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506" w:rsidRPr="002B24CA" w:rsidRDefault="002B24CA" w:rsidP="00307278">
      <w:pPr>
        <w:jc w:val="center"/>
        <w:rPr>
          <w:b/>
          <w:sz w:val="24"/>
          <w:szCs w:val="24"/>
        </w:rPr>
      </w:pPr>
      <w:r w:rsidRPr="002B24CA">
        <w:rPr>
          <w:b/>
          <w:sz w:val="24"/>
          <w:szCs w:val="24"/>
        </w:rPr>
        <w:t>Аналитический</w:t>
      </w:r>
      <w:r w:rsidRPr="002B24CA">
        <w:rPr>
          <w:b/>
          <w:spacing w:val="-6"/>
          <w:sz w:val="24"/>
          <w:szCs w:val="24"/>
        </w:rPr>
        <w:t xml:space="preserve"> </w:t>
      </w:r>
      <w:r w:rsidRPr="002B24CA">
        <w:rPr>
          <w:b/>
          <w:sz w:val="24"/>
          <w:szCs w:val="24"/>
        </w:rPr>
        <w:t>отчет</w:t>
      </w:r>
    </w:p>
    <w:p w:rsidR="00300506" w:rsidRDefault="002B24CA" w:rsidP="00307278">
      <w:pPr>
        <w:jc w:val="center"/>
        <w:rPr>
          <w:b/>
          <w:sz w:val="24"/>
          <w:szCs w:val="24"/>
        </w:rPr>
      </w:pPr>
      <w:r w:rsidRPr="002B24CA">
        <w:rPr>
          <w:b/>
          <w:sz w:val="24"/>
          <w:szCs w:val="24"/>
        </w:rPr>
        <w:t>Государственного бюджетного профессионального образовательного учреждения Самарской области "Чапаевского губернского колледжа им. О. Колычева" образовательной программы дошкольного образования</w:t>
      </w:r>
      <w:r w:rsidR="00426980">
        <w:rPr>
          <w:b/>
          <w:sz w:val="24"/>
          <w:szCs w:val="24"/>
        </w:rPr>
        <w:t xml:space="preserve"> </w:t>
      </w:r>
      <w:r w:rsidRPr="002B24CA">
        <w:rPr>
          <w:b/>
          <w:sz w:val="24"/>
          <w:szCs w:val="24"/>
        </w:rPr>
        <w:t>за</w:t>
      </w:r>
      <w:r w:rsidRPr="002B24CA">
        <w:rPr>
          <w:b/>
          <w:spacing w:val="-1"/>
          <w:sz w:val="24"/>
          <w:szCs w:val="24"/>
        </w:rPr>
        <w:t xml:space="preserve"> </w:t>
      </w:r>
      <w:r w:rsidRPr="002B24CA">
        <w:rPr>
          <w:b/>
          <w:sz w:val="24"/>
          <w:szCs w:val="24"/>
        </w:rPr>
        <w:t>2020-2021 учебный год.</w:t>
      </w:r>
    </w:p>
    <w:p w:rsidR="00307278" w:rsidRPr="002B24CA" w:rsidRDefault="00307278" w:rsidP="00307278">
      <w:pPr>
        <w:jc w:val="center"/>
        <w:rPr>
          <w:b/>
          <w:sz w:val="24"/>
          <w:szCs w:val="24"/>
        </w:rPr>
      </w:pPr>
    </w:p>
    <w:p w:rsidR="006C660C" w:rsidRDefault="006C660C" w:rsidP="00E00B01">
      <w:pPr>
        <w:jc w:val="both"/>
        <w:rPr>
          <w:b/>
          <w:sz w:val="24"/>
          <w:szCs w:val="24"/>
        </w:rPr>
      </w:pPr>
      <w:r w:rsidRPr="00A77671">
        <w:rPr>
          <w:b/>
          <w:sz w:val="24"/>
          <w:szCs w:val="24"/>
        </w:rPr>
        <w:t>1. Общие характеристики заведения</w:t>
      </w:r>
    </w:p>
    <w:p w:rsidR="006C660C" w:rsidRDefault="006C660C" w:rsidP="00E00B01">
      <w:pPr>
        <w:jc w:val="both"/>
        <w:rPr>
          <w:i/>
          <w:sz w:val="24"/>
          <w:szCs w:val="24"/>
        </w:rPr>
      </w:pPr>
      <w:r w:rsidRPr="00A77671">
        <w:rPr>
          <w:b/>
          <w:sz w:val="24"/>
          <w:szCs w:val="24"/>
        </w:rPr>
        <w:t xml:space="preserve"> </w:t>
      </w:r>
      <w:r w:rsidRPr="006044F9">
        <w:rPr>
          <w:i/>
          <w:sz w:val="24"/>
          <w:szCs w:val="24"/>
        </w:rPr>
        <w:t>Общие сведения об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797"/>
      </w:tblGrid>
      <w:tr w:rsidR="006C660C" w:rsidRPr="00684927" w:rsidTr="006C660C">
        <w:trPr>
          <w:trHeight w:val="331"/>
        </w:trPr>
        <w:tc>
          <w:tcPr>
            <w:tcW w:w="3652" w:type="dxa"/>
            <w:tcBorders>
              <w:top w:val="single" w:sz="4" w:space="0" w:color="auto"/>
              <w:left w:val="single" w:sz="4" w:space="0" w:color="auto"/>
              <w:bottom w:val="single" w:sz="4" w:space="0" w:color="auto"/>
              <w:right w:val="single" w:sz="4" w:space="0" w:color="auto"/>
            </w:tcBorders>
            <w:shd w:val="clear" w:color="auto" w:fill="auto"/>
          </w:tcPr>
          <w:p w:rsidR="006C660C" w:rsidRPr="00684927" w:rsidRDefault="006C660C" w:rsidP="00E00B01">
            <w:pPr>
              <w:jc w:val="both"/>
              <w:rPr>
                <w:sz w:val="24"/>
                <w:szCs w:val="24"/>
              </w:rPr>
            </w:pPr>
            <w:r w:rsidRPr="00684927">
              <w:rPr>
                <w:sz w:val="24"/>
                <w:szCs w:val="24"/>
              </w:rPr>
              <w:t>Название организации (по Уставу)</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6C660C" w:rsidRPr="00684927" w:rsidRDefault="006C660C" w:rsidP="00E00B01">
            <w:pPr>
              <w:jc w:val="both"/>
              <w:rPr>
                <w:color w:val="000000"/>
                <w:sz w:val="24"/>
                <w:szCs w:val="24"/>
              </w:rPr>
            </w:pPr>
            <w:r w:rsidRPr="00684927">
              <w:rPr>
                <w:color w:val="000000"/>
                <w:sz w:val="24"/>
                <w:szCs w:val="24"/>
              </w:rPr>
              <w:t xml:space="preserve">Государственное бюджетное профессиональное образовательное учреждение Самарской области «Чапаевский губернский колледж им. О. Колычева» </w:t>
            </w:r>
          </w:p>
        </w:tc>
      </w:tr>
      <w:tr w:rsidR="006C660C" w:rsidRPr="00684927" w:rsidTr="006C660C">
        <w:trPr>
          <w:trHeight w:val="331"/>
        </w:trPr>
        <w:tc>
          <w:tcPr>
            <w:tcW w:w="3652" w:type="dxa"/>
            <w:tcBorders>
              <w:top w:val="single" w:sz="4" w:space="0" w:color="auto"/>
              <w:left w:val="single" w:sz="4" w:space="0" w:color="auto"/>
              <w:bottom w:val="single" w:sz="4" w:space="0" w:color="auto"/>
              <w:right w:val="single" w:sz="4" w:space="0" w:color="auto"/>
            </w:tcBorders>
            <w:shd w:val="clear" w:color="auto" w:fill="auto"/>
          </w:tcPr>
          <w:p w:rsidR="006C660C" w:rsidRPr="00684927" w:rsidRDefault="006C660C" w:rsidP="00E00B01">
            <w:pPr>
              <w:jc w:val="both"/>
              <w:rPr>
                <w:sz w:val="24"/>
                <w:szCs w:val="24"/>
              </w:rPr>
            </w:pPr>
            <w:r w:rsidRPr="00684927">
              <w:rPr>
                <w:sz w:val="24"/>
                <w:szCs w:val="24"/>
              </w:rPr>
              <w:t>Сокращённое наименование организации</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6C660C" w:rsidRPr="00815E20" w:rsidRDefault="006C660C" w:rsidP="00E00B01">
            <w:pPr>
              <w:jc w:val="both"/>
              <w:rPr>
                <w:color w:val="000000"/>
                <w:sz w:val="24"/>
                <w:szCs w:val="24"/>
              </w:rPr>
            </w:pPr>
            <w:r w:rsidRPr="00684927">
              <w:rPr>
                <w:color w:val="000000"/>
                <w:sz w:val="24"/>
                <w:szCs w:val="24"/>
              </w:rPr>
              <w:t>ГБПОУ СОЧГК им. О. Колычева</w:t>
            </w:r>
          </w:p>
        </w:tc>
      </w:tr>
      <w:tr w:rsidR="006C660C" w:rsidRPr="00684927" w:rsidTr="006C660C">
        <w:trPr>
          <w:trHeight w:val="331"/>
        </w:trPr>
        <w:tc>
          <w:tcPr>
            <w:tcW w:w="3652" w:type="dxa"/>
            <w:tcBorders>
              <w:top w:val="single" w:sz="4" w:space="0" w:color="auto"/>
              <w:left w:val="single" w:sz="4" w:space="0" w:color="auto"/>
              <w:bottom w:val="single" w:sz="4" w:space="0" w:color="auto"/>
              <w:right w:val="single" w:sz="4" w:space="0" w:color="auto"/>
            </w:tcBorders>
            <w:shd w:val="clear" w:color="auto" w:fill="auto"/>
          </w:tcPr>
          <w:p w:rsidR="006C660C" w:rsidRPr="00684927" w:rsidRDefault="006C660C" w:rsidP="00E00B01">
            <w:pPr>
              <w:jc w:val="both"/>
              <w:rPr>
                <w:sz w:val="24"/>
                <w:szCs w:val="24"/>
              </w:rPr>
            </w:pP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6C660C" w:rsidRPr="00815E20" w:rsidRDefault="006C660C" w:rsidP="00E00B01">
            <w:pPr>
              <w:jc w:val="both"/>
              <w:rPr>
                <w:color w:val="000000"/>
                <w:sz w:val="24"/>
                <w:szCs w:val="24"/>
              </w:rPr>
            </w:pPr>
            <w:r w:rsidRPr="00815E20">
              <w:rPr>
                <w:color w:val="000000"/>
                <w:sz w:val="24"/>
                <w:szCs w:val="24"/>
              </w:rPr>
              <w:t>Образовательная программа дошкольного образования</w:t>
            </w:r>
          </w:p>
        </w:tc>
      </w:tr>
      <w:tr w:rsidR="006C660C" w:rsidRPr="00684927" w:rsidTr="006C660C">
        <w:trPr>
          <w:trHeight w:val="331"/>
        </w:trPr>
        <w:tc>
          <w:tcPr>
            <w:tcW w:w="3652" w:type="dxa"/>
            <w:tcBorders>
              <w:top w:val="single" w:sz="4" w:space="0" w:color="auto"/>
              <w:left w:val="single" w:sz="4" w:space="0" w:color="auto"/>
              <w:bottom w:val="single" w:sz="4" w:space="0" w:color="auto"/>
              <w:right w:val="single" w:sz="4" w:space="0" w:color="auto"/>
            </w:tcBorders>
            <w:shd w:val="clear" w:color="auto" w:fill="auto"/>
          </w:tcPr>
          <w:p w:rsidR="006C660C" w:rsidRPr="00684927" w:rsidRDefault="006C660C" w:rsidP="00E00B01">
            <w:pPr>
              <w:jc w:val="both"/>
              <w:rPr>
                <w:sz w:val="24"/>
                <w:szCs w:val="24"/>
              </w:rPr>
            </w:pPr>
            <w:r w:rsidRPr="00684927">
              <w:rPr>
                <w:sz w:val="24"/>
                <w:szCs w:val="24"/>
              </w:rPr>
              <w:t>Юридический адрес</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6C660C" w:rsidRPr="00815E20" w:rsidRDefault="006C660C" w:rsidP="00E00B01">
            <w:pPr>
              <w:jc w:val="both"/>
              <w:rPr>
                <w:color w:val="000000"/>
                <w:sz w:val="24"/>
                <w:szCs w:val="24"/>
              </w:rPr>
            </w:pPr>
            <w:r w:rsidRPr="00815E20">
              <w:rPr>
                <w:color w:val="000000"/>
                <w:sz w:val="24"/>
                <w:szCs w:val="24"/>
              </w:rPr>
              <w:t>446100, Россия, Самарская область, г. Чапаевск</w:t>
            </w:r>
          </w:p>
          <w:p w:rsidR="006C660C" w:rsidRPr="00815E20" w:rsidRDefault="006C660C" w:rsidP="00E00B01">
            <w:pPr>
              <w:jc w:val="both"/>
              <w:rPr>
                <w:color w:val="000000"/>
                <w:sz w:val="24"/>
                <w:szCs w:val="24"/>
              </w:rPr>
            </w:pPr>
            <w:r w:rsidRPr="00815E20">
              <w:rPr>
                <w:color w:val="000000"/>
                <w:sz w:val="24"/>
                <w:szCs w:val="24"/>
              </w:rPr>
              <w:t>Озерная, 5</w:t>
            </w:r>
          </w:p>
        </w:tc>
      </w:tr>
      <w:tr w:rsidR="006C660C" w:rsidRPr="00684927" w:rsidTr="006C660C">
        <w:trPr>
          <w:trHeight w:val="331"/>
        </w:trPr>
        <w:tc>
          <w:tcPr>
            <w:tcW w:w="3652" w:type="dxa"/>
            <w:tcBorders>
              <w:top w:val="single" w:sz="4" w:space="0" w:color="auto"/>
              <w:left w:val="single" w:sz="4" w:space="0" w:color="auto"/>
              <w:bottom w:val="single" w:sz="4" w:space="0" w:color="auto"/>
              <w:right w:val="single" w:sz="4" w:space="0" w:color="auto"/>
            </w:tcBorders>
            <w:shd w:val="clear" w:color="auto" w:fill="auto"/>
          </w:tcPr>
          <w:p w:rsidR="006C660C" w:rsidRPr="00684927" w:rsidRDefault="006C660C" w:rsidP="00E00B01">
            <w:pPr>
              <w:jc w:val="both"/>
              <w:rPr>
                <w:sz w:val="24"/>
                <w:szCs w:val="24"/>
              </w:rPr>
            </w:pPr>
            <w:r w:rsidRPr="00684927">
              <w:rPr>
                <w:sz w:val="24"/>
                <w:szCs w:val="24"/>
              </w:rPr>
              <w:t>Фактический адрес ведения образовательной деятельности</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6C660C" w:rsidRPr="00815E20" w:rsidRDefault="006C660C" w:rsidP="00E00B01">
            <w:pPr>
              <w:jc w:val="both"/>
              <w:rPr>
                <w:color w:val="000000"/>
                <w:sz w:val="24"/>
                <w:szCs w:val="24"/>
              </w:rPr>
            </w:pPr>
            <w:r w:rsidRPr="00815E20">
              <w:rPr>
                <w:color w:val="000000"/>
                <w:sz w:val="24"/>
                <w:szCs w:val="24"/>
              </w:rPr>
              <w:t>446100, Самарская область,</w:t>
            </w:r>
            <w:r>
              <w:rPr>
                <w:color w:val="000000"/>
                <w:sz w:val="24"/>
                <w:szCs w:val="24"/>
              </w:rPr>
              <w:t xml:space="preserve"> </w:t>
            </w:r>
            <w:r w:rsidRPr="00815E20">
              <w:rPr>
                <w:color w:val="000000"/>
                <w:sz w:val="24"/>
                <w:szCs w:val="24"/>
              </w:rPr>
              <w:t>г. Чапаевск, ул. Запорожская, дом 31 А</w:t>
            </w:r>
          </w:p>
        </w:tc>
      </w:tr>
      <w:tr w:rsidR="006C660C" w:rsidRPr="00684927" w:rsidTr="006C660C">
        <w:trPr>
          <w:trHeight w:val="331"/>
        </w:trPr>
        <w:tc>
          <w:tcPr>
            <w:tcW w:w="3652" w:type="dxa"/>
            <w:tcBorders>
              <w:top w:val="single" w:sz="4" w:space="0" w:color="auto"/>
              <w:left w:val="single" w:sz="4" w:space="0" w:color="auto"/>
              <w:bottom w:val="single" w:sz="4" w:space="0" w:color="auto"/>
              <w:right w:val="single" w:sz="4" w:space="0" w:color="auto"/>
            </w:tcBorders>
            <w:shd w:val="clear" w:color="auto" w:fill="auto"/>
          </w:tcPr>
          <w:p w:rsidR="006C660C" w:rsidRPr="00684927" w:rsidRDefault="006C660C" w:rsidP="00E00B01">
            <w:pPr>
              <w:jc w:val="both"/>
              <w:rPr>
                <w:sz w:val="24"/>
                <w:szCs w:val="24"/>
              </w:rPr>
            </w:pPr>
            <w:r w:rsidRPr="00684927">
              <w:rPr>
                <w:sz w:val="24"/>
                <w:szCs w:val="24"/>
              </w:rPr>
              <w:t xml:space="preserve">Телефон </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6C660C" w:rsidRPr="00815E20" w:rsidRDefault="006C660C" w:rsidP="00E00B01">
            <w:pPr>
              <w:jc w:val="both"/>
              <w:rPr>
                <w:color w:val="000000"/>
                <w:sz w:val="24"/>
                <w:szCs w:val="24"/>
              </w:rPr>
            </w:pPr>
            <w:r w:rsidRPr="00815E20">
              <w:rPr>
                <w:color w:val="000000"/>
                <w:sz w:val="24"/>
                <w:szCs w:val="24"/>
              </w:rPr>
              <w:t>(8-846-39) 3-02-74</w:t>
            </w:r>
          </w:p>
        </w:tc>
      </w:tr>
      <w:tr w:rsidR="006C660C" w:rsidRPr="00684927" w:rsidTr="006C660C">
        <w:trPr>
          <w:trHeight w:val="331"/>
        </w:trPr>
        <w:tc>
          <w:tcPr>
            <w:tcW w:w="3652" w:type="dxa"/>
            <w:tcBorders>
              <w:top w:val="single" w:sz="4" w:space="0" w:color="auto"/>
              <w:left w:val="single" w:sz="4" w:space="0" w:color="auto"/>
              <w:bottom w:val="single" w:sz="4" w:space="0" w:color="auto"/>
              <w:right w:val="single" w:sz="4" w:space="0" w:color="auto"/>
            </w:tcBorders>
            <w:shd w:val="clear" w:color="auto" w:fill="auto"/>
          </w:tcPr>
          <w:p w:rsidR="006C660C" w:rsidRPr="00684927" w:rsidRDefault="006C660C" w:rsidP="00E00B01">
            <w:pPr>
              <w:jc w:val="both"/>
              <w:rPr>
                <w:sz w:val="24"/>
                <w:szCs w:val="24"/>
              </w:rPr>
            </w:pPr>
            <w:r w:rsidRPr="00815E20">
              <w:rPr>
                <w:sz w:val="24"/>
                <w:szCs w:val="24"/>
              </w:rPr>
              <w:t>E</w:t>
            </w:r>
            <w:r w:rsidRPr="00684927">
              <w:rPr>
                <w:sz w:val="24"/>
                <w:szCs w:val="24"/>
              </w:rPr>
              <w:t>-</w:t>
            </w:r>
            <w:r w:rsidRPr="00815E20">
              <w:rPr>
                <w:sz w:val="24"/>
                <w:szCs w:val="24"/>
              </w:rPr>
              <w:t>mail</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6C660C" w:rsidRPr="00815E20" w:rsidRDefault="00110E76" w:rsidP="00E00B01">
            <w:pPr>
              <w:jc w:val="both"/>
              <w:rPr>
                <w:color w:val="000000"/>
                <w:sz w:val="24"/>
                <w:szCs w:val="24"/>
              </w:rPr>
            </w:pPr>
            <w:hyperlink r:id="rId8" w:history="1">
              <w:r w:rsidR="006C660C" w:rsidRPr="00815E20">
                <w:rPr>
                  <w:rStyle w:val="a8"/>
                  <w:sz w:val="24"/>
                  <w:szCs w:val="24"/>
                </w:rPr>
                <w:t>kolosok.17@mail.ru</w:t>
              </w:r>
            </w:hyperlink>
            <w:r w:rsidR="006C660C" w:rsidRPr="00815E20">
              <w:rPr>
                <w:color w:val="000000"/>
                <w:sz w:val="24"/>
                <w:szCs w:val="24"/>
              </w:rPr>
              <w:t xml:space="preserve">  </w:t>
            </w:r>
          </w:p>
        </w:tc>
      </w:tr>
      <w:tr w:rsidR="006C660C" w:rsidRPr="00684927" w:rsidTr="006C660C">
        <w:trPr>
          <w:trHeight w:val="331"/>
        </w:trPr>
        <w:tc>
          <w:tcPr>
            <w:tcW w:w="3652" w:type="dxa"/>
            <w:tcBorders>
              <w:top w:val="single" w:sz="4" w:space="0" w:color="auto"/>
              <w:left w:val="single" w:sz="4" w:space="0" w:color="auto"/>
              <w:bottom w:val="single" w:sz="4" w:space="0" w:color="auto"/>
              <w:right w:val="single" w:sz="4" w:space="0" w:color="auto"/>
            </w:tcBorders>
            <w:shd w:val="clear" w:color="auto" w:fill="auto"/>
          </w:tcPr>
          <w:p w:rsidR="006C660C" w:rsidRPr="00684927" w:rsidRDefault="006C660C" w:rsidP="00E00B01">
            <w:pPr>
              <w:jc w:val="both"/>
              <w:rPr>
                <w:sz w:val="24"/>
                <w:szCs w:val="24"/>
              </w:rPr>
            </w:pPr>
            <w:r w:rsidRPr="00684927">
              <w:rPr>
                <w:sz w:val="24"/>
                <w:szCs w:val="24"/>
              </w:rPr>
              <w:t>Режим работы</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6C660C" w:rsidRPr="00815E20" w:rsidRDefault="006C660C" w:rsidP="00E00B01">
            <w:pPr>
              <w:jc w:val="both"/>
              <w:rPr>
                <w:color w:val="000000"/>
                <w:sz w:val="24"/>
                <w:szCs w:val="24"/>
              </w:rPr>
            </w:pPr>
            <w:r>
              <w:rPr>
                <w:color w:val="000000"/>
                <w:sz w:val="24"/>
                <w:szCs w:val="24"/>
              </w:rPr>
              <w:t>Ежедневно с 07.00 часов до 20</w:t>
            </w:r>
            <w:r w:rsidRPr="00815E20">
              <w:rPr>
                <w:color w:val="000000"/>
                <w:sz w:val="24"/>
                <w:szCs w:val="24"/>
              </w:rPr>
              <w:t>.00 часов. Выходные дни: суббота, воскресенье и праздничные дни</w:t>
            </w:r>
          </w:p>
        </w:tc>
      </w:tr>
      <w:tr w:rsidR="006C660C" w:rsidRPr="00684927" w:rsidTr="006C660C">
        <w:trPr>
          <w:trHeight w:val="331"/>
        </w:trPr>
        <w:tc>
          <w:tcPr>
            <w:tcW w:w="3652" w:type="dxa"/>
            <w:tcBorders>
              <w:top w:val="single" w:sz="4" w:space="0" w:color="auto"/>
              <w:left w:val="single" w:sz="4" w:space="0" w:color="auto"/>
              <w:bottom w:val="single" w:sz="4" w:space="0" w:color="auto"/>
              <w:right w:val="single" w:sz="4" w:space="0" w:color="auto"/>
            </w:tcBorders>
            <w:shd w:val="clear" w:color="auto" w:fill="auto"/>
          </w:tcPr>
          <w:p w:rsidR="006C660C" w:rsidRPr="00684927" w:rsidRDefault="006C660C" w:rsidP="00E00B01">
            <w:pPr>
              <w:jc w:val="both"/>
              <w:rPr>
                <w:sz w:val="24"/>
                <w:szCs w:val="24"/>
              </w:rPr>
            </w:pPr>
            <w:r w:rsidRPr="00684927">
              <w:rPr>
                <w:sz w:val="24"/>
                <w:szCs w:val="24"/>
              </w:rPr>
              <w:t>Директор</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6C660C" w:rsidRPr="00815E20" w:rsidRDefault="006C660C" w:rsidP="00E00B01">
            <w:pPr>
              <w:jc w:val="both"/>
              <w:rPr>
                <w:color w:val="000000"/>
                <w:sz w:val="24"/>
                <w:szCs w:val="24"/>
              </w:rPr>
            </w:pPr>
            <w:r w:rsidRPr="00815E20">
              <w:rPr>
                <w:color w:val="000000"/>
                <w:sz w:val="24"/>
                <w:szCs w:val="24"/>
              </w:rPr>
              <w:t xml:space="preserve">Скоморохова Татьяна Александровна </w:t>
            </w:r>
          </w:p>
          <w:p w:rsidR="006C660C" w:rsidRPr="00815E20" w:rsidRDefault="006C660C" w:rsidP="00E00B01">
            <w:pPr>
              <w:jc w:val="both"/>
              <w:rPr>
                <w:color w:val="000000"/>
                <w:sz w:val="24"/>
                <w:szCs w:val="24"/>
              </w:rPr>
            </w:pPr>
            <w:r w:rsidRPr="00815E20">
              <w:rPr>
                <w:color w:val="000000"/>
                <w:sz w:val="24"/>
                <w:szCs w:val="24"/>
              </w:rPr>
              <w:t xml:space="preserve">8(84639)2-18-90, 8(84639)25085 </w:t>
            </w:r>
          </w:p>
        </w:tc>
      </w:tr>
      <w:tr w:rsidR="006C660C" w:rsidRPr="00684927" w:rsidTr="006C660C">
        <w:trPr>
          <w:trHeight w:val="331"/>
        </w:trPr>
        <w:tc>
          <w:tcPr>
            <w:tcW w:w="3652" w:type="dxa"/>
            <w:tcBorders>
              <w:top w:val="single" w:sz="4" w:space="0" w:color="auto"/>
              <w:left w:val="single" w:sz="4" w:space="0" w:color="auto"/>
              <w:bottom w:val="single" w:sz="4" w:space="0" w:color="auto"/>
              <w:right w:val="single" w:sz="4" w:space="0" w:color="auto"/>
            </w:tcBorders>
            <w:shd w:val="clear" w:color="auto" w:fill="auto"/>
          </w:tcPr>
          <w:p w:rsidR="006C660C" w:rsidRPr="00684927" w:rsidRDefault="006C660C" w:rsidP="00E00B01">
            <w:pPr>
              <w:jc w:val="both"/>
              <w:rPr>
                <w:sz w:val="24"/>
                <w:szCs w:val="24"/>
              </w:rPr>
            </w:pPr>
            <w:r w:rsidRPr="00684927">
              <w:rPr>
                <w:sz w:val="24"/>
                <w:szCs w:val="24"/>
              </w:rPr>
              <w:t>Заместитель директора по ДО</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6C660C" w:rsidRPr="00815E20" w:rsidRDefault="006C660C" w:rsidP="00E00B01">
            <w:pPr>
              <w:jc w:val="both"/>
              <w:rPr>
                <w:color w:val="000000"/>
                <w:sz w:val="24"/>
                <w:szCs w:val="24"/>
              </w:rPr>
            </w:pPr>
            <w:r w:rsidRPr="00815E20">
              <w:rPr>
                <w:color w:val="000000"/>
                <w:sz w:val="24"/>
                <w:szCs w:val="24"/>
              </w:rPr>
              <w:t>Галкина Наталия Валериевна</w:t>
            </w:r>
          </w:p>
        </w:tc>
      </w:tr>
      <w:tr w:rsidR="006C660C" w:rsidRPr="00684927" w:rsidTr="006C660C">
        <w:trPr>
          <w:trHeight w:val="331"/>
        </w:trPr>
        <w:tc>
          <w:tcPr>
            <w:tcW w:w="3652" w:type="dxa"/>
            <w:tcBorders>
              <w:top w:val="single" w:sz="4" w:space="0" w:color="auto"/>
              <w:left w:val="single" w:sz="4" w:space="0" w:color="auto"/>
              <w:bottom w:val="single" w:sz="4" w:space="0" w:color="auto"/>
              <w:right w:val="single" w:sz="4" w:space="0" w:color="auto"/>
            </w:tcBorders>
            <w:shd w:val="clear" w:color="auto" w:fill="auto"/>
          </w:tcPr>
          <w:p w:rsidR="006C660C" w:rsidRPr="00684927" w:rsidRDefault="006C660C" w:rsidP="00E00B01">
            <w:pPr>
              <w:jc w:val="both"/>
              <w:rPr>
                <w:sz w:val="24"/>
                <w:szCs w:val="24"/>
              </w:rPr>
            </w:pPr>
            <w:r>
              <w:rPr>
                <w:sz w:val="24"/>
                <w:szCs w:val="24"/>
              </w:rPr>
              <w:t>Старший воспитатель</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6C660C" w:rsidRPr="00815E20" w:rsidRDefault="006C660C" w:rsidP="00E00B01">
            <w:pPr>
              <w:jc w:val="both"/>
              <w:rPr>
                <w:color w:val="000000"/>
                <w:sz w:val="24"/>
                <w:szCs w:val="24"/>
              </w:rPr>
            </w:pPr>
            <w:r>
              <w:rPr>
                <w:color w:val="000000"/>
                <w:sz w:val="24"/>
                <w:szCs w:val="24"/>
              </w:rPr>
              <w:t>Синицына Наталья Александровна</w:t>
            </w:r>
          </w:p>
        </w:tc>
      </w:tr>
    </w:tbl>
    <w:p w:rsidR="006C660C" w:rsidRDefault="006C660C" w:rsidP="00E00B01">
      <w:pPr>
        <w:ind w:firstLine="567"/>
        <w:jc w:val="both"/>
        <w:rPr>
          <w:sz w:val="24"/>
          <w:szCs w:val="24"/>
        </w:rPr>
      </w:pPr>
    </w:p>
    <w:p w:rsidR="006C660C" w:rsidRPr="00684927" w:rsidRDefault="006C660C" w:rsidP="00E00B01">
      <w:pPr>
        <w:ind w:firstLine="567"/>
        <w:jc w:val="both"/>
        <w:rPr>
          <w:color w:val="000000"/>
          <w:sz w:val="24"/>
          <w:szCs w:val="24"/>
        </w:rPr>
      </w:pPr>
      <w:r w:rsidRPr="00684927">
        <w:rPr>
          <w:sz w:val="24"/>
          <w:szCs w:val="24"/>
        </w:rPr>
        <w:t xml:space="preserve">Дошкольное учреждение Чапаевского механического завода было открыто как ясли – сад № 17 «Колосок» в сентябре 1977 года.  За это время образовательное учреждение прошло несколько этапов своего развития, смены статуса: с 1 сентября 1993 года ясли – сад «Колосок» входит в состав учебно-педагогического комплекса «Детский сад – педагогическое училище» и является первой ступенькой в общей образовательной структуре. С 1994-1995 учебного года осуществляется работа по взаимосвязи детского сада и гимназии, реализуется принцип непрерывности и преемственности в воспитании и обучении детей. В 2001 году детский сад № 17 «Колосок» получил новый статус: отделение дошкольного образования Чапаевского губернского колледжа. С 2004 года – образовательная программа дошкольного образования Государственного образовательного учреждения Чапаевский губернский коллеж. В настоящее время - образовательная программа дошкольного образования </w:t>
      </w:r>
      <w:r w:rsidRPr="00684927">
        <w:rPr>
          <w:color w:val="000000"/>
          <w:sz w:val="24"/>
          <w:szCs w:val="24"/>
        </w:rPr>
        <w:t>ГБПОУ СОЧГК им. О. Колычева.</w:t>
      </w:r>
    </w:p>
    <w:p w:rsidR="006C660C" w:rsidRPr="00684927" w:rsidRDefault="006C660C" w:rsidP="00E00B01">
      <w:pPr>
        <w:ind w:firstLine="567"/>
        <w:jc w:val="both"/>
        <w:rPr>
          <w:b/>
          <w:i/>
          <w:sz w:val="24"/>
          <w:szCs w:val="24"/>
        </w:rPr>
      </w:pPr>
      <w:r w:rsidRPr="00684927">
        <w:rPr>
          <w:b/>
          <w:i/>
          <w:sz w:val="24"/>
          <w:szCs w:val="24"/>
        </w:rPr>
        <w:t xml:space="preserve">Социально-экологическое окружение. </w:t>
      </w:r>
    </w:p>
    <w:p w:rsidR="006C660C" w:rsidRPr="00684927" w:rsidRDefault="006C660C" w:rsidP="00E00B01">
      <w:pPr>
        <w:ind w:firstLine="567"/>
        <w:jc w:val="both"/>
        <w:rPr>
          <w:sz w:val="24"/>
          <w:szCs w:val="24"/>
        </w:rPr>
      </w:pPr>
      <w:r w:rsidRPr="00684927">
        <w:rPr>
          <w:sz w:val="24"/>
          <w:szCs w:val="24"/>
        </w:rPr>
        <w:t>ОП ДО расположена в экологически чистом районе г. Чапаевска по ул. Запорожская д.31-А. Характеристика микрорайона: главные улицы города, торговые центры, рынок, аптеки, загс, отделение банка, детский диагностический центр, школа-интернат, теплосеть, центральная детская библиотека, детская спортивная школа, школа искусств, средняя школа №3.</w:t>
      </w:r>
    </w:p>
    <w:p w:rsidR="006C660C" w:rsidRDefault="006C660C" w:rsidP="00E00B01">
      <w:pPr>
        <w:ind w:firstLine="567"/>
        <w:jc w:val="both"/>
        <w:rPr>
          <w:b/>
          <w:bCs/>
          <w:i/>
          <w:kern w:val="36"/>
          <w:sz w:val="24"/>
          <w:szCs w:val="24"/>
        </w:rPr>
      </w:pPr>
    </w:p>
    <w:p w:rsidR="006C660C" w:rsidRDefault="006C660C" w:rsidP="00E00B01">
      <w:pPr>
        <w:widowControl/>
        <w:numPr>
          <w:ilvl w:val="1"/>
          <w:numId w:val="69"/>
        </w:numPr>
        <w:tabs>
          <w:tab w:val="left" w:pos="426"/>
        </w:tabs>
        <w:autoSpaceDE/>
        <w:autoSpaceDN/>
        <w:ind w:left="0" w:firstLine="0"/>
        <w:jc w:val="both"/>
        <w:rPr>
          <w:i/>
          <w:sz w:val="24"/>
          <w:szCs w:val="24"/>
        </w:rPr>
      </w:pPr>
      <w:r w:rsidRPr="006044F9">
        <w:rPr>
          <w:i/>
          <w:sz w:val="24"/>
          <w:szCs w:val="24"/>
        </w:rPr>
        <w:t>Организационно-правовое обеспечение деятельности образовательного учреждения</w:t>
      </w:r>
    </w:p>
    <w:p w:rsidR="006C660C" w:rsidRPr="00C8532A" w:rsidRDefault="006C660C" w:rsidP="00E00B01">
      <w:pPr>
        <w:tabs>
          <w:tab w:val="left" w:pos="426"/>
        </w:tabs>
        <w:jc w:val="both"/>
        <w:rPr>
          <w:i/>
          <w:sz w:val="24"/>
          <w:szCs w:val="24"/>
        </w:rPr>
      </w:pPr>
      <w:r w:rsidRPr="00D42D02">
        <w:rPr>
          <w:b/>
          <w:i/>
          <w:sz w:val="24"/>
          <w:szCs w:val="24"/>
        </w:rPr>
        <w:t>Наличие документов о создании образовательной 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942"/>
      </w:tblGrid>
      <w:tr w:rsidR="006C660C" w:rsidRPr="00684927" w:rsidTr="006C660C">
        <w:trPr>
          <w:trHeight w:val="327"/>
        </w:trPr>
        <w:tc>
          <w:tcPr>
            <w:tcW w:w="3544" w:type="dxa"/>
            <w:shd w:val="clear" w:color="auto" w:fill="auto"/>
          </w:tcPr>
          <w:p w:rsidR="006C660C" w:rsidRPr="00684927" w:rsidRDefault="006C660C" w:rsidP="00E00B01">
            <w:pPr>
              <w:jc w:val="both"/>
              <w:rPr>
                <w:sz w:val="24"/>
                <w:szCs w:val="24"/>
              </w:rPr>
            </w:pPr>
            <w:r w:rsidRPr="00684927">
              <w:rPr>
                <w:sz w:val="24"/>
                <w:szCs w:val="24"/>
              </w:rPr>
              <w:t>Устав</w:t>
            </w:r>
          </w:p>
        </w:tc>
        <w:tc>
          <w:tcPr>
            <w:tcW w:w="5777" w:type="dxa"/>
            <w:gridSpan w:val="2"/>
            <w:shd w:val="clear" w:color="auto" w:fill="auto"/>
          </w:tcPr>
          <w:p w:rsidR="006C660C" w:rsidRPr="00684927" w:rsidRDefault="006C660C" w:rsidP="00E00B01">
            <w:pPr>
              <w:jc w:val="both"/>
              <w:rPr>
                <w:sz w:val="24"/>
                <w:szCs w:val="24"/>
              </w:rPr>
            </w:pPr>
            <w:r w:rsidRPr="00684927">
              <w:rPr>
                <w:sz w:val="24"/>
                <w:szCs w:val="24"/>
              </w:rPr>
              <w:t>Утвержден приказом министерства образования и науки Самарской области от 02.12.2015 г. № 475-од, приказом министерства имущественных отношений Самарской области от 21.12.2015 г. № 3172</w:t>
            </w:r>
          </w:p>
          <w:p w:rsidR="006C660C" w:rsidRPr="00684927" w:rsidRDefault="006C660C" w:rsidP="00E00B01">
            <w:pPr>
              <w:jc w:val="both"/>
              <w:rPr>
                <w:sz w:val="24"/>
                <w:szCs w:val="24"/>
              </w:rPr>
            </w:pPr>
            <w:r w:rsidRPr="00684927">
              <w:rPr>
                <w:sz w:val="24"/>
                <w:szCs w:val="24"/>
              </w:rPr>
              <w:t xml:space="preserve">Изменения в устав Государственного бюджетного профессионального образовательного учреждения Самарской области «Чапаевский губернский колледж </w:t>
            </w:r>
            <w:r w:rsidRPr="00684927">
              <w:rPr>
                <w:sz w:val="24"/>
                <w:szCs w:val="24"/>
              </w:rPr>
              <w:lastRenderedPageBreak/>
              <w:t>им. О. Колычева», утверждены приказом министерства образования и науки Самарской области от 31.05.2018 г. № 204-од, приказом министерства имущественных отношений Самарской области от 02.07.2018 г. № 1019</w:t>
            </w:r>
          </w:p>
        </w:tc>
      </w:tr>
      <w:tr w:rsidR="006C660C" w:rsidRPr="00684927" w:rsidTr="006C660C">
        <w:trPr>
          <w:trHeight w:val="327"/>
        </w:trPr>
        <w:tc>
          <w:tcPr>
            <w:tcW w:w="3544" w:type="dxa"/>
            <w:shd w:val="clear" w:color="auto" w:fill="auto"/>
          </w:tcPr>
          <w:p w:rsidR="006C660C" w:rsidRPr="00684927" w:rsidRDefault="006C660C" w:rsidP="00E00B01">
            <w:pPr>
              <w:jc w:val="both"/>
              <w:rPr>
                <w:sz w:val="24"/>
                <w:szCs w:val="24"/>
              </w:rPr>
            </w:pPr>
            <w:r w:rsidRPr="00684927">
              <w:rPr>
                <w:sz w:val="24"/>
                <w:szCs w:val="24"/>
              </w:rPr>
              <w:lastRenderedPageBreak/>
              <w:t>Лицензия</w:t>
            </w:r>
          </w:p>
        </w:tc>
        <w:tc>
          <w:tcPr>
            <w:tcW w:w="5777" w:type="dxa"/>
            <w:gridSpan w:val="2"/>
            <w:shd w:val="clear" w:color="auto" w:fill="auto"/>
          </w:tcPr>
          <w:p w:rsidR="006C660C" w:rsidRPr="00684927" w:rsidRDefault="006C660C" w:rsidP="00E00B01">
            <w:pPr>
              <w:jc w:val="both"/>
              <w:rPr>
                <w:sz w:val="24"/>
                <w:szCs w:val="24"/>
              </w:rPr>
            </w:pPr>
            <w:r w:rsidRPr="00684927">
              <w:rPr>
                <w:sz w:val="24"/>
                <w:szCs w:val="24"/>
              </w:rPr>
              <w:t>Серия 63 ЛО1 № 0002190 от 28.03.2016 г. № 6636  срок действия – бессрочно</w:t>
            </w:r>
          </w:p>
        </w:tc>
      </w:tr>
      <w:tr w:rsidR="006C660C" w:rsidRPr="00684927" w:rsidTr="006C660C">
        <w:trPr>
          <w:trHeight w:val="327"/>
        </w:trPr>
        <w:tc>
          <w:tcPr>
            <w:tcW w:w="3544" w:type="dxa"/>
            <w:shd w:val="clear" w:color="auto" w:fill="auto"/>
          </w:tcPr>
          <w:p w:rsidR="006C660C" w:rsidRPr="00684927" w:rsidRDefault="006C660C" w:rsidP="00E00B01">
            <w:pPr>
              <w:jc w:val="both"/>
              <w:rPr>
                <w:sz w:val="24"/>
                <w:szCs w:val="24"/>
                <w:highlight w:val="yellow"/>
              </w:rPr>
            </w:pPr>
            <w:r w:rsidRPr="00684927">
              <w:rPr>
                <w:sz w:val="24"/>
                <w:szCs w:val="24"/>
              </w:rPr>
              <w:t>Свидетельство о государственной аккредитации</w:t>
            </w:r>
          </w:p>
        </w:tc>
        <w:tc>
          <w:tcPr>
            <w:tcW w:w="5777" w:type="dxa"/>
            <w:gridSpan w:val="2"/>
            <w:shd w:val="clear" w:color="auto" w:fill="auto"/>
          </w:tcPr>
          <w:p w:rsidR="006C660C" w:rsidRPr="00684927" w:rsidRDefault="006C660C" w:rsidP="00E00B01">
            <w:pPr>
              <w:jc w:val="both"/>
              <w:rPr>
                <w:sz w:val="24"/>
                <w:szCs w:val="24"/>
                <w:highlight w:val="yellow"/>
              </w:rPr>
            </w:pPr>
            <w:r w:rsidRPr="00684927">
              <w:rPr>
                <w:sz w:val="24"/>
                <w:szCs w:val="24"/>
              </w:rPr>
              <w:t>Серия 63 А01 № 0000841 от 11.11.2016 г. № 787-16, срок действия до 09.01.2020 г.</w:t>
            </w:r>
          </w:p>
        </w:tc>
      </w:tr>
      <w:tr w:rsidR="006C660C" w:rsidRPr="00684927" w:rsidTr="006C660C">
        <w:trPr>
          <w:trHeight w:val="343"/>
        </w:trPr>
        <w:tc>
          <w:tcPr>
            <w:tcW w:w="9321" w:type="dxa"/>
            <w:gridSpan w:val="3"/>
            <w:shd w:val="clear" w:color="auto" w:fill="auto"/>
          </w:tcPr>
          <w:p w:rsidR="006C660C" w:rsidRPr="00684927" w:rsidRDefault="006C660C" w:rsidP="00E00B01">
            <w:pPr>
              <w:jc w:val="both"/>
              <w:rPr>
                <w:b/>
                <w:i/>
                <w:sz w:val="24"/>
                <w:szCs w:val="24"/>
              </w:rPr>
            </w:pPr>
            <w:r w:rsidRPr="00684927">
              <w:rPr>
                <w:b/>
                <w:i/>
                <w:sz w:val="24"/>
                <w:szCs w:val="24"/>
              </w:rPr>
              <w:t>Наличие локальных актов образовательной организации</w:t>
            </w:r>
          </w:p>
        </w:tc>
      </w:tr>
      <w:tr w:rsidR="006C660C" w:rsidRPr="00684927" w:rsidTr="006C660C">
        <w:trPr>
          <w:trHeight w:val="327"/>
        </w:trPr>
        <w:tc>
          <w:tcPr>
            <w:tcW w:w="6379" w:type="dxa"/>
            <w:gridSpan w:val="2"/>
            <w:shd w:val="clear" w:color="auto" w:fill="auto"/>
          </w:tcPr>
          <w:p w:rsidR="006C660C" w:rsidRPr="00684927" w:rsidRDefault="006C660C" w:rsidP="00E00B01">
            <w:pPr>
              <w:suppressAutoHyphens/>
              <w:jc w:val="both"/>
              <w:rPr>
                <w:bCs/>
                <w:color w:val="000000"/>
                <w:sz w:val="24"/>
                <w:szCs w:val="24"/>
              </w:rPr>
            </w:pPr>
            <w:r w:rsidRPr="00684927">
              <w:rPr>
                <w:bCs/>
                <w:color w:val="000000"/>
                <w:sz w:val="24"/>
                <w:szCs w:val="24"/>
              </w:rPr>
              <w:t>Название локального акта</w:t>
            </w:r>
          </w:p>
        </w:tc>
        <w:tc>
          <w:tcPr>
            <w:tcW w:w="2942" w:type="dxa"/>
            <w:shd w:val="clear" w:color="auto" w:fill="auto"/>
          </w:tcPr>
          <w:p w:rsidR="006C660C" w:rsidRPr="00684927" w:rsidRDefault="006C660C" w:rsidP="00E00B01">
            <w:pPr>
              <w:suppressAutoHyphens/>
              <w:jc w:val="both"/>
              <w:rPr>
                <w:bCs/>
                <w:color w:val="000000"/>
                <w:sz w:val="24"/>
                <w:szCs w:val="24"/>
              </w:rPr>
            </w:pPr>
            <w:r w:rsidRPr="00684927">
              <w:rPr>
                <w:bCs/>
                <w:color w:val="000000"/>
                <w:sz w:val="24"/>
                <w:szCs w:val="24"/>
              </w:rPr>
              <w:t>Дата утверждения и № приказа</w:t>
            </w:r>
          </w:p>
        </w:tc>
      </w:tr>
      <w:tr w:rsidR="006C660C" w:rsidRPr="00684927" w:rsidTr="006C660C">
        <w:trPr>
          <w:trHeight w:val="327"/>
        </w:trPr>
        <w:tc>
          <w:tcPr>
            <w:tcW w:w="6379" w:type="dxa"/>
            <w:gridSpan w:val="2"/>
            <w:shd w:val="clear" w:color="auto" w:fill="auto"/>
          </w:tcPr>
          <w:p w:rsidR="006C660C" w:rsidRPr="00684927" w:rsidRDefault="006C660C" w:rsidP="00E00B01">
            <w:pPr>
              <w:suppressAutoHyphens/>
              <w:jc w:val="both"/>
              <w:rPr>
                <w:bCs/>
                <w:color w:val="000000"/>
                <w:sz w:val="24"/>
                <w:szCs w:val="24"/>
              </w:rPr>
            </w:pPr>
            <w:r w:rsidRPr="00684927">
              <w:rPr>
                <w:bCs/>
                <w:color w:val="000000"/>
                <w:sz w:val="24"/>
                <w:szCs w:val="24"/>
              </w:rPr>
              <w:t>Положение об образовательной программе дошкольного образования</w:t>
            </w:r>
          </w:p>
        </w:tc>
        <w:tc>
          <w:tcPr>
            <w:tcW w:w="2942" w:type="dxa"/>
            <w:shd w:val="clear" w:color="auto" w:fill="auto"/>
          </w:tcPr>
          <w:p w:rsidR="006C660C" w:rsidRPr="00684927" w:rsidRDefault="006C660C" w:rsidP="00E00B01">
            <w:pPr>
              <w:suppressAutoHyphens/>
              <w:jc w:val="both"/>
              <w:rPr>
                <w:sz w:val="24"/>
                <w:szCs w:val="24"/>
              </w:rPr>
            </w:pPr>
            <w:r w:rsidRPr="00684927">
              <w:rPr>
                <w:sz w:val="24"/>
                <w:szCs w:val="24"/>
              </w:rPr>
              <w:t>01.09.2016 г. № 240/1-од</w:t>
            </w:r>
          </w:p>
        </w:tc>
      </w:tr>
      <w:tr w:rsidR="006C660C" w:rsidRPr="00684927" w:rsidTr="006C660C">
        <w:trPr>
          <w:trHeight w:val="327"/>
        </w:trPr>
        <w:tc>
          <w:tcPr>
            <w:tcW w:w="6379" w:type="dxa"/>
            <w:gridSpan w:val="2"/>
            <w:shd w:val="clear" w:color="auto" w:fill="auto"/>
          </w:tcPr>
          <w:p w:rsidR="006C660C" w:rsidRPr="00684927" w:rsidRDefault="006C660C" w:rsidP="00E00B01">
            <w:pPr>
              <w:suppressAutoHyphens/>
              <w:jc w:val="both"/>
              <w:rPr>
                <w:bCs/>
                <w:color w:val="000000"/>
                <w:sz w:val="24"/>
                <w:szCs w:val="24"/>
              </w:rPr>
            </w:pPr>
            <w:r w:rsidRPr="00684927">
              <w:rPr>
                <w:bCs/>
                <w:color w:val="000000"/>
                <w:sz w:val="24"/>
                <w:szCs w:val="24"/>
              </w:rPr>
              <w:t>Положение о деятельности психолого- медико- педагогическом консилиум ОП ДО</w:t>
            </w:r>
          </w:p>
        </w:tc>
        <w:tc>
          <w:tcPr>
            <w:tcW w:w="2942" w:type="dxa"/>
            <w:shd w:val="clear" w:color="auto" w:fill="auto"/>
          </w:tcPr>
          <w:p w:rsidR="006C660C" w:rsidRPr="00684927" w:rsidRDefault="006C660C" w:rsidP="00E00B01">
            <w:pPr>
              <w:suppressAutoHyphens/>
              <w:jc w:val="both"/>
              <w:rPr>
                <w:sz w:val="24"/>
                <w:szCs w:val="24"/>
              </w:rPr>
            </w:pPr>
            <w:r w:rsidRPr="00684927">
              <w:rPr>
                <w:sz w:val="24"/>
                <w:szCs w:val="24"/>
              </w:rPr>
              <w:t>01.09.2016 г. № 240/1-од</w:t>
            </w:r>
          </w:p>
        </w:tc>
      </w:tr>
      <w:tr w:rsidR="006C660C" w:rsidRPr="00684927" w:rsidTr="006C660C">
        <w:trPr>
          <w:trHeight w:val="327"/>
        </w:trPr>
        <w:tc>
          <w:tcPr>
            <w:tcW w:w="6379" w:type="dxa"/>
            <w:gridSpan w:val="2"/>
            <w:shd w:val="clear" w:color="auto" w:fill="auto"/>
          </w:tcPr>
          <w:p w:rsidR="006C660C" w:rsidRPr="00684927" w:rsidRDefault="006C660C" w:rsidP="00E00B01">
            <w:pPr>
              <w:suppressAutoHyphens/>
              <w:jc w:val="both"/>
              <w:rPr>
                <w:bCs/>
                <w:color w:val="000000"/>
                <w:sz w:val="24"/>
                <w:szCs w:val="24"/>
              </w:rPr>
            </w:pPr>
            <w:r w:rsidRPr="00684927">
              <w:rPr>
                <w:bCs/>
                <w:color w:val="000000"/>
                <w:sz w:val="24"/>
                <w:szCs w:val="24"/>
              </w:rPr>
              <w:t>Положение о родительском собрании</w:t>
            </w:r>
          </w:p>
        </w:tc>
        <w:tc>
          <w:tcPr>
            <w:tcW w:w="2942" w:type="dxa"/>
            <w:shd w:val="clear" w:color="auto" w:fill="auto"/>
          </w:tcPr>
          <w:p w:rsidR="006C660C" w:rsidRPr="00684927" w:rsidRDefault="006C660C" w:rsidP="00E00B01">
            <w:pPr>
              <w:suppressAutoHyphens/>
              <w:jc w:val="both"/>
              <w:rPr>
                <w:sz w:val="24"/>
                <w:szCs w:val="24"/>
              </w:rPr>
            </w:pPr>
            <w:r w:rsidRPr="00684927">
              <w:rPr>
                <w:sz w:val="24"/>
                <w:szCs w:val="24"/>
              </w:rPr>
              <w:t>01.09.2016 г. № 240/1-од</w:t>
            </w:r>
          </w:p>
        </w:tc>
      </w:tr>
      <w:tr w:rsidR="006C660C" w:rsidRPr="00684927" w:rsidTr="006C660C">
        <w:trPr>
          <w:trHeight w:val="327"/>
        </w:trPr>
        <w:tc>
          <w:tcPr>
            <w:tcW w:w="6379" w:type="dxa"/>
            <w:gridSpan w:val="2"/>
            <w:shd w:val="clear" w:color="auto" w:fill="auto"/>
          </w:tcPr>
          <w:p w:rsidR="006C660C" w:rsidRPr="00684927" w:rsidRDefault="006C660C" w:rsidP="00E00B01">
            <w:pPr>
              <w:suppressAutoHyphens/>
              <w:jc w:val="both"/>
              <w:rPr>
                <w:bCs/>
                <w:color w:val="000000"/>
                <w:sz w:val="24"/>
                <w:szCs w:val="24"/>
              </w:rPr>
            </w:pPr>
            <w:r w:rsidRPr="00684927">
              <w:rPr>
                <w:bCs/>
                <w:color w:val="000000"/>
                <w:sz w:val="24"/>
                <w:szCs w:val="24"/>
              </w:rPr>
              <w:t>Положение о родительском комитете</w:t>
            </w:r>
          </w:p>
        </w:tc>
        <w:tc>
          <w:tcPr>
            <w:tcW w:w="2942" w:type="dxa"/>
            <w:shd w:val="clear" w:color="auto" w:fill="auto"/>
          </w:tcPr>
          <w:p w:rsidR="006C660C" w:rsidRPr="00684927" w:rsidRDefault="006C660C" w:rsidP="00E00B01">
            <w:pPr>
              <w:suppressAutoHyphens/>
              <w:jc w:val="both"/>
              <w:rPr>
                <w:sz w:val="24"/>
                <w:szCs w:val="24"/>
              </w:rPr>
            </w:pPr>
            <w:r w:rsidRPr="00684927">
              <w:rPr>
                <w:sz w:val="24"/>
                <w:szCs w:val="24"/>
              </w:rPr>
              <w:t>01.09.2016 г. № 240/1-од</w:t>
            </w:r>
          </w:p>
        </w:tc>
      </w:tr>
      <w:tr w:rsidR="006C660C" w:rsidRPr="00684927" w:rsidTr="006C660C">
        <w:trPr>
          <w:trHeight w:val="327"/>
        </w:trPr>
        <w:tc>
          <w:tcPr>
            <w:tcW w:w="6379" w:type="dxa"/>
            <w:gridSpan w:val="2"/>
            <w:shd w:val="clear" w:color="auto" w:fill="auto"/>
          </w:tcPr>
          <w:p w:rsidR="006C660C" w:rsidRPr="00684927" w:rsidRDefault="006C660C" w:rsidP="00E00B01">
            <w:pPr>
              <w:suppressAutoHyphens/>
              <w:jc w:val="both"/>
              <w:rPr>
                <w:bCs/>
                <w:color w:val="000000"/>
                <w:sz w:val="24"/>
                <w:szCs w:val="24"/>
              </w:rPr>
            </w:pPr>
            <w:r w:rsidRPr="00684927">
              <w:rPr>
                <w:bCs/>
                <w:color w:val="000000"/>
                <w:sz w:val="24"/>
                <w:szCs w:val="24"/>
              </w:rPr>
              <w:t>Положение о бракеражной комиссии</w:t>
            </w:r>
          </w:p>
        </w:tc>
        <w:tc>
          <w:tcPr>
            <w:tcW w:w="2942" w:type="dxa"/>
            <w:shd w:val="clear" w:color="auto" w:fill="auto"/>
          </w:tcPr>
          <w:p w:rsidR="006C660C" w:rsidRPr="00684927" w:rsidRDefault="006C660C" w:rsidP="00E00B01">
            <w:pPr>
              <w:suppressAutoHyphens/>
              <w:jc w:val="both"/>
              <w:rPr>
                <w:sz w:val="24"/>
                <w:szCs w:val="24"/>
              </w:rPr>
            </w:pPr>
            <w:r w:rsidRPr="00684927">
              <w:rPr>
                <w:sz w:val="24"/>
                <w:szCs w:val="24"/>
              </w:rPr>
              <w:t>01.09.2016 г. № 240/1-од</w:t>
            </w:r>
          </w:p>
        </w:tc>
      </w:tr>
      <w:tr w:rsidR="006C660C" w:rsidRPr="00684927" w:rsidTr="006C660C">
        <w:trPr>
          <w:trHeight w:val="327"/>
        </w:trPr>
        <w:tc>
          <w:tcPr>
            <w:tcW w:w="6379" w:type="dxa"/>
            <w:gridSpan w:val="2"/>
            <w:shd w:val="clear" w:color="auto" w:fill="auto"/>
          </w:tcPr>
          <w:p w:rsidR="006C660C" w:rsidRPr="00684927" w:rsidRDefault="006C660C" w:rsidP="00E00B01">
            <w:pPr>
              <w:suppressAutoHyphens/>
              <w:jc w:val="both"/>
              <w:rPr>
                <w:bCs/>
                <w:color w:val="000000"/>
                <w:sz w:val="24"/>
                <w:szCs w:val="24"/>
              </w:rPr>
            </w:pPr>
            <w:r w:rsidRPr="00684927">
              <w:rPr>
                <w:bCs/>
                <w:color w:val="000000"/>
                <w:sz w:val="24"/>
                <w:szCs w:val="24"/>
              </w:rPr>
              <w:t>Положение о комплектовании ОП ДО</w:t>
            </w:r>
          </w:p>
        </w:tc>
        <w:tc>
          <w:tcPr>
            <w:tcW w:w="2942" w:type="dxa"/>
            <w:shd w:val="clear" w:color="auto" w:fill="auto"/>
          </w:tcPr>
          <w:p w:rsidR="006C660C" w:rsidRPr="00684927" w:rsidRDefault="006C660C" w:rsidP="00E00B01">
            <w:pPr>
              <w:suppressAutoHyphens/>
              <w:jc w:val="both"/>
              <w:rPr>
                <w:sz w:val="24"/>
                <w:szCs w:val="24"/>
              </w:rPr>
            </w:pPr>
            <w:r w:rsidRPr="00684927">
              <w:rPr>
                <w:sz w:val="24"/>
                <w:szCs w:val="24"/>
              </w:rPr>
              <w:t>01.09.2016 г. № 240/1-од</w:t>
            </w:r>
          </w:p>
        </w:tc>
      </w:tr>
      <w:tr w:rsidR="006C660C" w:rsidRPr="00684927" w:rsidTr="006C660C">
        <w:trPr>
          <w:trHeight w:val="327"/>
        </w:trPr>
        <w:tc>
          <w:tcPr>
            <w:tcW w:w="6379" w:type="dxa"/>
            <w:gridSpan w:val="2"/>
            <w:shd w:val="clear" w:color="auto" w:fill="auto"/>
          </w:tcPr>
          <w:p w:rsidR="006C660C" w:rsidRPr="00684927" w:rsidRDefault="006C660C" w:rsidP="00E00B01">
            <w:pPr>
              <w:suppressAutoHyphens/>
              <w:jc w:val="both"/>
              <w:rPr>
                <w:bCs/>
                <w:color w:val="000000"/>
                <w:sz w:val="24"/>
                <w:szCs w:val="24"/>
              </w:rPr>
            </w:pPr>
            <w:r w:rsidRPr="00684927">
              <w:rPr>
                <w:bCs/>
                <w:color w:val="000000"/>
                <w:sz w:val="24"/>
                <w:szCs w:val="24"/>
              </w:rPr>
              <w:t>Положение о консультационно-методическом пункте</w:t>
            </w:r>
          </w:p>
        </w:tc>
        <w:tc>
          <w:tcPr>
            <w:tcW w:w="2942" w:type="dxa"/>
            <w:shd w:val="clear" w:color="auto" w:fill="auto"/>
          </w:tcPr>
          <w:p w:rsidR="006C660C" w:rsidRPr="00684927" w:rsidRDefault="006C660C" w:rsidP="00E00B01">
            <w:pPr>
              <w:suppressAutoHyphens/>
              <w:jc w:val="both"/>
              <w:rPr>
                <w:sz w:val="24"/>
                <w:szCs w:val="24"/>
              </w:rPr>
            </w:pPr>
            <w:r w:rsidRPr="00684927">
              <w:rPr>
                <w:sz w:val="24"/>
                <w:szCs w:val="24"/>
              </w:rPr>
              <w:t>01.09.2016 г. № 240/1-од</w:t>
            </w:r>
          </w:p>
        </w:tc>
      </w:tr>
      <w:tr w:rsidR="006C660C" w:rsidRPr="00684927" w:rsidTr="006C660C">
        <w:trPr>
          <w:trHeight w:val="327"/>
        </w:trPr>
        <w:tc>
          <w:tcPr>
            <w:tcW w:w="6379" w:type="dxa"/>
            <w:gridSpan w:val="2"/>
            <w:shd w:val="clear" w:color="auto" w:fill="auto"/>
          </w:tcPr>
          <w:p w:rsidR="006C660C" w:rsidRPr="00684927" w:rsidRDefault="006C660C" w:rsidP="00E00B01">
            <w:pPr>
              <w:suppressAutoHyphens/>
              <w:jc w:val="both"/>
              <w:rPr>
                <w:bCs/>
                <w:color w:val="000000"/>
                <w:sz w:val="24"/>
                <w:szCs w:val="24"/>
              </w:rPr>
            </w:pPr>
            <w:r w:rsidRPr="00684927">
              <w:rPr>
                <w:bCs/>
                <w:color w:val="000000"/>
                <w:sz w:val="24"/>
                <w:szCs w:val="24"/>
              </w:rPr>
              <w:t xml:space="preserve">Положение об организации  питания </w:t>
            </w:r>
          </w:p>
        </w:tc>
        <w:tc>
          <w:tcPr>
            <w:tcW w:w="2942" w:type="dxa"/>
            <w:shd w:val="clear" w:color="auto" w:fill="auto"/>
          </w:tcPr>
          <w:p w:rsidR="006C660C" w:rsidRPr="00684927" w:rsidRDefault="006C660C" w:rsidP="00E00B01">
            <w:pPr>
              <w:suppressAutoHyphens/>
              <w:jc w:val="both"/>
              <w:rPr>
                <w:sz w:val="24"/>
                <w:szCs w:val="24"/>
              </w:rPr>
            </w:pPr>
            <w:r w:rsidRPr="00684927">
              <w:rPr>
                <w:sz w:val="24"/>
                <w:szCs w:val="24"/>
              </w:rPr>
              <w:t>01.01.2018 г.№18-од</w:t>
            </w:r>
          </w:p>
        </w:tc>
      </w:tr>
      <w:tr w:rsidR="006C660C" w:rsidRPr="00684927" w:rsidTr="006C660C">
        <w:trPr>
          <w:trHeight w:val="327"/>
        </w:trPr>
        <w:tc>
          <w:tcPr>
            <w:tcW w:w="6379" w:type="dxa"/>
            <w:gridSpan w:val="2"/>
            <w:shd w:val="clear" w:color="auto" w:fill="auto"/>
          </w:tcPr>
          <w:p w:rsidR="006C660C" w:rsidRPr="00684927" w:rsidRDefault="006C660C" w:rsidP="00E00B01">
            <w:pPr>
              <w:suppressAutoHyphens/>
              <w:jc w:val="both"/>
              <w:rPr>
                <w:bCs/>
                <w:color w:val="000000"/>
                <w:sz w:val="24"/>
                <w:szCs w:val="24"/>
              </w:rPr>
            </w:pPr>
            <w:r w:rsidRPr="00684927">
              <w:rPr>
                <w:bCs/>
                <w:color w:val="000000"/>
                <w:sz w:val="24"/>
                <w:szCs w:val="24"/>
              </w:rPr>
              <w:t>Правила внутреннего распорядка для воспитанников и их родителей (законных представителей)</w:t>
            </w:r>
          </w:p>
        </w:tc>
        <w:tc>
          <w:tcPr>
            <w:tcW w:w="2942" w:type="dxa"/>
            <w:shd w:val="clear" w:color="auto" w:fill="auto"/>
          </w:tcPr>
          <w:p w:rsidR="006C660C" w:rsidRPr="00684927" w:rsidRDefault="006C660C" w:rsidP="00E00B01">
            <w:pPr>
              <w:suppressAutoHyphens/>
              <w:jc w:val="both"/>
              <w:rPr>
                <w:sz w:val="24"/>
                <w:szCs w:val="24"/>
              </w:rPr>
            </w:pPr>
            <w:r w:rsidRPr="00684927">
              <w:rPr>
                <w:sz w:val="24"/>
                <w:szCs w:val="24"/>
              </w:rPr>
              <w:t>01.09.2016 г. № 240/1-од</w:t>
            </w:r>
          </w:p>
        </w:tc>
      </w:tr>
      <w:tr w:rsidR="006C660C" w:rsidRPr="00684927" w:rsidTr="006C660C">
        <w:trPr>
          <w:trHeight w:val="327"/>
        </w:trPr>
        <w:tc>
          <w:tcPr>
            <w:tcW w:w="6379" w:type="dxa"/>
            <w:gridSpan w:val="2"/>
            <w:shd w:val="clear" w:color="auto" w:fill="auto"/>
          </w:tcPr>
          <w:p w:rsidR="006C660C" w:rsidRPr="00684927" w:rsidRDefault="006C660C" w:rsidP="00E00B01">
            <w:pPr>
              <w:suppressAutoHyphens/>
              <w:jc w:val="both"/>
              <w:rPr>
                <w:bCs/>
                <w:color w:val="000000"/>
                <w:sz w:val="24"/>
                <w:szCs w:val="24"/>
              </w:rPr>
            </w:pPr>
            <w:r w:rsidRPr="00684927">
              <w:rPr>
                <w:bCs/>
                <w:color w:val="000000"/>
                <w:sz w:val="24"/>
                <w:szCs w:val="24"/>
              </w:rPr>
              <w:t>Положение о школе молодого воспитателя</w:t>
            </w:r>
          </w:p>
        </w:tc>
        <w:tc>
          <w:tcPr>
            <w:tcW w:w="2942" w:type="dxa"/>
            <w:shd w:val="clear" w:color="auto" w:fill="auto"/>
          </w:tcPr>
          <w:p w:rsidR="006C660C" w:rsidRPr="00684927" w:rsidRDefault="006C660C" w:rsidP="00E00B01">
            <w:pPr>
              <w:suppressAutoHyphens/>
              <w:jc w:val="both"/>
              <w:rPr>
                <w:sz w:val="24"/>
                <w:szCs w:val="24"/>
              </w:rPr>
            </w:pPr>
            <w:r w:rsidRPr="00684927">
              <w:rPr>
                <w:sz w:val="24"/>
                <w:szCs w:val="24"/>
              </w:rPr>
              <w:t>01.09.2016 г. № 240/1-од</w:t>
            </w:r>
          </w:p>
        </w:tc>
      </w:tr>
      <w:tr w:rsidR="006C660C" w:rsidRPr="00684927" w:rsidTr="006C660C">
        <w:trPr>
          <w:trHeight w:val="327"/>
        </w:trPr>
        <w:tc>
          <w:tcPr>
            <w:tcW w:w="6379" w:type="dxa"/>
            <w:gridSpan w:val="2"/>
            <w:shd w:val="clear" w:color="auto" w:fill="auto"/>
          </w:tcPr>
          <w:p w:rsidR="006C660C" w:rsidRPr="00684927" w:rsidRDefault="006C660C" w:rsidP="00E00B01">
            <w:pPr>
              <w:suppressAutoHyphens/>
              <w:jc w:val="both"/>
              <w:rPr>
                <w:sz w:val="24"/>
                <w:szCs w:val="24"/>
              </w:rPr>
            </w:pPr>
            <w:r w:rsidRPr="00684927">
              <w:rPr>
                <w:sz w:val="24"/>
                <w:szCs w:val="24"/>
              </w:rPr>
              <w:t xml:space="preserve">Положение о порядке установления и взимания родительской платы за присмотр и уход за детьми, осваивающими образовательные программы дошкольного образования </w:t>
            </w:r>
          </w:p>
        </w:tc>
        <w:tc>
          <w:tcPr>
            <w:tcW w:w="2942" w:type="dxa"/>
            <w:shd w:val="clear" w:color="auto" w:fill="auto"/>
          </w:tcPr>
          <w:p w:rsidR="006C660C" w:rsidRPr="00684927" w:rsidRDefault="006C660C" w:rsidP="00E00B01">
            <w:pPr>
              <w:suppressAutoHyphens/>
              <w:jc w:val="both"/>
              <w:rPr>
                <w:color w:val="FF0000"/>
                <w:sz w:val="24"/>
                <w:szCs w:val="24"/>
              </w:rPr>
            </w:pPr>
            <w:r w:rsidRPr="00684927">
              <w:rPr>
                <w:sz w:val="24"/>
                <w:szCs w:val="24"/>
              </w:rPr>
              <w:t>01.01.2018 г.№18-од</w:t>
            </w:r>
          </w:p>
        </w:tc>
      </w:tr>
      <w:tr w:rsidR="006C660C" w:rsidRPr="00684927" w:rsidTr="006C660C">
        <w:trPr>
          <w:trHeight w:val="327"/>
        </w:trPr>
        <w:tc>
          <w:tcPr>
            <w:tcW w:w="6379" w:type="dxa"/>
            <w:gridSpan w:val="2"/>
            <w:shd w:val="clear" w:color="auto" w:fill="auto"/>
          </w:tcPr>
          <w:p w:rsidR="006C660C" w:rsidRPr="00684927" w:rsidRDefault="006C660C" w:rsidP="00E00B01">
            <w:pPr>
              <w:suppressAutoHyphens/>
              <w:jc w:val="both"/>
              <w:rPr>
                <w:sz w:val="24"/>
                <w:szCs w:val="24"/>
              </w:rPr>
            </w:pPr>
            <w:r w:rsidRPr="00684927">
              <w:rPr>
                <w:sz w:val="24"/>
                <w:szCs w:val="24"/>
              </w:rPr>
              <w:t>Положение о защите персональных данных воспитанников, их родителей (законных представителей)</w:t>
            </w:r>
          </w:p>
        </w:tc>
        <w:tc>
          <w:tcPr>
            <w:tcW w:w="2942" w:type="dxa"/>
            <w:shd w:val="clear" w:color="auto" w:fill="auto"/>
          </w:tcPr>
          <w:p w:rsidR="006C660C" w:rsidRPr="00684927" w:rsidRDefault="006C660C" w:rsidP="00E00B01">
            <w:pPr>
              <w:suppressAutoHyphens/>
              <w:jc w:val="both"/>
              <w:rPr>
                <w:sz w:val="24"/>
                <w:szCs w:val="24"/>
              </w:rPr>
            </w:pPr>
            <w:r w:rsidRPr="00684927">
              <w:rPr>
                <w:sz w:val="24"/>
                <w:szCs w:val="24"/>
              </w:rPr>
              <w:t>01.09.2016 г. № 240/1-од</w:t>
            </w:r>
          </w:p>
        </w:tc>
      </w:tr>
      <w:tr w:rsidR="006C660C" w:rsidRPr="00684927" w:rsidTr="006C660C">
        <w:trPr>
          <w:trHeight w:val="327"/>
        </w:trPr>
        <w:tc>
          <w:tcPr>
            <w:tcW w:w="6379" w:type="dxa"/>
            <w:gridSpan w:val="2"/>
            <w:shd w:val="clear" w:color="auto" w:fill="auto"/>
          </w:tcPr>
          <w:p w:rsidR="006C660C" w:rsidRPr="00684927" w:rsidRDefault="006C660C" w:rsidP="00E00B01">
            <w:pPr>
              <w:suppressAutoHyphens/>
              <w:jc w:val="both"/>
              <w:rPr>
                <w:sz w:val="24"/>
                <w:szCs w:val="24"/>
              </w:rPr>
            </w:pPr>
            <w:r w:rsidRPr="00684927">
              <w:rPr>
                <w:sz w:val="24"/>
                <w:szCs w:val="24"/>
              </w:rPr>
              <w:t>Положение о порядке подготовки и организации  проведения самообследования деятельности ОП ДО</w:t>
            </w:r>
          </w:p>
        </w:tc>
        <w:tc>
          <w:tcPr>
            <w:tcW w:w="2942" w:type="dxa"/>
            <w:shd w:val="clear" w:color="auto" w:fill="auto"/>
          </w:tcPr>
          <w:p w:rsidR="006C660C" w:rsidRPr="00684927" w:rsidRDefault="006C660C" w:rsidP="00E00B01">
            <w:pPr>
              <w:suppressAutoHyphens/>
              <w:jc w:val="both"/>
              <w:rPr>
                <w:sz w:val="24"/>
                <w:szCs w:val="24"/>
              </w:rPr>
            </w:pPr>
            <w:r w:rsidRPr="00684927">
              <w:rPr>
                <w:sz w:val="24"/>
                <w:szCs w:val="24"/>
              </w:rPr>
              <w:t>01.09.2016 г. № 240/1-од</w:t>
            </w:r>
          </w:p>
        </w:tc>
      </w:tr>
    </w:tbl>
    <w:p w:rsidR="006C660C" w:rsidRDefault="006C660C" w:rsidP="00E00B01">
      <w:pPr>
        <w:ind w:firstLine="709"/>
        <w:jc w:val="both"/>
        <w:rPr>
          <w:sz w:val="24"/>
          <w:szCs w:val="24"/>
          <w:u w:val="single"/>
        </w:rPr>
      </w:pPr>
    </w:p>
    <w:p w:rsidR="006C660C" w:rsidRDefault="006C660C" w:rsidP="00E00B01">
      <w:pPr>
        <w:ind w:firstLine="709"/>
        <w:jc w:val="both"/>
        <w:rPr>
          <w:sz w:val="24"/>
          <w:szCs w:val="24"/>
        </w:rPr>
      </w:pPr>
      <w:r w:rsidRPr="006044F9">
        <w:rPr>
          <w:sz w:val="24"/>
          <w:szCs w:val="24"/>
          <w:u w:val="single"/>
        </w:rPr>
        <w:t>Вывод</w:t>
      </w:r>
      <w:r w:rsidRPr="006044F9">
        <w:rPr>
          <w:sz w:val="24"/>
          <w:szCs w:val="24"/>
        </w:rPr>
        <w:t>: все нормативные локальные акты в части содержания, организации образовательного процесса в структурном подразделении имеются в наличии. </w:t>
      </w:r>
    </w:p>
    <w:p w:rsidR="006C660C" w:rsidRPr="006044F9" w:rsidRDefault="006C660C" w:rsidP="00E00B01">
      <w:pPr>
        <w:ind w:firstLine="709"/>
        <w:jc w:val="both"/>
        <w:rPr>
          <w:sz w:val="24"/>
          <w:szCs w:val="24"/>
        </w:rPr>
      </w:pPr>
      <w:r w:rsidRPr="006044F9">
        <w:rPr>
          <w:sz w:val="24"/>
          <w:szCs w:val="24"/>
        </w:rPr>
        <w:t xml:space="preserve"> 1.3. </w:t>
      </w:r>
      <w:r w:rsidRPr="006044F9">
        <w:rPr>
          <w:i/>
          <w:sz w:val="24"/>
          <w:szCs w:val="24"/>
        </w:rPr>
        <w:t>Структура образовательного учреждения и система его управления</w:t>
      </w:r>
    </w:p>
    <w:p w:rsidR="006C660C" w:rsidRPr="00684927" w:rsidRDefault="006C660C" w:rsidP="00E00B01">
      <w:pPr>
        <w:ind w:firstLine="709"/>
        <w:jc w:val="both"/>
        <w:rPr>
          <w:sz w:val="24"/>
          <w:szCs w:val="24"/>
        </w:rPr>
      </w:pPr>
      <w:r w:rsidRPr="00684927">
        <w:rPr>
          <w:sz w:val="24"/>
          <w:szCs w:val="24"/>
        </w:rPr>
        <w:t>Управление образовательной программой   осуществляется в соответствии с Уставом колледжа и законом РФ «Об образовании», строится на принципах единоначалия и самоуправления. На образовательной программе дошкольного образования реализуется возможность участия в управлении учреждением всех участников образовательного процесса. В соответствии с Уставом общественная структура управления представлена Общим собранием работников, педагогическим Советом.</w:t>
      </w:r>
    </w:p>
    <w:p w:rsidR="006C660C" w:rsidRDefault="006C660C" w:rsidP="00E00B01">
      <w:pPr>
        <w:ind w:firstLine="709"/>
        <w:jc w:val="both"/>
        <w:rPr>
          <w:sz w:val="24"/>
          <w:szCs w:val="24"/>
        </w:rPr>
      </w:pPr>
      <w:r w:rsidRPr="00684927">
        <w:rPr>
          <w:sz w:val="24"/>
          <w:szCs w:val="24"/>
        </w:rPr>
        <w:t>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В периоды между Общими собраниями интересы трудового коллектива представляет Профсоюзный комитет. Педагогический совет осуществляет руководство образовательной деятельностью. Отношения ОПДО с родителями (законными представителями) воспитанников регулируются в порядке, установленном Законом РФ «Об образовании» и Уставом.</w:t>
      </w:r>
    </w:p>
    <w:p w:rsidR="00251965" w:rsidRPr="00A77671" w:rsidRDefault="00251965" w:rsidP="00E00B01">
      <w:pPr>
        <w:jc w:val="both"/>
        <w:rPr>
          <w:kern w:val="36"/>
          <w:sz w:val="24"/>
          <w:szCs w:val="24"/>
        </w:rPr>
      </w:pPr>
      <w:r w:rsidRPr="00251965">
        <w:rPr>
          <w:bCs/>
          <w:kern w:val="36"/>
          <w:sz w:val="24"/>
          <w:szCs w:val="24"/>
        </w:rPr>
        <w:t>Режим работы ДОУ</w:t>
      </w:r>
      <w:r w:rsidRPr="00A77671">
        <w:rPr>
          <w:kern w:val="36"/>
          <w:sz w:val="24"/>
          <w:szCs w:val="24"/>
        </w:rPr>
        <w:t xml:space="preserve"> - </w:t>
      </w:r>
      <w:r>
        <w:rPr>
          <w:kern w:val="36"/>
          <w:sz w:val="24"/>
          <w:szCs w:val="24"/>
        </w:rPr>
        <w:t>тринадцатичасовой с 7.00 до 20</w:t>
      </w:r>
      <w:r w:rsidRPr="00A77671">
        <w:rPr>
          <w:kern w:val="36"/>
          <w:sz w:val="24"/>
          <w:szCs w:val="24"/>
        </w:rPr>
        <w:t>.00 с пятидневной рабочей неделею, 1</w:t>
      </w:r>
      <w:r>
        <w:rPr>
          <w:kern w:val="36"/>
          <w:sz w:val="24"/>
          <w:szCs w:val="24"/>
        </w:rPr>
        <w:t>3</w:t>
      </w:r>
      <w:r w:rsidRPr="00A77671">
        <w:rPr>
          <w:kern w:val="36"/>
          <w:sz w:val="24"/>
          <w:szCs w:val="24"/>
        </w:rPr>
        <w:t>-часовым пребыванием детей. На ОП ДО ежедневно функционирует дежурная группа.</w:t>
      </w:r>
    </w:p>
    <w:p w:rsidR="006C660C" w:rsidRPr="00D42D02" w:rsidRDefault="006C660C" w:rsidP="00E00B01">
      <w:pPr>
        <w:ind w:firstLine="709"/>
        <w:jc w:val="both"/>
        <w:rPr>
          <w:b/>
          <w:i/>
          <w:sz w:val="24"/>
          <w:szCs w:val="24"/>
        </w:rPr>
      </w:pPr>
      <w:r w:rsidRPr="00D42D02">
        <w:rPr>
          <w:b/>
          <w:i/>
          <w:sz w:val="24"/>
          <w:szCs w:val="24"/>
        </w:rPr>
        <w:t>Система управления ОП 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6C660C" w:rsidRPr="00684927" w:rsidTr="006C660C">
        <w:tc>
          <w:tcPr>
            <w:tcW w:w="3227" w:type="dxa"/>
            <w:shd w:val="clear" w:color="auto" w:fill="auto"/>
          </w:tcPr>
          <w:p w:rsidR="006C660C" w:rsidRPr="00684927" w:rsidRDefault="006C660C" w:rsidP="00E00B01">
            <w:pPr>
              <w:jc w:val="both"/>
              <w:rPr>
                <w:sz w:val="24"/>
                <w:szCs w:val="24"/>
              </w:rPr>
            </w:pPr>
            <w:r w:rsidRPr="00684927">
              <w:rPr>
                <w:sz w:val="24"/>
                <w:szCs w:val="24"/>
              </w:rPr>
              <w:lastRenderedPageBreak/>
              <w:t>Распределение административных обязанностей в педагогическом коллективе</w:t>
            </w:r>
          </w:p>
        </w:tc>
        <w:tc>
          <w:tcPr>
            <w:tcW w:w="6344" w:type="dxa"/>
            <w:shd w:val="clear" w:color="auto" w:fill="auto"/>
          </w:tcPr>
          <w:p w:rsidR="006C660C" w:rsidRPr="00684927" w:rsidRDefault="006C660C" w:rsidP="00E00B01">
            <w:pPr>
              <w:ind w:firstLine="709"/>
              <w:jc w:val="both"/>
              <w:rPr>
                <w:sz w:val="24"/>
                <w:szCs w:val="24"/>
              </w:rPr>
            </w:pPr>
            <w:r w:rsidRPr="00684927">
              <w:rPr>
                <w:sz w:val="24"/>
                <w:szCs w:val="24"/>
              </w:rPr>
              <w:t>Заместитель директора по ДО - осуществляет общее руководство по оптимизации деятельности управленческого аппарата на основе плана работы, обеспечивает регулирование и коррекцию по всем направлениям деятельности.</w:t>
            </w:r>
          </w:p>
          <w:p w:rsidR="006C660C" w:rsidRPr="00684927" w:rsidRDefault="006C660C" w:rsidP="00E00B01">
            <w:pPr>
              <w:ind w:firstLine="709"/>
              <w:jc w:val="both"/>
              <w:rPr>
                <w:sz w:val="24"/>
                <w:szCs w:val="24"/>
              </w:rPr>
            </w:pPr>
            <w:r w:rsidRPr="00684927">
              <w:rPr>
                <w:sz w:val="24"/>
                <w:szCs w:val="24"/>
              </w:rPr>
              <w:t>Методист ведет контрольно-аналитическую деятельность по мониторингу качества образования и здоровьесбережения детей; планирует организацию всей методической работы.</w:t>
            </w:r>
          </w:p>
          <w:p w:rsidR="006C660C" w:rsidRPr="00684927" w:rsidRDefault="006C660C" w:rsidP="00E00B01">
            <w:pPr>
              <w:ind w:firstLine="709"/>
              <w:jc w:val="both"/>
              <w:rPr>
                <w:sz w:val="24"/>
                <w:szCs w:val="24"/>
              </w:rPr>
            </w:pPr>
            <w:r w:rsidRPr="00684927">
              <w:rPr>
                <w:sz w:val="24"/>
                <w:szCs w:val="24"/>
              </w:rPr>
              <w:t>Завхоз ведет качественное обеспечение  материально-технической  базы   в полном  соответствии  с  целями и задачами ОП ДО; осуществляет хозяйственную деятельность в учреждении.</w:t>
            </w:r>
          </w:p>
          <w:p w:rsidR="006C660C" w:rsidRPr="00684927" w:rsidRDefault="006C660C" w:rsidP="00E00B01">
            <w:pPr>
              <w:ind w:firstLine="709"/>
              <w:jc w:val="both"/>
              <w:rPr>
                <w:sz w:val="24"/>
                <w:szCs w:val="24"/>
              </w:rPr>
            </w:pPr>
            <w:r w:rsidRPr="00684927">
              <w:rPr>
                <w:sz w:val="24"/>
                <w:szCs w:val="24"/>
              </w:rPr>
              <w:t>Медсестра отвечает за проведение медицинской и оздоровительной работы в учреждении.</w:t>
            </w:r>
          </w:p>
        </w:tc>
      </w:tr>
      <w:tr w:rsidR="006C660C" w:rsidRPr="00684927" w:rsidTr="006C660C">
        <w:tc>
          <w:tcPr>
            <w:tcW w:w="3227" w:type="dxa"/>
            <w:shd w:val="clear" w:color="auto" w:fill="auto"/>
          </w:tcPr>
          <w:p w:rsidR="006C660C" w:rsidRPr="00684927" w:rsidRDefault="006C660C" w:rsidP="00E00B01">
            <w:pPr>
              <w:jc w:val="both"/>
              <w:rPr>
                <w:sz w:val="24"/>
                <w:szCs w:val="24"/>
              </w:rPr>
            </w:pPr>
            <w:r w:rsidRPr="00684927">
              <w:rPr>
                <w:sz w:val="24"/>
                <w:szCs w:val="24"/>
              </w:rPr>
              <w:t> Организационная структура системы управления в педагогическом коллективе</w:t>
            </w:r>
          </w:p>
        </w:tc>
        <w:tc>
          <w:tcPr>
            <w:tcW w:w="6344" w:type="dxa"/>
            <w:shd w:val="clear" w:color="auto" w:fill="auto"/>
          </w:tcPr>
          <w:p w:rsidR="006C660C" w:rsidRPr="00684927" w:rsidRDefault="006C660C" w:rsidP="00E00B01">
            <w:pPr>
              <w:ind w:firstLine="709"/>
              <w:jc w:val="both"/>
              <w:rPr>
                <w:sz w:val="24"/>
                <w:szCs w:val="24"/>
              </w:rPr>
            </w:pPr>
            <w:r w:rsidRPr="00684927">
              <w:rPr>
                <w:sz w:val="24"/>
                <w:szCs w:val="24"/>
              </w:rPr>
              <w:t>Заместитель директора по ДО</w:t>
            </w:r>
          </w:p>
          <w:p w:rsidR="006C660C" w:rsidRPr="00684927" w:rsidRDefault="006C660C" w:rsidP="00E00B01">
            <w:pPr>
              <w:ind w:firstLine="709"/>
              <w:jc w:val="both"/>
              <w:rPr>
                <w:sz w:val="24"/>
                <w:szCs w:val="24"/>
              </w:rPr>
            </w:pPr>
            <w:r>
              <w:rPr>
                <w:sz w:val="24"/>
                <w:szCs w:val="24"/>
              </w:rPr>
              <w:t>Старший воспитатель</w:t>
            </w:r>
            <w:r w:rsidRPr="00684927">
              <w:rPr>
                <w:sz w:val="24"/>
                <w:szCs w:val="24"/>
              </w:rPr>
              <w:t>т</w:t>
            </w:r>
          </w:p>
          <w:p w:rsidR="006C660C" w:rsidRPr="00684927" w:rsidRDefault="006C660C" w:rsidP="00E00B01">
            <w:pPr>
              <w:ind w:firstLine="709"/>
              <w:jc w:val="both"/>
              <w:rPr>
                <w:sz w:val="24"/>
                <w:szCs w:val="24"/>
              </w:rPr>
            </w:pPr>
            <w:r w:rsidRPr="00684927">
              <w:rPr>
                <w:sz w:val="24"/>
                <w:szCs w:val="24"/>
              </w:rPr>
              <w:t>Педагоги</w:t>
            </w:r>
          </w:p>
          <w:p w:rsidR="006C660C" w:rsidRPr="00684927" w:rsidRDefault="006C660C" w:rsidP="00E00B01">
            <w:pPr>
              <w:ind w:firstLine="709"/>
              <w:jc w:val="both"/>
              <w:rPr>
                <w:sz w:val="24"/>
                <w:szCs w:val="24"/>
              </w:rPr>
            </w:pPr>
            <w:r w:rsidRPr="00684927">
              <w:rPr>
                <w:sz w:val="24"/>
                <w:szCs w:val="24"/>
              </w:rPr>
              <w:t>Медсестра</w:t>
            </w:r>
          </w:p>
          <w:p w:rsidR="006C660C" w:rsidRPr="00684927" w:rsidRDefault="006C660C" w:rsidP="00E00B01">
            <w:pPr>
              <w:ind w:firstLine="709"/>
              <w:jc w:val="both"/>
              <w:rPr>
                <w:sz w:val="24"/>
                <w:szCs w:val="24"/>
              </w:rPr>
            </w:pPr>
            <w:r w:rsidRPr="00684927">
              <w:rPr>
                <w:sz w:val="24"/>
                <w:szCs w:val="24"/>
              </w:rPr>
              <w:t>Завхоз</w:t>
            </w:r>
          </w:p>
          <w:p w:rsidR="006C660C" w:rsidRPr="00684927" w:rsidRDefault="006C660C" w:rsidP="00E00B01">
            <w:pPr>
              <w:ind w:firstLine="709"/>
              <w:jc w:val="both"/>
              <w:rPr>
                <w:sz w:val="24"/>
                <w:szCs w:val="24"/>
              </w:rPr>
            </w:pPr>
            <w:r w:rsidRPr="00684927">
              <w:rPr>
                <w:sz w:val="24"/>
                <w:szCs w:val="24"/>
              </w:rPr>
              <w:t>Обслуживающий персонал</w:t>
            </w:r>
          </w:p>
          <w:p w:rsidR="006C660C" w:rsidRPr="00684927" w:rsidRDefault="006C660C" w:rsidP="00E00B01">
            <w:pPr>
              <w:jc w:val="both"/>
              <w:rPr>
                <w:sz w:val="24"/>
                <w:szCs w:val="24"/>
              </w:rPr>
            </w:pPr>
            <w:r w:rsidRPr="00684927">
              <w:rPr>
                <w:sz w:val="24"/>
                <w:szCs w:val="24"/>
              </w:rPr>
              <w:t xml:space="preserve">            Родители. Дети.</w:t>
            </w:r>
          </w:p>
        </w:tc>
      </w:tr>
    </w:tbl>
    <w:p w:rsidR="006C660C" w:rsidRPr="006044F9" w:rsidRDefault="006C660C" w:rsidP="00E00B01">
      <w:pPr>
        <w:ind w:firstLine="709"/>
        <w:jc w:val="both"/>
        <w:rPr>
          <w:sz w:val="24"/>
          <w:szCs w:val="24"/>
        </w:rPr>
      </w:pPr>
      <w:r w:rsidRPr="006044F9">
        <w:rPr>
          <w:sz w:val="24"/>
          <w:szCs w:val="24"/>
          <w:u w:val="single"/>
        </w:rPr>
        <w:t>Вывод</w:t>
      </w:r>
      <w:r w:rsidRPr="006044F9">
        <w:rPr>
          <w:sz w:val="24"/>
          <w:szCs w:val="24"/>
        </w:rPr>
        <w:t>: система управления ОП ДО ведется в соответствие с существующей нормативно-правовой базой всех уровней управления дошкольным образованием, со структурой управления и имеет положительную динамику результативности управления.</w:t>
      </w:r>
    </w:p>
    <w:p w:rsidR="006C660C" w:rsidRPr="00E52D10" w:rsidRDefault="006C660C" w:rsidP="00E00B01">
      <w:pPr>
        <w:jc w:val="both"/>
        <w:rPr>
          <w:i/>
          <w:sz w:val="24"/>
          <w:szCs w:val="24"/>
        </w:rPr>
      </w:pPr>
      <w:r w:rsidRPr="00E52D10">
        <w:rPr>
          <w:i/>
          <w:sz w:val="24"/>
          <w:szCs w:val="24"/>
        </w:rPr>
        <w:t>1.4. Контингент воспитанников структурного подразделения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6431"/>
      </w:tblGrid>
      <w:tr w:rsidR="006C660C" w:rsidRPr="00684927" w:rsidTr="006C660C">
        <w:tc>
          <w:tcPr>
            <w:tcW w:w="1847" w:type="pct"/>
            <w:shd w:val="clear" w:color="auto" w:fill="auto"/>
          </w:tcPr>
          <w:p w:rsidR="006C660C" w:rsidRPr="00B53DFD" w:rsidRDefault="006C660C" w:rsidP="00E00B01">
            <w:pPr>
              <w:jc w:val="both"/>
              <w:rPr>
                <w:b/>
                <w:sz w:val="24"/>
                <w:szCs w:val="24"/>
              </w:rPr>
            </w:pPr>
            <w:r w:rsidRPr="00B53DFD">
              <w:rPr>
                <w:b/>
                <w:sz w:val="24"/>
                <w:szCs w:val="24"/>
              </w:rPr>
              <w:t>Состав воспитанников</w:t>
            </w:r>
          </w:p>
        </w:tc>
        <w:tc>
          <w:tcPr>
            <w:tcW w:w="3153" w:type="pct"/>
            <w:shd w:val="clear" w:color="auto" w:fill="auto"/>
          </w:tcPr>
          <w:p w:rsidR="006C660C" w:rsidRPr="00B53DFD" w:rsidRDefault="006C660C" w:rsidP="00E00B01">
            <w:pPr>
              <w:jc w:val="both"/>
              <w:rPr>
                <w:b/>
                <w:sz w:val="24"/>
                <w:szCs w:val="24"/>
              </w:rPr>
            </w:pPr>
            <w:r>
              <w:rPr>
                <w:b/>
                <w:sz w:val="24"/>
                <w:szCs w:val="24"/>
              </w:rPr>
              <w:t>В 2020-2021</w:t>
            </w:r>
            <w:r w:rsidRPr="00B53DFD">
              <w:rPr>
                <w:b/>
                <w:sz w:val="24"/>
                <w:szCs w:val="24"/>
              </w:rPr>
              <w:t xml:space="preserve"> году функционировало 8 групп, которые посещали 191 детей.</w:t>
            </w:r>
          </w:p>
        </w:tc>
      </w:tr>
      <w:tr w:rsidR="006C660C" w:rsidRPr="00684927" w:rsidTr="006C660C">
        <w:tc>
          <w:tcPr>
            <w:tcW w:w="1847" w:type="pct"/>
            <w:shd w:val="clear" w:color="auto" w:fill="auto"/>
          </w:tcPr>
          <w:p w:rsidR="006C660C" w:rsidRPr="00684927" w:rsidRDefault="006C660C" w:rsidP="00E00B01">
            <w:pPr>
              <w:jc w:val="both"/>
              <w:rPr>
                <w:sz w:val="24"/>
                <w:szCs w:val="24"/>
              </w:rPr>
            </w:pPr>
            <w:r w:rsidRPr="00684927">
              <w:rPr>
                <w:sz w:val="24"/>
                <w:szCs w:val="24"/>
              </w:rPr>
              <w:t>Наличие и комплектование групп</w:t>
            </w:r>
          </w:p>
        </w:tc>
        <w:tc>
          <w:tcPr>
            <w:tcW w:w="3153" w:type="pct"/>
            <w:shd w:val="clear" w:color="auto" w:fill="auto"/>
          </w:tcPr>
          <w:p w:rsidR="006C660C" w:rsidRPr="00684927" w:rsidRDefault="006C660C" w:rsidP="00E00B01">
            <w:pPr>
              <w:jc w:val="both"/>
              <w:rPr>
                <w:sz w:val="24"/>
                <w:szCs w:val="24"/>
              </w:rPr>
            </w:pPr>
            <w:r>
              <w:rPr>
                <w:sz w:val="24"/>
                <w:szCs w:val="24"/>
                <w:u w:val="single"/>
              </w:rPr>
              <w:t>4</w:t>
            </w:r>
            <w:r w:rsidRPr="00684927">
              <w:rPr>
                <w:sz w:val="24"/>
                <w:szCs w:val="24"/>
                <w:u w:val="single"/>
              </w:rPr>
              <w:t xml:space="preserve"> группы общеразвивающей направленности</w:t>
            </w:r>
            <w:r w:rsidRPr="00684927">
              <w:rPr>
                <w:sz w:val="24"/>
                <w:szCs w:val="24"/>
              </w:rPr>
              <w:t>:</w:t>
            </w:r>
          </w:p>
          <w:p w:rsidR="006C660C" w:rsidRPr="00684927" w:rsidRDefault="006C660C" w:rsidP="00E00B01">
            <w:pPr>
              <w:jc w:val="both"/>
              <w:rPr>
                <w:sz w:val="24"/>
                <w:szCs w:val="24"/>
              </w:rPr>
            </w:pPr>
            <w:r w:rsidRPr="00684927">
              <w:rPr>
                <w:sz w:val="24"/>
                <w:szCs w:val="24"/>
              </w:rPr>
              <w:t>1 младшая группа (2-3 лет) – 2;</w:t>
            </w:r>
          </w:p>
          <w:p w:rsidR="006C660C" w:rsidRPr="00684927" w:rsidRDefault="006C660C" w:rsidP="00E00B01">
            <w:pPr>
              <w:jc w:val="both"/>
              <w:rPr>
                <w:sz w:val="24"/>
                <w:szCs w:val="24"/>
              </w:rPr>
            </w:pPr>
            <w:r>
              <w:rPr>
                <w:sz w:val="24"/>
                <w:szCs w:val="24"/>
              </w:rPr>
              <w:t>2 младшая группа (3-4 года) - 2</w:t>
            </w:r>
            <w:r w:rsidRPr="00684927">
              <w:rPr>
                <w:sz w:val="24"/>
                <w:szCs w:val="24"/>
              </w:rPr>
              <w:t>;</w:t>
            </w:r>
          </w:p>
          <w:p w:rsidR="006C660C" w:rsidRPr="00684927" w:rsidRDefault="006C660C" w:rsidP="00E00B01">
            <w:pPr>
              <w:jc w:val="both"/>
              <w:rPr>
                <w:sz w:val="24"/>
                <w:szCs w:val="24"/>
              </w:rPr>
            </w:pPr>
            <w:r w:rsidRPr="00684927">
              <w:rPr>
                <w:sz w:val="24"/>
                <w:szCs w:val="24"/>
              </w:rPr>
              <w:t>средняя группа комбинирован</w:t>
            </w:r>
            <w:r>
              <w:rPr>
                <w:sz w:val="24"/>
                <w:szCs w:val="24"/>
              </w:rPr>
              <w:t>ной направленности (4-5 лет) – 1</w:t>
            </w:r>
            <w:r w:rsidRPr="00684927">
              <w:rPr>
                <w:sz w:val="24"/>
                <w:szCs w:val="24"/>
              </w:rPr>
              <w:t>;</w:t>
            </w:r>
          </w:p>
          <w:p w:rsidR="006C660C" w:rsidRPr="00684927" w:rsidRDefault="006C660C" w:rsidP="00E00B01">
            <w:pPr>
              <w:jc w:val="both"/>
              <w:rPr>
                <w:sz w:val="24"/>
                <w:szCs w:val="24"/>
              </w:rPr>
            </w:pPr>
            <w:r w:rsidRPr="00684927">
              <w:rPr>
                <w:sz w:val="24"/>
                <w:szCs w:val="24"/>
              </w:rPr>
              <w:t>старшая группа комбинирован</w:t>
            </w:r>
            <w:r>
              <w:rPr>
                <w:sz w:val="24"/>
                <w:szCs w:val="24"/>
              </w:rPr>
              <w:t>ной направленности (5-6 лет) – 2</w:t>
            </w:r>
            <w:r w:rsidRPr="00684927">
              <w:rPr>
                <w:sz w:val="24"/>
                <w:szCs w:val="24"/>
              </w:rPr>
              <w:t>;</w:t>
            </w:r>
          </w:p>
          <w:p w:rsidR="006C660C" w:rsidRPr="00684927" w:rsidRDefault="006C660C" w:rsidP="00E00B01">
            <w:pPr>
              <w:jc w:val="both"/>
              <w:rPr>
                <w:sz w:val="24"/>
                <w:szCs w:val="24"/>
              </w:rPr>
            </w:pPr>
            <w:r w:rsidRPr="00684927">
              <w:rPr>
                <w:sz w:val="24"/>
                <w:szCs w:val="24"/>
              </w:rPr>
              <w:t>подготовительная к школе группа комбинирован</w:t>
            </w:r>
            <w:r>
              <w:rPr>
                <w:sz w:val="24"/>
                <w:szCs w:val="24"/>
              </w:rPr>
              <w:t>ной направленности (6-7 лет) – 1</w:t>
            </w:r>
          </w:p>
        </w:tc>
      </w:tr>
    </w:tbl>
    <w:p w:rsidR="00251965" w:rsidRPr="006044F9" w:rsidRDefault="00251965" w:rsidP="00E00B01">
      <w:pPr>
        <w:ind w:firstLine="709"/>
        <w:jc w:val="both"/>
        <w:rPr>
          <w:sz w:val="24"/>
          <w:szCs w:val="24"/>
        </w:rPr>
      </w:pPr>
      <w:r w:rsidRPr="006044F9">
        <w:rPr>
          <w:sz w:val="24"/>
          <w:szCs w:val="24"/>
          <w:u w:val="single"/>
        </w:rPr>
        <w:t>Вывод</w:t>
      </w:r>
      <w:r w:rsidRPr="006044F9">
        <w:rPr>
          <w:sz w:val="24"/>
          <w:szCs w:val="24"/>
        </w:rPr>
        <w:t>: все возрастные группы укомплектованы полностью. Вакантных мест не имеется.</w:t>
      </w:r>
    </w:p>
    <w:p w:rsidR="00251965" w:rsidRPr="006044F9" w:rsidRDefault="00251965" w:rsidP="00E00B01">
      <w:pPr>
        <w:ind w:firstLine="567"/>
        <w:jc w:val="both"/>
        <w:rPr>
          <w:sz w:val="24"/>
          <w:szCs w:val="24"/>
        </w:rPr>
      </w:pPr>
      <w:r w:rsidRPr="006044F9">
        <w:rPr>
          <w:sz w:val="24"/>
          <w:szCs w:val="24"/>
        </w:rPr>
        <w:t>Среди воспитанников: мальчиков 5</w:t>
      </w:r>
      <w:r>
        <w:rPr>
          <w:sz w:val="24"/>
          <w:szCs w:val="24"/>
        </w:rPr>
        <w:t>3</w:t>
      </w:r>
      <w:r w:rsidRPr="006044F9">
        <w:rPr>
          <w:sz w:val="24"/>
          <w:szCs w:val="24"/>
        </w:rPr>
        <w:t>,4% и девочек 4</w:t>
      </w:r>
      <w:r>
        <w:rPr>
          <w:sz w:val="24"/>
          <w:szCs w:val="24"/>
        </w:rPr>
        <w:t>6</w:t>
      </w:r>
      <w:r w:rsidRPr="006044F9">
        <w:rPr>
          <w:sz w:val="24"/>
          <w:szCs w:val="24"/>
        </w:rPr>
        <w:t>,6%.</w:t>
      </w:r>
      <w:r>
        <w:rPr>
          <w:sz w:val="24"/>
          <w:szCs w:val="24"/>
        </w:rPr>
        <w:t xml:space="preserve"> </w:t>
      </w:r>
      <w:r w:rsidRPr="006044F9">
        <w:rPr>
          <w:sz w:val="24"/>
          <w:szCs w:val="24"/>
        </w:rPr>
        <w:t>Контингент воспитанников социально благополучн</w:t>
      </w:r>
      <w:r>
        <w:rPr>
          <w:sz w:val="24"/>
          <w:szCs w:val="24"/>
        </w:rPr>
        <w:t>ый. Количество выпускников в 2021г. – 31</w:t>
      </w:r>
      <w:r w:rsidRPr="006044F9">
        <w:rPr>
          <w:sz w:val="24"/>
          <w:szCs w:val="24"/>
        </w:rPr>
        <w:t xml:space="preserve"> человек.</w:t>
      </w:r>
    </w:p>
    <w:p w:rsidR="00251965" w:rsidRDefault="00251965" w:rsidP="00E00B01">
      <w:pPr>
        <w:ind w:firstLine="708"/>
        <w:jc w:val="both"/>
        <w:rPr>
          <w:sz w:val="24"/>
          <w:szCs w:val="24"/>
        </w:rPr>
      </w:pPr>
      <w:r w:rsidRPr="006044F9">
        <w:rPr>
          <w:sz w:val="24"/>
          <w:szCs w:val="24"/>
        </w:rPr>
        <w:t xml:space="preserve">По результатам диагностики развития психических процессов и эмоционального-личностной сферы дети данной группы готовы к обучению в школе. Большинство из них имеют высокий уровень интеллектуального и речевого развития, адекватный уровень самооценки. Уровень развития внимания соответствует возрастной норме. Наряду с такой «психической» готовностью также наблюдается достаточный уровень сформированности учебно-познавательной мотивации разного типа, большинство дошкольников имеют положительное отношение к школе, познавательную потребность позиционную (связанную с внешней атрибутикой учения, «позицией ученика») и ориентацию на отметку. Вместе с тем у детей сохраняется ориентация на дошкольные виды деятельности. </w:t>
      </w:r>
    </w:p>
    <w:p w:rsidR="00251965" w:rsidRPr="008350B2" w:rsidRDefault="00251965" w:rsidP="00E00B01">
      <w:pPr>
        <w:jc w:val="both"/>
        <w:rPr>
          <w:i/>
          <w:sz w:val="24"/>
          <w:szCs w:val="24"/>
        </w:rPr>
      </w:pPr>
      <w:r>
        <w:rPr>
          <w:i/>
          <w:sz w:val="24"/>
          <w:szCs w:val="24"/>
        </w:rPr>
        <w:t>1.5 Число воспитанников с особыми образовательными потребностями</w:t>
      </w:r>
    </w:p>
    <w:p w:rsidR="00251965" w:rsidRPr="002B6AA3" w:rsidRDefault="00251965" w:rsidP="00E00B01">
      <w:pPr>
        <w:jc w:val="both"/>
        <w:rPr>
          <w:color w:val="FF0000"/>
          <w:sz w:val="2"/>
          <w:szCs w:val="2"/>
        </w:rPr>
      </w:pPr>
    </w:p>
    <w:tbl>
      <w:tblPr>
        <w:tblW w:w="8373" w:type="dxa"/>
        <w:tblLayout w:type="fixed"/>
        <w:tblCellMar>
          <w:left w:w="0" w:type="dxa"/>
          <w:right w:w="0" w:type="dxa"/>
        </w:tblCellMar>
        <w:tblLook w:val="04A0" w:firstRow="1" w:lastRow="0" w:firstColumn="1" w:lastColumn="0" w:noHBand="0" w:noVBand="1"/>
      </w:tblPr>
      <w:tblGrid>
        <w:gridCol w:w="576"/>
        <w:gridCol w:w="6521"/>
        <w:gridCol w:w="1276"/>
      </w:tblGrid>
      <w:tr w:rsidR="00251965" w:rsidRPr="008350B2" w:rsidTr="002A7F90">
        <w:trPr>
          <w:cantSplit/>
          <w:trHeight w:hRule="exact" w:val="578"/>
        </w:trPr>
        <w:tc>
          <w:tcPr>
            <w:tcW w:w="57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251965" w:rsidRPr="008350B2" w:rsidRDefault="00251965" w:rsidP="00E00B01">
            <w:pPr>
              <w:jc w:val="both"/>
              <w:rPr>
                <w:b/>
                <w:sz w:val="24"/>
                <w:szCs w:val="24"/>
              </w:rPr>
            </w:pPr>
            <w:r w:rsidRPr="008350B2">
              <w:rPr>
                <w:b/>
                <w:sz w:val="24"/>
                <w:szCs w:val="24"/>
              </w:rPr>
              <w:t>№</w:t>
            </w:r>
          </w:p>
        </w:tc>
        <w:tc>
          <w:tcPr>
            <w:tcW w:w="652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251965" w:rsidRPr="008350B2" w:rsidRDefault="00251965" w:rsidP="00E00B01">
            <w:pPr>
              <w:jc w:val="both"/>
              <w:rPr>
                <w:b/>
                <w:sz w:val="24"/>
                <w:szCs w:val="24"/>
              </w:rPr>
            </w:pPr>
            <w:r w:rsidRPr="008350B2">
              <w:rPr>
                <w:b/>
                <w:sz w:val="24"/>
                <w:szCs w:val="24"/>
              </w:rPr>
              <w:t>Показатели</w:t>
            </w:r>
          </w:p>
        </w:tc>
        <w:tc>
          <w:tcPr>
            <w:tcW w:w="127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251965" w:rsidRPr="008350B2" w:rsidRDefault="00251965" w:rsidP="00E00B01">
            <w:pPr>
              <w:jc w:val="both"/>
              <w:rPr>
                <w:b/>
                <w:sz w:val="24"/>
                <w:szCs w:val="24"/>
              </w:rPr>
            </w:pPr>
            <w:r w:rsidRPr="008350B2">
              <w:rPr>
                <w:b/>
                <w:sz w:val="24"/>
                <w:szCs w:val="24"/>
              </w:rPr>
              <w:t>Кол</w:t>
            </w:r>
            <w:r w:rsidRPr="008350B2">
              <w:rPr>
                <w:b/>
                <w:spacing w:val="1"/>
                <w:sz w:val="24"/>
                <w:szCs w:val="24"/>
              </w:rPr>
              <w:t>и</w:t>
            </w:r>
            <w:r w:rsidRPr="008350B2">
              <w:rPr>
                <w:b/>
                <w:sz w:val="24"/>
                <w:szCs w:val="24"/>
              </w:rPr>
              <w:t>че</w:t>
            </w:r>
            <w:r w:rsidRPr="008350B2">
              <w:rPr>
                <w:b/>
                <w:spacing w:val="-1"/>
                <w:sz w:val="24"/>
                <w:szCs w:val="24"/>
              </w:rPr>
              <w:t>с</w:t>
            </w:r>
            <w:r w:rsidRPr="008350B2">
              <w:rPr>
                <w:b/>
                <w:sz w:val="24"/>
                <w:szCs w:val="24"/>
              </w:rPr>
              <w:t>тво детей</w:t>
            </w:r>
          </w:p>
        </w:tc>
      </w:tr>
      <w:tr w:rsidR="00251965" w:rsidRPr="008350B2" w:rsidTr="002A7F90">
        <w:trPr>
          <w:cantSplit/>
          <w:trHeight w:hRule="exact" w:val="276"/>
        </w:trPr>
        <w:tc>
          <w:tcPr>
            <w:tcW w:w="576"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251965" w:rsidRPr="008350B2" w:rsidRDefault="00251965" w:rsidP="00E00B01">
            <w:pPr>
              <w:jc w:val="both"/>
              <w:rPr>
                <w:sz w:val="24"/>
                <w:szCs w:val="24"/>
              </w:rPr>
            </w:pPr>
            <w:r w:rsidRPr="008350B2">
              <w:rPr>
                <w:sz w:val="24"/>
                <w:szCs w:val="24"/>
              </w:rPr>
              <w:t>1.</w:t>
            </w:r>
          </w:p>
        </w:tc>
        <w:tc>
          <w:tcPr>
            <w:tcW w:w="6521" w:type="dxa"/>
            <w:tcBorders>
              <w:top w:val="single" w:sz="7" w:space="0" w:color="000000"/>
              <w:left w:val="single" w:sz="7" w:space="0" w:color="000000"/>
              <w:bottom w:val="single" w:sz="6" w:space="0" w:color="000000"/>
              <w:right w:val="single" w:sz="7" w:space="0" w:color="000000"/>
            </w:tcBorders>
            <w:tcMar>
              <w:top w:w="0" w:type="dxa"/>
              <w:left w:w="0" w:type="dxa"/>
              <w:bottom w:w="0" w:type="dxa"/>
              <w:right w:w="0" w:type="dxa"/>
            </w:tcMar>
          </w:tcPr>
          <w:p w:rsidR="00251965" w:rsidRPr="008350B2" w:rsidRDefault="00251965" w:rsidP="00E00B01">
            <w:pPr>
              <w:jc w:val="both"/>
              <w:rPr>
                <w:sz w:val="24"/>
                <w:szCs w:val="24"/>
              </w:rPr>
            </w:pPr>
            <w:r w:rsidRPr="008350B2">
              <w:rPr>
                <w:sz w:val="24"/>
                <w:szCs w:val="24"/>
              </w:rPr>
              <w:t>Общее</w:t>
            </w:r>
            <w:r w:rsidRPr="008350B2">
              <w:rPr>
                <w:spacing w:val="-1"/>
                <w:sz w:val="24"/>
                <w:szCs w:val="24"/>
              </w:rPr>
              <w:t xml:space="preserve"> ч</w:t>
            </w:r>
            <w:r w:rsidRPr="008350B2">
              <w:rPr>
                <w:spacing w:val="1"/>
                <w:sz w:val="24"/>
                <w:szCs w:val="24"/>
              </w:rPr>
              <w:t>и</w:t>
            </w:r>
            <w:r w:rsidRPr="008350B2">
              <w:rPr>
                <w:sz w:val="24"/>
                <w:szCs w:val="24"/>
              </w:rPr>
              <w:t>сло детей с ОВЗ</w:t>
            </w:r>
          </w:p>
        </w:tc>
        <w:tc>
          <w:tcPr>
            <w:tcW w:w="1276" w:type="dxa"/>
            <w:tcBorders>
              <w:top w:val="single" w:sz="7" w:space="0" w:color="000000"/>
              <w:left w:val="single" w:sz="7" w:space="0" w:color="000000"/>
              <w:bottom w:val="single" w:sz="6" w:space="0" w:color="000000"/>
              <w:right w:val="single" w:sz="7" w:space="0" w:color="000000"/>
            </w:tcBorders>
            <w:tcMar>
              <w:top w:w="0" w:type="dxa"/>
              <w:left w:w="0" w:type="dxa"/>
              <w:bottom w:w="0" w:type="dxa"/>
              <w:right w:w="0" w:type="dxa"/>
            </w:tcMar>
          </w:tcPr>
          <w:p w:rsidR="00251965" w:rsidRPr="00354D9A" w:rsidRDefault="00251965" w:rsidP="00E00B01">
            <w:pPr>
              <w:jc w:val="both"/>
              <w:rPr>
                <w:sz w:val="24"/>
                <w:szCs w:val="24"/>
              </w:rPr>
            </w:pPr>
            <w:r w:rsidRPr="00354D9A">
              <w:rPr>
                <w:sz w:val="24"/>
                <w:szCs w:val="24"/>
              </w:rPr>
              <w:t>65</w:t>
            </w:r>
          </w:p>
        </w:tc>
      </w:tr>
      <w:tr w:rsidR="00251965" w:rsidRPr="008350B2" w:rsidTr="002A7F90">
        <w:trPr>
          <w:cantSplit/>
          <w:trHeight w:hRule="exact" w:val="444"/>
        </w:trPr>
        <w:tc>
          <w:tcPr>
            <w:tcW w:w="576" w:type="dxa"/>
            <w:vMerge/>
            <w:tcBorders>
              <w:left w:val="single" w:sz="7" w:space="0" w:color="000000"/>
              <w:right w:val="single" w:sz="7" w:space="0" w:color="000000"/>
            </w:tcBorders>
            <w:tcMar>
              <w:top w:w="0" w:type="dxa"/>
              <w:left w:w="0" w:type="dxa"/>
              <w:bottom w:w="0" w:type="dxa"/>
              <w:right w:w="0" w:type="dxa"/>
            </w:tcMar>
          </w:tcPr>
          <w:p w:rsidR="00251965" w:rsidRPr="008350B2" w:rsidRDefault="00251965" w:rsidP="00E00B01">
            <w:pPr>
              <w:jc w:val="both"/>
              <w:rPr>
                <w:sz w:val="24"/>
                <w:szCs w:val="24"/>
              </w:rPr>
            </w:pPr>
          </w:p>
        </w:tc>
        <w:tc>
          <w:tcPr>
            <w:tcW w:w="6521" w:type="dxa"/>
            <w:tcBorders>
              <w:top w:val="single" w:sz="6" w:space="0" w:color="000000"/>
              <w:left w:val="single" w:sz="7" w:space="0" w:color="000000"/>
              <w:bottom w:val="single" w:sz="6" w:space="0" w:color="000000"/>
              <w:right w:val="single" w:sz="7" w:space="0" w:color="000000"/>
            </w:tcBorders>
            <w:tcMar>
              <w:top w:w="0" w:type="dxa"/>
              <w:left w:w="0" w:type="dxa"/>
              <w:bottom w:w="0" w:type="dxa"/>
              <w:right w:w="0" w:type="dxa"/>
            </w:tcMar>
          </w:tcPr>
          <w:p w:rsidR="00251965" w:rsidRPr="008350B2" w:rsidRDefault="00251965" w:rsidP="00E00B01">
            <w:pPr>
              <w:jc w:val="both"/>
              <w:rPr>
                <w:sz w:val="24"/>
                <w:szCs w:val="24"/>
              </w:rPr>
            </w:pPr>
            <w:r w:rsidRPr="008350B2">
              <w:rPr>
                <w:sz w:val="24"/>
                <w:szCs w:val="24"/>
              </w:rPr>
              <w:t>Из них подготовительного возраста</w:t>
            </w:r>
          </w:p>
        </w:tc>
        <w:tc>
          <w:tcPr>
            <w:tcW w:w="1276" w:type="dxa"/>
            <w:tcBorders>
              <w:top w:val="single" w:sz="6" w:space="0" w:color="000000"/>
              <w:left w:val="single" w:sz="7" w:space="0" w:color="000000"/>
              <w:bottom w:val="single" w:sz="6" w:space="0" w:color="000000"/>
              <w:right w:val="single" w:sz="7" w:space="0" w:color="000000"/>
            </w:tcBorders>
            <w:tcMar>
              <w:top w:w="0" w:type="dxa"/>
              <w:left w:w="0" w:type="dxa"/>
              <w:bottom w:w="0" w:type="dxa"/>
              <w:right w:w="0" w:type="dxa"/>
            </w:tcMar>
          </w:tcPr>
          <w:p w:rsidR="00251965" w:rsidRPr="00354D9A" w:rsidRDefault="00251965" w:rsidP="00E00B01">
            <w:pPr>
              <w:jc w:val="both"/>
              <w:rPr>
                <w:sz w:val="24"/>
                <w:szCs w:val="24"/>
              </w:rPr>
            </w:pPr>
            <w:r w:rsidRPr="00354D9A">
              <w:rPr>
                <w:sz w:val="24"/>
                <w:szCs w:val="24"/>
              </w:rPr>
              <w:t>12</w:t>
            </w:r>
          </w:p>
        </w:tc>
      </w:tr>
      <w:tr w:rsidR="00251965" w:rsidRPr="008350B2" w:rsidTr="002A7F90">
        <w:trPr>
          <w:cantSplit/>
          <w:trHeight w:hRule="exact" w:val="499"/>
        </w:trPr>
        <w:tc>
          <w:tcPr>
            <w:tcW w:w="576" w:type="dxa"/>
            <w:vMerge/>
            <w:tcBorders>
              <w:left w:val="single" w:sz="7" w:space="0" w:color="000000"/>
              <w:right w:val="single" w:sz="7" w:space="0" w:color="000000"/>
            </w:tcBorders>
            <w:tcMar>
              <w:top w:w="0" w:type="dxa"/>
              <w:left w:w="0" w:type="dxa"/>
              <w:bottom w:w="0" w:type="dxa"/>
              <w:right w:w="0" w:type="dxa"/>
            </w:tcMar>
          </w:tcPr>
          <w:p w:rsidR="00251965" w:rsidRPr="008350B2" w:rsidRDefault="00251965" w:rsidP="00E00B01">
            <w:pPr>
              <w:jc w:val="both"/>
              <w:rPr>
                <w:sz w:val="24"/>
                <w:szCs w:val="24"/>
              </w:rPr>
            </w:pPr>
          </w:p>
        </w:tc>
        <w:tc>
          <w:tcPr>
            <w:tcW w:w="652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251965" w:rsidRPr="008350B2" w:rsidRDefault="00251965" w:rsidP="00E00B01">
            <w:pPr>
              <w:jc w:val="both"/>
              <w:rPr>
                <w:sz w:val="24"/>
                <w:szCs w:val="24"/>
              </w:rPr>
            </w:pPr>
            <w:r w:rsidRPr="008350B2">
              <w:rPr>
                <w:spacing w:val="-1"/>
                <w:sz w:val="24"/>
                <w:szCs w:val="24"/>
              </w:rPr>
              <w:t>В</w:t>
            </w:r>
            <w:r w:rsidRPr="008350B2">
              <w:rPr>
                <w:sz w:val="24"/>
                <w:szCs w:val="24"/>
              </w:rPr>
              <w:t>ыявл</w:t>
            </w:r>
            <w:r w:rsidRPr="008350B2">
              <w:rPr>
                <w:spacing w:val="-1"/>
                <w:sz w:val="24"/>
                <w:szCs w:val="24"/>
              </w:rPr>
              <w:t>е</w:t>
            </w:r>
            <w:r w:rsidRPr="008350B2">
              <w:rPr>
                <w:sz w:val="24"/>
                <w:szCs w:val="24"/>
              </w:rPr>
              <w:t>но/</w:t>
            </w:r>
            <w:r w:rsidRPr="008350B2">
              <w:rPr>
                <w:spacing w:val="2"/>
                <w:sz w:val="24"/>
                <w:szCs w:val="24"/>
              </w:rPr>
              <w:t>п</w:t>
            </w:r>
            <w:r w:rsidRPr="008350B2">
              <w:rPr>
                <w:sz w:val="24"/>
                <w:szCs w:val="24"/>
              </w:rPr>
              <w:t>р</w:t>
            </w:r>
            <w:r w:rsidRPr="008350B2">
              <w:rPr>
                <w:spacing w:val="1"/>
                <w:sz w:val="24"/>
                <w:szCs w:val="24"/>
              </w:rPr>
              <w:t>ин</w:t>
            </w:r>
            <w:r w:rsidRPr="008350B2">
              <w:rPr>
                <w:sz w:val="24"/>
                <w:szCs w:val="24"/>
              </w:rPr>
              <w:t>ято (вновь) с ЗПР</w:t>
            </w:r>
          </w:p>
        </w:tc>
        <w:tc>
          <w:tcPr>
            <w:tcW w:w="127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251965" w:rsidRPr="00354D9A" w:rsidRDefault="00251965" w:rsidP="00E00B01">
            <w:pPr>
              <w:jc w:val="both"/>
              <w:rPr>
                <w:sz w:val="24"/>
                <w:szCs w:val="24"/>
              </w:rPr>
            </w:pPr>
            <w:r w:rsidRPr="00354D9A">
              <w:rPr>
                <w:sz w:val="24"/>
                <w:szCs w:val="24"/>
              </w:rPr>
              <w:t>6</w:t>
            </w:r>
          </w:p>
        </w:tc>
      </w:tr>
      <w:tr w:rsidR="00251965" w:rsidRPr="008350B2" w:rsidTr="002A7F90">
        <w:trPr>
          <w:cantSplit/>
          <w:trHeight w:hRule="exact" w:val="594"/>
        </w:trPr>
        <w:tc>
          <w:tcPr>
            <w:tcW w:w="576"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251965" w:rsidRPr="008350B2" w:rsidRDefault="00251965" w:rsidP="00E00B01">
            <w:pPr>
              <w:jc w:val="both"/>
              <w:rPr>
                <w:sz w:val="24"/>
                <w:szCs w:val="24"/>
              </w:rPr>
            </w:pPr>
          </w:p>
        </w:tc>
        <w:tc>
          <w:tcPr>
            <w:tcW w:w="652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251965" w:rsidRPr="008350B2" w:rsidRDefault="00251965" w:rsidP="00E00B01">
            <w:pPr>
              <w:jc w:val="both"/>
              <w:rPr>
                <w:sz w:val="24"/>
                <w:szCs w:val="24"/>
              </w:rPr>
            </w:pPr>
            <w:r w:rsidRPr="008350B2">
              <w:rPr>
                <w:spacing w:val="-1"/>
                <w:sz w:val="24"/>
                <w:szCs w:val="24"/>
              </w:rPr>
              <w:t>В</w:t>
            </w:r>
            <w:r w:rsidRPr="008350B2">
              <w:rPr>
                <w:sz w:val="24"/>
                <w:szCs w:val="24"/>
              </w:rPr>
              <w:t>ыявл</w:t>
            </w:r>
            <w:r w:rsidRPr="008350B2">
              <w:rPr>
                <w:spacing w:val="-1"/>
                <w:sz w:val="24"/>
                <w:szCs w:val="24"/>
              </w:rPr>
              <w:t>е</w:t>
            </w:r>
            <w:r w:rsidRPr="008350B2">
              <w:rPr>
                <w:sz w:val="24"/>
                <w:szCs w:val="24"/>
              </w:rPr>
              <w:t>но/</w:t>
            </w:r>
            <w:r w:rsidRPr="008350B2">
              <w:rPr>
                <w:spacing w:val="2"/>
                <w:sz w:val="24"/>
                <w:szCs w:val="24"/>
              </w:rPr>
              <w:t>п</w:t>
            </w:r>
            <w:r w:rsidRPr="008350B2">
              <w:rPr>
                <w:sz w:val="24"/>
                <w:szCs w:val="24"/>
              </w:rPr>
              <w:t>р</w:t>
            </w:r>
            <w:r w:rsidRPr="008350B2">
              <w:rPr>
                <w:spacing w:val="1"/>
                <w:sz w:val="24"/>
                <w:szCs w:val="24"/>
              </w:rPr>
              <w:t>ин</w:t>
            </w:r>
            <w:r w:rsidRPr="008350B2">
              <w:rPr>
                <w:sz w:val="24"/>
                <w:szCs w:val="24"/>
              </w:rPr>
              <w:t>ято (вновь) с ОНР</w:t>
            </w:r>
          </w:p>
        </w:tc>
        <w:tc>
          <w:tcPr>
            <w:tcW w:w="127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251965" w:rsidRPr="00354D9A" w:rsidRDefault="00251965" w:rsidP="00E00B01">
            <w:pPr>
              <w:jc w:val="both"/>
              <w:rPr>
                <w:sz w:val="24"/>
                <w:szCs w:val="24"/>
              </w:rPr>
            </w:pPr>
            <w:r w:rsidRPr="00354D9A">
              <w:rPr>
                <w:sz w:val="24"/>
                <w:szCs w:val="24"/>
              </w:rPr>
              <w:t>48</w:t>
            </w:r>
          </w:p>
        </w:tc>
      </w:tr>
    </w:tbl>
    <w:p w:rsidR="00251965" w:rsidRDefault="00251965" w:rsidP="00E00B01">
      <w:pPr>
        <w:jc w:val="both"/>
        <w:rPr>
          <w:sz w:val="24"/>
          <w:szCs w:val="24"/>
        </w:rPr>
      </w:pPr>
      <w:r w:rsidRPr="009C3566">
        <w:rPr>
          <w:sz w:val="24"/>
          <w:szCs w:val="24"/>
        </w:rPr>
        <w:t>Кач</w:t>
      </w:r>
      <w:r w:rsidRPr="009C3566">
        <w:rPr>
          <w:spacing w:val="-1"/>
          <w:sz w:val="24"/>
          <w:szCs w:val="24"/>
        </w:rPr>
        <w:t>ес</w:t>
      </w:r>
      <w:r w:rsidRPr="009C3566">
        <w:rPr>
          <w:sz w:val="24"/>
          <w:szCs w:val="24"/>
        </w:rPr>
        <w:t xml:space="preserve">тво </w:t>
      </w:r>
      <w:r>
        <w:rPr>
          <w:sz w:val="24"/>
          <w:szCs w:val="24"/>
        </w:rPr>
        <w:t>специалистов в коррекционно – развивающей работе</w:t>
      </w:r>
      <w:r w:rsidRPr="009C3566">
        <w:rPr>
          <w:sz w:val="24"/>
          <w:szCs w:val="24"/>
        </w:rPr>
        <w:t xml:space="preserve"> – 85%</w:t>
      </w:r>
    </w:p>
    <w:p w:rsidR="001F2C49" w:rsidRDefault="001F2C49" w:rsidP="00E00B01">
      <w:pPr>
        <w:jc w:val="both"/>
        <w:rPr>
          <w:sz w:val="24"/>
          <w:szCs w:val="24"/>
        </w:rPr>
      </w:pPr>
    </w:p>
    <w:p w:rsidR="001F2C49" w:rsidRPr="00570CE9" w:rsidRDefault="001F2C49" w:rsidP="00E00B01">
      <w:pPr>
        <w:jc w:val="both"/>
        <w:rPr>
          <w:b/>
          <w:sz w:val="24"/>
        </w:rPr>
      </w:pPr>
      <w:r>
        <w:rPr>
          <w:b/>
          <w:sz w:val="24"/>
        </w:rPr>
        <w:t xml:space="preserve">2. </w:t>
      </w:r>
      <w:r w:rsidRPr="000E10D4">
        <w:rPr>
          <w:b/>
          <w:sz w:val="24"/>
        </w:rPr>
        <w:t>Результаты деятельности ОПДО</w:t>
      </w:r>
    </w:p>
    <w:p w:rsidR="001F2C49" w:rsidRPr="009C3566" w:rsidRDefault="001F2C49" w:rsidP="00E00B01">
      <w:pPr>
        <w:jc w:val="both"/>
        <w:rPr>
          <w:sz w:val="24"/>
          <w:szCs w:val="24"/>
        </w:rPr>
      </w:pPr>
    </w:p>
    <w:p w:rsidR="00BF174A" w:rsidRPr="00684927" w:rsidRDefault="00BF174A" w:rsidP="00E00B01">
      <w:pPr>
        <w:shd w:val="clear" w:color="auto" w:fill="FFFFFF"/>
        <w:jc w:val="both"/>
        <w:rPr>
          <w:b/>
          <w:i/>
          <w:sz w:val="24"/>
          <w:szCs w:val="24"/>
        </w:rPr>
      </w:pPr>
      <w:r w:rsidRPr="00684927">
        <w:rPr>
          <w:b/>
          <w:i/>
          <w:sz w:val="24"/>
          <w:szCs w:val="24"/>
        </w:rPr>
        <w:t xml:space="preserve">Миссия образовательной программы дошкольного образования </w:t>
      </w:r>
    </w:p>
    <w:p w:rsidR="00BF174A" w:rsidRPr="00684927" w:rsidRDefault="00BF174A" w:rsidP="00E00B01">
      <w:pPr>
        <w:ind w:firstLine="708"/>
        <w:jc w:val="both"/>
        <w:rPr>
          <w:sz w:val="24"/>
          <w:szCs w:val="24"/>
        </w:rPr>
      </w:pPr>
      <w:r w:rsidRPr="00684927">
        <w:rPr>
          <w:sz w:val="24"/>
          <w:szCs w:val="24"/>
        </w:rPr>
        <w:t xml:space="preserve">Образовательная программа дошкольного </w:t>
      </w:r>
      <w:r>
        <w:rPr>
          <w:sz w:val="24"/>
          <w:szCs w:val="24"/>
        </w:rPr>
        <w:t xml:space="preserve">образования </w:t>
      </w:r>
      <w:r w:rsidRPr="00684927">
        <w:rPr>
          <w:sz w:val="24"/>
          <w:szCs w:val="24"/>
        </w:rPr>
        <w:t>ориентирована на получение качественного дошкольного образования, обеспечивающего на выпуске физически здорового, интеллектуально-развитого, готового к социализации ребёнка.</w:t>
      </w:r>
    </w:p>
    <w:p w:rsidR="00BF174A" w:rsidRPr="00684927" w:rsidRDefault="00BF174A" w:rsidP="00E00B01">
      <w:pPr>
        <w:ind w:firstLine="708"/>
        <w:jc w:val="both"/>
        <w:rPr>
          <w:sz w:val="24"/>
          <w:szCs w:val="24"/>
        </w:rPr>
      </w:pPr>
      <w:r w:rsidRPr="00684927">
        <w:rPr>
          <w:sz w:val="24"/>
          <w:szCs w:val="24"/>
        </w:rPr>
        <w:t>Обеспечить максимально благоприятные условия для развития личностного потенциала воспитанников через оптимизацию индивидуальной работы.</w:t>
      </w:r>
    </w:p>
    <w:p w:rsidR="00BF174A" w:rsidRPr="00684927" w:rsidRDefault="00BF174A" w:rsidP="00E00B01">
      <w:pPr>
        <w:contextualSpacing/>
        <w:jc w:val="both"/>
        <w:rPr>
          <w:b/>
          <w:i/>
          <w:sz w:val="24"/>
          <w:szCs w:val="24"/>
        </w:rPr>
      </w:pPr>
      <w:r w:rsidRPr="00684927">
        <w:rPr>
          <w:b/>
          <w:i/>
          <w:sz w:val="24"/>
          <w:szCs w:val="24"/>
        </w:rPr>
        <w:t>Стратегическая цель образовательной программы дошкольного образования на 2</w:t>
      </w:r>
      <w:r>
        <w:rPr>
          <w:b/>
          <w:i/>
          <w:sz w:val="24"/>
          <w:szCs w:val="24"/>
        </w:rPr>
        <w:t>018-2021</w:t>
      </w:r>
      <w:r w:rsidRPr="00684927">
        <w:rPr>
          <w:b/>
          <w:i/>
          <w:sz w:val="24"/>
          <w:szCs w:val="24"/>
        </w:rPr>
        <w:t xml:space="preserve"> годы</w:t>
      </w:r>
    </w:p>
    <w:p w:rsidR="00BF174A" w:rsidRDefault="00BF174A" w:rsidP="00E00B01">
      <w:pPr>
        <w:ind w:firstLine="851"/>
        <w:jc w:val="both"/>
        <w:rPr>
          <w:color w:val="000000"/>
          <w:sz w:val="24"/>
          <w:szCs w:val="24"/>
          <w:shd w:val="clear" w:color="auto" w:fill="FFFFFF"/>
        </w:rPr>
      </w:pPr>
      <w:r w:rsidRPr="00441479">
        <w:rPr>
          <w:color w:val="000000"/>
          <w:sz w:val="24"/>
          <w:szCs w:val="24"/>
          <w:shd w:val="clear" w:color="auto" w:fill="FFFFFF"/>
        </w:rPr>
        <w:t xml:space="preserve">Повышение качества образования </w:t>
      </w:r>
      <w:r>
        <w:rPr>
          <w:color w:val="000000"/>
          <w:sz w:val="24"/>
          <w:szCs w:val="24"/>
          <w:shd w:val="clear" w:color="auto" w:fill="FFFFFF"/>
        </w:rPr>
        <w:t>на ОП ДО</w:t>
      </w:r>
      <w:r w:rsidRPr="00441479">
        <w:rPr>
          <w:color w:val="000000"/>
          <w:sz w:val="24"/>
          <w:szCs w:val="24"/>
          <w:shd w:val="clear" w:color="auto" w:fill="FFFFFF"/>
        </w:rPr>
        <w:t xml:space="preserve"> через 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BF174A" w:rsidRPr="00684927" w:rsidRDefault="00BF174A" w:rsidP="00E00B01">
      <w:pPr>
        <w:jc w:val="both"/>
        <w:rPr>
          <w:b/>
          <w:i/>
          <w:sz w:val="24"/>
          <w:szCs w:val="24"/>
        </w:rPr>
      </w:pPr>
      <w:r w:rsidRPr="004131DE">
        <w:rPr>
          <w:b/>
          <w:i/>
          <w:sz w:val="24"/>
          <w:szCs w:val="24"/>
        </w:rPr>
        <w:t>Цель образовательной программы</w:t>
      </w:r>
      <w:r>
        <w:rPr>
          <w:b/>
          <w:i/>
          <w:sz w:val="24"/>
          <w:szCs w:val="24"/>
        </w:rPr>
        <w:t xml:space="preserve"> дошкольного образования на 2020</w:t>
      </w:r>
      <w:r w:rsidRPr="004131DE">
        <w:rPr>
          <w:b/>
          <w:i/>
          <w:sz w:val="24"/>
          <w:szCs w:val="24"/>
        </w:rPr>
        <w:t xml:space="preserve"> </w:t>
      </w:r>
      <w:r>
        <w:rPr>
          <w:b/>
          <w:i/>
          <w:sz w:val="24"/>
          <w:szCs w:val="24"/>
        </w:rPr>
        <w:t xml:space="preserve">– 2021 </w:t>
      </w:r>
      <w:r w:rsidRPr="004131DE">
        <w:rPr>
          <w:b/>
          <w:i/>
          <w:sz w:val="24"/>
          <w:szCs w:val="24"/>
        </w:rPr>
        <w:t>год</w:t>
      </w:r>
    </w:p>
    <w:p w:rsidR="00BF174A" w:rsidRPr="0047064E" w:rsidRDefault="00BF174A" w:rsidP="00E00B01">
      <w:pPr>
        <w:pStyle w:val="a6"/>
        <w:shd w:val="clear" w:color="auto" w:fill="FFFFFF"/>
        <w:spacing w:before="0" w:beforeAutospacing="0" w:after="0" w:afterAutospacing="0"/>
        <w:ind w:firstLine="851"/>
        <w:jc w:val="both"/>
      </w:pPr>
      <w:r>
        <w:t>П</w:t>
      </w:r>
      <w:r w:rsidRPr="0047064E">
        <w:t>остроение работы на ОП ДО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BF174A" w:rsidRPr="0000138E" w:rsidRDefault="00BF174A" w:rsidP="00E00B01">
      <w:pPr>
        <w:ind w:firstLine="851"/>
        <w:jc w:val="both"/>
        <w:rPr>
          <w:b/>
          <w:i/>
          <w:sz w:val="24"/>
          <w:szCs w:val="24"/>
        </w:rPr>
      </w:pPr>
      <w:r w:rsidRPr="0000138E">
        <w:rPr>
          <w:b/>
          <w:i/>
          <w:sz w:val="24"/>
          <w:szCs w:val="24"/>
        </w:rPr>
        <w:t>Задачи на 2020 – 2021 учебный год</w:t>
      </w:r>
    </w:p>
    <w:p w:rsidR="00BF174A" w:rsidRPr="0047064E" w:rsidRDefault="00BF174A" w:rsidP="00E00B01">
      <w:pPr>
        <w:jc w:val="both"/>
        <w:rPr>
          <w:sz w:val="24"/>
          <w:szCs w:val="24"/>
        </w:rPr>
      </w:pPr>
      <w:r>
        <w:rPr>
          <w:sz w:val="24"/>
          <w:szCs w:val="24"/>
        </w:rPr>
        <w:t xml:space="preserve">- </w:t>
      </w:r>
      <w:r w:rsidRPr="0047064E">
        <w:rPr>
          <w:sz w:val="24"/>
          <w:szCs w:val="24"/>
        </w:rPr>
        <w:t xml:space="preserve">Развивать творческие способности детей посредством формирования художественно-эстетического вкуса, творческого выражения личности через мир искусства, музыки, художественной и театральной деятельности. </w:t>
      </w:r>
    </w:p>
    <w:p w:rsidR="00BF174A" w:rsidRPr="0047064E" w:rsidRDefault="00BF174A" w:rsidP="00E00B01">
      <w:pPr>
        <w:pStyle w:val="31"/>
        <w:kinsoku w:val="0"/>
        <w:overflowPunct w:val="0"/>
        <w:spacing w:before="0"/>
        <w:jc w:val="both"/>
        <w:rPr>
          <w:b w:val="0"/>
          <w:sz w:val="24"/>
          <w:szCs w:val="24"/>
        </w:rPr>
      </w:pPr>
      <w:r>
        <w:rPr>
          <w:b w:val="0"/>
          <w:sz w:val="24"/>
          <w:szCs w:val="24"/>
        </w:rPr>
        <w:t xml:space="preserve">- </w:t>
      </w:r>
      <w:r w:rsidRPr="0047064E">
        <w:rPr>
          <w:b w:val="0"/>
          <w:sz w:val="24"/>
          <w:szCs w:val="24"/>
        </w:rPr>
        <w:t>Продолжать укреплять физическое здоровье детей через создание условий для систематического оздоровление организма, через систему физкультурно-оздоровительной работы в соответствии с требованиями ФГОС ДО.</w:t>
      </w:r>
    </w:p>
    <w:p w:rsidR="00BF174A" w:rsidRPr="0047064E" w:rsidRDefault="00BF174A" w:rsidP="00E00B01">
      <w:pPr>
        <w:shd w:val="clear" w:color="auto" w:fill="FFFFFF"/>
        <w:jc w:val="both"/>
        <w:rPr>
          <w:b/>
          <w:sz w:val="24"/>
          <w:szCs w:val="24"/>
        </w:rPr>
      </w:pPr>
      <w:r>
        <w:rPr>
          <w:sz w:val="24"/>
          <w:szCs w:val="24"/>
        </w:rPr>
        <w:t xml:space="preserve">- </w:t>
      </w:r>
      <w:r w:rsidRPr="0047064E">
        <w:rPr>
          <w:sz w:val="24"/>
          <w:szCs w:val="24"/>
        </w:rPr>
        <w:t xml:space="preserve">Формированию позитивных установок к различным видам труда и творчества у детей дошкольного возраста, </w:t>
      </w:r>
      <w:r w:rsidRPr="0047064E">
        <w:rPr>
          <w:bCs/>
          <w:sz w:val="24"/>
          <w:szCs w:val="24"/>
          <w:shd w:val="clear" w:color="auto" w:fill="FFFFFF"/>
        </w:rPr>
        <w:t>через</w:t>
      </w:r>
      <w:r w:rsidRPr="0047064E">
        <w:rPr>
          <w:sz w:val="24"/>
          <w:szCs w:val="24"/>
          <w:shd w:val="clear" w:color="auto" w:fill="FFFFFF"/>
        </w:rPr>
        <w:t> </w:t>
      </w:r>
      <w:r w:rsidRPr="0047064E">
        <w:rPr>
          <w:rStyle w:val="a5"/>
          <w:b w:val="0"/>
          <w:sz w:val="24"/>
          <w:szCs w:val="24"/>
          <w:bdr w:val="none" w:sz="0" w:space="0" w:color="auto" w:frame="1"/>
          <w:shd w:val="clear" w:color="auto" w:fill="FFFFFF"/>
        </w:rPr>
        <w:t xml:space="preserve">организацию </w:t>
      </w:r>
      <w:r w:rsidRPr="0047064E">
        <w:rPr>
          <w:sz w:val="24"/>
          <w:szCs w:val="24"/>
        </w:rPr>
        <w:t>общей трудовой деятельности всех участников образовательного процесса.</w:t>
      </w:r>
    </w:p>
    <w:p w:rsidR="00BF174A" w:rsidRPr="00684927" w:rsidRDefault="00BF174A" w:rsidP="00E00B01">
      <w:pPr>
        <w:ind w:firstLine="851"/>
        <w:contextualSpacing/>
        <w:jc w:val="both"/>
        <w:rPr>
          <w:b/>
          <w:i/>
          <w:sz w:val="24"/>
          <w:szCs w:val="24"/>
        </w:rPr>
      </w:pPr>
      <w:r w:rsidRPr="00684927">
        <w:rPr>
          <w:b/>
          <w:i/>
          <w:sz w:val="24"/>
          <w:szCs w:val="24"/>
        </w:rPr>
        <w:t xml:space="preserve">Методическая тема деятельности педагогического коллектива ОП ДО по </w:t>
      </w:r>
      <w:r>
        <w:rPr>
          <w:b/>
          <w:i/>
          <w:sz w:val="24"/>
          <w:szCs w:val="24"/>
        </w:rPr>
        <w:t>реализации целей и задач на 2020</w:t>
      </w:r>
      <w:r w:rsidRPr="00684927">
        <w:rPr>
          <w:b/>
          <w:i/>
          <w:sz w:val="24"/>
          <w:szCs w:val="24"/>
        </w:rPr>
        <w:t xml:space="preserve"> год</w:t>
      </w:r>
    </w:p>
    <w:p w:rsidR="00BF174A" w:rsidRPr="00684927" w:rsidRDefault="00BF174A" w:rsidP="00E00B01">
      <w:pPr>
        <w:jc w:val="both"/>
        <w:rPr>
          <w:sz w:val="24"/>
          <w:szCs w:val="24"/>
        </w:rPr>
      </w:pPr>
      <w:r w:rsidRPr="00684927">
        <w:rPr>
          <w:sz w:val="24"/>
          <w:szCs w:val="24"/>
        </w:rPr>
        <w:t xml:space="preserve">Способствовать формированию у педагогов потребности участия в тесном взаимодействии с воспитанниками и их семьями в </w:t>
      </w:r>
      <w:r>
        <w:rPr>
          <w:sz w:val="24"/>
          <w:szCs w:val="24"/>
        </w:rPr>
        <w:t>волонтёрском движении на ОПДО.</w:t>
      </w:r>
    </w:p>
    <w:p w:rsidR="00BF174A" w:rsidRPr="00684927" w:rsidRDefault="00BF174A" w:rsidP="00E00B01">
      <w:pPr>
        <w:ind w:firstLine="851"/>
        <w:contextualSpacing/>
        <w:jc w:val="both"/>
        <w:rPr>
          <w:b/>
          <w:i/>
          <w:sz w:val="24"/>
          <w:szCs w:val="24"/>
        </w:rPr>
      </w:pPr>
      <w:r w:rsidRPr="00684927">
        <w:rPr>
          <w:b/>
          <w:i/>
          <w:sz w:val="24"/>
          <w:szCs w:val="24"/>
        </w:rPr>
        <w:t xml:space="preserve">Приоритетные </w:t>
      </w:r>
      <w:r>
        <w:rPr>
          <w:b/>
          <w:i/>
          <w:sz w:val="24"/>
          <w:szCs w:val="24"/>
        </w:rPr>
        <w:t>направления деятельности на 2020</w:t>
      </w:r>
      <w:r w:rsidRPr="00684927">
        <w:rPr>
          <w:b/>
          <w:i/>
          <w:sz w:val="24"/>
          <w:szCs w:val="24"/>
        </w:rPr>
        <w:t xml:space="preserve"> г.</w:t>
      </w:r>
    </w:p>
    <w:p w:rsidR="00BF174A" w:rsidRPr="00684927" w:rsidRDefault="00BF174A" w:rsidP="00E00B01">
      <w:pPr>
        <w:contextualSpacing/>
        <w:jc w:val="both"/>
        <w:rPr>
          <w:b/>
          <w:bCs/>
          <w:sz w:val="24"/>
          <w:szCs w:val="24"/>
        </w:rPr>
      </w:pPr>
      <w:r w:rsidRPr="00684927">
        <w:rPr>
          <w:b/>
          <w:bCs/>
          <w:sz w:val="24"/>
          <w:szCs w:val="24"/>
        </w:rPr>
        <w:t>Физкультурно-оздоровительная работа</w:t>
      </w:r>
    </w:p>
    <w:p w:rsidR="00BF174A" w:rsidRPr="00684927" w:rsidRDefault="00BF174A" w:rsidP="00E00B01">
      <w:pPr>
        <w:contextualSpacing/>
        <w:jc w:val="both"/>
        <w:rPr>
          <w:sz w:val="24"/>
          <w:szCs w:val="24"/>
        </w:rPr>
      </w:pPr>
      <w:r w:rsidRPr="00684927">
        <w:rPr>
          <w:sz w:val="24"/>
          <w:szCs w:val="24"/>
        </w:rPr>
        <w:t xml:space="preserve"> - Забота о здоровье и обогащении физического и психического развития каждого воспитанника.</w:t>
      </w:r>
    </w:p>
    <w:p w:rsidR="00BF174A" w:rsidRPr="00684927" w:rsidRDefault="00BF174A" w:rsidP="00E00B01">
      <w:pPr>
        <w:tabs>
          <w:tab w:val="left" w:pos="228"/>
        </w:tabs>
        <w:jc w:val="both"/>
        <w:rPr>
          <w:sz w:val="24"/>
          <w:szCs w:val="24"/>
        </w:rPr>
      </w:pPr>
      <w:r w:rsidRPr="00684927">
        <w:rPr>
          <w:sz w:val="24"/>
          <w:szCs w:val="24"/>
        </w:rPr>
        <w:t>Основная цель ОП</w:t>
      </w:r>
      <w:r>
        <w:rPr>
          <w:sz w:val="24"/>
          <w:szCs w:val="24"/>
        </w:rPr>
        <w:t xml:space="preserve"> </w:t>
      </w:r>
      <w:r w:rsidRPr="00684927">
        <w:rPr>
          <w:sz w:val="24"/>
          <w:szCs w:val="24"/>
        </w:rPr>
        <w:t xml:space="preserve">ДО физкультурно-оздоровительной работы: </w:t>
      </w:r>
    </w:p>
    <w:p w:rsidR="00BF174A" w:rsidRPr="00684927" w:rsidRDefault="00BF174A" w:rsidP="00E00B01">
      <w:pPr>
        <w:tabs>
          <w:tab w:val="left" w:pos="228"/>
        </w:tabs>
        <w:jc w:val="both"/>
        <w:rPr>
          <w:sz w:val="24"/>
          <w:szCs w:val="24"/>
        </w:rPr>
      </w:pPr>
      <w:r w:rsidRPr="00684927">
        <w:rPr>
          <w:sz w:val="24"/>
          <w:szCs w:val="24"/>
        </w:rPr>
        <w:t>«Содействовать созданию условий для сохранения и укрепления здоровья ребёнка как главного ресурса всей его жизнедеятельности»</w:t>
      </w:r>
    </w:p>
    <w:p w:rsidR="00BF174A" w:rsidRPr="00684927" w:rsidRDefault="00BF174A" w:rsidP="00E00B01">
      <w:pPr>
        <w:jc w:val="both"/>
        <w:rPr>
          <w:sz w:val="24"/>
          <w:szCs w:val="24"/>
        </w:rPr>
      </w:pPr>
      <w:r w:rsidRPr="00684927">
        <w:rPr>
          <w:sz w:val="24"/>
          <w:szCs w:val="24"/>
        </w:rPr>
        <w:t>Основными задачами считать:</w:t>
      </w:r>
    </w:p>
    <w:p w:rsidR="00BF174A" w:rsidRPr="00684927" w:rsidRDefault="00BF174A" w:rsidP="00E00B01">
      <w:pPr>
        <w:widowControl/>
        <w:numPr>
          <w:ilvl w:val="0"/>
          <w:numId w:val="58"/>
        </w:numPr>
        <w:autoSpaceDE/>
        <w:autoSpaceDN/>
        <w:ind w:left="0"/>
        <w:jc w:val="both"/>
        <w:rPr>
          <w:sz w:val="24"/>
          <w:szCs w:val="24"/>
        </w:rPr>
      </w:pPr>
      <w:r w:rsidRPr="00684927">
        <w:rPr>
          <w:sz w:val="24"/>
          <w:szCs w:val="24"/>
        </w:rPr>
        <w:t>Сохранить количество дней, пропущенных одним ребенком по причине простудных заболеваний на прежнем уро</w:t>
      </w:r>
      <w:r>
        <w:rPr>
          <w:sz w:val="24"/>
          <w:szCs w:val="24"/>
        </w:rPr>
        <w:t>вне, но не ниже показателей 2019-2020</w:t>
      </w:r>
      <w:r w:rsidRPr="00684927">
        <w:rPr>
          <w:sz w:val="24"/>
          <w:szCs w:val="24"/>
        </w:rPr>
        <w:t xml:space="preserve"> года </w:t>
      </w:r>
    </w:p>
    <w:p w:rsidR="00BF174A" w:rsidRPr="00684927" w:rsidRDefault="00BF174A" w:rsidP="00E00B01">
      <w:pPr>
        <w:widowControl/>
        <w:numPr>
          <w:ilvl w:val="0"/>
          <w:numId w:val="58"/>
        </w:numPr>
        <w:autoSpaceDE/>
        <w:autoSpaceDN/>
        <w:ind w:left="0"/>
        <w:jc w:val="both"/>
        <w:rPr>
          <w:sz w:val="24"/>
          <w:szCs w:val="24"/>
        </w:rPr>
      </w:pPr>
      <w:r w:rsidRPr="00684927">
        <w:rPr>
          <w:sz w:val="24"/>
          <w:szCs w:val="24"/>
        </w:rPr>
        <w:t>Сохранить количество дней, пропущенных одним ребенком по причине заболеваний на прежнем уро</w:t>
      </w:r>
      <w:r>
        <w:rPr>
          <w:sz w:val="24"/>
          <w:szCs w:val="24"/>
        </w:rPr>
        <w:t>вне, но не ниже показателей 2019-2020</w:t>
      </w:r>
      <w:r w:rsidRPr="00684927">
        <w:rPr>
          <w:sz w:val="24"/>
          <w:szCs w:val="24"/>
        </w:rPr>
        <w:t xml:space="preserve"> года</w:t>
      </w:r>
    </w:p>
    <w:p w:rsidR="00BF174A" w:rsidRPr="00684927" w:rsidRDefault="00BF174A" w:rsidP="00E00B01">
      <w:pPr>
        <w:widowControl/>
        <w:numPr>
          <w:ilvl w:val="0"/>
          <w:numId w:val="58"/>
        </w:numPr>
        <w:autoSpaceDE/>
        <w:autoSpaceDN/>
        <w:ind w:left="0"/>
        <w:jc w:val="both"/>
        <w:rPr>
          <w:sz w:val="24"/>
          <w:szCs w:val="24"/>
        </w:rPr>
      </w:pPr>
      <w:r w:rsidRPr="00684927">
        <w:rPr>
          <w:sz w:val="24"/>
          <w:szCs w:val="24"/>
        </w:rPr>
        <w:t>Сохранить количество дней пребывания ребенка в группах на уровне показа</w:t>
      </w:r>
      <w:r>
        <w:rPr>
          <w:sz w:val="24"/>
          <w:szCs w:val="24"/>
        </w:rPr>
        <w:t>телей 2019-2020</w:t>
      </w:r>
      <w:r w:rsidRPr="00684927">
        <w:rPr>
          <w:sz w:val="24"/>
          <w:szCs w:val="24"/>
        </w:rPr>
        <w:t xml:space="preserve"> года</w:t>
      </w:r>
    </w:p>
    <w:p w:rsidR="00BF174A" w:rsidRPr="00595887" w:rsidRDefault="00BF174A" w:rsidP="00E00B01">
      <w:pPr>
        <w:numPr>
          <w:ilvl w:val="0"/>
          <w:numId w:val="58"/>
        </w:numPr>
        <w:autoSpaceDE/>
        <w:autoSpaceDN/>
        <w:ind w:left="0"/>
        <w:contextualSpacing/>
        <w:jc w:val="both"/>
        <w:rPr>
          <w:b/>
          <w:bCs/>
          <w:sz w:val="24"/>
          <w:szCs w:val="24"/>
        </w:rPr>
      </w:pPr>
      <w:r w:rsidRPr="00595887">
        <w:rPr>
          <w:sz w:val="24"/>
          <w:szCs w:val="24"/>
        </w:rPr>
        <w:t>Сохранить процент выполнения плана детодней</w:t>
      </w:r>
      <w:r>
        <w:rPr>
          <w:sz w:val="24"/>
          <w:szCs w:val="24"/>
        </w:rPr>
        <w:t>.</w:t>
      </w:r>
      <w:r w:rsidRPr="00595887">
        <w:rPr>
          <w:sz w:val="24"/>
          <w:szCs w:val="24"/>
        </w:rPr>
        <w:t xml:space="preserve">  </w:t>
      </w:r>
    </w:p>
    <w:p w:rsidR="00BF174A" w:rsidRPr="00595887" w:rsidRDefault="00BF174A" w:rsidP="00E00B01">
      <w:pPr>
        <w:contextualSpacing/>
        <w:jc w:val="both"/>
        <w:rPr>
          <w:b/>
          <w:bCs/>
          <w:sz w:val="24"/>
          <w:szCs w:val="24"/>
        </w:rPr>
      </w:pPr>
      <w:r w:rsidRPr="00595887">
        <w:rPr>
          <w:b/>
          <w:bCs/>
          <w:sz w:val="24"/>
          <w:szCs w:val="24"/>
        </w:rPr>
        <w:lastRenderedPageBreak/>
        <w:t>Воспитательно-образовательная работа</w:t>
      </w:r>
    </w:p>
    <w:p w:rsidR="00BF174A" w:rsidRPr="00684927" w:rsidRDefault="00BF174A" w:rsidP="00E00B01">
      <w:pPr>
        <w:tabs>
          <w:tab w:val="left" w:pos="228"/>
        </w:tabs>
        <w:jc w:val="both"/>
        <w:rPr>
          <w:sz w:val="24"/>
          <w:szCs w:val="24"/>
        </w:rPr>
      </w:pPr>
      <w:r w:rsidRPr="00684927">
        <w:rPr>
          <w:sz w:val="24"/>
          <w:szCs w:val="24"/>
        </w:rPr>
        <w:t>Содействие природосообразному и гармоничному развитию личности дошкольника (физическому, социально-личностному, познавательно-речевому и художественно-эстетическому) в условиях целостного, комплексного и интегративного образовательного процесса, достижение воспитанниками физической и психологической личностной готовности для успешного освоения им основных общеобразовательных программ начального общего образования.</w:t>
      </w:r>
    </w:p>
    <w:p w:rsidR="00BF174A" w:rsidRDefault="00003A6B" w:rsidP="00E00B01">
      <w:pPr>
        <w:tabs>
          <w:tab w:val="left" w:pos="2685"/>
        </w:tabs>
        <w:jc w:val="both"/>
        <w:rPr>
          <w:b/>
          <w:sz w:val="24"/>
          <w:szCs w:val="24"/>
        </w:rPr>
      </w:pPr>
      <w:r>
        <w:rPr>
          <w:b/>
          <w:sz w:val="24"/>
          <w:szCs w:val="24"/>
        </w:rPr>
        <w:tab/>
      </w:r>
    </w:p>
    <w:p w:rsidR="005007C6" w:rsidRDefault="001F2C49" w:rsidP="00E00B01">
      <w:pPr>
        <w:pStyle w:val="a3"/>
        <w:tabs>
          <w:tab w:val="left" w:pos="0"/>
        </w:tabs>
        <w:ind w:firstLine="851"/>
        <w:jc w:val="both"/>
      </w:pPr>
      <w:r w:rsidRPr="001F2C49">
        <w:rPr>
          <w:i/>
        </w:rPr>
        <w:t xml:space="preserve">2.1. </w:t>
      </w:r>
      <w:r w:rsidR="005007C6" w:rsidRPr="001F2C49">
        <w:rPr>
          <w:i/>
        </w:rPr>
        <w:t xml:space="preserve">Развитие </w:t>
      </w:r>
      <w:r w:rsidR="009E181F" w:rsidRPr="001F2C49">
        <w:rPr>
          <w:i/>
        </w:rPr>
        <w:t xml:space="preserve">творческие способности детей посредством формирования художественно-эстетического вкуса, творческого выражения личности через мир искусства, музыки, художественной и театральной деятельности </w:t>
      </w:r>
      <w:r w:rsidR="005007C6" w:rsidRPr="001F2C49">
        <w:rPr>
          <w:i/>
        </w:rPr>
        <w:t>творческих способностей детей</w:t>
      </w:r>
      <w:r w:rsidR="005007C6">
        <w:t xml:space="preserve"> реализовывалось с помощью проведения различных мероприятий на ОП ДО:</w:t>
      </w:r>
    </w:p>
    <w:p w:rsidR="009E181F" w:rsidRDefault="002D7541" w:rsidP="00E00B01">
      <w:pPr>
        <w:pStyle w:val="a6"/>
        <w:spacing w:before="0" w:beforeAutospacing="0" w:after="0" w:afterAutospacing="0"/>
        <w:jc w:val="both"/>
        <w:rPr>
          <w:color w:val="000000"/>
        </w:rPr>
      </w:pPr>
      <w:r>
        <w:t xml:space="preserve">- </w:t>
      </w:r>
      <w:r w:rsidRPr="002D7541">
        <w:t xml:space="preserve">На базе ОП ДО ГБПОУ СО ЧГК им. О. Колычева" был организован и проведен </w:t>
      </w:r>
      <w:r w:rsidRPr="002D7541">
        <w:rPr>
          <w:color w:val="000000"/>
        </w:rPr>
        <w:t xml:space="preserve">окружной конкурс художественного творчества «Герб моей семьи». Учредителем которого являлось Юго-Западное управление министерства образования и науки Самарской области и ГБПОУ СО ЧГК им. О. Колычева ОП ДО. </w:t>
      </w:r>
    </w:p>
    <w:p w:rsidR="009E181F" w:rsidRPr="0053201A" w:rsidRDefault="009E181F" w:rsidP="00E00B01">
      <w:pPr>
        <w:jc w:val="both"/>
        <w:rPr>
          <w:rFonts w:eastAsia="Calibri"/>
          <w:sz w:val="24"/>
          <w:szCs w:val="24"/>
          <w:u w:val="single"/>
        </w:rPr>
      </w:pPr>
      <w:r w:rsidRPr="0053201A">
        <w:rPr>
          <w:rFonts w:eastAsia="Calibri"/>
          <w:sz w:val="24"/>
          <w:szCs w:val="24"/>
          <w:u w:val="single"/>
        </w:rPr>
        <w:t>Участия к конкурсах:</w:t>
      </w:r>
    </w:p>
    <w:p w:rsidR="009E181F" w:rsidRPr="001F23CF" w:rsidRDefault="009E181F" w:rsidP="00E00B01">
      <w:pPr>
        <w:jc w:val="both"/>
        <w:rPr>
          <w:rFonts w:eastAsia="Calibri"/>
          <w:sz w:val="24"/>
          <w:szCs w:val="24"/>
        </w:rPr>
      </w:pPr>
      <w:r>
        <w:rPr>
          <w:rFonts w:eastAsia="Calibri"/>
          <w:sz w:val="24"/>
          <w:szCs w:val="24"/>
        </w:rPr>
        <w:t>- О</w:t>
      </w:r>
      <w:r w:rsidRPr="001F23CF">
        <w:rPr>
          <w:rFonts w:eastAsia="Calibri"/>
          <w:sz w:val="24"/>
          <w:szCs w:val="24"/>
        </w:rPr>
        <w:t>кружно</w:t>
      </w:r>
      <w:r>
        <w:rPr>
          <w:rFonts w:eastAsia="Calibri"/>
          <w:sz w:val="24"/>
          <w:szCs w:val="24"/>
        </w:rPr>
        <w:t>й</w:t>
      </w:r>
      <w:r w:rsidRPr="001F23CF">
        <w:rPr>
          <w:rFonts w:eastAsia="Calibri"/>
          <w:sz w:val="24"/>
          <w:szCs w:val="24"/>
        </w:rPr>
        <w:t xml:space="preserve"> конкурс методических разработок по художественно-эстетическому развитию детей «Палитра методических идей».</w:t>
      </w:r>
    </w:p>
    <w:p w:rsidR="009E181F" w:rsidRDefault="009E181F" w:rsidP="00E00B01">
      <w:pPr>
        <w:pStyle w:val="a6"/>
        <w:spacing w:before="0" w:beforeAutospacing="0" w:after="0" w:afterAutospacing="0"/>
        <w:jc w:val="both"/>
        <w:rPr>
          <w:color w:val="000000"/>
        </w:rPr>
      </w:pPr>
      <w:r>
        <w:rPr>
          <w:color w:val="000000"/>
        </w:rPr>
        <w:t xml:space="preserve">- </w:t>
      </w:r>
      <w:r w:rsidRPr="001F23CF">
        <w:rPr>
          <w:rFonts w:eastAsia="Calibri"/>
        </w:rPr>
        <w:t xml:space="preserve">Также педагоги </w:t>
      </w:r>
      <w:r w:rsidR="0053201A">
        <w:rPr>
          <w:rFonts w:eastAsia="Calibri"/>
        </w:rPr>
        <w:t xml:space="preserve">вместе с </w:t>
      </w:r>
      <w:r w:rsidRPr="001F23CF">
        <w:rPr>
          <w:rFonts w:eastAsia="Calibri"/>
        </w:rPr>
        <w:t>детьми подготовительно</w:t>
      </w:r>
      <w:r>
        <w:rPr>
          <w:rFonts w:eastAsia="Calibri"/>
        </w:rPr>
        <w:t>го возраста</w:t>
      </w:r>
      <w:r w:rsidRPr="001F23CF">
        <w:rPr>
          <w:rFonts w:eastAsia="Calibri"/>
        </w:rPr>
        <w:t xml:space="preserve">, принимали участие в областном конкурсе дизайна одежды «Фликер 2021», с использованием световозвращающих элементов. </w:t>
      </w:r>
    </w:p>
    <w:p w:rsidR="001F23CF" w:rsidRDefault="001F23CF" w:rsidP="00E00B01">
      <w:pPr>
        <w:jc w:val="both"/>
        <w:rPr>
          <w:rFonts w:eastAsia="Calibri"/>
          <w:sz w:val="24"/>
          <w:szCs w:val="24"/>
        </w:rPr>
      </w:pPr>
      <w:r>
        <w:rPr>
          <w:color w:val="000000"/>
          <w:sz w:val="24"/>
          <w:szCs w:val="24"/>
        </w:rPr>
        <w:t xml:space="preserve">- </w:t>
      </w:r>
      <w:r w:rsidR="00707FA7" w:rsidRPr="001F23CF">
        <w:rPr>
          <w:color w:val="000000"/>
          <w:sz w:val="24"/>
          <w:szCs w:val="24"/>
        </w:rPr>
        <w:t xml:space="preserve">Специалисты </w:t>
      </w:r>
      <w:r>
        <w:rPr>
          <w:rFonts w:eastAsia="Calibri"/>
          <w:sz w:val="24"/>
          <w:szCs w:val="24"/>
        </w:rPr>
        <w:t>принимали</w:t>
      </w:r>
      <w:r w:rsidRPr="001F23CF">
        <w:rPr>
          <w:rFonts w:eastAsia="Calibri"/>
          <w:sz w:val="24"/>
          <w:szCs w:val="24"/>
        </w:rPr>
        <w:t xml:space="preserve"> участие во всероссийском конкурсе «Воспитатели России 2020»</w:t>
      </w:r>
      <w:r>
        <w:rPr>
          <w:rFonts w:eastAsia="Calibri"/>
          <w:sz w:val="24"/>
          <w:szCs w:val="24"/>
        </w:rPr>
        <w:t>.</w:t>
      </w:r>
    </w:p>
    <w:p w:rsidR="0053201A" w:rsidRPr="0053201A" w:rsidRDefault="0053201A" w:rsidP="00E00B01">
      <w:pPr>
        <w:jc w:val="both"/>
        <w:rPr>
          <w:rFonts w:eastAsia="Calibri"/>
          <w:sz w:val="24"/>
          <w:szCs w:val="24"/>
          <w:u w:val="single"/>
        </w:rPr>
      </w:pPr>
      <w:r w:rsidRPr="0053201A">
        <w:rPr>
          <w:rFonts w:eastAsia="Calibri"/>
          <w:sz w:val="24"/>
          <w:szCs w:val="24"/>
          <w:u w:val="single"/>
        </w:rPr>
        <w:t>Открытые занятия</w:t>
      </w:r>
    </w:p>
    <w:p w:rsidR="001F23CF" w:rsidRDefault="001F23CF" w:rsidP="00E00B01">
      <w:pPr>
        <w:jc w:val="both"/>
        <w:rPr>
          <w:rFonts w:eastAsia="Calibri"/>
          <w:sz w:val="24"/>
          <w:szCs w:val="24"/>
        </w:rPr>
      </w:pPr>
      <w:r>
        <w:rPr>
          <w:rFonts w:eastAsia="Calibri"/>
          <w:sz w:val="24"/>
          <w:szCs w:val="24"/>
        </w:rPr>
        <w:t xml:space="preserve">- </w:t>
      </w:r>
      <w:r w:rsidRPr="001F23CF">
        <w:rPr>
          <w:rFonts w:eastAsia="Calibri"/>
          <w:sz w:val="24"/>
          <w:szCs w:val="24"/>
        </w:rPr>
        <w:t>В декабре было проведено открытое интегрированное коррекционно-развивающее занятие для детей с ОНР старше</w:t>
      </w:r>
      <w:r>
        <w:rPr>
          <w:rFonts w:eastAsia="Calibri"/>
          <w:sz w:val="24"/>
          <w:szCs w:val="24"/>
        </w:rPr>
        <w:t xml:space="preserve">го дошкольного возраста </w:t>
      </w:r>
      <w:r w:rsidRPr="001F23CF">
        <w:rPr>
          <w:rFonts w:eastAsia="Calibri"/>
          <w:sz w:val="24"/>
          <w:szCs w:val="24"/>
        </w:rPr>
        <w:t>по теме «Путешествие в зимний лес». Занятие было подготовлено музыкальным руководителем, учителем-логопедом, воспитателем старшей группы №3. В подготовке к занятию помощь оказывали родители.</w:t>
      </w:r>
    </w:p>
    <w:p w:rsidR="009E181F" w:rsidRPr="001F23CF" w:rsidRDefault="009E181F" w:rsidP="00E00B01">
      <w:pPr>
        <w:jc w:val="both"/>
        <w:rPr>
          <w:rFonts w:eastAsia="Calibri"/>
          <w:sz w:val="24"/>
          <w:szCs w:val="24"/>
        </w:rPr>
      </w:pPr>
      <w:r>
        <w:rPr>
          <w:rFonts w:eastAsia="Calibri"/>
          <w:sz w:val="24"/>
          <w:szCs w:val="24"/>
        </w:rPr>
        <w:t xml:space="preserve">- В </w:t>
      </w:r>
      <w:r w:rsidRPr="001F23CF">
        <w:rPr>
          <w:rFonts w:eastAsia="Calibri"/>
          <w:sz w:val="24"/>
          <w:szCs w:val="24"/>
        </w:rPr>
        <w:t xml:space="preserve">апреле было проведено открытое интегрированное музыкальное занятие для детей с ОНР в старшей группе по теме «Космическое путешествие». Занятие было подготовлено музыкальным руководителем и воспитателем старшей группы №2. </w:t>
      </w:r>
    </w:p>
    <w:p w:rsidR="001F23CF" w:rsidRDefault="001F23CF" w:rsidP="00E00B01">
      <w:pPr>
        <w:jc w:val="both"/>
        <w:rPr>
          <w:rFonts w:eastAsia="Calibri"/>
          <w:sz w:val="24"/>
          <w:szCs w:val="24"/>
        </w:rPr>
      </w:pPr>
      <w:r>
        <w:rPr>
          <w:rFonts w:eastAsia="Calibri"/>
          <w:sz w:val="24"/>
          <w:szCs w:val="24"/>
        </w:rPr>
        <w:t>- Коллектив ОП ДО в</w:t>
      </w:r>
      <w:r w:rsidRPr="001F23CF">
        <w:rPr>
          <w:rFonts w:eastAsia="Calibri"/>
          <w:sz w:val="24"/>
          <w:szCs w:val="24"/>
        </w:rPr>
        <w:t xml:space="preserve"> декабре</w:t>
      </w:r>
      <w:r>
        <w:rPr>
          <w:rFonts w:eastAsia="Calibri"/>
          <w:sz w:val="24"/>
          <w:szCs w:val="24"/>
        </w:rPr>
        <w:t xml:space="preserve"> принимал</w:t>
      </w:r>
      <w:r w:rsidRPr="001F23CF">
        <w:rPr>
          <w:rFonts w:eastAsia="Calibri"/>
          <w:sz w:val="24"/>
          <w:szCs w:val="24"/>
        </w:rPr>
        <w:t xml:space="preserve"> участие в городском фестивале Дедов Морозов и Снегурочек «Новогоднее чудо».</w:t>
      </w:r>
    </w:p>
    <w:p w:rsidR="001F23CF" w:rsidRDefault="001F23CF" w:rsidP="00E00B01">
      <w:pPr>
        <w:ind w:firstLine="851"/>
        <w:jc w:val="both"/>
        <w:rPr>
          <w:rFonts w:eastAsia="Calibri"/>
          <w:sz w:val="24"/>
          <w:szCs w:val="24"/>
        </w:rPr>
      </w:pPr>
      <w:r>
        <w:rPr>
          <w:rFonts w:eastAsia="Calibri"/>
          <w:sz w:val="24"/>
          <w:szCs w:val="24"/>
        </w:rPr>
        <w:t xml:space="preserve">В течение года активно учувствовали в </w:t>
      </w:r>
      <w:r w:rsidRPr="0053201A">
        <w:rPr>
          <w:rFonts w:eastAsia="Calibri"/>
          <w:sz w:val="24"/>
          <w:szCs w:val="24"/>
          <w:u w:val="single"/>
        </w:rPr>
        <w:t>методических объединениях</w:t>
      </w:r>
      <w:r>
        <w:rPr>
          <w:rFonts w:eastAsia="Calibri"/>
          <w:sz w:val="24"/>
          <w:szCs w:val="24"/>
        </w:rPr>
        <w:t xml:space="preserve"> различного уровня: </w:t>
      </w:r>
    </w:p>
    <w:p w:rsidR="001F23CF" w:rsidRPr="001F23CF" w:rsidRDefault="001F23CF" w:rsidP="00E00B01">
      <w:pPr>
        <w:jc w:val="both"/>
        <w:rPr>
          <w:rFonts w:eastAsia="Calibri"/>
          <w:sz w:val="24"/>
          <w:szCs w:val="24"/>
        </w:rPr>
      </w:pPr>
      <w:r>
        <w:rPr>
          <w:rFonts w:eastAsia="Calibri"/>
          <w:sz w:val="24"/>
          <w:szCs w:val="24"/>
        </w:rPr>
        <w:t>- О</w:t>
      </w:r>
      <w:r w:rsidRPr="001F23CF">
        <w:rPr>
          <w:rFonts w:eastAsia="Calibri"/>
          <w:sz w:val="24"/>
          <w:szCs w:val="24"/>
        </w:rPr>
        <w:t>кружно</w:t>
      </w:r>
      <w:r>
        <w:rPr>
          <w:rFonts w:eastAsia="Calibri"/>
          <w:sz w:val="24"/>
          <w:szCs w:val="24"/>
        </w:rPr>
        <w:t>е</w:t>
      </w:r>
      <w:r w:rsidRPr="001F23CF">
        <w:rPr>
          <w:rFonts w:eastAsia="Calibri"/>
          <w:sz w:val="24"/>
          <w:szCs w:val="24"/>
        </w:rPr>
        <w:t xml:space="preserve"> творческ</w:t>
      </w:r>
      <w:r>
        <w:rPr>
          <w:rFonts w:eastAsia="Calibri"/>
          <w:sz w:val="24"/>
          <w:szCs w:val="24"/>
        </w:rPr>
        <w:t>ое</w:t>
      </w:r>
      <w:r w:rsidRPr="001F23CF">
        <w:rPr>
          <w:rFonts w:eastAsia="Calibri"/>
          <w:sz w:val="24"/>
          <w:szCs w:val="24"/>
        </w:rPr>
        <w:t xml:space="preserve"> методическ</w:t>
      </w:r>
      <w:r>
        <w:rPr>
          <w:rFonts w:eastAsia="Calibri"/>
          <w:sz w:val="24"/>
          <w:szCs w:val="24"/>
        </w:rPr>
        <w:t>ое объединение</w:t>
      </w:r>
      <w:r w:rsidRPr="001F23CF">
        <w:rPr>
          <w:rFonts w:eastAsia="Calibri"/>
          <w:sz w:val="24"/>
          <w:szCs w:val="24"/>
        </w:rPr>
        <w:t xml:space="preserve"> с. Красноармейское по теме: «Развитие речевой активности детей дошкольного возраста в разных видах деятельности»</w:t>
      </w:r>
      <w:r w:rsidR="009E181F">
        <w:rPr>
          <w:rFonts w:eastAsia="Calibri"/>
          <w:sz w:val="24"/>
          <w:szCs w:val="24"/>
        </w:rPr>
        <w:t>.</w:t>
      </w:r>
    </w:p>
    <w:p w:rsidR="002D7541" w:rsidRPr="0053201A" w:rsidRDefault="005007C6" w:rsidP="00E00B01">
      <w:pPr>
        <w:pStyle w:val="20"/>
        <w:widowControl w:val="0"/>
        <w:spacing w:after="0" w:line="240" w:lineRule="auto"/>
        <w:ind w:left="0" w:firstLine="851"/>
        <w:contextualSpacing/>
        <w:jc w:val="both"/>
        <w:rPr>
          <w:rFonts w:ascii="Times New Roman" w:hAnsi="Times New Roman" w:cs="Times New Roman"/>
          <w:sz w:val="24"/>
          <w:szCs w:val="24"/>
          <w:u w:val="single"/>
        </w:rPr>
      </w:pPr>
      <w:r w:rsidRPr="0053201A">
        <w:rPr>
          <w:rFonts w:ascii="Times New Roman" w:hAnsi="Times New Roman" w:cs="Times New Roman"/>
          <w:sz w:val="24"/>
          <w:szCs w:val="24"/>
          <w:u w:val="single"/>
        </w:rPr>
        <w:t xml:space="preserve">Через выступления на педагогических совещаниях: </w:t>
      </w:r>
    </w:p>
    <w:p w:rsidR="005007C6" w:rsidRPr="001F23CF" w:rsidRDefault="002D7541" w:rsidP="00E00B01">
      <w:pPr>
        <w:pStyle w:val="20"/>
        <w:widowControl w:val="0"/>
        <w:spacing w:after="0" w:line="240" w:lineRule="auto"/>
        <w:ind w:left="0"/>
        <w:contextualSpacing/>
        <w:jc w:val="both"/>
        <w:rPr>
          <w:rFonts w:ascii="Times New Roman" w:hAnsi="Times New Roman" w:cs="Times New Roman"/>
          <w:sz w:val="24"/>
          <w:szCs w:val="24"/>
        </w:rPr>
      </w:pPr>
      <w:r w:rsidRPr="001F23CF">
        <w:rPr>
          <w:rFonts w:ascii="Times New Roman" w:hAnsi="Times New Roman" w:cs="Times New Roman"/>
          <w:sz w:val="24"/>
          <w:szCs w:val="24"/>
        </w:rPr>
        <w:t xml:space="preserve">- </w:t>
      </w:r>
      <w:r w:rsidR="005007C6" w:rsidRPr="001F23CF">
        <w:rPr>
          <w:rFonts w:ascii="Times New Roman" w:hAnsi="Times New Roman" w:cs="Times New Roman"/>
          <w:sz w:val="24"/>
          <w:szCs w:val="24"/>
        </w:rPr>
        <w:t>Значение декоративной лепки и рисования в подготовке детей к школе.</w:t>
      </w:r>
    </w:p>
    <w:p w:rsidR="002D7541" w:rsidRPr="001F23CF" w:rsidRDefault="002D7541" w:rsidP="00E00B01">
      <w:pPr>
        <w:pStyle w:val="20"/>
        <w:widowControl w:val="0"/>
        <w:spacing w:after="0" w:line="240" w:lineRule="auto"/>
        <w:ind w:left="0"/>
        <w:contextualSpacing/>
        <w:jc w:val="both"/>
        <w:rPr>
          <w:rFonts w:ascii="Times New Roman" w:hAnsi="Times New Roman" w:cs="Times New Roman"/>
          <w:sz w:val="24"/>
          <w:szCs w:val="24"/>
        </w:rPr>
      </w:pPr>
      <w:r w:rsidRPr="001F23CF">
        <w:rPr>
          <w:rFonts w:ascii="Times New Roman" w:hAnsi="Times New Roman" w:cs="Times New Roman"/>
          <w:sz w:val="24"/>
          <w:szCs w:val="24"/>
        </w:rPr>
        <w:t>- Дидактическая игра своими руками.</w:t>
      </w:r>
    </w:p>
    <w:p w:rsidR="002D7541" w:rsidRPr="001F23CF" w:rsidRDefault="002D7541" w:rsidP="00E00B01">
      <w:pPr>
        <w:pStyle w:val="20"/>
        <w:widowControl w:val="0"/>
        <w:spacing w:after="0" w:line="240" w:lineRule="auto"/>
        <w:ind w:left="0"/>
        <w:contextualSpacing/>
        <w:jc w:val="both"/>
        <w:rPr>
          <w:rFonts w:ascii="Times New Roman" w:hAnsi="Times New Roman" w:cs="Times New Roman"/>
          <w:sz w:val="24"/>
          <w:szCs w:val="24"/>
        </w:rPr>
      </w:pPr>
      <w:r w:rsidRPr="001F23CF">
        <w:rPr>
          <w:rFonts w:ascii="Times New Roman" w:hAnsi="Times New Roman" w:cs="Times New Roman"/>
          <w:sz w:val="24"/>
          <w:szCs w:val="24"/>
        </w:rPr>
        <w:t>- Развитие творческих способностей детей младшего возраста.</w:t>
      </w:r>
    </w:p>
    <w:p w:rsidR="002D7541" w:rsidRPr="001F23CF" w:rsidRDefault="002D7541" w:rsidP="00E00B01">
      <w:pPr>
        <w:pStyle w:val="20"/>
        <w:widowControl w:val="0"/>
        <w:spacing w:after="0" w:line="240" w:lineRule="auto"/>
        <w:ind w:left="0"/>
        <w:contextualSpacing/>
        <w:jc w:val="both"/>
        <w:rPr>
          <w:rFonts w:ascii="Times New Roman" w:hAnsi="Times New Roman" w:cs="Times New Roman"/>
          <w:sz w:val="24"/>
          <w:szCs w:val="24"/>
        </w:rPr>
      </w:pPr>
      <w:r w:rsidRPr="001F23CF">
        <w:rPr>
          <w:rFonts w:ascii="Times New Roman" w:hAnsi="Times New Roman" w:cs="Times New Roman"/>
          <w:sz w:val="24"/>
          <w:szCs w:val="24"/>
        </w:rPr>
        <w:t>- Музыкальные инструменты и их аналоги.</w:t>
      </w:r>
    </w:p>
    <w:p w:rsidR="002D7541" w:rsidRPr="001F23CF" w:rsidRDefault="002D7541" w:rsidP="00E00B01">
      <w:pPr>
        <w:pStyle w:val="20"/>
        <w:widowControl w:val="0"/>
        <w:spacing w:after="0" w:line="240" w:lineRule="auto"/>
        <w:ind w:left="0"/>
        <w:contextualSpacing/>
        <w:jc w:val="both"/>
        <w:rPr>
          <w:rFonts w:ascii="Times New Roman" w:hAnsi="Times New Roman" w:cs="Times New Roman"/>
          <w:sz w:val="24"/>
          <w:szCs w:val="24"/>
        </w:rPr>
      </w:pPr>
      <w:r w:rsidRPr="001F23CF">
        <w:rPr>
          <w:rFonts w:ascii="Times New Roman" w:hAnsi="Times New Roman" w:cs="Times New Roman"/>
          <w:sz w:val="24"/>
          <w:szCs w:val="24"/>
        </w:rPr>
        <w:t>- Взаимодействие воспитателя и музыкального руководителя на утреннике.</w:t>
      </w:r>
    </w:p>
    <w:p w:rsidR="002D7541" w:rsidRPr="001F23CF" w:rsidRDefault="002D7541" w:rsidP="00E00B01">
      <w:pPr>
        <w:pStyle w:val="20"/>
        <w:widowControl w:val="0"/>
        <w:spacing w:after="0" w:line="240" w:lineRule="auto"/>
        <w:ind w:left="0"/>
        <w:contextualSpacing/>
        <w:jc w:val="both"/>
        <w:rPr>
          <w:rFonts w:ascii="Times New Roman" w:hAnsi="Times New Roman" w:cs="Times New Roman"/>
          <w:sz w:val="24"/>
          <w:szCs w:val="24"/>
        </w:rPr>
      </w:pPr>
      <w:r w:rsidRPr="001F23CF">
        <w:rPr>
          <w:rFonts w:ascii="Times New Roman" w:hAnsi="Times New Roman" w:cs="Times New Roman"/>
          <w:sz w:val="24"/>
          <w:szCs w:val="24"/>
        </w:rPr>
        <w:t>- Музыкальный зал – детям.</w:t>
      </w:r>
    </w:p>
    <w:p w:rsidR="002D7541" w:rsidRPr="001F23CF" w:rsidRDefault="002D7541" w:rsidP="00E00B01">
      <w:pPr>
        <w:pStyle w:val="20"/>
        <w:widowControl w:val="0"/>
        <w:spacing w:after="0" w:line="240" w:lineRule="auto"/>
        <w:ind w:left="0"/>
        <w:contextualSpacing/>
        <w:jc w:val="both"/>
        <w:rPr>
          <w:rFonts w:ascii="Times New Roman" w:hAnsi="Times New Roman" w:cs="Times New Roman"/>
          <w:sz w:val="24"/>
          <w:szCs w:val="24"/>
        </w:rPr>
      </w:pPr>
      <w:r w:rsidRPr="001F23CF">
        <w:rPr>
          <w:rFonts w:ascii="Times New Roman" w:hAnsi="Times New Roman" w:cs="Times New Roman"/>
          <w:sz w:val="24"/>
          <w:szCs w:val="24"/>
        </w:rPr>
        <w:t>- Значение декоративного рисования для старших дошкольников.</w:t>
      </w:r>
    </w:p>
    <w:p w:rsidR="002D7541" w:rsidRPr="001F23CF" w:rsidRDefault="002D7541" w:rsidP="00E00B01">
      <w:pPr>
        <w:pStyle w:val="20"/>
        <w:widowControl w:val="0"/>
        <w:spacing w:after="0" w:line="240" w:lineRule="auto"/>
        <w:ind w:left="0"/>
        <w:contextualSpacing/>
        <w:jc w:val="both"/>
        <w:rPr>
          <w:rFonts w:ascii="Times New Roman" w:hAnsi="Times New Roman" w:cs="Times New Roman"/>
          <w:sz w:val="24"/>
          <w:szCs w:val="24"/>
        </w:rPr>
      </w:pPr>
      <w:r w:rsidRPr="001F23CF">
        <w:rPr>
          <w:rFonts w:ascii="Times New Roman" w:hAnsi="Times New Roman" w:cs="Times New Roman"/>
          <w:sz w:val="24"/>
          <w:szCs w:val="24"/>
        </w:rPr>
        <w:t>- Мастер-класс «Подарки папам своими руками».</w:t>
      </w:r>
    </w:p>
    <w:p w:rsidR="002D7541" w:rsidRPr="001F23CF" w:rsidRDefault="002D7541" w:rsidP="00E00B01">
      <w:pPr>
        <w:pStyle w:val="20"/>
        <w:widowControl w:val="0"/>
        <w:spacing w:after="0" w:line="240" w:lineRule="auto"/>
        <w:ind w:left="0"/>
        <w:contextualSpacing/>
        <w:jc w:val="both"/>
        <w:rPr>
          <w:rFonts w:ascii="Times New Roman" w:hAnsi="Times New Roman" w:cs="Times New Roman"/>
          <w:sz w:val="24"/>
          <w:szCs w:val="24"/>
        </w:rPr>
      </w:pPr>
      <w:r w:rsidRPr="001F23CF">
        <w:rPr>
          <w:rFonts w:ascii="Times New Roman" w:hAnsi="Times New Roman" w:cs="Times New Roman"/>
          <w:sz w:val="24"/>
          <w:szCs w:val="24"/>
        </w:rPr>
        <w:t>- Первые шаги в искусстве.</w:t>
      </w:r>
    </w:p>
    <w:p w:rsidR="002D7541" w:rsidRPr="001F23CF" w:rsidRDefault="002D7541" w:rsidP="00E00B01">
      <w:pPr>
        <w:pStyle w:val="20"/>
        <w:widowControl w:val="0"/>
        <w:spacing w:after="0" w:line="240" w:lineRule="auto"/>
        <w:ind w:left="0"/>
        <w:contextualSpacing/>
        <w:jc w:val="both"/>
        <w:rPr>
          <w:rFonts w:ascii="Times New Roman" w:hAnsi="Times New Roman" w:cs="Times New Roman"/>
          <w:sz w:val="24"/>
          <w:szCs w:val="24"/>
        </w:rPr>
      </w:pPr>
      <w:r w:rsidRPr="001F23CF">
        <w:rPr>
          <w:rFonts w:ascii="Times New Roman" w:hAnsi="Times New Roman" w:cs="Times New Roman"/>
          <w:sz w:val="24"/>
          <w:szCs w:val="24"/>
        </w:rPr>
        <w:t>- Значение музыкально-дидактических игр в жизни ребенка.</w:t>
      </w:r>
    </w:p>
    <w:p w:rsidR="002D7541" w:rsidRPr="001F23CF" w:rsidRDefault="002D7541" w:rsidP="00E00B01">
      <w:pPr>
        <w:pStyle w:val="20"/>
        <w:widowControl w:val="0"/>
        <w:spacing w:after="0" w:line="240" w:lineRule="auto"/>
        <w:ind w:left="0"/>
        <w:contextualSpacing/>
        <w:jc w:val="both"/>
        <w:rPr>
          <w:rFonts w:ascii="Times New Roman" w:hAnsi="Times New Roman" w:cs="Times New Roman"/>
          <w:sz w:val="24"/>
          <w:szCs w:val="24"/>
        </w:rPr>
      </w:pPr>
      <w:r w:rsidRPr="001F23CF">
        <w:rPr>
          <w:rFonts w:ascii="Times New Roman" w:hAnsi="Times New Roman" w:cs="Times New Roman"/>
          <w:sz w:val="24"/>
          <w:szCs w:val="24"/>
        </w:rPr>
        <w:t>- Воспитание у детей    бережного обращения с изобразительными инструментами.</w:t>
      </w:r>
    </w:p>
    <w:p w:rsidR="00C96E07" w:rsidRPr="00C96E07" w:rsidRDefault="0053201A" w:rsidP="00E00B01">
      <w:pPr>
        <w:ind w:firstLine="851"/>
        <w:jc w:val="both"/>
        <w:rPr>
          <w:sz w:val="24"/>
          <w:szCs w:val="24"/>
          <w:u w:val="single"/>
        </w:rPr>
      </w:pPr>
      <w:r w:rsidRPr="00C96E07">
        <w:rPr>
          <w:sz w:val="24"/>
          <w:szCs w:val="24"/>
          <w:u w:val="single"/>
        </w:rPr>
        <w:t>Проведены семинары-практикумы для родителей по темам:</w:t>
      </w:r>
    </w:p>
    <w:p w:rsidR="002D7541" w:rsidRDefault="00C96E07" w:rsidP="00E00B01">
      <w:pPr>
        <w:jc w:val="both"/>
        <w:rPr>
          <w:sz w:val="24"/>
          <w:szCs w:val="24"/>
        </w:rPr>
      </w:pPr>
      <w:r>
        <w:rPr>
          <w:sz w:val="24"/>
          <w:szCs w:val="24"/>
        </w:rPr>
        <w:t xml:space="preserve">- </w:t>
      </w:r>
      <w:r w:rsidR="0053201A" w:rsidRPr="0047064E">
        <w:rPr>
          <w:sz w:val="24"/>
          <w:szCs w:val="24"/>
        </w:rPr>
        <w:t xml:space="preserve"> </w:t>
      </w:r>
      <w:r w:rsidR="0053201A" w:rsidRPr="0047064E">
        <w:rPr>
          <w:bCs/>
          <w:sz w:val="24"/>
          <w:szCs w:val="24"/>
          <w:shd w:val="clear" w:color="auto" w:fill="FFFFFF"/>
        </w:rPr>
        <w:t>Художественно – эстетическое развитие через интеграцию различных видов деятельности:</w:t>
      </w:r>
      <w:r w:rsidR="0053201A" w:rsidRPr="0047064E">
        <w:rPr>
          <w:sz w:val="24"/>
          <w:szCs w:val="24"/>
        </w:rPr>
        <w:t xml:space="preserve"> «</w:t>
      </w:r>
      <w:r w:rsidR="0053201A" w:rsidRPr="0047064E">
        <w:rPr>
          <w:iCs/>
          <w:sz w:val="24"/>
          <w:szCs w:val="24"/>
          <w:shd w:val="clear" w:color="auto" w:fill="FFFFFF"/>
        </w:rPr>
        <w:t>Творим вместе</w:t>
      </w:r>
      <w:r w:rsidR="0053201A" w:rsidRPr="0047064E">
        <w:rPr>
          <w:sz w:val="24"/>
          <w:szCs w:val="24"/>
        </w:rPr>
        <w:t>»</w:t>
      </w:r>
      <w:r w:rsidR="0053201A">
        <w:rPr>
          <w:sz w:val="24"/>
          <w:szCs w:val="24"/>
        </w:rPr>
        <w:t>.</w:t>
      </w:r>
    </w:p>
    <w:p w:rsidR="00C96E07" w:rsidRPr="001F23CF" w:rsidRDefault="00C96E07" w:rsidP="00E00B01">
      <w:pPr>
        <w:jc w:val="both"/>
        <w:rPr>
          <w:sz w:val="24"/>
          <w:szCs w:val="24"/>
        </w:rPr>
      </w:pPr>
      <w:r>
        <w:rPr>
          <w:sz w:val="24"/>
          <w:szCs w:val="24"/>
        </w:rPr>
        <w:t xml:space="preserve">- </w:t>
      </w:r>
      <w:r w:rsidRPr="0047064E">
        <w:rPr>
          <w:sz w:val="24"/>
          <w:szCs w:val="24"/>
        </w:rPr>
        <w:t>«Знакомство с произведениями искусства по программе "Детский сад - Дом радости».</w:t>
      </w:r>
    </w:p>
    <w:p w:rsidR="002D7541" w:rsidRPr="0053201A" w:rsidRDefault="002D7541" w:rsidP="00E00B01">
      <w:pPr>
        <w:ind w:firstLine="851"/>
        <w:jc w:val="both"/>
        <w:rPr>
          <w:sz w:val="24"/>
          <w:szCs w:val="24"/>
          <w:u w:val="single"/>
        </w:rPr>
      </w:pPr>
      <w:r w:rsidRPr="0053201A">
        <w:rPr>
          <w:sz w:val="24"/>
          <w:szCs w:val="24"/>
          <w:u w:val="single"/>
        </w:rPr>
        <w:t>Аудио и видео-консультации для родителей:</w:t>
      </w:r>
    </w:p>
    <w:p w:rsidR="002D7541" w:rsidRDefault="002D7541" w:rsidP="00E00B01">
      <w:pPr>
        <w:jc w:val="both"/>
        <w:rPr>
          <w:sz w:val="24"/>
          <w:szCs w:val="24"/>
        </w:rPr>
      </w:pPr>
      <w:r w:rsidRPr="001F23CF">
        <w:rPr>
          <w:sz w:val="24"/>
          <w:szCs w:val="24"/>
        </w:rPr>
        <w:t>- Художественно-эстетическое развитие детей младшего</w:t>
      </w:r>
      <w:r w:rsidRPr="0047064E">
        <w:rPr>
          <w:sz w:val="24"/>
          <w:szCs w:val="24"/>
        </w:rPr>
        <w:t xml:space="preserve"> дошкольного возраста в домашних условиях</w:t>
      </w:r>
      <w:r>
        <w:rPr>
          <w:sz w:val="24"/>
          <w:szCs w:val="24"/>
        </w:rPr>
        <w:t>.</w:t>
      </w:r>
    </w:p>
    <w:p w:rsidR="002D7541" w:rsidRDefault="002D7541" w:rsidP="00E00B01">
      <w:pPr>
        <w:jc w:val="both"/>
        <w:rPr>
          <w:sz w:val="24"/>
          <w:szCs w:val="24"/>
          <w:shd w:val="clear" w:color="auto" w:fill="FFFFFF"/>
        </w:rPr>
      </w:pPr>
      <w:r>
        <w:rPr>
          <w:sz w:val="24"/>
          <w:szCs w:val="24"/>
          <w:shd w:val="clear" w:color="auto" w:fill="FFFFFF"/>
        </w:rPr>
        <w:t xml:space="preserve">- </w:t>
      </w:r>
      <w:r w:rsidRPr="0047064E">
        <w:rPr>
          <w:sz w:val="24"/>
          <w:szCs w:val="24"/>
          <w:shd w:val="clear" w:color="auto" w:fill="FFFFFF"/>
        </w:rPr>
        <w:t>Как знакомить </w:t>
      </w:r>
      <w:r w:rsidRPr="0047064E">
        <w:rPr>
          <w:rStyle w:val="a5"/>
          <w:b w:val="0"/>
          <w:sz w:val="24"/>
          <w:szCs w:val="24"/>
          <w:bdr w:val="none" w:sz="0" w:space="0" w:color="auto" w:frame="1"/>
          <w:shd w:val="clear" w:color="auto" w:fill="FFFFFF"/>
        </w:rPr>
        <w:t>детей</w:t>
      </w:r>
      <w:r w:rsidRPr="0047064E">
        <w:rPr>
          <w:b/>
          <w:sz w:val="24"/>
          <w:szCs w:val="24"/>
          <w:shd w:val="clear" w:color="auto" w:fill="FFFFFF"/>
        </w:rPr>
        <w:t> </w:t>
      </w:r>
      <w:r w:rsidRPr="0047064E">
        <w:rPr>
          <w:sz w:val="24"/>
          <w:szCs w:val="24"/>
          <w:shd w:val="clear" w:color="auto" w:fill="FFFFFF"/>
        </w:rPr>
        <w:t>с разными видами искусства</w:t>
      </w:r>
      <w:r>
        <w:rPr>
          <w:sz w:val="24"/>
          <w:szCs w:val="24"/>
          <w:shd w:val="clear" w:color="auto" w:fill="FFFFFF"/>
        </w:rPr>
        <w:t>.</w:t>
      </w:r>
    </w:p>
    <w:p w:rsidR="00B00C0C" w:rsidRDefault="00B00C0C" w:rsidP="00E00B01">
      <w:pPr>
        <w:jc w:val="both"/>
        <w:rPr>
          <w:sz w:val="24"/>
          <w:szCs w:val="24"/>
          <w:shd w:val="clear" w:color="auto" w:fill="FFFFFF"/>
        </w:rPr>
      </w:pPr>
      <w:r>
        <w:rPr>
          <w:sz w:val="24"/>
          <w:szCs w:val="24"/>
          <w:shd w:val="clear" w:color="auto" w:fill="FFFFFF"/>
        </w:rPr>
        <w:lastRenderedPageBreak/>
        <w:t xml:space="preserve">- </w:t>
      </w:r>
      <w:r w:rsidRPr="0047064E">
        <w:rPr>
          <w:sz w:val="24"/>
          <w:szCs w:val="24"/>
          <w:shd w:val="clear" w:color="auto" w:fill="FFFFFF"/>
        </w:rPr>
        <w:t>Где взять талант?</w:t>
      </w:r>
    </w:p>
    <w:p w:rsidR="00B00C0C" w:rsidRDefault="00B00C0C" w:rsidP="00E00B01">
      <w:pPr>
        <w:jc w:val="both"/>
        <w:rPr>
          <w:shd w:val="clear" w:color="auto" w:fill="FFFFFF"/>
        </w:rPr>
      </w:pPr>
      <w:r>
        <w:rPr>
          <w:shd w:val="clear" w:color="auto" w:fill="FFFFFF"/>
        </w:rPr>
        <w:t xml:space="preserve">- </w:t>
      </w:r>
      <w:r w:rsidRPr="0047064E">
        <w:rPr>
          <w:shd w:val="clear" w:color="auto" w:fill="FFFFFF"/>
        </w:rPr>
        <w:t>Нужны ли семейные традиции?</w:t>
      </w:r>
    </w:p>
    <w:p w:rsidR="00B00C0C" w:rsidRPr="00B00C0C" w:rsidRDefault="00B00C0C" w:rsidP="00E00B01">
      <w:pPr>
        <w:jc w:val="both"/>
        <w:rPr>
          <w:sz w:val="24"/>
          <w:szCs w:val="24"/>
        </w:rPr>
      </w:pPr>
      <w:r>
        <w:rPr>
          <w:sz w:val="24"/>
          <w:szCs w:val="24"/>
          <w:shd w:val="clear" w:color="auto" w:fill="FFFFFF"/>
        </w:rPr>
        <w:t xml:space="preserve">- </w:t>
      </w:r>
      <w:r w:rsidRPr="00B00C0C">
        <w:rPr>
          <w:sz w:val="24"/>
          <w:szCs w:val="24"/>
          <w:shd w:val="clear" w:color="auto" w:fill="FFFFFF"/>
        </w:rPr>
        <w:t>Ребёнок в музее.</w:t>
      </w:r>
    </w:p>
    <w:p w:rsidR="002D7541" w:rsidRDefault="00B00C0C" w:rsidP="00E00B01">
      <w:pPr>
        <w:jc w:val="both"/>
        <w:rPr>
          <w:sz w:val="24"/>
          <w:szCs w:val="24"/>
          <w:shd w:val="clear" w:color="auto" w:fill="FFFFFF"/>
        </w:rPr>
      </w:pPr>
      <w:r>
        <w:rPr>
          <w:sz w:val="24"/>
          <w:szCs w:val="24"/>
          <w:shd w:val="clear" w:color="auto" w:fill="FFFFFF"/>
        </w:rPr>
        <w:t xml:space="preserve">- </w:t>
      </w:r>
      <w:r w:rsidRPr="00B00C0C">
        <w:rPr>
          <w:sz w:val="24"/>
          <w:szCs w:val="24"/>
          <w:shd w:val="clear" w:color="auto" w:fill="FFFFFF"/>
        </w:rPr>
        <w:t>Поощряйте творчество ребенка</w:t>
      </w:r>
      <w:r>
        <w:rPr>
          <w:sz w:val="24"/>
          <w:szCs w:val="24"/>
          <w:shd w:val="clear" w:color="auto" w:fill="FFFFFF"/>
        </w:rPr>
        <w:t>.</w:t>
      </w:r>
    </w:p>
    <w:p w:rsidR="00707FA7" w:rsidRDefault="00707FA7" w:rsidP="00E00B01">
      <w:pPr>
        <w:jc w:val="both"/>
        <w:rPr>
          <w:sz w:val="24"/>
          <w:szCs w:val="24"/>
        </w:rPr>
      </w:pPr>
      <w:r>
        <w:rPr>
          <w:sz w:val="24"/>
          <w:szCs w:val="24"/>
          <w:shd w:val="clear" w:color="auto" w:fill="FFFFFF"/>
        </w:rPr>
        <w:t xml:space="preserve">- </w:t>
      </w:r>
      <w:r w:rsidRPr="0047064E">
        <w:rPr>
          <w:sz w:val="24"/>
          <w:szCs w:val="24"/>
        </w:rPr>
        <w:t>Учим ребенка слушать музыку</w:t>
      </w:r>
    </w:p>
    <w:p w:rsidR="00707FA7" w:rsidRDefault="00707FA7" w:rsidP="00E00B01">
      <w:pPr>
        <w:tabs>
          <w:tab w:val="left" w:pos="1276"/>
        </w:tabs>
        <w:jc w:val="both"/>
        <w:rPr>
          <w:sz w:val="24"/>
          <w:szCs w:val="24"/>
        </w:rPr>
      </w:pPr>
      <w:r>
        <w:rPr>
          <w:sz w:val="24"/>
          <w:szCs w:val="24"/>
        </w:rPr>
        <w:t xml:space="preserve">- </w:t>
      </w:r>
      <w:r w:rsidRPr="0047064E">
        <w:rPr>
          <w:sz w:val="24"/>
          <w:szCs w:val="24"/>
        </w:rPr>
        <w:t>Приобщайте детей к музыке</w:t>
      </w:r>
      <w:r>
        <w:rPr>
          <w:sz w:val="24"/>
          <w:szCs w:val="24"/>
        </w:rPr>
        <w:t xml:space="preserve">. </w:t>
      </w:r>
      <w:r w:rsidRPr="0047064E">
        <w:rPr>
          <w:sz w:val="24"/>
          <w:szCs w:val="24"/>
        </w:rPr>
        <w:t>Самодельные музыкальные инструменты в развитии музыкальности у детей</w:t>
      </w:r>
      <w:r>
        <w:rPr>
          <w:sz w:val="24"/>
          <w:szCs w:val="24"/>
        </w:rPr>
        <w:t>.</w:t>
      </w:r>
    </w:p>
    <w:p w:rsidR="00707FA7" w:rsidRDefault="00707FA7" w:rsidP="00E00B01">
      <w:pPr>
        <w:tabs>
          <w:tab w:val="left" w:pos="1276"/>
        </w:tabs>
        <w:jc w:val="both"/>
        <w:rPr>
          <w:sz w:val="24"/>
          <w:szCs w:val="24"/>
        </w:rPr>
      </w:pPr>
      <w:r>
        <w:rPr>
          <w:sz w:val="24"/>
          <w:szCs w:val="24"/>
        </w:rPr>
        <w:t xml:space="preserve">- </w:t>
      </w:r>
      <w:r w:rsidRPr="0047064E">
        <w:rPr>
          <w:sz w:val="24"/>
          <w:szCs w:val="24"/>
        </w:rPr>
        <w:t>Музыкальные игры в семье</w:t>
      </w:r>
      <w:r>
        <w:rPr>
          <w:sz w:val="24"/>
          <w:szCs w:val="24"/>
        </w:rPr>
        <w:t>.</w:t>
      </w:r>
    </w:p>
    <w:p w:rsidR="00707FA7" w:rsidRDefault="00707FA7" w:rsidP="00E00B01">
      <w:pPr>
        <w:tabs>
          <w:tab w:val="left" w:pos="1276"/>
        </w:tabs>
        <w:jc w:val="both"/>
        <w:rPr>
          <w:sz w:val="24"/>
          <w:szCs w:val="24"/>
        </w:rPr>
      </w:pPr>
      <w:r>
        <w:rPr>
          <w:sz w:val="24"/>
          <w:szCs w:val="24"/>
        </w:rPr>
        <w:t xml:space="preserve">- </w:t>
      </w:r>
      <w:r w:rsidRPr="0047064E">
        <w:rPr>
          <w:sz w:val="24"/>
          <w:szCs w:val="24"/>
        </w:rPr>
        <w:t>Музыкальные занятия в домашних условиях</w:t>
      </w:r>
      <w:r>
        <w:rPr>
          <w:sz w:val="24"/>
          <w:szCs w:val="24"/>
        </w:rPr>
        <w:t>.</w:t>
      </w:r>
    </w:p>
    <w:p w:rsidR="00707FA7" w:rsidRDefault="00707FA7" w:rsidP="00E00B01">
      <w:pPr>
        <w:tabs>
          <w:tab w:val="left" w:pos="1276"/>
        </w:tabs>
        <w:jc w:val="both"/>
        <w:rPr>
          <w:sz w:val="24"/>
          <w:szCs w:val="24"/>
        </w:rPr>
      </w:pPr>
      <w:r>
        <w:rPr>
          <w:sz w:val="24"/>
          <w:szCs w:val="24"/>
        </w:rPr>
        <w:t xml:space="preserve">- </w:t>
      </w:r>
      <w:r w:rsidRPr="0047064E">
        <w:rPr>
          <w:sz w:val="24"/>
          <w:szCs w:val="24"/>
        </w:rPr>
        <w:t>Влияние музыки на психику ребенка</w:t>
      </w:r>
      <w:r>
        <w:rPr>
          <w:sz w:val="24"/>
          <w:szCs w:val="24"/>
        </w:rPr>
        <w:t xml:space="preserve">. </w:t>
      </w:r>
      <w:r w:rsidRPr="0047064E">
        <w:rPr>
          <w:sz w:val="24"/>
          <w:szCs w:val="24"/>
        </w:rPr>
        <w:t>Музыка лечит</w:t>
      </w:r>
      <w:r>
        <w:rPr>
          <w:sz w:val="24"/>
          <w:szCs w:val="24"/>
        </w:rPr>
        <w:t>.</w:t>
      </w:r>
    </w:p>
    <w:p w:rsidR="00707FA7" w:rsidRDefault="00707FA7" w:rsidP="00E00B01">
      <w:pPr>
        <w:tabs>
          <w:tab w:val="left" w:pos="1276"/>
        </w:tabs>
        <w:jc w:val="both"/>
        <w:rPr>
          <w:sz w:val="24"/>
          <w:szCs w:val="24"/>
        </w:rPr>
      </w:pPr>
      <w:r>
        <w:rPr>
          <w:sz w:val="24"/>
          <w:szCs w:val="24"/>
        </w:rPr>
        <w:t xml:space="preserve">- </w:t>
      </w:r>
      <w:r w:rsidRPr="0047064E">
        <w:rPr>
          <w:sz w:val="24"/>
          <w:szCs w:val="24"/>
        </w:rPr>
        <w:t>Пойте детям перед сном</w:t>
      </w:r>
      <w:r>
        <w:rPr>
          <w:sz w:val="24"/>
          <w:szCs w:val="24"/>
        </w:rPr>
        <w:t>.</w:t>
      </w:r>
    </w:p>
    <w:p w:rsidR="00707FA7" w:rsidRDefault="00707FA7" w:rsidP="00E00B01">
      <w:pPr>
        <w:tabs>
          <w:tab w:val="left" w:pos="1276"/>
        </w:tabs>
        <w:jc w:val="both"/>
        <w:rPr>
          <w:sz w:val="24"/>
          <w:szCs w:val="24"/>
        </w:rPr>
      </w:pPr>
      <w:r>
        <w:rPr>
          <w:sz w:val="24"/>
          <w:szCs w:val="24"/>
        </w:rPr>
        <w:t xml:space="preserve">- </w:t>
      </w:r>
      <w:r w:rsidRPr="0047064E">
        <w:rPr>
          <w:sz w:val="24"/>
          <w:szCs w:val="24"/>
        </w:rPr>
        <w:t>Советы музыкального руководителя для родителей «</w:t>
      </w:r>
      <w:r>
        <w:rPr>
          <w:sz w:val="24"/>
          <w:szCs w:val="24"/>
        </w:rPr>
        <w:t>Создание музыкальной среды дома.</w:t>
      </w:r>
    </w:p>
    <w:p w:rsidR="00707FA7" w:rsidRDefault="00707FA7" w:rsidP="00E00B01">
      <w:pPr>
        <w:tabs>
          <w:tab w:val="left" w:pos="1276"/>
        </w:tabs>
        <w:jc w:val="both"/>
        <w:rPr>
          <w:sz w:val="24"/>
          <w:szCs w:val="24"/>
        </w:rPr>
      </w:pPr>
      <w:r>
        <w:rPr>
          <w:sz w:val="24"/>
          <w:szCs w:val="24"/>
        </w:rPr>
        <w:t xml:space="preserve">- </w:t>
      </w:r>
      <w:r w:rsidRPr="0047064E">
        <w:rPr>
          <w:sz w:val="24"/>
          <w:szCs w:val="24"/>
        </w:rPr>
        <w:t>Роль декоративного рисования в п</w:t>
      </w:r>
      <w:r>
        <w:rPr>
          <w:sz w:val="24"/>
          <w:szCs w:val="24"/>
        </w:rPr>
        <w:t>одготовке руки ребенка к письму.</w:t>
      </w:r>
    </w:p>
    <w:p w:rsidR="00707FA7" w:rsidRDefault="00707FA7" w:rsidP="00E00B01">
      <w:pPr>
        <w:tabs>
          <w:tab w:val="left" w:pos="1276"/>
        </w:tabs>
        <w:jc w:val="both"/>
        <w:rPr>
          <w:sz w:val="24"/>
          <w:szCs w:val="24"/>
        </w:rPr>
      </w:pPr>
      <w:r>
        <w:rPr>
          <w:sz w:val="24"/>
          <w:szCs w:val="24"/>
        </w:rPr>
        <w:t xml:space="preserve">- </w:t>
      </w:r>
      <w:r w:rsidRPr="0047064E">
        <w:rPr>
          <w:sz w:val="24"/>
          <w:szCs w:val="24"/>
        </w:rPr>
        <w:t>Нетрадиционная техника рисования</w:t>
      </w:r>
      <w:r>
        <w:rPr>
          <w:sz w:val="24"/>
          <w:szCs w:val="24"/>
        </w:rPr>
        <w:t>.</w:t>
      </w:r>
    </w:p>
    <w:p w:rsidR="00707FA7" w:rsidRDefault="00707FA7" w:rsidP="00E00B01">
      <w:pPr>
        <w:tabs>
          <w:tab w:val="left" w:pos="1276"/>
        </w:tabs>
        <w:jc w:val="both"/>
        <w:rPr>
          <w:sz w:val="24"/>
          <w:szCs w:val="24"/>
        </w:rPr>
      </w:pPr>
      <w:r>
        <w:rPr>
          <w:sz w:val="24"/>
          <w:szCs w:val="24"/>
        </w:rPr>
        <w:t xml:space="preserve">- </w:t>
      </w:r>
      <w:r w:rsidRPr="0047064E">
        <w:rPr>
          <w:sz w:val="24"/>
          <w:szCs w:val="24"/>
        </w:rPr>
        <w:t>Волшебные ножницы</w:t>
      </w:r>
      <w:r>
        <w:rPr>
          <w:sz w:val="24"/>
          <w:szCs w:val="24"/>
        </w:rPr>
        <w:t>.</w:t>
      </w:r>
    </w:p>
    <w:p w:rsidR="00707FA7" w:rsidRDefault="00707FA7" w:rsidP="00E00B01">
      <w:pPr>
        <w:tabs>
          <w:tab w:val="left" w:pos="1276"/>
        </w:tabs>
        <w:jc w:val="both"/>
        <w:rPr>
          <w:sz w:val="24"/>
          <w:szCs w:val="24"/>
        </w:rPr>
      </w:pPr>
      <w:r>
        <w:rPr>
          <w:sz w:val="24"/>
          <w:szCs w:val="24"/>
        </w:rPr>
        <w:t xml:space="preserve">- </w:t>
      </w:r>
      <w:r w:rsidRPr="0047064E">
        <w:rPr>
          <w:sz w:val="24"/>
          <w:szCs w:val="24"/>
        </w:rPr>
        <w:t>Чудесные поделки из бросового материала.</w:t>
      </w:r>
    </w:p>
    <w:p w:rsidR="00707FA7" w:rsidRDefault="00707FA7" w:rsidP="00E00B01">
      <w:pPr>
        <w:tabs>
          <w:tab w:val="left" w:pos="1276"/>
        </w:tabs>
        <w:jc w:val="both"/>
        <w:rPr>
          <w:sz w:val="24"/>
          <w:szCs w:val="24"/>
          <w:shd w:val="clear" w:color="auto" w:fill="FFFFFF"/>
        </w:rPr>
      </w:pPr>
      <w:r>
        <w:rPr>
          <w:sz w:val="24"/>
          <w:szCs w:val="24"/>
        </w:rPr>
        <w:t xml:space="preserve">- </w:t>
      </w:r>
      <w:r w:rsidRPr="0047064E">
        <w:rPr>
          <w:sz w:val="24"/>
          <w:szCs w:val="24"/>
        </w:rPr>
        <w:t>Подружимся с мелками, красками, карандашами</w:t>
      </w:r>
      <w:r>
        <w:rPr>
          <w:sz w:val="24"/>
          <w:szCs w:val="24"/>
        </w:rPr>
        <w:t>.</w:t>
      </w:r>
    </w:p>
    <w:p w:rsidR="00F359B1" w:rsidRDefault="00F359B1" w:rsidP="00E00B01">
      <w:pPr>
        <w:jc w:val="both"/>
        <w:rPr>
          <w:b/>
        </w:rPr>
      </w:pPr>
    </w:p>
    <w:p w:rsidR="00F359B1" w:rsidRPr="0053201A" w:rsidRDefault="00F359B1" w:rsidP="00E00B01">
      <w:pPr>
        <w:ind w:firstLine="851"/>
        <w:jc w:val="both"/>
        <w:rPr>
          <w:u w:val="single"/>
        </w:rPr>
      </w:pPr>
      <w:r w:rsidRPr="0053201A">
        <w:rPr>
          <w:u w:val="single"/>
        </w:rPr>
        <w:t>Проводились «Вечера встреч с родителями «Музыкальные минутки» (1 раз в месяц)</w:t>
      </w:r>
    </w:p>
    <w:p w:rsidR="00F359B1" w:rsidRDefault="00F359B1" w:rsidP="00E00B01">
      <w:pPr>
        <w:jc w:val="both"/>
      </w:pPr>
      <w:r>
        <w:t>- Сентябрь «Весёлая музыка»</w:t>
      </w:r>
    </w:p>
    <w:p w:rsidR="00F359B1" w:rsidRDefault="00F359B1" w:rsidP="00E00B01">
      <w:pPr>
        <w:jc w:val="both"/>
      </w:pPr>
      <w:r>
        <w:t xml:space="preserve">- Октябрь «Осенняя пора» </w:t>
      </w:r>
    </w:p>
    <w:p w:rsidR="00F359B1" w:rsidRDefault="00F359B1" w:rsidP="00E00B01">
      <w:pPr>
        <w:jc w:val="both"/>
      </w:pPr>
      <w:r>
        <w:t xml:space="preserve">- Ноябрь «Лучшие друзья»  </w:t>
      </w:r>
    </w:p>
    <w:p w:rsidR="00F359B1" w:rsidRDefault="00F359B1" w:rsidP="00E00B01">
      <w:pPr>
        <w:jc w:val="both"/>
      </w:pPr>
      <w:r>
        <w:t>- Декабрь «Моя семья»</w:t>
      </w:r>
    </w:p>
    <w:p w:rsidR="00F359B1" w:rsidRDefault="00F359B1" w:rsidP="00E00B01">
      <w:pPr>
        <w:jc w:val="both"/>
      </w:pPr>
      <w:r>
        <w:t>- Январь «Волшебница зима»</w:t>
      </w:r>
    </w:p>
    <w:p w:rsidR="00F359B1" w:rsidRDefault="00F359B1" w:rsidP="00E00B01">
      <w:pPr>
        <w:jc w:val="both"/>
      </w:pPr>
      <w:r>
        <w:t xml:space="preserve">- Февраль «Подарок для папы» </w:t>
      </w:r>
    </w:p>
    <w:p w:rsidR="00F359B1" w:rsidRDefault="00F359B1" w:rsidP="00E00B01">
      <w:pPr>
        <w:jc w:val="both"/>
      </w:pPr>
      <w:r>
        <w:t>- Март «Мы танцуем и поём»</w:t>
      </w:r>
    </w:p>
    <w:p w:rsidR="00F359B1" w:rsidRDefault="00F359B1" w:rsidP="00E00B01">
      <w:pPr>
        <w:jc w:val="both"/>
      </w:pPr>
      <w:r>
        <w:t>- Апрель «Весеннее настроение»</w:t>
      </w:r>
    </w:p>
    <w:p w:rsidR="00707FA7" w:rsidRDefault="00F359B1" w:rsidP="00E00B01">
      <w:pPr>
        <w:jc w:val="both"/>
      </w:pPr>
      <w:r>
        <w:t>- Май «Мы играем и поём вместе весело живём»</w:t>
      </w:r>
    </w:p>
    <w:p w:rsidR="00C96E07" w:rsidRDefault="00C96E07" w:rsidP="00E00B01">
      <w:pPr>
        <w:jc w:val="both"/>
      </w:pPr>
    </w:p>
    <w:p w:rsidR="00C96E07" w:rsidRPr="0047064E" w:rsidRDefault="00C96E07" w:rsidP="00E00B01">
      <w:pPr>
        <w:jc w:val="both"/>
        <w:rPr>
          <w:b/>
          <w:i/>
          <w:sz w:val="24"/>
          <w:szCs w:val="24"/>
        </w:rPr>
      </w:pPr>
      <w:r w:rsidRPr="0047064E">
        <w:rPr>
          <w:b/>
          <w:i/>
          <w:sz w:val="24"/>
          <w:szCs w:val="24"/>
        </w:rPr>
        <w:t>Массовые мероприятия и праздники</w:t>
      </w:r>
    </w:p>
    <w:tbl>
      <w:tblPr>
        <w:tblW w:w="488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3744"/>
        <w:gridCol w:w="1527"/>
        <w:gridCol w:w="2220"/>
        <w:gridCol w:w="1907"/>
      </w:tblGrid>
      <w:tr w:rsidR="00C96E07" w:rsidRPr="0047064E" w:rsidTr="00B905D7">
        <w:tc>
          <w:tcPr>
            <w:tcW w:w="279" w:type="pct"/>
            <w:tcBorders>
              <w:top w:val="single" w:sz="4" w:space="0" w:color="000000"/>
              <w:left w:val="single" w:sz="4" w:space="0" w:color="000000"/>
              <w:bottom w:val="single" w:sz="4" w:space="0" w:color="auto"/>
              <w:right w:val="single" w:sz="4" w:space="0" w:color="000000"/>
            </w:tcBorders>
            <w:hideMark/>
          </w:tcPr>
          <w:p w:rsidR="00C96E07" w:rsidRPr="0047064E" w:rsidRDefault="00C96E07" w:rsidP="00E00B01">
            <w:pPr>
              <w:jc w:val="both"/>
              <w:rPr>
                <w:b/>
                <w:sz w:val="24"/>
                <w:szCs w:val="24"/>
              </w:rPr>
            </w:pPr>
            <w:r w:rsidRPr="0047064E">
              <w:rPr>
                <w:b/>
                <w:sz w:val="24"/>
                <w:szCs w:val="24"/>
              </w:rPr>
              <w:t>№</w:t>
            </w:r>
          </w:p>
          <w:p w:rsidR="00C96E07" w:rsidRPr="0047064E" w:rsidRDefault="00C96E07" w:rsidP="00E00B01">
            <w:pPr>
              <w:jc w:val="both"/>
              <w:rPr>
                <w:sz w:val="24"/>
                <w:szCs w:val="24"/>
              </w:rPr>
            </w:pPr>
            <w:r w:rsidRPr="0047064E">
              <w:rPr>
                <w:b/>
                <w:sz w:val="24"/>
                <w:szCs w:val="24"/>
              </w:rPr>
              <w:t>п/п</w:t>
            </w:r>
          </w:p>
        </w:tc>
        <w:tc>
          <w:tcPr>
            <w:tcW w:w="1881" w:type="pct"/>
            <w:tcBorders>
              <w:top w:val="single" w:sz="4" w:space="0" w:color="000000"/>
              <w:left w:val="single" w:sz="4" w:space="0" w:color="000000"/>
              <w:bottom w:val="single" w:sz="4" w:space="0" w:color="auto"/>
              <w:right w:val="single" w:sz="4" w:space="0" w:color="000000"/>
            </w:tcBorders>
            <w:hideMark/>
          </w:tcPr>
          <w:p w:rsidR="00C96E07" w:rsidRPr="0047064E" w:rsidRDefault="00C96E07" w:rsidP="00E00B01">
            <w:pPr>
              <w:jc w:val="both"/>
              <w:rPr>
                <w:sz w:val="24"/>
                <w:szCs w:val="24"/>
              </w:rPr>
            </w:pPr>
            <w:r w:rsidRPr="0047064E">
              <w:rPr>
                <w:b/>
                <w:sz w:val="24"/>
                <w:szCs w:val="24"/>
              </w:rPr>
              <w:t>Наименование мероприятия</w:t>
            </w:r>
          </w:p>
        </w:tc>
        <w:tc>
          <w:tcPr>
            <w:tcW w:w="767" w:type="pct"/>
            <w:tcBorders>
              <w:top w:val="single" w:sz="4" w:space="0" w:color="000000"/>
              <w:left w:val="single" w:sz="4" w:space="0" w:color="000000"/>
              <w:bottom w:val="single" w:sz="4" w:space="0" w:color="auto"/>
              <w:right w:val="single" w:sz="4" w:space="0" w:color="000000"/>
            </w:tcBorders>
            <w:hideMark/>
          </w:tcPr>
          <w:p w:rsidR="00C96E07" w:rsidRPr="0047064E" w:rsidRDefault="00C96E07" w:rsidP="00E00B01">
            <w:pPr>
              <w:jc w:val="both"/>
              <w:rPr>
                <w:sz w:val="24"/>
                <w:szCs w:val="24"/>
              </w:rPr>
            </w:pPr>
            <w:r w:rsidRPr="0047064E">
              <w:rPr>
                <w:b/>
                <w:sz w:val="24"/>
                <w:szCs w:val="24"/>
              </w:rPr>
              <w:t>Сроки реализации</w:t>
            </w:r>
          </w:p>
        </w:tc>
        <w:tc>
          <w:tcPr>
            <w:tcW w:w="1115" w:type="pct"/>
            <w:tcBorders>
              <w:top w:val="single" w:sz="4" w:space="0" w:color="000000"/>
              <w:left w:val="single" w:sz="4" w:space="0" w:color="000000"/>
              <w:bottom w:val="single" w:sz="4" w:space="0" w:color="auto"/>
              <w:right w:val="single" w:sz="4" w:space="0" w:color="000000"/>
            </w:tcBorders>
          </w:tcPr>
          <w:p w:rsidR="00C96E07" w:rsidRPr="0047064E" w:rsidRDefault="00C96E07" w:rsidP="00E00B01">
            <w:pPr>
              <w:jc w:val="both"/>
              <w:rPr>
                <w:sz w:val="24"/>
                <w:szCs w:val="24"/>
              </w:rPr>
            </w:pPr>
            <w:r w:rsidRPr="0047064E">
              <w:rPr>
                <w:b/>
                <w:sz w:val="24"/>
                <w:szCs w:val="24"/>
              </w:rPr>
              <w:t>Подведение итогов</w:t>
            </w:r>
          </w:p>
        </w:tc>
        <w:tc>
          <w:tcPr>
            <w:tcW w:w="958" w:type="pct"/>
            <w:tcBorders>
              <w:top w:val="single" w:sz="4" w:space="0" w:color="000000"/>
              <w:left w:val="single" w:sz="4" w:space="0" w:color="000000"/>
              <w:bottom w:val="single" w:sz="4" w:space="0" w:color="auto"/>
              <w:right w:val="single" w:sz="4" w:space="0" w:color="000000"/>
            </w:tcBorders>
            <w:hideMark/>
          </w:tcPr>
          <w:p w:rsidR="00C96E07" w:rsidRPr="0047064E" w:rsidRDefault="00C96E07" w:rsidP="00E00B01">
            <w:pPr>
              <w:jc w:val="both"/>
              <w:rPr>
                <w:sz w:val="24"/>
                <w:szCs w:val="24"/>
              </w:rPr>
            </w:pPr>
            <w:r w:rsidRPr="0047064E">
              <w:rPr>
                <w:b/>
                <w:sz w:val="24"/>
                <w:szCs w:val="24"/>
              </w:rPr>
              <w:t>Исполнители</w:t>
            </w:r>
            <w:r w:rsidRPr="0047064E">
              <w:rPr>
                <w:sz w:val="24"/>
                <w:szCs w:val="24"/>
              </w:rPr>
              <w:t xml:space="preserve"> </w:t>
            </w:r>
          </w:p>
        </w:tc>
      </w:tr>
      <w:tr w:rsidR="00C96E07" w:rsidRPr="0047064E" w:rsidTr="00B905D7">
        <w:tc>
          <w:tcPr>
            <w:tcW w:w="279" w:type="pct"/>
            <w:tcBorders>
              <w:top w:val="single" w:sz="4" w:space="0" w:color="auto"/>
              <w:left w:val="single" w:sz="4" w:space="0" w:color="auto"/>
              <w:bottom w:val="single" w:sz="4" w:space="0" w:color="auto"/>
              <w:right w:val="single" w:sz="4" w:space="0" w:color="auto"/>
            </w:tcBorders>
            <w:hideMark/>
          </w:tcPr>
          <w:p w:rsidR="00C96E07" w:rsidRPr="0047064E" w:rsidRDefault="00C96E07" w:rsidP="00E00B01">
            <w:pPr>
              <w:jc w:val="both"/>
              <w:rPr>
                <w:sz w:val="24"/>
                <w:szCs w:val="24"/>
              </w:rPr>
            </w:pPr>
            <w:r w:rsidRPr="0047064E">
              <w:rPr>
                <w:sz w:val="24"/>
                <w:szCs w:val="24"/>
              </w:rPr>
              <w:t>1.</w:t>
            </w:r>
          </w:p>
        </w:tc>
        <w:tc>
          <w:tcPr>
            <w:tcW w:w="1881" w:type="pct"/>
            <w:tcBorders>
              <w:top w:val="single" w:sz="4" w:space="0" w:color="auto"/>
              <w:left w:val="single" w:sz="4" w:space="0" w:color="auto"/>
              <w:bottom w:val="single" w:sz="4" w:space="0" w:color="auto"/>
              <w:right w:val="single" w:sz="4" w:space="0" w:color="auto"/>
            </w:tcBorders>
          </w:tcPr>
          <w:p w:rsidR="00C96E07" w:rsidRPr="0047064E" w:rsidRDefault="00C96E07" w:rsidP="00E00B01">
            <w:pPr>
              <w:jc w:val="both"/>
              <w:rPr>
                <w:sz w:val="24"/>
                <w:szCs w:val="24"/>
              </w:rPr>
            </w:pPr>
            <w:r w:rsidRPr="0047064E">
              <w:rPr>
                <w:sz w:val="24"/>
                <w:szCs w:val="24"/>
              </w:rPr>
              <w:t>День знаний</w:t>
            </w:r>
          </w:p>
        </w:tc>
        <w:tc>
          <w:tcPr>
            <w:tcW w:w="767" w:type="pct"/>
            <w:tcBorders>
              <w:top w:val="single" w:sz="4" w:space="0" w:color="auto"/>
              <w:left w:val="single" w:sz="4" w:space="0" w:color="auto"/>
              <w:bottom w:val="single" w:sz="4" w:space="0" w:color="auto"/>
              <w:right w:val="single" w:sz="4" w:space="0" w:color="auto"/>
            </w:tcBorders>
            <w:hideMark/>
          </w:tcPr>
          <w:p w:rsidR="00C96E07" w:rsidRPr="0047064E" w:rsidRDefault="00C96E07" w:rsidP="00E00B01">
            <w:pPr>
              <w:jc w:val="both"/>
              <w:rPr>
                <w:sz w:val="24"/>
                <w:szCs w:val="24"/>
              </w:rPr>
            </w:pPr>
            <w:r w:rsidRPr="0047064E">
              <w:rPr>
                <w:sz w:val="24"/>
                <w:szCs w:val="24"/>
              </w:rPr>
              <w:t>Сентябрь</w:t>
            </w:r>
          </w:p>
        </w:tc>
        <w:tc>
          <w:tcPr>
            <w:tcW w:w="1115" w:type="pct"/>
            <w:tcBorders>
              <w:top w:val="single" w:sz="4" w:space="0" w:color="auto"/>
              <w:left w:val="single" w:sz="4" w:space="0" w:color="auto"/>
              <w:bottom w:val="single" w:sz="4" w:space="0" w:color="auto"/>
              <w:right w:val="single" w:sz="4" w:space="0" w:color="auto"/>
            </w:tcBorders>
          </w:tcPr>
          <w:p w:rsidR="00C96E07" w:rsidRPr="0047064E" w:rsidRDefault="00C96E07" w:rsidP="00E00B01">
            <w:pPr>
              <w:jc w:val="both"/>
              <w:rPr>
                <w:sz w:val="24"/>
                <w:szCs w:val="24"/>
              </w:rPr>
            </w:pPr>
            <w:r w:rsidRPr="0047064E">
              <w:rPr>
                <w:sz w:val="24"/>
                <w:szCs w:val="24"/>
              </w:rPr>
              <w:t>Папка сценариев, фотоотчёт на сайте</w:t>
            </w:r>
          </w:p>
        </w:tc>
        <w:tc>
          <w:tcPr>
            <w:tcW w:w="958" w:type="pct"/>
            <w:vMerge w:val="restart"/>
            <w:tcBorders>
              <w:top w:val="single" w:sz="4" w:space="0" w:color="auto"/>
              <w:left w:val="single" w:sz="4" w:space="0" w:color="auto"/>
              <w:bottom w:val="single" w:sz="4" w:space="0" w:color="auto"/>
              <w:right w:val="single" w:sz="4" w:space="0" w:color="auto"/>
            </w:tcBorders>
            <w:hideMark/>
          </w:tcPr>
          <w:p w:rsidR="00C96E07" w:rsidRPr="0047064E" w:rsidRDefault="00C96E07" w:rsidP="00E00B01">
            <w:pPr>
              <w:jc w:val="both"/>
              <w:rPr>
                <w:sz w:val="24"/>
                <w:szCs w:val="24"/>
              </w:rPr>
            </w:pPr>
            <w:r w:rsidRPr="0047064E">
              <w:rPr>
                <w:sz w:val="24"/>
                <w:szCs w:val="24"/>
              </w:rPr>
              <w:t>Музыкальные руководители, методист</w:t>
            </w:r>
          </w:p>
        </w:tc>
      </w:tr>
      <w:tr w:rsidR="00C96E07" w:rsidRPr="0047064E" w:rsidTr="00B905D7">
        <w:tc>
          <w:tcPr>
            <w:tcW w:w="279" w:type="pct"/>
            <w:tcBorders>
              <w:top w:val="single" w:sz="4" w:space="0" w:color="auto"/>
              <w:left w:val="single" w:sz="4" w:space="0" w:color="000000"/>
              <w:bottom w:val="single" w:sz="4" w:space="0" w:color="auto"/>
              <w:right w:val="single" w:sz="4" w:space="0" w:color="000000"/>
            </w:tcBorders>
            <w:hideMark/>
          </w:tcPr>
          <w:p w:rsidR="00C96E07" w:rsidRPr="0047064E" w:rsidRDefault="00C96E07" w:rsidP="00E00B01">
            <w:pPr>
              <w:jc w:val="both"/>
              <w:rPr>
                <w:sz w:val="24"/>
                <w:szCs w:val="24"/>
              </w:rPr>
            </w:pPr>
            <w:r w:rsidRPr="0047064E">
              <w:rPr>
                <w:sz w:val="24"/>
                <w:szCs w:val="24"/>
              </w:rPr>
              <w:t>2.</w:t>
            </w:r>
          </w:p>
        </w:tc>
        <w:tc>
          <w:tcPr>
            <w:tcW w:w="1881" w:type="pct"/>
            <w:tcBorders>
              <w:top w:val="single" w:sz="4" w:space="0" w:color="auto"/>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Осенние праздники</w:t>
            </w:r>
          </w:p>
        </w:tc>
        <w:tc>
          <w:tcPr>
            <w:tcW w:w="767" w:type="pct"/>
            <w:tcBorders>
              <w:top w:val="single" w:sz="4" w:space="0" w:color="auto"/>
              <w:left w:val="single" w:sz="4" w:space="0" w:color="000000"/>
              <w:bottom w:val="single" w:sz="4" w:space="0" w:color="000000"/>
              <w:right w:val="single" w:sz="4" w:space="0" w:color="000000"/>
            </w:tcBorders>
            <w:hideMark/>
          </w:tcPr>
          <w:p w:rsidR="00C96E07" w:rsidRPr="0047064E" w:rsidRDefault="00C96E07" w:rsidP="00E00B01">
            <w:pPr>
              <w:jc w:val="both"/>
              <w:rPr>
                <w:sz w:val="24"/>
                <w:szCs w:val="24"/>
              </w:rPr>
            </w:pPr>
            <w:r w:rsidRPr="0047064E">
              <w:rPr>
                <w:sz w:val="24"/>
                <w:szCs w:val="24"/>
              </w:rPr>
              <w:t>Октябрь</w:t>
            </w:r>
          </w:p>
        </w:tc>
        <w:tc>
          <w:tcPr>
            <w:tcW w:w="1115" w:type="pct"/>
            <w:tcBorders>
              <w:top w:val="single" w:sz="4" w:space="0" w:color="auto"/>
              <w:left w:val="single" w:sz="4" w:space="0" w:color="000000"/>
              <w:bottom w:val="single" w:sz="4" w:space="0" w:color="000000"/>
              <w:right w:val="single" w:sz="4" w:space="0" w:color="auto"/>
            </w:tcBorders>
          </w:tcPr>
          <w:p w:rsidR="00C96E07" w:rsidRPr="0047064E" w:rsidRDefault="00C96E07" w:rsidP="00E00B01">
            <w:pPr>
              <w:jc w:val="both"/>
              <w:rPr>
                <w:sz w:val="24"/>
                <w:szCs w:val="24"/>
              </w:rPr>
            </w:pPr>
            <w:r w:rsidRPr="0047064E">
              <w:rPr>
                <w:sz w:val="24"/>
                <w:szCs w:val="24"/>
              </w:rPr>
              <w:t>Папка сценариев, фотоотчёт на сайте</w:t>
            </w:r>
          </w:p>
        </w:tc>
        <w:tc>
          <w:tcPr>
            <w:tcW w:w="958" w:type="pct"/>
            <w:vMerge/>
            <w:tcBorders>
              <w:top w:val="single" w:sz="4" w:space="0" w:color="auto"/>
              <w:left w:val="single" w:sz="4" w:space="0" w:color="auto"/>
              <w:bottom w:val="single" w:sz="4" w:space="0" w:color="auto"/>
              <w:right w:val="single" w:sz="4" w:space="0" w:color="auto"/>
            </w:tcBorders>
            <w:vAlign w:val="center"/>
            <w:hideMark/>
          </w:tcPr>
          <w:p w:rsidR="00C96E07" w:rsidRPr="0047064E" w:rsidRDefault="00C96E07" w:rsidP="00E00B01">
            <w:pPr>
              <w:jc w:val="both"/>
              <w:rPr>
                <w:sz w:val="24"/>
                <w:szCs w:val="24"/>
              </w:rPr>
            </w:pPr>
          </w:p>
        </w:tc>
      </w:tr>
      <w:tr w:rsidR="00C96E07" w:rsidRPr="0047064E" w:rsidTr="00B905D7">
        <w:tc>
          <w:tcPr>
            <w:tcW w:w="279" w:type="pct"/>
            <w:tcBorders>
              <w:top w:val="single" w:sz="4" w:space="0" w:color="auto"/>
              <w:left w:val="single" w:sz="4" w:space="0" w:color="000000"/>
              <w:bottom w:val="single" w:sz="4" w:space="0" w:color="auto"/>
              <w:right w:val="single" w:sz="4" w:space="0" w:color="000000"/>
            </w:tcBorders>
            <w:hideMark/>
          </w:tcPr>
          <w:p w:rsidR="00C96E07" w:rsidRPr="0047064E" w:rsidRDefault="00C96E07" w:rsidP="00E00B01">
            <w:pPr>
              <w:jc w:val="both"/>
              <w:rPr>
                <w:sz w:val="24"/>
                <w:szCs w:val="24"/>
              </w:rPr>
            </w:pPr>
            <w:r w:rsidRPr="0047064E">
              <w:rPr>
                <w:sz w:val="24"/>
                <w:szCs w:val="24"/>
              </w:rPr>
              <w:t>3.</w:t>
            </w:r>
          </w:p>
        </w:tc>
        <w:tc>
          <w:tcPr>
            <w:tcW w:w="1881"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Новогодние праздники</w:t>
            </w:r>
          </w:p>
        </w:tc>
        <w:tc>
          <w:tcPr>
            <w:tcW w:w="767" w:type="pct"/>
            <w:tcBorders>
              <w:top w:val="single" w:sz="4" w:space="0" w:color="000000"/>
              <w:left w:val="single" w:sz="4" w:space="0" w:color="000000"/>
              <w:bottom w:val="single" w:sz="4" w:space="0" w:color="000000"/>
              <w:right w:val="single" w:sz="4" w:space="0" w:color="000000"/>
            </w:tcBorders>
            <w:hideMark/>
          </w:tcPr>
          <w:p w:rsidR="00C96E07" w:rsidRPr="0047064E" w:rsidRDefault="00C96E07" w:rsidP="00E00B01">
            <w:pPr>
              <w:jc w:val="both"/>
              <w:rPr>
                <w:sz w:val="24"/>
                <w:szCs w:val="24"/>
              </w:rPr>
            </w:pPr>
            <w:r w:rsidRPr="0047064E">
              <w:rPr>
                <w:sz w:val="24"/>
                <w:szCs w:val="24"/>
              </w:rPr>
              <w:t>Декабрь</w:t>
            </w:r>
          </w:p>
        </w:tc>
        <w:tc>
          <w:tcPr>
            <w:tcW w:w="1115" w:type="pct"/>
            <w:tcBorders>
              <w:top w:val="single" w:sz="4" w:space="0" w:color="000000"/>
              <w:left w:val="single" w:sz="4" w:space="0" w:color="000000"/>
              <w:bottom w:val="single" w:sz="4" w:space="0" w:color="000000"/>
              <w:right w:val="single" w:sz="4" w:space="0" w:color="auto"/>
            </w:tcBorders>
          </w:tcPr>
          <w:p w:rsidR="00C96E07" w:rsidRPr="0047064E" w:rsidRDefault="00C96E07" w:rsidP="00E00B01">
            <w:pPr>
              <w:jc w:val="both"/>
              <w:rPr>
                <w:sz w:val="24"/>
                <w:szCs w:val="24"/>
              </w:rPr>
            </w:pPr>
            <w:r w:rsidRPr="0047064E">
              <w:rPr>
                <w:sz w:val="24"/>
                <w:szCs w:val="24"/>
              </w:rPr>
              <w:t>Папка сценариев, фотоотчёт на сайте</w:t>
            </w:r>
          </w:p>
        </w:tc>
        <w:tc>
          <w:tcPr>
            <w:tcW w:w="958" w:type="pct"/>
            <w:vMerge/>
            <w:tcBorders>
              <w:top w:val="single" w:sz="4" w:space="0" w:color="auto"/>
              <w:left w:val="single" w:sz="4" w:space="0" w:color="auto"/>
              <w:bottom w:val="single" w:sz="4" w:space="0" w:color="auto"/>
              <w:right w:val="single" w:sz="4" w:space="0" w:color="auto"/>
            </w:tcBorders>
            <w:vAlign w:val="center"/>
            <w:hideMark/>
          </w:tcPr>
          <w:p w:rsidR="00C96E07" w:rsidRPr="0047064E" w:rsidRDefault="00C96E07" w:rsidP="00E00B01">
            <w:pPr>
              <w:jc w:val="both"/>
              <w:rPr>
                <w:sz w:val="24"/>
                <w:szCs w:val="24"/>
              </w:rPr>
            </w:pPr>
          </w:p>
        </w:tc>
      </w:tr>
      <w:tr w:rsidR="00C96E07" w:rsidRPr="0047064E" w:rsidTr="00B905D7">
        <w:tc>
          <w:tcPr>
            <w:tcW w:w="279" w:type="pct"/>
            <w:tcBorders>
              <w:top w:val="single" w:sz="4" w:space="0" w:color="auto"/>
              <w:left w:val="single" w:sz="4" w:space="0" w:color="000000"/>
              <w:bottom w:val="single" w:sz="4" w:space="0" w:color="auto"/>
              <w:right w:val="single" w:sz="4" w:space="0" w:color="000000"/>
            </w:tcBorders>
            <w:hideMark/>
          </w:tcPr>
          <w:p w:rsidR="00C96E07" w:rsidRPr="0047064E" w:rsidRDefault="00C96E07" w:rsidP="00E00B01">
            <w:pPr>
              <w:jc w:val="both"/>
              <w:rPr>
                <w:sz w:val="24"/>
                <w:szCs w:val="24"/>
              </w:rPr>
            </w:pPr>
            <w:r w:rsidRPr="0047064E">
              <w:rPr>
                <w:sz w:val="24"/>
                <w:szCs w:val="24"/>
              </w:rPr>
              <w:t>4.</w:t>
            </w:r>
          </w:p>
        </w:tc>
        <w:tc>
          <w:tcPr>
            <w:tcW w:w="1881"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Праздники, посвященные Дню защитника Отечества</w:t>
            </w:r>
          </w:p>
        </w:tc>
        <w:tc>
          <w:tcPr>
            <w:tcW w:w="767" w:type="pct"/>
            <w:tcBorders>
              <w:top w:val="single" w:sz="4" w:space="0" w:color="000000"/>
              <w:left w:val="single" w:sz="4" w:space="0" w:color="000000"/>
              <w:bottom w:val="single" w:sz="4" w:space="0" w:color="000000"/>
              <w:right w:val="single" w:sz="4" w:space="0" w:color="000000"/>
            </w:tcBorders>
            <w:hideMark/>
          </w:tcPr>
          <w:p w:rsidR="00C96E07" w:rsidRPr="0047064E" w:rsidRDefault="00C96E07" w:rsidP="00E00B01">
            <w:pPr>
              <w:jc w:val="both"/>
              <w:rPr>
                <w:sz w:val="24"/>
                <w:szCs w:val="24"/>
              </w:rPr>
            </w:pPr>
            <w:r w:rsidRPr="0047064E">
              <w:rPr>
                <w:sz w:val="24"/>
                <w:szCs w:val="24"/>
              </w:rPr>
              <w:t>Февраль</w:t>
            </w:r>
          </w:p>
        </w:tc>
        <w:tc>
          <w:tcPr>
            <w:tcW w:w="1115" w:type="pct"/>
            <w:tcBorders>
              <w:top w:val="single" w:sz="4" w:space="0" w:color="000000"/>
              <w:left w:val="single" w:sz="4" w:space="0" w:color="000000"/>
              <w:bottom w:val="single" w:sz="4" w:space="0" w:color="000000"/>
              <w:right w:val="single" w:sz="4" w:space="0" w:color="auto"/>
            </w:tcBorders>
          </w:tcPr>
          <w:p w:rsidR="00C96E07" w:rsidRPr="0047064E" w:rsidRDefault="00C96E07" w:rsidP="00E00B01">
            <w:pPr>
              <w:jc w:val="both"/>
              <w:rPr>
                <w:sz w:val="24"/>
                <w:szCs w:val="24"/>
              </w:rPr>
            </w:pPr>
            <w:r w:rsidRPr="0047064E">
              <w:rPr>
                <w:sz w:val="24"/>
                <w:szCs w:val="24"/>
              </w:rPr>
              <w:t>Папка сценариев, фотоотчёт на сайте</w:t>
            </w:r>
          </w:p>
        </w:tc>
        <w:tc>
          <w:tcPr>
            <w:tcW w:w="958" w:type="pct"/>
            <w:vMerge/>
            <w:tcBorders>
              <w:top w:val="single" w:sz="4" w:space="0" w:color="auto"/>
              <w:left w:val="single" w:sz="4" w:space="0" w:color="auto"/>
              <w:bottom w:val="single" w:sz="4" w:space="0" w:color="auto"/>
              <w:right w:val="single" w:sz="4" w:space="0" w:color="auto"/>
            </w:tcBorders>
            <w:vAlign w:val="center"/>
            <w:hideMark/>
          </w:tcPr>
          <w:p w:rsidR="00C96E07" w:rsidRPr="0047064E" w:rsidRDefault="00C96E07" w:rsidP="00E00B01">
            <w:pPr>
              <w:jc w:val="both"/>
              <w:rPr>
                <w:sz w:val="24"/>
                <w:szCs w:val="24"/>
              </w:rPr>
            </w:pPr>
          </w:p>
        </w:tc>
      </w:tr>
      <w:tr w:rsidR="00C96E07" w:rsidRPr="0047064E" w:rsidTr="00B905D7">
        <w:tc>
          <w:tcPr>
            <w:tcW w:w="279" w:type="pct"/>
            <w:tcBorders>
              <w:top w:val="single" w:sz="4" w:space="0" w:color="auto"/>
              <w:left w:val="single" w:sz="4" w:space="0" w:color="000000"/>
              <w:bottom w:val="single" w:sz="4" w:space="0" w:color="auto"/>
              <w:right w:val="single" w:sz="4" w:space="0" w:color="000000"/>
            </w:tcBorders>
            <w:hideMark/>
          </w:tcPr>
          <w:p w:rsidR="00C96E07" w:rsidRPr="0047064E" w:rsidRDefault="00C96E07" w:rsidP="00E00B01">
            <w:pPr>
              <w:jc w:val="both"/>
              <w:rPr>
                <w:sz w:val="24"/>
                <w:szCs w:val="24"/>
              </w:rPr>
            </w:pPr>
            <w:r w:rsidRPr="0047064E">
              <w:rPr>
                <w:sz w:val="24"/>
                <w:szCs w:val="24"/>
              </w:rPr>
              <w:t>5.</w:t>
            </w:r>
          </w:p>
        </w:tc>
        <w:tc>
          <w:tcPr>
            <w:tcW w:w="1881"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Праздники, посвященные Дню 8 Марта</w:t>
            </w:r>
          </w:p>
        </w:tc>
        <w:tc>
          <w:tcPr>
            <w:tcW w:w="767" w:type="pct"/>
            <w:tcBorders>
              <w:top w:val="single" w:sz="4" w:space="0" w:color="000000"/>
              <w:left w:val="single" w:sz="4" w:space="0" w:color="000000"/>
              <w:bottom w:val="single" w:sz="4" w:space="0" w:color="000000"/>
              <w:right w:val="single" w:sz="4" w:space="0" w:color="000000"/>
            </w:tcBorders>
            <w:hideMark/>
          </w:tcPr>
          <w:p w:rsidR="00C96E07" w:rsidRPr="0047064E" w:rsidRDefault="00C96E07" w:rsidP="00E00B01">
            <w:pPr>
              <w:jc w:val="both"/>
              <w:rPr>
                <w:sz w:val="24"/>
                <w:szCs w:val="24"/>
              </w:rPr>
            </w:pPr>
            <w:r w:rsidRPr="0047064E">
              <w:rPr>
                <w:sz w:val="24"/>
                <w:szCs w:val="24"/>
              </w:rPr>
              <w:t>Март</w:t>
            </w:r>
          </w:p>
        </w:tc>
        <w:tc>
          <w:tcPr>
            <w:tcW w:w="1115" w:type="pct"/>
            <w:tcBorders>
              <w:top w:val="single" w:sz="4" w:space="0" w:color="000000"/>
              <w:left w:val="single" w:sz="4" w:space="0" w:color="000000"/>
              <w:bottom w:val="single" w:sz="4" w:space="0" w:color="000000"/>
              <w:right w:val="single" w:sz="4" w:space="0" w:color="auto"/>
            </w:tcBorders>
          </w:tcPr>
          <w:p w:rsidR="00C96E07" w:rsidRPr="0047064E" w:rsidRDefault="00C96E07" w:rsidP="00E00B01">
            <w:pPr>
              <w:jc w:val="both"/>
              <w:rPr>
                <w:sz w:val="24"/>
                <w:szCs w:val="24"/>
              </w:rPr>
            </w:pPr>
            <w:r w:rsidRPr="0047064E">
              <w:rPr>
                <w:sz w:val="24"/>
                <w:szCs w:val="24"/>
              </w:rPr>
              <w:t>Папка сценариев, фотоотчёт на сайте</w:t>
            </w:r>
          </w:p>
        </w:tc>
        <w:tc>
          <w:tcPr>
            <w:tcW w:w="958" w:type="pct"/>
            <w:vMerge/>
            <w:tcBorders>
              <w:top w:val="single" w:sz="4" w:space="0" w:color="auto"/>
              <w:left w:val="single" w:sz="4" w:space="0" w:color="auto"/>
              <w:bottom w:val="single" w:sz="4" w:space="0" w:color="auto"/>
              <w:right w:val="single" w:sz="4" w:space="0" w:color="auto"/>
            </w:tcBorders>
            <w:vAlign w:val="center"/>
            <w:hideMark/>
          </w:tcPr>
          <w:p w:rsidR="00C96E07" w:rsidRPr="0047064E" w:rsidRDefault="00C96E07" w:rsidP="00E00B01">
            <w:pPr>
              <w:jc w:val="both"/>
              <w:rPr>
                <w:sz w:val="24"/>
                <w:szCs w:val="24"/>
              </w:rPr>
            </w:pPr>
          </w:p>
        </w:tc>
      </w:tr>
      <w:tr w:rsidR="00C96E07" w:rsidRPr="0047064E" w:rsidTr="00B905D7">
        <w:tc>
          <w:tcPr>
            <w:tcW w:w="279" w:type="pct"/>
            <w:tcBorders>
              <w:top w:val="single" w:sz="4" w:space="0" w:color="auto"/>
              <w:left w:val="single" w:sz="4" w:space="0" w:color="000000"/>
              <w:bottom w:val="single" w:sz="4" w:space="0" w:color="auto"/>
              <w:right w:val="single" w:sz="4" w:space="0" w:color="000000"/>
            </w:tcBorders>
            <w:hideMark/>
          </w:tcPr>
          <w:p w:rsidR="00C96E07" w:rsidRPr="0047064E" w:rsidRDefault="00C96E07" w:rsidP="00E00B01">
            <w:pPr>
              <w:jc w:val="both"/>
              <w:rPr>
                <w:sz w:val="24"/>
                <w:szCs w:val="24"/>
              </w:rPr>
            </w:pPr>
            <w:r w:rsidRPr="0047064E">
              <w:rPr>
                <w:sz w:val="24"/>
                <w:szCs w:val="24"/>
              </w:rPr>
              <w:t>6.</w:t>
            </w:r>
          </w:p>
        </w:tc>
        <w:tc>
          <w:tcPr>
            <w:tcW w:w="1881"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Праздники посвящённые 60- летию полета в космос Ю.А. Гагарина. (старший и подготовительный возраст).</w:t>
            </w:r>
          </w:p>
          <w:p w:rsidR="00C96E07" w:rsidRPr="0047064E" w:rsidRDefault="00C96E07" w:rsidP="00E00B01">
            <w:pPr>
              <w:jc w:val="both"/>
              <w:rPr>
                <w:sz w:val="24"/>
                <w:szCs w:val="24"/>
              </w:rPr>
            </w:pPr>
            <w:r w:rsidRPr="0047064E">
              <w:rPr>
                <w:sz w:val="24"/>
                <w:szCs w:val="24"/>
              </w:rPr>
              <w:t xml:space="preserve">Весенние праздники (младший и средний дошкольный возраст) </w:t>
            </w:r>
          </w:p>
        </w:tc>
        <w:tc>
          <w:tcPr>
            <w:tcW w:w="767" w:type="pct"/>
            <w:tcBorders>
              <w:top w:val="single" w:sz="4" w:space="0" w:color="000000"/>
              <w:left w:val="single" w:sz="4" w:space="0" w:color="000000"/>
              <w:bottom w:val="single" w:sz="4" w:space="0" w:color="000000"/>
              <w:right w:val="single" w:sz="4" w:space="0" w:color="000000"/>
            </w:tcBorders>
            <w:hideMark/>
          </w:tcPr>
          <w:p w:rsidR="00C96E07" w:rsidRPr="0047064E" w:rsidRDefault="00C96E07" w:rsidP="00E00B01">
            <w:pPr>
              <w:jc w:val="both"/>
              <w:rPr>
                <w:sz w:val="24"/>
                <w:szCs w:val="24"/>
              </w:rPr>
            </w:pPr>
            <w:r w:rsidRPr="0047064E">
              <w:rPr>
                <w:sz w:val="24"/>
                <w:szCs w:val="24"/>
              </w:rPr>
              <w:t>Апрель</w:t>
            </w:r>
          </w:p>
        </w:tc>
        <w:tc>
          <w:tcPr>
            <w:tcW w:w="1115" w:type="pct"/>
            <w:tcBorders>
              <w:top w:val="single" w:sz="4" w:space="0" w:color="000000"/>
              <w:left w:val="single" w:sz="4" w:space="0" w:color="000000"/>
              <w:bottom w:val="single" w:sz="4" w:space="0" w:color="000000"/>
              <w:right w:val="single" w:sz="4" w:space="0" w:color="auto"/>
            </w:tcBorders>
          </w:tcPr>
          <w:p w:rsidR="00C96E07" w:rsidRPr="0047064E" w:rsidRDefault="00C96E07" w:rsidP="00E00B01">
            <w:pPr>
              <w:jc w:val="both"/>
              <w:rPr>
                <w:sz w:val="24"/>
                <w:szCs w:val="24"/>
              </w:rPr>
            </w:pPr>
            <w:r w:rsidRPr="0047064E">
              <w:rPr>
                <w:sz w:val="24"/>
                <w:szCs w:val="24"/>
              </w:rPr>
              <w:t>Папка сценариев, фотоотчёт на сайте</w:t>
            </w:r>
          </w:p>
        </w:tc>
        <w:tc>
          <w:tcPr>
            <w:tcW w:w="958" w:type="pct"/>
            <w:vMerge/>
            <w:tcBorders>
              <w:top w:val="single" w:sz="4" w:space="0" w:color="auto"/>
              <w:left w:val="single" w:sz="4" w:space="0" w:color="auto"/>
              <w:bottom w:val="single" w:sz="4" w:space="0" w:color="auto"/>
              <w:right w:val="single" w:sz="4" w:space="0" w:color="auto"/>
            </w:tcBorders>
            <w:vAlign w:val="center"/>
            <w:hideMark/>
          </w:tcPr>
          <w:p w:rsidR="00C96E07" w:rsidRPr="0047064E" w:rsidRDefault="00C96E07" w:rsidP="00E00B01">
            <w:pPr>
              <w:jc w:val="both"/>
              <w:rPr>
                <w:sz w:val="24"/>
                <w:szCs w:val="24"/>
              </w:rPr>
            </w:pPr>
          </w:p>
        </w:tc>
      </w:tr>
      <w:tr w:rsidR="00C96E07" w:rsidRPr="0047064E" w:rsidTr="00B905D7">
        <w:tc>
          <w:tcPr>
            <w:tcW w:w="279" w:type="pct"/>
            <w:tcBorders>
              <w:top w:val="single" w:sz="4" w:space="0" w:color="auto"/>
              <w:left w:val="single" w:sz="4" w:space="0" w:color="000000"/>
              <w:bottom w:val="single" w:sz="4" w:space="0" w:color="auto"/>
              <w:right w:val="single" w:sz="4" w:space="0" w:color="000000"/>
            </w:tcBorders>
            <w:hideMark/>
          </w:tcPr>
          <w:p w:rsidR="00C96E07" w:rsidRPr="0047064E" w:rsidRDefault="00C96E07" w:rsidP="00E00B01">
            <w:pPr>
              <w:jc w:val="both"/>
              <w:rPr>
                <w:sz w:val="24"/>
                <w:szCs w:val="24"/>
              </w:rPr>
            </w:pPr>
            <w:r w:rsidRPr="0047064E">
              <w:rPr>
                <w:sz w:val="24"/>
                <w:szCs w:val="24"/>
              </w:rPr>
              <w:t>7.</w:t>
            </w:r>
          </w:p>
        </w:tc>
        <w:tc>
          <w:tcPr>
            <w:tcW w:w="1881"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Выпускной бал</w:t>
            </w:r>
          </w:p>
        </w:tc>
        <w:tc>
          <w:tcPr>
            <w:tcW w:w="767" w:type="pct"/>
            <w:tcBorders>
              <w:top w:val="single" w:sz="4" w:space="0" w:color="000000"/>
              <w:left w:val="single" w:sz="4" w:space="0" w:color="000000"/>
              <w:bottom w:val="single" w:sz="4" w:space="0" w:color="000000"/>
              <w:right w:val="single" w:sz="4" w:space="0" w:color="000000"/>
            </w:tcBorders>
            <w:hideMark/>
          </w:tcPr>
          <w:p w:rsidR="00C96E07" w:rsidRPr="0047064E" w:rsidRDefault="00C96E07" w:rsidP="00E00B01">
            <w:pPr>
              <w:jc w:val="both"/>
              <w:rPr>
                <w:sz w:val="24"/>
                <w:szCs w:val="24"/>
              </w:rPr>
            </w:pPr>
            <w:r w:rsidRPr="0047064E">
              <w:rPr>
                <w:sz w:val="24"/>
                <w:szCs w:val="24"/>
              </w:rPr>
              <w:t>Май</w:t>
            </w:r>
          </w:p>
        </w:tc>
        <w:tc>
          <w:tcPr>
            <w:tcW w:w="1115" w:type="pct"/>
            <w:tcBorders>
              <w:top w:val="single" w:sz="4" w:space="0" w:color="000000"/>
              <w:left w:val="single" w:sz="4" w:space="0" w:color="000000"/>
              <w:bottom w:val="single" w:sz="4" w:space="0" w:color="000000"/>
              <w:right w:val="single" w:sz="4" w:space="0" w:color="auto"/>
            </w:tcBorders>
          </w:tcPr>
          <w:p w:rsidR="00C96E07" w:rsidRPr="0047064E" w:rsidRDefault="00C96E07" w:rsidP="00E00B01">
            <w:pPr>
              <w:jc w:val="both"/>
              <w:rPr>
                <w:sz w:val="24"/>
                <w:szCs w:val="24"/>
              </w:rPr>
            </w:pPr>
            <w:r w:rsidRPr="0047064E">
              <w:rPr>
                <w:sz w:val="24"/>
                <w:szCs w:val="24"/>
              </w:rPr>
              <w:t>Папка сценариев, фотоотчёт на сайте</w:t>
            </w:r>
          </w:p>
        </w:tc>
        <w:tc>
          <w:tcPr>
            <w:tcW w:w="958" w:type="pct"/>
            <w:vMerge/>
            <w:tcBorders>
              <w:top w:val="single" w:sz="4" w:space="0" w:color="auto"/>
              <w:left w:val="single" w:sz="4" w:space="0" w:color="auto"/>
              <w:bottom w:val="single" w:sz="4" w:space="0" w:color="auto"/>
              <w:right w:val="single" w:sz="4" w:space="0" w:color="auto"/>
            </w:tcBorders>
            <w:vAlign w:val="center"/>
            <w:hideMark/>
          </w:tcPr>
          <w:p w:rsidR="00C96E07" w:rsidRPr="0047064E" w:rsidRDefault="00C96E07" w:rsidP="00E00B01">
            <w:pPr>
              <w:jc w:val="both"/>
              <w:rPr>
                <w:sz w:val="24"/>
                <w:szCs w:val="24"/>
              </w:rPr>
            </w:pPr>
          </w:p>
        </w:tc>
      </w:tr>
    </w:tbl>
    <w:p w:rsidR="00C96E07" w:rsidRPr="0047064E" w:rsidRDefault="00C96E07" w:rsidP="00E00B01">
      <w:pPr>
        <w:jc w:val="both"/>
        <w:rPr>
          <w:b/>
          <w:i/>
          <w:sz w:val="24"/>
          <w:szCs w:val="24"/>
        </w:rPr>
      </w:pPr>
    </w:p>
    <w:p w:rsidR="00C96E07" w:rsidRPr="00C96E07" w:rsidRDefault="00C96E07" w:rsidP="00E00B01">
      <w:pPr>
        <w:jc w:val="both"/>
        <w:rPr>
          <w:b/>
          <w:i/>
          <w:sz w:val="24"/>
          <w:szCs w:val="24"/>
        </w:rPr>
      </w:pPr>
      <w:r w:rsidRPr="00C96E07">
        <w:rPr>
          <w:b/>
          <w:i/>
          <w:sz w:val="24"/>
          <w:szCs w:val="24"/>
        </w:rPr>
        <w:t>Музыкальные развлечения и физкультурные досуги</w:t>
      </w:r>
    </w:p>
    <w:tbl>
      <w:tblPr>
        <w:tblW w:w="488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0"/>
        <w:gridCol w:w="2914"/>
        <w:gridCol w:w="1387"/>
        <w:gridCol w:w="1664"/>
        <w:gridCol w:w="3288"/>
      </w:tblGrid>
      <w:tr w:rsidR="00C96E07" w:rsidRPr="0047064E" w:rsidTr="00D069DE">
        <w:tc>
          <w:tcPr>
            <w:tcW w:w="351" w:type="pct"/>
            <w:tcBorders>
              <w:top w:val="single" w:sz="4" w:space="0" w:color="000000"/>
              <w:left w:val="single" w:sz="4" w:space="0" w:color="000000"/>
              <w:bottom w:val="single" w:sz="4" w:space="0" w:color="auto"/>
              <w:right w:val="single" w:sz="4" w:space="0" w:color="000000"/>
            </w:tcBorders>
            <w:hideMark/>
          </w:tcPr>
          <w:p w:rsidR="00C96E07" w:rsidRPr="0047064E" w:rsidRDefault="00C96E07" w:rsidP="00E00B01">
            <w:pPr>
              <w:jc w:val="both"/>
              <w:rPr>
                <w:b/>
                <w:sz w:val="24"/>
                <w:szCs w:val="24"/>
              </w:rPr>
            </w:pPr>
            <w:r w:rsidRPr="0047064E">
              <w:rPr>
                <w:b/>
                <w:sz w:val="24"/>
                <w:szCs w:val="24"/>
              </w:rPr>
              <w:t>№</w:t>
            </w:r>
          </w:p>
          <w:p w:rsidR="00C96E07" w:rsidRPr="0047064E" w:rsidRDefault="00C96E07" w:rsidP="00E00B01">
            <w:pPr>
              <w:jc w:val="both"/>
              <w:rPr>
                <w:sz w:val="24"/>
                <w:szCs w:val="24"/>
              </w:rPr>
            </w:pPr>
            <w:r w:rsidRPr="0047064E">
              <w:rPr>
                <w:b/>
                <w:sz w:val="24"/>
                <w:szCs w:val="24"/>
              </w:rPr>
              <w:t>п/п</w:t>
            </w:r>
          </w:p>
        </w:tc>
        <w:tc>
          <w:tcPr>
            <w:tcW w:w="1464" w:type="pct"/>
            <w:tcBorders>
              <w:top w:val="single" w:sz="4" w:space="0" w:color="000000"/>
              <w:left w:val="single" w:sz="4" w:space="0" w:color="000000"/>
              <w:bottom w:val="single" w:sz="4" w:space="0" w:color="000000"/>
              <w:right w:val="single" w:sz="4" w:space="0" w:color="000000"/>
            </w:tcBorders>
            <w:hideMark/>
          </w:tcPr>
          <w:p w:rsidR="00C96E07" w:rsidRPr="0047064E" w:rsidRDefault="00C96E07" w:rsidP="00E00B01">
            <w:pPr>
              <w:jc w:val="both"/>
              <w:rPr>
                <w:sz w:val="24"/>
                <w:szCs w:val="24"/>
              </w:rPr>
            </w:pPr>
            <w:r w:rsidRPr="0047064E">
              <w:rPr>
                <w:b/>
                <w:sz w:val="24"/>
                <w:szCs w:val="24"/>
              </w:rPr>
              <w:t>Наименование мероприятия</w:t>
            </w:r>
          </w:p>
        </w:tc>
        <w:tc>
          <w:tcPr>
            <w:tcW w:w="697" w:type="pct"/>
            <w:tcBorders>
              <w:top w:val="single" w:sz="4" w:space="0" w:color="000000"/>
              <w:left w:val="single" w:sz="4" w:space="0" w:color="000000"/>
              <w:bottom w:val="single" w:sz="4" w:space="0" w:color="000000"/>
              <w:right w:val="single" w:sz="4" w:space="0" w:color="000000"/>
            </w:tcBorders>
            <w:hideMark/>
          </w:tcPr>
          <w:p w:rsidR="00C96E07" w:rsidRPr="0047064E" w:rsidRDefault="00C96E07" w:rsidP="00E00B01">
            <w:pPr>
              <w:jc w:val="both"/>
              <w:rPr>
                <w:sz w:val="24"/>
                <w:szCs w:val="24"/>
              </w:rPr>
            </w:pPr>
            <w:r w:rsidRPr="0047064E">
              <w:rPr>
                <w:b/>
                <w:sz w:val="24"/>
                <w:szCs w:val="24"/>
              </w:rPr>
              <w:t>Сроки реализаци</w:t>
            </w:r>
            <w:r w:rsidRPr="0047064E">
              <w:rPr>
                <w:b/>
                <w:sz w:val="24"/>
                <w:szCs w:val="24"/>
              </w:rPr>
              <w:lastRenderedPageBreak/>
              <w:t>и</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b/>
                <w:sz w:val="24"/>
                <w:szCs w:val="24"/>
              </w:rPr>
            </w:pPr>
            <w:r w:rsidRPr="0047064E">
              <w:rPr>
                <w:b/>
                <w:sz w:val="24"/>
                <w:szCs w:val="24"/>
              </w:rPr>
              <w:lastRenderedPageBreak/>
              <w:t>Отчет</w:t>
            </w:r>
          </w:p>
        </w:tc>
        <w:tc>
          <w:tcPr>
            <w:tcW w:w="1653" w:type="pct"/>
            <w:tcBorders>
              <w:top w:val="single" w:sz="4" w:space="0" w:color="000000"/>
              <w:left w:val="single" w:sz="4" w:space="0" w:color="000000"/>
              <w:bottom w:val="single" w:sz="4" w:space="0" w:color="000000"/>
              <w:right w:val="single" w:sz="4" w:space="0" w:color="000000"/>
            </w:tcBorders>
            <w:hideMark/>
          </w:tcPr>
          <w:p w:rsidR="00C96E07" w:rsidRPr="0047064E" w:rsidRDefault="00C96E07" w:rsidP="00E00B01">
            <w:pPr>
              <w:jc w:val="both"/>
              <w:rPr>
                <w:sz w:val="24"/>
                <w:szCs w:val="24"/>
              </w:rPr>
            </w:pPr>
            <w:r w:rsidRPr="0047064E">
              <w:rPr>
                <w:b/>
                <w:sz w:val="24"/>
                <w:szCs w:val="24"/>
              </w:rPr>
              <w:t>Исполнители</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День Знаний</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Сентябрь </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подготовительной группы музыкальный руководитель, воспитатели, сотрудники.</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Тематическое развлечение «Солнышко-вёдрышко»</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Сентябрь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первых младших групп, воспитатели, музыкальный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Тематическое развлечение «Здравствуй, осень!</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Сентябрь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Музыкальный руководитель, воспитатели, дети вторых младших групп.</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Тематическое развлечение «Приметы осени»</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Сентябрь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 xml:space="preserve">Музыкальный руководитель, воспитатели, дети средней группы </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Тематическое развлечение «О музыке П.И.Чайковского»</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Сентябрь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старших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 xml:space="preserve">Тематический вечер, посвященный </w:t>
            </w:r>
            <w:r w:rsidRPr="0047064E">
              <w:rPr>
                <w:rStyle w:val="a5"/>
                <w:b w:val="0"/>
                <w:sz w:val="24"/>
                <w:szCs w:val="24"/>
                <w:shd w:val="clear" w:color="auto" w:fill="FFFFFF"/>
              </w:rPr>
              <w:t>Международному деню мира.</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Сентябрь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подготовительной группы,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Театрализованное представление «Козлик Бубенчик и его друзья»</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Октябрь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воспитатели первых младших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Театрализованное представление «Маша и медведь»</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Октябрь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вторых младших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Концерт «Любимые песни осени»</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Октябрь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средней группы,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Осенняя ярмарка</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Октябрь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старших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Концерт «Мы любим петь песни осени»</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Октябрь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подготовительной группы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Праздники «Осень»</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Последняя неделя октября</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всех возрастных групп, музыкальный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Рассказы с музыкальными иллюстрациями «Птички»</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Ноябрь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воспитатели первых младших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Музыкально-литературное развлечение «Концерт для кукол»</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Ноябрь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вторых младших групп, муз. руководители.</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День матери</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Ноябрь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средней группы,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Музыкально-литературное развлечение «По сказкам Пушкина»</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Ноябрь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старших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Музыкально-литературная композиция «Музыка и поэзия»</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Ноябрь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воспитатели подготовительной группы,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 xml:space="preserve">Игры с пением </w:t>
            </w:r>
          </w:p>
          <w:p w:rsidR="00C96E07" w:rsidRPr="0047064E" w:rsidRDefault="00C96E07" w:rsidP="00E00B01">
            <w:pPr>
              <w:tabs>
                <w:tab w:val="left" w:pos="3885"/>
              </w:tabs>
              <w:jc w:val="both"/>
              <w:rPr>
                <w:sz w:val="24"/>
                <w:szCs w:val="24"/>
              </w:rPr>
            </w:pPr>
            <w:r w:rsidRPr="0047064E">
              <w:rPr>
                <w:sz w:val="24"/>
                <w:szCs w:val="24"/>
              </w:rPr>
              <w:t>«Игра с мишкой»</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Декабрь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первых младших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Тематическое развлечение «На бабушкином дворе»</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Декабрь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Воспитатели вторых младших групп, преподаватели,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Концерт «Зимние песенки»</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Декабрь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средней группы, муз. руководитель.</w:t>
            </w:r>
          </w:p>
        </w:tc>
      </w:tr>
      <w:tr w:rsidR="00C96E07" w:rsidRPr="0047064E" w:rsidTr="00D069DE">
        <w:trPr>
          <w:trHeight w:val="1152"/>
        </w:trPr>
        <w:tc>
          <w:tcPr>
            <w:tcW w:w="351" w:type="pct"/>
            <w:tcBorders>
              <w:top w:val="single" w:sz="4" w:space="0" w:color="auto"/>
              <w:left w:val="single" w:sz="4" w:space="0" w:color="000000"/>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Театрализованная деятельность: «Репка».</w:t>
            </w:r>
          </w:p>
          <w:p w:rsidR="00C96E07" w:rsidRPr="0047064E" w:rsidRDefault="00C96E07" w:rsidP="00E00B01">
            <w:pPr>
              <w:jc w:val="both"/>
              <w:rPr>
                <w:sz w:val="24"/>
                <w:szCs w:val="24"/>
              </w:rPr>
            </w:pPr>
          </w:p>
        </w:tc>
        <w:tc>
          <w:tcPr>
            <w:tcW w:w="697" w:type="pct"/>
            <w:tcBorders>
              <w:top w:val="single" w:sz="4" w:space="0" w:color="000000"/>
              <w:left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Декабрь</w:t>
            </w:r>
          </w:p>
          <w:p w:rsidR="00C96E07" w:rsidRPr="0047064E" w:rsidRDefault="00C96E07" w:rsidP="00E00B01">
            <w:pPr>
              <w:jc w:val="both"/>
              <w:rPr>
                <w:sz w:val="24"/>
                <w:szCs w:val="24"/>
              </w:rPr>
            </w:pPr>
          </w:p>
        </w:tc>
        <w:tc>
          <w:tcPr>
            <w:tcW w:w="836" w:type="pct"/>
            <w:tcBorders>
              <w:top w:val="single" w:sz="4" w:space="0" w:color="000000"/>
              <w:left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p w:rsidR="00C96E07" w:rsidRPr="0047064E" w:rsidRDefault="00C96E07" w:rsidP="00E00B01">
            <w:pPr>
              <w:jc w:val="both"/>
              <w:rPr>
                <w:sz w:val="24"/>
                <w:szCs w:val="24"/>
              </w:rPr>
            </w:pPr>
          </w:p>
        </w:tc>
        <w:tc>
          <w:tcPr>
            <w:tcW w:w="1653" w:type="pct"/>
            <w:tcBorders>
              <w:top w:val="single" w:sz="4" w:space="0" w:color="000000"/>
              <w:left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старших групп, муз. руководитель.</w:t>
            </w:r>
          </w:p>
          <w:p w:rsidR="00C96E07" w:rsidRPr="0047064E" w:rsidRDefault="00C96E07" w:rsidP="00E00B01">
            <w:pPr>
              <w:jc w:val="both"/>
              <w:rPr>
                <w:sz w:val="24"/>
                <w:szCs w:val="24"/>
              </w:rPr>
            </w:pPr>
            <w:r w:rsidRPr="0047064E">
              <w:rPr>
                <w:sz w:val="24"/>
                <w:szCs w:val="24"/>
              </w:rPr>
              <w:t>Дети и воспитатель подготовительной группы</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 xml:space="preserve">Новогодние праздники </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Последняя неделя декабря</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всех возрастных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Инсценирование песни «Кошка и котенок»</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Январь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воспитатели первых младших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Театрализованное представление с использованием пальчикового театра</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Январь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вторых младших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Театрализованное представление «Пых»</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Январь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воспитатели средней группы,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Театрализованное представление с использованием кукольного театра</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Январь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 xml:space="preserve">Дети и воспитатели старших групп, муз. руководитель. </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Концерт «Любимые произведения»</w:t>
            </w:r>
            <w:r w:rsidRPr="0047064E">
              <w:rPr>
                <w:sz w:val="24"/>
                <w:szCs w:val="24"/>
              </w:rPr>
              <w:tab/>
            </w:r>
          </w:p>
          <w:p w:rsidR="00C96E07" w:rsidRPr="0047064E" w:rsidRDefault="00C96E07" w:rsidP="00E00B01">
            <w:pPr>
              <w:tabs>
                <w:tab w:val="left" w:pos="3885"/>
              </w:tabs>
              <w:jc w:val="both"/>
              <w:rPr>
                <w:sz w:val="24"/>
                <w:szCs w:val="24"/>
              </w:rPr>
            </w:pP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Январь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воспитатели подготовительной группы,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 xml:space="preserve">Тематическое развлечение «Зимняя сказка» </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Февраль </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воспитатели первых младших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Музыкальное развлечение «Зимушка-зима»</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Февраль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воспитатели вторых младших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Тематическое развлечение Праздник моего папы</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Февраль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воспитатель средней группы,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Концерт «Мы любим петь»</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Февраль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воспитатели старших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Концерт детской самодеятельности </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Февраль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воспитатели подготовительной группы,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 xml:space="preserve">Праздник «День защитника отечества» </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Февраль</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воспитатели средних, старших, подготовительной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«Я мамочку люблю»</w:t>
            </w:r>
          </w:p>
          <w:p w:rsidR="00C96E07" w:rsidRPr="0047064E" w:rsidRDefault="00C96E07" w:rsidP="00E00B01">
            <w:pPr>
              <w:jc w:val="both"/>
              <w:rPr>
                <w:sz w:val="24"/>
                <w:szCs w:val="24"/>
              </w:rPr>
            </w:pP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Первая неделя марта</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воспитатели всех возрастных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Театрализованное представление «Веселые зайчата»</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Март </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воспитатели первых младших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Тематическое </w:t>
            </w:r>
            <w:r w:rsidRPr="0047064E">
              <w:rPr>
                <w:sz w:val="24"/>
                <w:szCs w:val="24"/>
              </w:rPr>
              <w:lastRenderedPageBreak/>
              <w:t>развлечение «В весеннем лесу»</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lastRenderedPageBreak/>
              <w:t xml:space="preserve">Март </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Сценарий </w:t>
            </w:r>
            <w:r w:rsidRPr="0047064E">
              <w:rPr>
                <w:sz w:val="24"/>
                <w:szCs w:val="24"/>
              </w:rPr>
              <w:lastRenderedPageBreak/>
              <w:t>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lastRenderedPageBreak/>
              <w:t xml:space="preserve">Дети и воспитатели вторых </w:t>
            </w:r>
            <w:r w:rsidRPr="0047064E">
              <w:rPr>
                <w:sz w:val="24"/>
                <w:szCs w:val="24"/>
              </w:rPr>
              <w:lastRenderedPageBreak/>
              <w:t>младших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Тематическое развлечение «Весна пришла»</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Март  </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 xml:space="preserve">Дети средней группы, муз. руководитель </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Тематическое развлечение «Встречаем Масленицу»</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Март </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Дети подготовительной и старших групп, муз. руководитель </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Игры с пением «Кто у нас хороший»</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Апрель </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воспитатели первых младших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Театрализованное представление «Заюшкина избушка»</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Апрель </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воспитатели вторых младших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Театрализованное представление «Бычок –смоляной бочок»</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Апрель </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воспитатели средней группы,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Концерт «Весенние песенки»</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 xml:space="preserve">Апрель </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Дети и воспитатели старших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Концерт «Поём и танцуем»</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Апрель </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воспитатель подготовительной группы,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 xml:space="preserve">Праздник весны </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Последняя неделя апреля</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всех возрастных групп, музыкальные руководители.</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Праздник победы</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Первая неделя мая</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воспитатель подготовительной, старших групп</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Инсценирование песни «Веселый поезд»</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Май </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первых младших групп, муз. руководитель</w:t>
            </w:r>
          </w:p>
        </w:tc>
      </w:tr>
      <w:tr w:rsidR="00C96E07" w:rsidRPr="0047064E" w:rsidTr="00D069DE">
        <w:trPr>
          <w:trHeight w:val="841"/>
        </w:trPr>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Тематическое развлечение «На птичьем дворе»</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Май </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вторых младших групп, муз. руководитель</w:t>
            </w:r>
          </w:p>
        </w:tc>
      </w:tr>
      <w:tr w:rsidR="00C96E07" w:rsidRPr="0047064E" w:rsidTr="00D069DE">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Русское народное творчество «В гостях у сказки»</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Май </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средних групп, муз. руководитель.</w:t>
            </w:r>
          </w:p>
        </w:tc>
      </w:tr>
      <w:tr w:rsidR="00C96E07" w:rsidRPr="0047064E" w:rsidTr="00D069DE">
        <w:trPr>
          <w:trHeight w:val="641"/>
        </w:trPr>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Инсценирование сказок и стихов</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Май </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воспитатели старших групп, муз. руководитель.</w:t>
            </w:r>
          </w:p>
        </w:tc>
      </w:tr>
      <w:tr w:rsidR="00C96E07" w:rsidRPr="0047064E" w:rsidTr="00D069DE">
        <w:trPr>
          <w:trHeight w:val="62"/>
        </w:trPr>
        <w:tc>
          <w:tcPr>
            <w:tcW w:w="351" w:type="pct"/>
            <w:tcBorders>
              <w:top w:val="single" w:sz="4" w:space="0" w:color="auto"/>
              <w:left w:val="single" w:sz="4" w:space="0" w:color="000000"/>
              <w:bottom w:val="single" w:sz="4" w:space="0" w:color="auto"/>
              <w:right w:val="single" w:sz="4" w:space="0" w:color="000000"/>
            </w:tcBorders>
          </w:tcPr>
          <w:p w:rsidR="00C96E07" w:rsidRPr="0047064E" w:rsidRDefault="00C96E07" w:rsidP="00E00B01">
            <w:pPr>
              <w:pStyle w:val="a4"/>
              <w:widowControl/>
              <w:numPr>
                <w:ilvl w:val="0"/>
                <w:numId w:val="51"/>
              </w:numPr>
              <w:autoSpaceDE/>
              <w:autoSpaceDN/>
              <w:ind w:left="0"/>
              <w:contextualSpacing/>
              <w:jc w:val="both"/>
              <w:rPr>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Выпускной бал</w:t>
            </w:r>
          </w:p>
        </w:tc>
        <w:tc>
          <w:tcPr>
            <w:tcW w:w="697"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 xml:space="preserve">Май </w:t>
            </w:r>
          </w:p>
        </w:tc>
        <w:tc>
          <w:tcPr>
            <w:tcW w:w="836"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jc w:val="both"/>
              <w:rPr>
                <w:sz w:val="24"/>
                <w:szCs w:val="24"/>
              </w:rPr>
            </w:pPr>
            <w:r w:rsidRPr="0047064E">
              <w:rPr>
                <w:sz w:val="24"/>
                <w:szCs w:val="24"/>
              </w:rPr>
              <w:t>Сценарий праздника</w:t>
            </w:r>
          </w:p>
        </w:tc>
        <w:tc>
          <w:tcPr>
            <w:tcW w:w="1653" w:type="pct"/>
            <w:tcBorders>
              <w:top w:val="single" w:sz="4" w:space="0" w:color="000000"/>
              <w:left w:val="single" w:sz="4" w:space="0" w:color="000000"/>
              <w:bottom w:val="single" w:sz="4" w:space="0" w:color="000000"/>
              <w:right w:val="single" w:sz="4" w:space="0" w:color="000000"/>
            </w:tcBorders>
          </w:tcPr>
          <w:p w:rsidR="00C96E07" w:rsidRPr="0047064E" w:rsidRDefault="00C96E07" w:rsidP="00E00B01">
            <w:pPr>
              <w:tabs>
                <w:tab w:val="left" w:pos="3885"/>
              </w:tabs>
              <w:jc w:val="both"/>
              <w:rPr>
                <w:sz w:val="24"/>
                <w:szCs w:val="24"/>
              </w:rPr>
            </w:pPr>
            <w:r w:rsidRPr="0047064E">
              <w:rPr>
                <w:sz w:val="24"/>
                <w:szCs w:val="24"/>
              </w:rPr>
              <w:t>Дети и воспитатель подготовительной группы</w:t>
            </w:r>
          </w:p>
        </w:tc>
      </w:tr>
    </w:tbl>
    <w:p w:rsidR="007F7664" w:rsidRDefault="007F7664" w:rsidP="00E00B01">
      <w:pPr>
        <w:jc w:val="both"/>
        <w:rPr>
          <w:b/>
          <w:i/>
          <w:sz w:val="24"/>
          <w:szCs w:val="24"/>
        </w:rPr>
      </w:pPr>
    </w:p>
    <w:p w:rsidR="00477F41" w:rsidRDefault="00477F41" w:rsidP="00E00B01">
      <w:pPr>
        <w:jc w:val="both"/>
        <w:rPr>
          <w:b/>
          <w:sz w:val="24"/>
          <w:szCs w:val="24"/>
        </w:rPr>
      </w:pPr>
      <w:r w:rsidRPr="00AD3E07">
        <w:rPr>
          <w:b/>
          <w:sz w:val="24"/>
          <w:szCs w:val="24"/>
        </w:rPr>
        <w:t>Мониторинг развития музыкальных способностей</w:t>
      </w:r>
      <w:r w:rsidR="007C173F">
        <w:rPr>
          <w:b/>
          <w:sz w:val="24"/>
          <w:szCs w:val="24"/>
        </w:rPr>
        <w:t xml:space="preserve"> воспитанников ОП ДО</w:t>
      </w:r>
    </w:p>
    <w:p w:rsidR="007C173F" w:rsidRPr="00AD3E07" w:rsidRDefault="007C173F" w:rsidP="00E00B01">
      <w:pPr>
        <w:jc w:val="both"/>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231"/>
        <w:gridCol w:w="1035"/>
        <w:gridCol w:w="1057"/>
        <w:gridCol w:w="1091"/>
        <w:gridCol w:w="1034"/>
        <w:gridCol w:w="1057"/>
        <w:gridCol w:w="1919"/>
        <w:gridCol w:w="1275"/>
      </w:tblGrid>
      <w:tr w:rsidR="00477F41" w:rsidRPr="00FF58FE" w:rsidTr="008863F3">
        <w:tc>
          <w:tcPr>
            <w:tcW w:w="502" w:type="dxa"/>
            <w:vMerge w:val="restart"/>
          </w:tcPr>
          <w:p w:rsidR="00477F41" w:rsidRPr="00FF58FE" w:rsidRDefault="00477F41" w:rsidP="00E00B01">
            <w:pPr>
              <w:jc w:val="both"/>
              <w:rPr>
                <w:b/>
              </w:rPr>
            </w:pPr>
            <w:r w:rsidRPr="00FF58FE">
              <w:rPr>
                <w:b/>
              </w:rPr>
              <w:t>№</w:t>
            </w:r>
          </w:p>
        </w:tc>
        <w:tc>
          <w:tcPr>
            <w:tcW w:w="1231" w:type="dxa"/>
            <w:vMerge w:val="restart"/>
          </w:tcPr>
          <w:p w:rsidR="00477F41" w:rsidRPr="00FF58FE" w:rsidRDefault="00477F41" w:rsidP="00E00B01">
            <w:pPr>
              <w:jc w:val="both"/>
              <w:rPr>
                <w:b/>
              </w:rPr>
            </w:pPr>
            <w:r w:rsidRPr="00FF58FE">
              <w:rPr>
                <w:b/>
              </w:rPr>
              <w:t>Группы</w:t>
            </w:r>
          </w:p>
        </w:tc>
        <w:tc>
          <w:tcPr>
            <w:tcW w:w="3183" w:type="dxa"/>
            <w:gridSpan w:val="3"/>
          </w:tcPr>
          <w:p w:rsidR="00477F41" w:rsidRPr="00FF58FE" w:rsidRDefault="00477F41" w:rsidP="00E00B01">
            <w:pPr>
              <w:jc w:val="both"/>
              <w:rPr>
                <w:b/>
              </w:rPr>
            </w:pPr>
            <w:r w:rsidRPr="00FF58FE">
              <w:rPr>
                <w:b/>
              </w:rPr>
              <w:t>нач.год</w:t>
            </w:r>
          </w:p>
        </w:tc>
        <w:tc>
          <w:tcPr>
            <w:tcW w:w="4010" w:type="dxa"/>
            <w:gridSpan w:val="3"/>
          </w:tcPr>
          <w:p w:rsidR="00477F41" w:rsidRPr="00FF58FE" w:rsidRDefault="00477F41" w:rsidP="00E00B01">
            <w:pPr>
              <w:jc w:val="both"/>
              <w:rPr>
                <w:b/>
              </w:rPr>
            </w:pPr>
            <w:r w:rsidRPr="00FF58FE">
              <w:rPr>
                <w:b/>
              </w:rPr>
              <w:t>кон.года</w:t>
            </w:r>
          </w:p>
        </w:tc>
        <w:tc>
          <w:tcPr>
            <w:tcW w:w="1275" w:type="dxa"/>
          </w:tcPr>
          <w:p w:rsidR="00477F41" w:rsidRPr="00FF58FE" w:rsidRDefault="00477F41" w:rsidP="00E00B01">
            <w:pPr>
              <w:jc w:val="both"/>
              <w:rPr>
                <w:b/>
              </w:rPr>
            </w:pPr>
            <w:r w:rsidRPr="00FF58FE">
              <w:rPr>
                <w:b/>
              </w:rPr>
              <w:t>Итог</w:t>
            </w:r>
          </w:p>
        </w:tc>
      </w:tr>
      <w:tr w:rsidR="00477F41" w:rsidRPr="00FF58FE" w:rsidTr="008863F3">
        <w:tc>
          <w:tcPr>
            <w:tcW w:w="502" w:type="dxa"/>
            <w:vMerge/>
          </w:tcPr>
          <w:p w:rsidR="00477F41" w:rsidRPr="00FF58FE" w:rsidRDefault="00477F41" w:rsidP="00E00B01">
            <w:pPr>
              <w:jc w:val="both"/>
            </w:pPr>
          </w:p>
        </w:tc>
        <w:tc>
          <w:tcPr>
            <w:tcW w:w="1231" w:type="dxa"/>
            <w:vMerge/>
          </w:tcPr>
          <w:p w:rsidR="00477F41" w:rsidRPr="00FF58FE" w:rsidRDefault="00477F41" w:rsidP="00E00B01">
            <w:pPr>
              <w:jc w:val="both"/>
            </w:pPr>
          </w:p>
        </w:tc>
        <w:tc>
          <w:tcPr>
            <w:tcW w:w="1035" w:type="dxa"/>
            <w:shd w:val="clear" w:color="auto" w:fill="auto"/>
          </w:tcPr>
          <w:p w:rsidR="00477F41" w:rsidRPr="00B21780" w:rsidRDefault="00477F41" w:rsidP="00E00B01">
            <w:pPr>
              <w:jc w:val="both"/>
            </w:pPr>
            <w:r w:rsidRPr="00FF58FE">
              <w:t>низкий уровень</w:t>
            </w:r>
          </w:p>
        </w:tc>
        <w:tc>
          <w:tcPr>
            <w:tcW w:w="1057" w:type="dxa"/>
            <w:shd w:val="clear" w:color="auto" w:fill="auto"/>
          </w:tcPr>
          <w:p w:rsidR="00477F41" w:rsidRPr="00B21780" w:rsidRDefault="00477F41" w:rsidP="00E00B01">
            <w:pPr>
              <w:jc w:val="both"/>
            </w:pPr>
            <w:r w:rsidRPr="00FF58FE">
              <w:t>средний уровень</w:t>
            </w:r>
          </w:p>
        </w:tc>
        <w:tc>
          <w:tcPr>
            <w:tcW w:w="1091" w:type="dxa"/>
            <w:shd w:val="clear" w:color="auto" w:fill="auto"/>
          </w:tcPr>
          <w:p w:rsidR="00477F41" w:rsidRPr="00B21780" w:rsidRDefault="00477F41" w:rsidP="00E00B01">
            <w:pPr>
              <w:jc w:val="both"/>
            </w:pPr>
            <w:r w:rsidRPr="00FF58FE">
              <w:t>высокий уровень</w:t>
            </w:r>
          </w:p>
        </w:tc>
        <w:tc>
          <w:tcPr>
            <w:tcW w:w="1034" w:type="dxa"/>
            <w:shd w:val="clear" w:color="auto" w:fill="auto"/>
          </w:tcPr>
          <w:p w:rsidR="00477F41" w:rsidRPr="00B21780" w:rsidRDefault="00477F41" w:rsidP="00E00B01">
            <w:pPr>
              <w:jc w:val="both"/>
            </w:pPr>
            <w:r w:rsidRPr="00FF58FE">
              <w:t>низкий уровень</w:t>
            </w:r>
          </w:p>
        </w:tc>
        <w:tc>
          <w:tcPr>
            <w:tcW w:w="1057" w:type="dxa"/>
            <w:shd w:val="clear" w:color="auto" w:fill="auto"/>
          </w:tcPr>
          <w:p w:rsidR="00477F41" w:rsidRPr="00B21780" w:rsidRDefault="00477F41" w:rsidP="00E00B01">
            <w:pPr>
              <w:jc w:val="both"/>
            </w:pPr>
            <w:r w:rsidRPr="00FF58FE">
              <w:t>средний уровень</w:t>
            </w:r>
          </w:p>
        </w:tc>
        <w:tc>
          <w:tcPr>
            <w:tcW w:w="1919" w:type="dxa"/>
            <w:shd w:val="clear" w:color="auto" w:fill="auto"/>
          </w:tcPr>
          <w:p w:rsidR="00477F41" w:rsidRPr="00B21780" w:rsidRDefault="00477F41" w:rsidP="00E00B01">
            <w:pPr>
              <w:jc w:val="both"/>
            </w:pPr>
            <w:r w:rsidRPr="00FF58FE">
              <w:t>высокий уровень</w:t>
            </w:r>
          </w:p>
        </w:tc>
        <w:tc>
          <w:tcPr>
            <w:tcW w:w="1275" w:type="dxa"/>
          </w:tcPr>
          <w:p w:rsidR="00477F41" w:rsidRPr="00FF58FE" w:rsidRDefault="00477F41" w:rsidP="00E00B01">
            <w:pPr>
              <w:jc w:val="both"/>
            </w:pPr>
            <w:r w:rsidRPr="00FF58FE">
              <w:t>Динамика развития</w:t>
            </w:r>
          </w:p>
        </w:tc>
      </w:tr>
      <w:tr w:rsidR="00477F41" w:rsidRPr="00FF58FE" w:rsidTr="008863F3">
        <w:tc>
          <w:tcPr>
            <w:tcW w:w="502" w:type="dxa"/>
          </w:tcPr>
          <w:p w:rsidR="00477F41" w:rsidRPr="00FF58FE" w:rsidRDefault="00477F41" w:rsidP="00E00B01">
            <w:pPr>
              <w:jc w:val="both"/>
            </w:pPr>
            <w:r w:rsidRPr="00FF58FE">
              <w:t>1</w:t>
            </w:r>
          </w:p>
        </w:tc>
        <w:tc>
          <w:tcPr>
            <w:tcW w:w="1231" w:type="dxa"/>
          </w:tcPr>
          <w:p w:rsidR="00477F41" w:rsidRPr="00B21780" w:rsidRDefault="00477F41" w:rsidP="00E00B01">
            <w:pPr>
              <w:jc w:val="both"/>
            </w:pPr>
            <w:r w:rsidRPr="00B21780">
              <w:t xml:space="preserve"> группа №1</w:t>
            </w:r>
          </w:p>
        </w:tc>
        <w:tc>
          <w:tcPr>
            <w:tcW w:w="1035" w:type="dxa"/>
          </w:tcPr>
          <w:p w:rsidR="00477F41" w:rsidRPr="00FF58FE" w:rsidRDefault="00477F41" w:rsidP="00E00B01">
            <w:pPr>
              <w:jc w:val="both"/>
            </w:pPr>
            <w:r w:rsidRPr="00FF58FE">
              <w:t>88,2%</w:t>
            </w:r>
          </w:p>
        </w:tc>
        <w:tc>
          <w:tcPr>
            <w:tcW w:w="1057" w:type="dxa"/>
          </w:tcPr>
          <w:p w:rsidR="00477F41" w:rsidRPr="00FF58FE" w:rsidRDefault="00477F41" w:rsidP="00E00B01">
            <w:pPr>
              <w:jc w:val="both"/>
            </w:pPr>
            <w:r w:rsidRPr="00FF58FE">
              <w:t>11,8%</w:t>
            </w:r>
          </w:p>
        </w:tc>
        <w:tc>
          <w:tcPr>
            <w:tcW w:w="1091" w:type="dxa"/>
          </w:tcPr>
          <w:p w:rsidR="00477F41" w:rsidRPr="00FF58FE" w:rsidRDefault="00477F41" w:rsidP="00E00B01">
            <w:pPr>
              <w:jc w:val="both"/>
            </w:pPr>
            <w:r w:rsidRPr="00FF58FE">
              <w:t>0,0%</w:t>
            </w:r>
          </w:p>
        </w:tc>
        <w:tc>
          <w:tcPr>
            <w:tcW w:w="1034" w:type="dxa"/>
          </w:tcPr>
          <w:p w:rsidR="00477F41" w:rsidRPr="00FF58FE" w:rsidRDefault="00477F41" w:rsidP="00E00B01">
            <w:pPr>
              <w:jc w:val="both"/>
            </w:pPr>
            <w:r w:rsidRPr="00FF58FE">
              <w:t>64,9%</w:t>
            </w:r>
          </w:p>
        </w:tc>
        <w:tc>
          <w:tcPr>
            <w:tcW w:w="1057" w:type="dxa"/>
          </w:tcPr>
          <w:p w:rsidR="00477F41" w:rsidRPr="00FF58FE" w:rsidRDefault="00477F41" w:rsidP="00E00B01">
            <w:pPr>
              <w:jc w:val="both"/>
            </w:pPr>
            <w:r w:rsidRPr="00FF58FE">
              <w:t>35,4%</w:t>
            </w:r>
          </w:p>
        </w:tc>
        <w:tc>
          <w:tcPr>
            <w:tcW w:w="1919" w:type="dxa"/>
          </w:tcPr>
          <w:p w:rsidR="00477F41" w:rsidRPr="00FF58FE" w:rsidRDefault="00477F41" w:rsidP="00E00B01">
            <w:pPr>
              <w:jc w:val="both"/>
            </w:pPr>
            <w:r w:rsidRPr="00FF58FE">
              <w:t>0,0%</w:t>
            </w:r>
          </w:p>
        </w:tc>
        <w:tc>
          <w:tcPr>
            <w:tcW w:w="1275" w:type="dxa"/>
          </w:tcPr>
          <w:p w:rsidR="00477F41" w:rsidRPr="00FF58FE" w:rsidRDefault="00477F41" w:rsidP="00E00B01">
            <w:pPr>
              <w:jc w:val="both"/>
            </w:pPr>
            <w:r>
              <w:t>46,9%</w:t>
            </w:r>
          </w:p>
        </w:tc>
      </w:tr>
      <w:tr w:rsidR="00477F41" w:rsidRPr="00FF58FE" w:rsidTr="008863F3">
        <w:tc>
          <w:tcPr>
            <w:tcW w:w="502" w:type="dxa"/>
          </w:tcPr>
          <w:p w:rsidR="00477F41" w:rsidRPr="00FF58FE" w:rsidRDefault="00477F41" w:rsidP="00E00B01">
            <w:pPr>
              <w:jc w:val="both"/>
            </w:pPr>
            <w:r w:rsidRPr="00FF58FE">
              <w:t>2</w:t>
            </w:r>
          </w:p>
        </w:tc>
        <w:tc>
          <w:tcPr>
            <w:tcW w:w="1231" w:type="dxa"/>
          </w:tcPr>
          <w:p w:rsidR="00477F41" w:rsidRPr="00B21780" w:rsidRDefault="00477F41" w:rsidP="00E00B01">
            <w:pPr>
              <w:jc w:val="both"/>
            </w:pPr>
            <w:r w:rsidRPr="00FF58FE">
              <w:t xml:space="preserve"> </w:t>
            </w:r>
            <w:r w:rsidRPr="00B21780">
              <w:t>группа №2</w:t>
            </w:r>
          </w:p>
        </w:tc>
        <w:tc>
          <w:tcPr>
            <w:tcW w:w="1035" w:type="dxa"/>
          </w:tcPr>
          <w:p w:rsidR="00477F41" w:rsidRPr="00FF58FE" w:rsidRDefault="00477F41" w:rsidP="00E00B01">
            <w:pPr>
              <w:jc w:val="both"/>
            </w:pPr>
            <w:r w:rsidRPr="00FF58FE">
              <w:t>28,6%</w:t>
            </w:r>
          </w:p>
        </w:tc>
        <w:tc>
          <w:tcPr>
            <w:tcW w:w="1057" w:type="dxa"/>
          </w:tcPr>
          <w:p w:rsidR="00477F41" w:rsidRPr="00FF58FE" w:rsidRDefault="00477F41" w:rsidP="00E00B01">
            <w:pPr>
              <w:jc w:val="both"/>
            </w:pPr>
            <w:r w:rsidRPr="00FF58FE">
              <w:t>57,1%</w:t>
            </w:r>
          </w:p>
        </w:tc>
        <w:tc>
          <w:tcPr>
            <w:tcW w:w="1091" w:type="dxa"/>
          </w:tcPr>
          <w:p w:rsidR="00477F41" w:rsidRPr="00FF58FE" w:rsidRDefault="00477F41" w:rsidP="00E00B01">
            <w:pPr>
              <w:jc w:val="both"/>
            </w:pPr>
            <w:r w:rsidRPr="00FF58FE">
              <w:t>19,0%</w:t>
            </w:r>
          </w:p>
        </w:tc>
        <w:tc>
          <w:tcPr>
            <w:tcW w:w="1034" w:type="dxa"/>
          </w:tcPr>
          <w:p w:rsidR="00477F41" w:rsidRPr="00FF58FE" w:rsidRDefault="00477F41" w:rsidP="00E00B01">
            <w:pPr>
              <w:jc w:val="both"/>
            </w:pPr>
            <w:r w:rsidRPr="00FF58FE">
              <w:t>19,0%</w:t>
            </w:r>
          </w:p>
        </w:tc>
        <w:tc>
          <w:tcPr>
            <w:tcW w:w="1057" w:type="dxa"/>
          </w:tcPr>
          <w:p w:rsidR="00477F41" w:rsidRPr="00FF58FE" w:rsidRDefault="00477F41" w:rsidP="00E00B01">
            <w:pPr>
              <w:jc w:val="both"/>
            </w:pPr>
            <w:r w:rsidRPr="00FF58FE">
              <w:t>61,9%</w:t>
            </w:r>
          </w:p>
        </w:tc>
        <w:tc>
          <w:tcPr>
            <w:tcW w:w="1919" w:type="dxa"/>
          </w:tcPr>
          <w:p w:rsidR="00477F41" w:rsidRPr="00FF58FE" w:rsidRDefault="00477F41" w:rsidP="00E00B01">
            <w:pPr>
              <w:jc w:val="both"/>
            </w:pPr>
            <w:r w:rsidRPr="00FF58FE">
              <w:t>19,0%</w:t>
            </w:r>
          </w:p>
        </w:tc>
        <w:tc>
          <w:tcPr>
            <w:tcW w:w="1275" w:type="dxa"/>
          </w:tcPr>
          <w:p w:rsidR="00477F41" w:rsidRPr="00FF58FE" w:rsidRDefault="00477F41" w:rsidP="00E00B01">
            <w:pPr>
              <w:jc w:val="both"/>
            </w:pPr>
            <w:r w:rsidRPr="00FF58FE">
              <w:t>14,4%</w:t>
            </w:r>
          </w:p>
        </w:tc>
      </w:tr>
      <w:tr w:rsidR="00477F41" w:rsidRPr="00FF58FE" w:rsidTr="008863F3">
        <w:tc>
          <w:tcPr>
            <w:tcW w:w="502" w:type="dxa"/>
          </w:tcPr>
          <w:p w:rsidR="00477F41" w:rsidRPr="00FF58FE" w:rsidRDefault="00477F41" w:rsidP="00E00B01">
            <w:pPr>
              <w:jc w:val="both"/>
            </w:pPr>
            <w:r w:rsidRPr="00FF58FE">
              <w:t>3</w:t>
            </w:r>
          </w:p>
        </w:tc>
        <w:tc>
          <w:tcPr>
            <w:tcW w:w="1231" w:type="dxa"/>
          </w:tcPr>
          <w:p w:rsidR="00477F41" w:rsidRPr="00B21780" w:rsidRDefault="00477F41" w:rsidP="00E00B01">
            <w:pPr>
              <w:jc w:val="both"/>
            </w:pPr>
            <w:r w:rsidRPr="00B21780">
              <w:t xml:space="preserve"> группа №3</w:t>
            </w:r>
          </w:p>
        </w:tc>
        <w:tc>
          <w:tcPr>
            <w:tcW w:w="1035" w:type="dxa"/>
          </w:tcPr>
          <w:p w:rsidR="00477F41" w:rsidRPr="00FF58FE" w:rsidRDefault="00477F41" w:rsidP="00E00B01">
            <w:pPr>
              <w:jc w:val="both"/>
            </w:pPr>
            <w:r w:rsidRPr="00FF58FE">
              <w:t>36,8%</w:t>
            </w:r>
          </w:p>
        </w:tc>
        <w:tc>
          <w:tcPr>
            <w:tcW w:w="1057" w:type="dxa"/>
          </w:tcPr>
          <w:p w:rsidR="00477F41" w:rsidRPr="00FF58FE" w:rsidRDefault="00477F41" w:rsidP="00E00B01">
            <w:pPr>
              <w:jc w:val="both"/>
            </w:pPr>
            <w:r w:rsidRPr="00FF58FE">
              <w:t>36,8%</w:t>
            </w:r>
          </w:p>
        </w:tc>
        <w:tc>
          <w:tcPr>
            <w:tcW w:w="1091" w:type="dxa"/>
          </w:tcPr>
          <w:p w:rsidR="00477F41" w:rsidRPr="00FF58FE" w:rsidRDefault="00477F41" w:rsidP="00E00B01">
            <w:pPr>
              <w:jc w:val="both"/>
            </w:pPr>
            <w:r w:rsidRPr="00FF58FE">
              <w:t>26,3%</w:t>
            </w:r>
          </w:p>
        </w:tc>
        <w:tc>
          <w:tcPr>
            <w:tcW w:w="1034" w:type="dxa"/>
          </w:tcPr>
          <w:p w:rsidR="00477F41" w:rsidRPr="00B21780" w:rsidRDefault="00477F41" w:rsidP="00E00B01">
            <w:pPr>
              <w:jc w:val="both"/>
            </w:pPr>
            <w:r w:rsidRPr="00B21780">
              <w:t>33%</w:t>
            </w:r>
          </w:p>
        </w:tc>
        <w:tc>
          <w:tcPr>
            <w:tcW w:w="1057" w:type="dxa"/>
          </w:tcPr>
          <w:p w:rsidR="00477F41" w:rsidRPr="00B21780" w:rsidRDefault="00477F41" w:rsidP="00E00B01">
            <w:pPr>
              <w:jc w:val="both"/>
            </w:pPr>
            <w:r w:rsidRPr="00B21780">
              <w:t>33%</w:t>
            </w:r>
          </w:p>
        </w:tc>
        <w:tc>
          <w:tcPr>
            <w:tcW w:w="1919" w:type="dxa"/>
          </w:tcPr>
          <w:p w:rsidR="00477F41" w:rsidRPr="00B21780" w:rsidRDefault="00477F41" w:rsidP="00E00B01">
            <w:pPr>
              <w:jc w:val="both"/>
            </w:pPr>
            <w:r w:rsidRPr="00B21780">
              <w:t>28%</w:t>
            </w:r>
          </w:p>
        </w:tc>
        <w:tc>
          <w:tcPr>
            <w:tcW w:w="1275" w:type="dxa"/>
          </w:tcPr>
          <w:p w:rsidR="00477F41" w:rsidRPr="00B21780" w:rsidRDefault="00477F41" w:rsidP="00E00B01">
            <w:pPr>
              <w:jc w:val="both"/>
            </w:pPr>
            <w:r>
              <w:t>9,9%</w:t>
            </w:r>
          </w:p>
        </w:tc>
      </w:tr>
      <w:tr w:rsidR="00477F41" w:rsidRPr="00FF58FE" w:rsidTr="008863F3">
        <w:tc>
          <w:tcPr>
            <w:tcW w:w="502" w:type="dxa"/>
          </w:tcPr>
          <w:p w:rsidR="00477F41" w:rsidRPr="00FF58FE" w:rsidRDefault="00477F41" w:rsidP="00E00B01">
            <w:pPr>
              <w:jc w:val="both"/>
            </w:pPr>
            <w:r w:rsidRPr="00FF58FE">
              <w:t>4</w:t>
            </w:r>
          </w:p>
        </w:tc>
        <w:tc>
          <w:tcPr>
            <w:tcW w:w="1231" w:type="dxa"/>
          </w:tcPr>
          <w:p w:rsidR="00477F41" w:rsidRPr="00B21780" w:rsidRDefault="00477F41" w:rsidP="00E00B01">
            <w:pPr>
              <w:jc w:val="both"/>
            </w:pPr>
            <w:r w:rsidRPr="00FF58FE">
              <w:t xml:space="preserve"> группа </w:t>
            </w:r>
            <w:r w:rsidRPr="00FF58FE">
              <w:lastRenderedPageBreak/>
              <w:t>№9</w:t>
            </w:r>
          </w:p>
        </w:tc>
        <w:tc>
          <w:tcPr>
            <w:tcW w:w="1035" w:type="dxa"/>
          </w:tcPr>
          <w:p w:rsidR="00477F41" w:rsidRPr="00FF58FE" w:rsidRDefault="00477F41" w:rsidP="00E00B01">
            <w:pPr>
              <w:jc w:val="both"/>
            </w:pPr>
            <w:r w:rsidRPr="00FF58FE">
              <w:lastRenderedPageBreak/>
              <w:t>100,0%</w:t>
            </w:r>
          </w:p>
        </w:tc>
        <w:tc>
          <w:tcPr>
            <w:tcW w:w="1057" w:type="dxa"/>
          </w:tcPr>
          <w:p w:rsidR="00477F41" w:rsidRPr="00FF58FE" w:rsidRDefault="00477F41" w:rsidP="00E00B01">
            <w:pPr>
              <w:jc w:val="both"/>
            </w:pPr>
            <w:r w:rsidRPr="00FF58FE">
              <w:t>0,0%</w:t>
            </w:r>
          </w:p>
        </w:tc>
        <w:tc>
          <w:tcPr>
            <w:tcW w:w="1091" w:type="dxa"/>
          </w:tcPr>
          <w:p w:rsidR="00477F41" w:rsidRPr="00FF58FE" w:rsidRDefault="00477F41" w:rsidP="00E00B01">
            <w:pPr>
              <w:jc w:val="both"/>
            </w:pPr>
            <w:r w:rsidRPr="00FF58FE">
              <w:t>0,0%</w:t>
            </w:r>
          </w:p>
        </w:tc>
        <w:tc>
          <w:tcPr>
            <w:tcW w:w="1034" w:type="dxa"/>
          </w:tcPr>
          <w:p w:rsidR="00477F41" w:rsidRPr="00FF58FE" w:rsidRDefault="00477F41" w:rsidP="00E00B01">
            <w:pPr>
              <w:jc w:val="both"/>
            </w:pPr>
            <w:r w:rsidRPr="00FF58FE">
              <w:t>20,0%</w:t>
            </w:r>
          </w:p>
        </w:tc>
        <w:tc>
          <w:tcPr>
            <w:tcW w:w="1057" w:type="dxa"/>
          </w:tcPr>
          <w:p w:rsidR="00477F41" w:rsidRPr="00FF58FE" w:rsidRDefault="00477F41" w:rsidP="00E00B01">
            <w:pPr>
              <w:jc w:val="both"/>
            </w:pPr>
            <w:r w:rsidRPr="00FF58FE">
              <w:t>75,0%</w:t>
            </w:r>
          </w:p>
        </w:tc>
        <w:tc>
          <w:tcPr>
            <w:tcW w:w="1919" w:type="dxa"/>
          </w:tcPr>
          <w:p w:rsidR="00477F41" w:rsidRPr="00FF58FE" w:rsidRDefault="00477F41" w:rsidP="00E00B01">
            <w:pPr>
              <w:jc w:val="both"/>
            </w:pPr>
            <w:r w:rsidRPr="00FF58FE">
              <w:t>5,0%</w:t>
            </w:r>
          </w:p>
        </w:tc>
        <w:tc>
          <w:tcPr>
            <w:tcW w:w="1275" w:type="dxa"/>
          </w:tcPr>
          <w:p w:rsidR="00477F41" w:rsidRPr="00FF58FE" w:rsidRDefault="00477F41" w:rsidP="00E00B01">
            <w:pPr>
              <w:jc w:val="both"/>
            </w:pPr>
            <w:r>
              <w:t>80%</w:t>
            </w:r>
          </w:p>
        </w:tc>
      </w:tr>
      <w:tr w:rsidR="00477F41" w:rsidRPr="00FF58FE" w:rsidTr="008863F3">
        <w:tc>
          <w:tcPr>
            <w:tcW w:w="502" w:type="dxa"/>
          </w:tcPr>
          <w:p w:rsidR="00477F41" w:rsidRPr="00FF58FE" w:rsidRDefault="00477F41" w:rsidP="00E00B01">
            <w:pPr>
              <w:jc w:val="both"/>
            </w:pPr>
            <w:r w:rsidRPr="00FF58FE">
              <w:lastRenderedPageBreak/>
              <w:t>5</w:t>
            </w:r>
          </w:p>
        </w:tc>
        <w:tc>
          <w:tcPr>
            <w:tcW w:w="1231" w:type="dxa"/>
          </w:tcPr>
          <w:p w:rsidR="00477F41" w:rsidRPr="00B21780" w:rsidRDefault="00477F41" w:rsidP="00E00B01">
            <w:pPr>
              <w:jc w:val="both"/>
            </w:pPr>
            <w:r w:rsidRPr="00B21780">
              <w:t>группа №10</w:t>
            </w:r>
          </w:p>
        </w:tc>
        <w:tc>
          <w:tcPr>
            <w:tcW w:w="1035" w:type="dxa"/>
          </w:tcPr>
          <w:p w:rsidR="00477F41" w:rsidRPr="00B21780" w:rsidRDefault="00477F41" w:rsidP="00E00B01">
            <w:pPr>
              <w:jc w:val="both"/>
            </w:pPr>
            <w:r w:rsidRPr="00B21780">
              <w:t>0,0%</w:t>
            </w:r>
          </w:p>
        </w:tc>
        <w:tc>
          <w:tcPr>
            <w:tcW w:w="1057" w:type="dxa"/>
          </w:tcPr>
          <w:p w:rsidR="00477F41" w:rsidRPr="00B21780" w:rsidRDefault="00477F41" w:rsidP="00E00B01">
            <w:pPr>
              <w:jc w:val="both"/>
            </w:pPr>
            <w:r w:rsidRPr="00B21780">
              <w:t>71,0%</w:t>
            </w:r>
          </w:p>
        </w:tc>
        <w:tc>
          <w:tcPr>
            <w:tcW w:w="1091" w:type="dxa"/>
          </w:tcPr>
          <w:p w:rsidR="00477F41" w:rsidRPr="00B21780" w:rsidRDefault="00477F41" w:rsidP="00E00B01">
            <w:pPr>
              <w:jc w:val="both"/>
            </w:pPr>
            <w:r w:rsidRPr="00B21780">
              <w:t>29,0%</w:t>
            </w:r>
          </w:p>
        </w:tc>
        <w:tc>
          <w:tcPr>
            <w:tcW w:w="1034" w:type="dxa"/>
          </w:tcPr>
          <w:p w:rsidR="00477F41" w:rsidRPr="00FF58FE" w:rsidRDefault="00477F41" w:rsidP="00E00B01">
            <w:pPr>
              <w:jc w:val="both"/>
            </w:pPr>
          </w:p>
        </w:tc>
        <w:tc>
          <w:tcPr>
            <w:tcW w:w="1057" w:type="dxa"/>
          </w:tcPr>
          <w:p w:rsidR="00477F41" w:rsidRPr="00FF58FE" w:rsidRDefault="00477F41" w:rsidP="00E00B01">
            <w:pPr>
              <w:jc w:val="both"/>
            </w:pPr>
            <w:r w:rsidRPr="00FF58FE">
              <w:t>25,0%</w:t>
            </w:r>
          </w:p>
        </w:tc>
        <w:tc>
          <w:tcPr>
            <w:tcW w:w="1919" w:type="dxa"/>
          </w:tcPr>
          <w:p w:rsidR="00477F41" w:rsidRPr="00FF58FE" w:rsidRDefault="00477F41" w:rsidP="00E00B01">
            <w:pPr>
              <w:jc w:val="both"/>
            </w:pPr>
            <w:r w:rsidRPr="00FF58FE">
              <w:t>75,0%</w:t>
            </w:r>
          </w:p>
        </w:tc>
        <w:tc>
          <w:tcPr>
            <w:tcW w:w="1275" w:type="dxa"/>
          </w:tcPr>
          <w:p w:rsidR="00477F41" w:rsidRPr="00FF58FE" w:rsidRDefault="00477F41" w:rsidP="00E00B01">
            <w:pPr>
              <w:jc w:val="both"/>
            </w:pPr>
            <w:r>
              <w:t>100%</w:t>
            </w:r>
          </w:p>
        </w:tc>
      </w:tr>
      <w:tr w:rsidR="00477F41" w:rsidRPr="00FF58FE" w:rsidTr="008863F3">
        <w:tc>
          <w:tcPr>
            <w:tcW w:w="502" w:type="dxa"/>
          </w:tcPr>
          <w:p w:rsidR="00477F41" w:rsidRPr="00FF58FE" w:rsidRDefault="00477F41" w:rsidP="00E00B01">
            <w:pPr>
              <w:jc w:val="both"/>
            </w:pPr>
            <w:r w:rsidRPr="00FF58FE">
              <w:t>6</w:t>
            </w:r>
          </w:p>
        </w:tc>
        <w:tc>
          <w:tcPr>
            <w:tcW w:w="1231" w:type="dxa"/>
          </w:tcPr>
          <w:p w:rsidR="00477F41" w:rsidRPr="00B21780" w:rsidRDefault="00477F41" w:rsidP="00E00B01">
            <w:pPr>
              <w:jc w:val="both"/>
            </w:pPr>
            <w:r w:rsidRPr="00B21780">
              <w:t xml:space="preserve"> группа №12</w:t>
            </w:r>
          </w:p>
        </w:tc>
        <w:tc>
          <w:tcPr>
            <w:tcW w:w="1035" w:type="dxa"/>
          </w:tcPr>
          <w:p w:rsidR="00477F41" w:rsidRPr="00FF58FE" w:rsidRDefault="00477F41" w:rsidP="00E00B01">
            <w:pPr>
              <w:jc w:val="both"/>
            </w:pPr>
            <w:r w:rsidRPr="00FF58FE">
              <w:t>59,3%</w:t>
            </w:r>
          </w:p>
        </w:tc>
        <w:tc>
          <w:tcPr>
            <w:tcW w:w="1057" w:type="dxa"/>
          </w:tcPr>
          <w:p w:rsidR="00477F41" w:rsidRPr="00FF58FE" w:rsidRDefault="00477F41" w:rsidP="00E00B01">
            <w:pPr>
              <w:jc w:val="both"/>
            </w:pPr>
            <w:r w:rsidRPr="00FF58FE">
              <w:t>40,7%</w:t>
            </w:r>
          </w:p>
        </w:tc>
        <w:tc>
          <w:tcPr>
            <w:tcW w:w="1091" w:type="dxa"/>
          </w:tcPr>
          <w:p w:rsidR="00477F41" w:rsidRPr="00FF58FE" w:rsidRDefault="00477F41" w:rsidP="00E00B01">
            <w:pPr>
              <w:jc w:val="both"/>
            </w:pPr>
            <w:r w:rsidRPr="00FF58FE">
              <w:t>0,0%</w:t>
            </w:r>
          </w:p>
        </w:tc>
        <w:tc>
          <w:tcPr>
            <w:tcW w:w="1034" w:type="dxa"/>
          </w:tcPr>
          <w:p w:rsidR="00477F41" w:rsidRPr="00FF58FE" w:rsidRDefault="00477F41" w:rsidP="00E00B01">
            <w:pPr>
              <w:jc w:val="both"/>
            </w:pPr>
            <w:r w:rsidRPr="00FF58FE">
              <w:t>40.7%</w:t>
            </w:r>
          </w:p>
        </w:tc>
        <w:tc>
          <w:tcPr>
            <w:tcW w:w="1057" w:type="dxa"/>
          </w:tcPr>
          <w:p w:rsidR="00477F41" w:rsidRPr="00FF58FE" w:rsidRDefault="00477F41" w:rsidP="00E00B01">
            <w:pPr>
              <w:jc w:val="both"/>
            </w:pPr>
            <w:r w:rsidRPr="00FF58FE">
              <w:t>48,2%</w:t>
            </w:r>
          </w:p>
        </w:tc>
        <w:tc>
          <w:tcPr>
            <w:tcW w:w="1919" w:type="dxa"/>
          </w:tcPr>
          <w:p w:rsidR="00477F41" w:rsidRPr="00FF58FE" w:rsidRDefault="00477F41" w:rsidP="00E00B01">
            <w:pPr>
              <w:jc w:val="both"/>
            </w:pPr>
            <w:r w:rsidRPr="00FF58FE">
              <w:t>11.1%</w:t>
            </w:r>
          </w:p>
        </w:tc>
        <w:tc>
          <w:tcPr>
            <w:tcW w:w="1275" w:type="dxa"/>
          </w:tcPr>
          <w:p w:rsidR="00477F41" w:rsidRPr="00FF58FE" w:rsidRDefault="00477F41" w:rsidP="00E00B01">
            <w:pPr>
              <w:jc w:val="both"/>
            </w:pPr>
            <w:r w:rsidRPr="00FF58FE">
              <w:t>37,9%</w:t>
            </w:r>
          </w:p>
        </w:tc>
      </w:tr>
    </w:tbl>
    <w:p w:rsidR="008863F3" w:rsidRPr="008863F3" w:rsidRDefault="008863F3" w:rsidP="00E00B01">
      <w:pPr>
        <w:ind w:firstLine="851"/>
        <w:jc w:val="both"/>
        <w:rPr>
          <w:sz w:val="24"/>
          <w:szCs w:val="24"/>
        </w:rPr>
      </w:pPr>
      <w:r>
        <w:rPr>
          <w:sz w:val="24"/>
          <w:szCs w:val="24"/>
        </w:rPr>
        <w:t>Низкий</w:t>
      </w:r>
      <w:r w:rsidRPr="008863F3">
        <w:rPr>
          <w:sz w:val="24"/>
          <w:szCs w:val="24"/>
        </w:rPr>
        <w:t xml:space="preserve"> уров</w:t>
      </w:r>
      <w:r>
        <w:rPr>
          <w:sz w:val="24"/>
          <w:szCs w:val="24"/>
        </w:rPr>
        <w:t>е</w:t>
      </w:r>
      <w:r w:rsidRPr="008863F3">
        <w:rPr>
          <w:sz w:val="24"/>
          <w:szCs w:val="24"/>
        </w:rPr>
        <w:t>н</w:t>
      </w:r>
      <w:r>
        <w:rPr>
          <w:sz w:val="24"/>
          <w:szCs w:val="24"/>
        </w:rPr>
        <w:t>ь развития наблюдается у детей младшего</w:t>
      </w:r>
      <w:r w:rsidRPr="008863F3">
        <w:rPr>
          <w:sz w:val="24"/>
          <w:szCs w:val="24"/>
        </w:rPr>
        <w:t xml:space="preserve"> </w:t>
      </w:r>
      <w:r>
        <w:rPr>
          <w:sz w:val="24"/>
          <w:szCs w:val="24"/>
        </w:rPr>
        <w:t xml:space="preserve">школьного возраста. В следующем году также будут </w:t>
      </w:r>
      <w:r w:rsidRPr="008863F3">
        <w:rPr>
          <w:sz w:val="24"/>
          <w:szCs w:val="24"/>
        </w:rPr>
        <w:t xml:space="preserve">проводятся индивидуальные занятия, где дети совместно с педагогом </w:t>
      </w:r>
      <w:r w:rsidR="006F1B3C">
        <w:rPr>
          <w:sz w:val="24"/>
          <w:szCs w:val="24"/>
        </w:rPr>
        <w:t>будут работа</w:t>
      </w:r>
      <w:r w:rsidRPr="008863F3">
        <w:rPr>
          <w:sz w:val="24"/>
          <w:szCs w:val="24"/>
        </w:rPr>
        <w:t>т</w:t>
      </w:r>
      <w:r w:rsidR="006F1B3C">
        <w:rPr>
          <w:sz w:val="24"/>
          <w:szCs w:val="24"/>
        </w:rPr>
        <w:t>ь</w:t>
      </w:r>
      <w:r w:rsidRPr="008863F3">
        <w:rPr>
          <w:sz w:val="24"/>
          <w:szCs w:val="24"/>
        </w:rPr>
        <w:t xml:space="preserve"> над развитием чувства ритма используя, простейшие музыкально дидактические упражнения; развивают чувс</w:t>
      </w:r>
      <w:r w:rsidR="006F1B3C">
        <w:rPr>
          <w:sz w:val="24"/>
          <w:szCs w:val="24"/>
        </w:rPr>
        <w:t xml:space="preserve">тва ритма исполняя, простейшие </w:t>
      </w:r>
      <w:r w:rsidR="006F1B3C" w:rsidRPr="008863F3">
        <w:rPr>
          <w:sz w:val="24"/>
          <w:szCs w:val="24"/>
        </w:rPr>
        <w:t>попе</w:t>
      </w:r>
      <w:r w:rsidR="006F1B3C">
        <w:rPr>
          <w:sz w:val="24"/>
          <w:szCs w:val="24"/>
        </w:rPr>
        <w:t>в</w:t>
      </w:r>
      <w:r w:rsidR="006F1B3C" w:rsidRPr="008863F3">
        <w:rPr>
          <w:sz w:val="24"/>
          <w:szCs w:val="24"/>
        </w:rPr>
        <w:t>ки</w:t>
      </w:r>
      <w:r w:rsidRPr="008863F3">
        <w:rPr>
          <w:sz w:val="24"/>
          <w:szCs w:val="24"/>
        </w:rPr>
        <w:t>, песенки, музыкально – ритмические и танцевальные упражнения.</w:t>
      </w:r>
      <w:r w:rsidR="006F1B3C">
        <w:rPr>
          <w:sz w:val="24"/>
          <w:szCs w:val="24"/>
        </w:rPr>
        <w:t xml:space="preserve"> </w:t>
      </w:r>
    </w:p>
    <w:p w:rsidR="008863F3" w:rsidRPr="008863F3" w:rsidRDefault="008863F3" w:rsidP="00E00B01">
      <w:pPr>
        <w:jc w:val="both"/>
        <w:rPr>
          <w:sz w:val="24"/>
          <w:szCs w:val="24"/>
        </w:rPr>
      </w:pPr>
      <w:r w:rsidRPr="008863F3">
        <w:rPr>
          <w:sz w:val="24"/>
          <w:szCs w:val="24"/>
        </w:rPr>
        <w:tab/>
        <w:t xml:space="preserve">Дети со средним и высоким уровнем </w:t>
      </w:r>
      <w:r w:rsidR="006F1B3C">
        <w:rPr>
          <w:sz w:val="24"/>
          <w:szCs w:val="24"/>
        </w:rPr>
        <w:t xml:space="preserve">будут </w:t>
      </w:r>
      <w:r w:rsidRPr="008863F3">
        <w:rPr>
          <w:sz w:val="24"/>
          <w:szCs w:val="24"/>
        </w:rPr>
        <w:t>закреплят</w:t>
      </w:r>
      <w:r w:rsidR="006F1B3C">
        <w:rPr>
          <w:sz w:val="24"/>
          <w:szCs w:val="24"/>
        </w:rPr>
        <w:t>ь</w:t>
      </w:r>
      <w:r w:rsidRPr="008863F3">
        <w:rPr>
          <w:sz w:val="24"/>
          <w:szCs w:val="24"/>
        </w:rPr>
        <w:t xml:space="preserve"> свои способности в более сложных  музыкальных видах деятельности; игре в детском музыкальном оркестре исполняя более сложные партии, исполняют более ложные музыкально – ритмические  движения и танцы. </w:t>
      </w:r>
    </w:p>
    <w:p w:rsidR="00D069DE" w:rsidRPr="002B24CA" w:rsidRDefault="00D069DE" w:rsidP="00E00B01">
      <w:pPr>
        <w:jc w:val="both"/>
        <w:rPr>
          <w:b/>
          <w:i/>
          <w:sz w:val="24"/>
          <w:szCs w:val="24"/>
        </w:rPr>
      </w:pPr>
      <w:r w:rsidRPr="002B24CA">
        <w:rPr>
          <w:b/>
          <w:i/>
          <w:sz w:val="24"/>
          <w:szCs w:val="24"/>
        </w:rPr>
        <w:t>Вывод:</w:t>
      </w:r>
      <w:r w:rsidRPr="002B24CA">
        <w:rPr>
          <w:b/>
          <w:i/>
          <w:spacing w:val="-3"/>
          <w:sz w:val="24"/>
          <w:szCs w:val="24"/>
        </w:rPr>
        <w:t xml:space="preserve"> </w:t>
      </w:r>
      <w:r w:rsidRPr="002B24CA">
        <w:rPr>
          <w:b/>
          <w:i/>
          <w:sz w:val="24"/>
          <w:szCs w:val="24"/>
        </w:rPr>
        <w:t>Годовая</w:t>
      </w:r>
      <w:r w:rsidRPr="002B24CA">
        <w:rPr>
          <w:b/>
          <w:i/>
          <w:spacing w:val="-3"/>
          <w:sz w:val="24"/>
          <w:szCs w:val="24"/>
        </w:rPr>
        <w:t xml:space="preserve"> </w:t>
      </w:r>
      <w:r w:rsidRPr="002B24CA">
        <w:rPr>
          <w:b/>
          <w:i/>
          <w:sz w:val="24"/>
          <w:szCs w:val="24"/>
        </w:rPr>
        <w:t>задача</w:t>
      </w:r>
      <w:r w:rsidRPr="002B24CA">
        <w:rPr>
          <w:b/>
          <w:i/>
          <w:spacing w:val="-2"/>
          <w:sz w:val="24"/>
          <w:szCs w:val="24"/>
        </w:rPr>
        <w:t xml:space="preserve"> </w:t>
      </w:r>
      <w:r w:rsidR="006F1B3C">
        <w:rPr>
          <w:b/>
          <w:i/>
          <w:sz w:val="24"/>
          <w:szCs w:val="24"/>
        </w:rPr>
        <w:t>выполнена.</w:t>
      </w:r>
    </w:p>
    <w:p w:rsidR="008863F3" w:rsidRPr="008863F3" w:rsidRDefault="008863F3" w:rsidP="00E00B01">
      <w:pPr>
        <w:jc w:val="both"/>
        <w:rPr>
          <w:b/>
          <w:sz w:val="24"/>
          <w:szCs w:val="24"/>
        </w:rPr>
      </w:pPr>
    </w:p>
    <w:p w:rsidR="0053201A" w:rsidRPr="001F2C49" w:rsidRDefault="001F2C49" w:rsidP="00E00B01">
      <w:pPr>
        <w:pStyle w:val="31"/>
        <w:kinsoku w:val="0"/>
        <w:overflowPunct w:val="0"/>
        <w:spacing w:before="0"/>
        <w:ind w:firstLine="851"/>
        <w:jc w:val="both"/>
        <w:rPr>
          <w:b w:val="0"/>
          <w:i/>
          <w:sz w:val="24"/>
          <w:szCs w:val="24"/>
        </w:rPr>
      </w:pPr>
      <w:r>
        <w:rPr>
          <w:b w:val="0"/>
          <w:i/>
          <w:sz w:val="24"/>
          <w:szCs w:val="24"/>
        </w:rPr>
        <w:t xml:space="preserve">2.2. </w:t>
      </w:r>
      <w:r w:rsidR="0053201A" w:rsidRPr="001F2C49">
        <w:rPr>
          <w:b w:val="0"/>
          <w:i/>
          <w:sz w:val="24"/>
          <w:szCs w:val="24"/>
        </w:rPr>
        <w:t>Второй задачей на год было укреплять физическое здоровье детей через создание условий для систематического оздоровление организма, через систему физкультурно-оздоровительной работы в соответствии с требованиями ФГОС ДО.</w:t>
      </w:r>
    </w:p>
    <w:p w:rsidR="002D6838" w:rsidRPr="00D93D56" w:rsidRDefault="0053201A" w:rsidP="00E00B01">
      <w:pPr>
        <w:shd w:val="clear" w:color="auto" w:fill="FFFFFF"/>
        <w:ind w:firstLine="708"/>
        <w:jc w:val="both"/>
        <w:rPr>
          <w:iCs/>
          <w:color w:val="000000"/>
          <w:sz w:val="24"/>
          <w:szCs w:val="24"/>
          <w:u w:val="single"/>
          <w:lang w:eastAsia="ru-RU"/>
        </w:rPr>
      </w:pPr>
      <w:r w:rsidRPr="002D6838">
        <w:rPr>
          <w:sz w:val="24"/>
          <w:szCs w:val="24"/>
        </w:rPr>
        <w:t xml:space="preserve">Для этого </w:t>
      </w:r>
      <w:r w:rsidR="002D6838" w:rsidRPr="002D6838">
        <w:rPr>
          <w:sz w:val="24"/>
          <w:szCs w:val="24"/>
        </w:rPr>
        <w:t xml:space="preserve">разработан </w:t>
      </w:r>
      <w:r w:rsidR="002D6838">
        <w:rPr>
          <w:sz w:val="24"/>
          <w:szCs w:val="24"/>
        </w:rPr>
        <w:t xml:space="preserve">и реализован </w:t>
      </w:r>
      <w:r w:rsidR="002D6838" w:rsidRPr="00D93D56">
        <w:rPr>
          <w:sz w:val="24"/>
          <w:szCs w:val="24"/>
          <w:u w:val="single"/>
        </w:rPr>
        <w:t>«</w:t>
      </w:r>
      <w:r w:rsidR="002D6838" w:rsidRPr="00D93D56">
        <w:rPr>
          <w:color w:val="000000"/>
          <w:sz w:val="24"/>
          <w:szCs w:val="24"/>
          <w:u w:val="single"/>
          <w:lang w:eastAsia="ru-RU"/>
        </w:rPr>
        <w:t>Комплексный план лечебно-профилактической и оздоровительной работы» на 2020-2021 уч.</w:t>
      </w:r>
      <w:r w:rsidR="00B905D7" w:rsidRPr="00D93D56">
        <w:rPr>
          <w:color w:val="000000"/>
          <w:sz w:val="24"/>
          <w:szCs w:val="24"/>
          <w:u w:val="single"/>
          <w:lang w:eastAsia="ru-RU"/>
        </w:rPr>
        <w:t xml:space="preserve"> </w:t>
      </w:r>
      <w:r w:rsidR="002D6838" w:rsidRPr="00D93D56">
        <w:rPr>
          <w:color w:val="000000"/>
          <w:sz w:val="24"/>
          <w:szCs w:val="24"/>
          <w:u w:val="single"/>
          <w:lang w:eastAsia="ru-RU"/>
        </w:rPr>
        <w:t xml:space="preserve">год. </w:t>
      </w:r>
    </w:p>
    <w:p w:rsidR="00B905D7" w:rsidRDefault="002D6838" w:rsidP="00E00B01">
      <w:pPr>
        <w:pStyle w:val="31"/>
        <w:kinsoku w:val="0"/>
        <w:overflowPunct w:val="0"/>
        <w:spacing w:before="0"/>
        <w:jc w:val="both"/>
        <w:rPr>
          <w:b w:val="0"/>
          <w:sz w:val="24"/>
          <w:szCs w:val="24"/>
        </w:rPr>
      </w:pPr>
      <w:r>
        <w:rPr>
          <w:b w:val="0"/>
          <w:sz w:val="24"/>
          <w:szCs w:val="24"/>
        </w:rPr>
        <w:t>Проведены</w:t>
      </w:r>
      <w:r w:rsidR="00B905D7">
        <w:rPr>
          <w:b w:val="0"/>
          <w:sz w:val="24"/>
          <w:szCs w:val="24"/>
        </w:rPr>
        <w:t>:</w:t>
      </w:r>
    </w:p>
    <w:p w:rsidR="00F75C8F" w:rsidRPr="00F75C8F" w:rsidRDefault="00F75C8F" w:rsidP="00E00B01">
      <w:pPr>
        <w:pStyle w:val="31"/>
        <w:kinsoku w:val="0"/>
        <w:overflowPunct w:val="0"/>
        <w:spacing w:before="0"/>
        <w:jc w:val="both"/>
        <w:rPr>
          <w:b w:val="0"/>
          <w:sz w:val="24"/>
          <w:szCs w:val="24"/>
        </w:rPr>
      </w:pPr>
      <w:r w:rsidRPr="00F75C8F">
        <w:rPr>
          <w:b w:val="0"/>
          <w:sz w:val="24"/>
          <w:szCs w:val="24"/>
          <w:u w:val="single"/>
        </w:rPr>
        <w:t>Открытые мероприятия</w:t>
      </w:r>
      <w:r w:rsidRPr="00F75C8F">
        <w:rPr>
          <w:b w:val="0"/>
          <w:sz w:val="24"/>
          <w:szCs w:val="24"/>
        </w:rPr>
        <w:t xml:space="preserve"> по теме методической недели «Здоровье ребёнка – единая зона ответственности детского сада и семьи»</w:t>
      </w:r>
      <w:r>
        <w:rPr>
          <w:b w:val="0"/>
          <w:sz w:val="24"/>
          <w:szCs w:val="24"/>
        </w:rPr>
        <w:t>.</w:t>
      </w:r>
    </w:p>
    <w:p w:rsidR="00B905D7" w:rsidRPr="00B905D7" w:rsidRDefault="00B905D7" w:rsidP="00E00B01">
      <w:pPr>
        <w:widowControl/>
        <w:tabs>
          <w:tab w:val="left" w:pos="1276"/>
        </w:tabs>
        <w:autoSpaceDE/>
        <w:autoSpaceDN/>
        <w:contextualSpacing/>
        <w:jc w:val="both"/>
        <w:rPr>
          <w:rFonts w:eastAsia="Calibri" w:cstheme="minorHAnsi"/>
          <w:sz w:val="24"/>
          <w:szCs w:val="24"/>
        </w:rPr>
      </w:pPr>
      <w:r>
        <w:rPr>
          <w:rFonts w:eastAsia="Calibri" w:cstheme="minorHAnsi"/>
          <w:sz w:val="24"/>
          <w:szCs w:val="24"/>
        </w:rPr>
        <w:t xml:space="preserve">- </w:t>
      </w:r>
      <w:r w:rsidRPr="00D93D56">
        <w:rPr>
          <w:rFonts w:eastAsia="Calibri" w:cstheme="minorHAnsi"/>
          <w:sz w:val="24"/>
          <w:szCs w:val="24"/>
          <w:u w:val="single"/>
        </w:rPr>
        <w:t xml:space="preserve">НОД </w:t>
      </w:r>
      <w:r w:rsidRPr="00B905D7">
        <w:rPr>
          <w:rFonts w:eastAsia="Calibri" w:cstheme="minorHAnsi"/>
          <w:sz w:val="24"/>
          <w:szCs w:val="24"/>
        </w:rPr>
        <w:t>с воспитанниками</w:t>
      </w:r>
      <w:r w:rsidR="00BB3842">
        <w:rPr>
          <w:rFonts w:cstheme="minorHAnsi"/>
          <w:sz w:val="24"/>
          <w:szCs w:val="24"/>
        </w:rPr>
        <w:t xml:space="preserve"> и родителями: </w:t>
      </w:r>
      <w:r w:rsidR="00BB3842">
        <w:t xml:space="preserve">«В поисках цветка здоровья»; «Прогулка по родному городу»; «В лес осенний»; «Познавательная история о Деде Морозе» </w:t>
      </w:r>
      <w:r w:rsidR="002430B6" w:rsidRPr="00B905D7">
        <w:rPr>
          <w:rFonts w:cstheme="minorHAnsi"/>
          <w:sz w:val="24"/>
          <w:szCs w:val="24"/>
        </w:rPr>
        <w:t>«Что такое Олимпиада?»</w:t>
      </w:r>
      <w:r w:rsidRPr="00B905D7">
        <w:rPr>
          <w:sz w:val="24"/>
          <w:szCs w:val="24"/>
        </w:rPr>
        <w:t>, «Этих дней не смолкнет Слава!»</w:t>
      </w:r>
      <w:r>
        <w:rPr>
          <w:sz w:val="24"/>
          <w:szCs w:val="24"/>
        </w:rPr>
        <w:t>.</w:t>
      </w:r>
    </w:p>
    <w:p w:rsidR="002430B6" w:rsidRDefault="00B905D7" w:rsidP="00E00B01">
      <w:pPr>
        <w:widowControl/>
        <w:tabs>
          <w:tab w:val="left" w:pos="1276"/>
        </w:tabs>
        <w:autoSpaceDE/>
        <w:autoSpaceDN/>
        <w:contextualSpacing/>
        <w:jc w:val="both"/>
        <w:rPr>
          <w:sz w:val="24"/>
          <w:szCs w:val="24"/>
        </w:rPr>
      </w:pPr>
      <w:r>
        <w:rPr>
          <w:sz w:val="24"/>
          <w:szCs w:val="24"/>
        </w:rPr>
        <w:t xml:space="preserve">- </w:t>
      </w:r>
      <w:r w:rsidR="002430B6" w:rsidRPr="00D93D56">
        <w:rPr>
          <w:sz w:val="24"/>
          <w:szCs w:val="24"/>
          <w:u w:val="single"/>
        </w:rPr>
        <w:t>Мастер-класс</w:t>
      </w:r>
      <w:r w:rsidR="002430B6" w:rsidRPr="00B905D7">
        <w:rPr>
          <w:sz w:val="24"/>
          <w:szCs w:val="24"/>
        </w:rPr>
        <w:t xml:space="preserve"> для родителей вторых младших групп «Давайте поиграем»</w:t>
      </w:r>
      <w:r>
        <w:rPr>
          <w:sz w:val="24"/>
          <w:szCs w:val="24"/>
        </w:rPr>
        <w:t>.</w:t>
      </w:r>
    </w:p>
    <w:p w:rsidR="002430B6" w:rsidRPr="00125D14" w:rsidRDefault="00B905D7" w:rsidP="00E00B01">
      <w:pPr>
        <w:widowControl/>
        <w:tabs>
          <w:tab w:val="left" w:pos="1276"/>
        </w:tabs>
        <w:autoSpaceDE/>
        <w:autoSpaceDN/>
        <w:contextualSpacing/>
        <w:jc w:val="both"/>
        <w:rPr>
          <w:rFonts w:cstheme="minorHAnsi"/>
          <w:sz w:val="24"/>
          <w:szCs w:val="24"/>
        </w:rPr>
      </w:pPr>
      <w:r>
        <w:rPr>
          <w:sz w:val="24"/>
          <w:szCs w:val="24"/>
        </w:rPr>
        <w:t xml:space="preserve">- </w:t>
      </w:r>
      <w:r w:rsidR="002430B6" w:rsidRPr="00D93D56">
        <w:rPr>
          <w:rFonts w:cstheme="minorHAnsi"/>
          <w:sz w:val="24"/>
          <w:szCs w:val="24"/>
          <w:u w:val="single"/>
        </w:rPr>
        <w:t>Досуги и праздники</w:t>
      </w:r>
      <w:r w:rsidR="002430B6" w:rsidRPr="00B905D7">
        <w:rPr>
          <w:rFonts w:cstheme="minorHAnsi"/>
          <w:sz w:val="24"/>
          <w:szCs w:val="24"/>
        </w:rPr>
        <w:t>:</w:t>
      </w:r>
      <w:r>
        <w:rPr>
          <w:rFonts w:cstheme="minorHAnsi"/>
          <w:sz w:val="24"/>
          <w:szCs w:val="24"/>
        </w:rPr>
        <w:t xml:space="preserve"> </w:t>
      </w:r>
      <w:r w:rsidR="002430B6" w:rsidRPr="00125D14">
        <w:rPr>
          <w:rFonts w:cstheme="minorHAnsi"/>
          <w:sz w:val="24"/>
          <w:szCs w:val="24"/>
        </w:rPr>
        <w:t>«Сбор осеннего урожая</w:t>
      </w:r>
      <w:r w:rsidR="002430B6" w:rsidRPr="00125D14">
        <w:rPr>
          <w:rFonts w:cstheme="minorHAnsi"/>
          <w:b/>
          <w:sz w:val="24"/>
          <w:szCs w:val="24"/>
        </w:rPr>
        <w:t>»</w:t>
      </w:r>
      <w:r>
        <w:rPr>
          <w:rFonts w:cstheme="minorHAnsi"/>
          <w:b/>
          <w:sz w:val="24"/>
          <w:szCs w:val="24"/>
        </w:rPr>
        <w:t xml:space="preserve">, </w:t>
      </w:r>
      <w:r w:rsidR="002430B6" w:rsidRPr="00125D14">
        <w:rPr>
          <w:rFonts w:cstheme="minorHAnsi"/>
          <w:sz w:val="24"/>
          <w:szCs w:val="24"/>
        </w:rPr>
        <w:t>«</w:t>
      </w:r>
      <w:r w:rsidR="002430B6">
        <w:rPr>
          <w:rFonts w:cstheme="minorHAnsi"/>
          <w:sz w:val="24"/>
          <w:szCs w:val="24"/>
        </w:rPr>
        <w:t>Как мы зимушку встречали</w:t>
      </w:r>
      <w:r w:rsidR="002430B6" w:rsidRPr="00125D14">
        <w:rPr>
          <w:rFonts w:cstheme="minorHAnsi"/>
          <w:sz w:val="24"/>
          <w:szCs w:val="24"/>
        </w:rPr>
        <w:t>»</w:t>
      </w:r>
      <w:r>
        <w:rPr>
          <w:rFonts w:cstheme="minorHAnsi"/>
          <w:sz w:val="24"/>
          <w:szCs w:val="24"/>
        </w:rPr>
        <w:t>, «</w:t>
      </w:r>
      <w:r w:rsidR="002430B6" w:rsidRPr="00125D14">
        <w:rPr>
          <w:rFonts w:cstheme="minorHAnsi"/>
          <w:sz w:val="24"/>
          <w:szCs w:val="24"/>
        </w:rPr>
        <w:t xml:space="preserve">А мы идем в </w:t>
      </w:r>
      <w:r w:rsidR="00BB3842">
        <w:rPr>
          <w:rFonts w:cstheme="minorHAnsi"/>
          <w:sz w:val="24"/>
          <w:szCs w:val="24"/>
        </w:rPr>
        <w:t xml:space="preserve">поход», </w:t>
      </w:r>
      <w:r w:rsidR="00BB3842">
        <w:t>«В гости к Метелице», «Малые зимние Олимпийские игры».</w:t>
      </w:r>
    </w:p>
    <w:p w:rsidR="00D93D56" w:rsidRPr="0047064E" w:rsidRDefault="00BB3842" w:rsidP="00E00B01">
      <w:pPr>
        <w:jc w:val="both"/>
        <w:rPr>
          <w:sz w:val="24"/>
          <w:szCs w:val="24"/>
        </w:rPr>
      </w:pPr>
      <w:r>
        <w:rPr>
          <w:rFonts w:cstheme="minorHAnsi"/>
          <w:sz w:val="24"/>
          <w:szCs w:val="24"/>
        </w:rPr>
        <w:t xml:space="preserve">- </w:t>
      </w:r>
      <w:r w:rsidRPr="00D93D56">
        <w:rPr>
          <w:rFonts w:cstheme="minorHAnsi"/>
          <w:sz w:val="24"/>
          <w:szCs w:val="24"/>
          <w:u w:val="single"/>
        </w:rPr>
        <w:t>Изготовление п</w:t>
      </w:r>
      <w:r w:rsidR="002430B6" w:rsidRPr="00D93D56">
        <w:rPr>
          <w:rFonts w:cstheme="minorHAnsi"/>
          <w:sz w:val="24"/>
          <w:szCs w:val="24"/>
          <w:u w:val="single"/>
        </w:rPr>
        <w:t>амят</w:t>
      </w:r>
      <w:r w:rsidRPr="00D93D56">
        <w:rPr>
          <w:rFonts w:cstheme="minorHAnsi"/>
          <w:sz w:val="24"/>
          <w:szCs w:val="24"/>
          <w:u w:val="single"/>
        </w:rPr>
        <w:t xml:space="preserve">ок </w:t>
      </w:r>
      <w:r w:rsidR="002430B6" w:rsidRPr="00D93D56">
        <w:rPr>
          <w:rFonts w:cstheme="minorHAnsi"/>
          <w:sz w:val="24"/>
          <w:szCs w:val="24"/>
          <w:u w:val="single"/>
        </w:rPr>
        <w:t>для родителей</w:t>
      </w:r>
      <w:r w:rsidR="002430B6" w:rsidRPr="00125D14">
        <w:rPr>
          <w:rFonts w:cstheme="minorHAnsi"/>
          <w:sz w:val="24"/>
          <w:szCs w:val="24"/>
        </w:rPr>
        <w:t>:</w:t>
      </w:r>
      <w:r>
        <w:rPr>
          <w:rFonts w:cstheme="minorHAnsi"/>
          <w:sz w:val="24"/>
          <w:szCs w:val="24"/>
        </w:rPr>
        <w:t xml:space="preserve"> «</w:t>
      </w:r>
      <w:r w:rsidR="002430B6" w:rsidRPr="00125D14">
        <w:rPr>
          <w:rFonts w:cstheme="minorHAnsi"/>
          <w:sz w:val="24"/>
          <w:szCs w:val="24"/>
        </w:rPr>
        <w:t>Что берем в поход»</w:t>
      </w:r>
      <w:r>
        <w:rPr>
          <w:rFonts w:cstheme="minorHAnsi"/>
          <w:sz w:val="24"/>
          <w:szCs w:val="24"/>
        </w:rPr>
        <w:t xml:space="preserve">, </w:t>
      </w:r>
      <w:r w:rsidR="002430B6" w:rsidRPr="00125D14">
        <w:rPr>
          <w:rFonts w:cstheme="minorHAnsi"/>
          <w:sz w:val="24"/>
          <w:szCs w:val="24"/>
        </w:rPr>
        <w:t xml:space="preserve">«Для </w:t>
      </w:r>
      <w:r w:rsidR="002430B6">
        <w:rPr>
          <w:rFonts w:cstheme="minorHAnsi"/>
          <w:sz w:val="24"/>
          <w:szCs w:val="24"/>
        </w:rPr>
        <w:t>чего нужна физкультурная форма»</w:t>
      </w:r>
      <w:r>
        <w:rPr>
          <w:rFonts w:cstheme="minorHAnsi"/>
          <w:sz w:val="24"/>
          <w:szCs w:val="24"/>
        </w:rPr>
        <w:t xml:space="preserve">, </w:t>
      </w:r>
      <w:r w:rsidR="002430B6">
        <w:rPr>
          <w:rFonts w:cstheme="minorHAnsi"/>
        </w:rPr>
        <w:t>«Для вас, родители!»</w:t>
      </w:r>
      <w:r w:rsidR="00D93D56">
        <w:rPr>
          <w:rFonts w:cstheme="minorHAnsi"/>
        </w:rPr>
        <w:t>,</w:t>
      </w:r>
      <w:r w:rsidR="00D93D56" w:rsidRPr="00D93D56">
        <w:rPr>
          <w:sz w:val="24"/>
          <w:szCs w:val="24"/>
        </w:rPr>
        <w:t xml:space="preserve"> </w:t>
      </w:r>
      <w:r w:rsidR="00D93D56" w:rsidRPr="0047064E">
        <w:rPr>
          <w:sz w:val="24"/>
          <w:szCs w:val="24"/>
        </w:rPr>
        <w:t>«Семь заблуждений о холодной погоде»</w:t>
      </w:r>
      <w:r w:rsidR="00D93D56">
        <w:rPr>
          <w:sz w:val="24"/>
          <w:szCs w:val="24"/>
        </w:rPr>
        <w:t xml:space="preserve">, </w:t>
      </w:r>
      <w:r w:rsidR="00D93D56" w:rsidRPr="0047064E">
        <w:rPr>
          <w:sz w:val="24"/>
          <w:szCs w:val="24"/>
        </w:rPr>
        <w:t>«Готовимся к Стартам»</w:t>
      </w:r>
      <w:r w:rsidR="00D93D56">
        <w:rPr>
          <w:sz w:val="24"/>
          <w:szCs w:val="24"/>
        </w:rPr>
        <w:t>.</w:t>
      </w:r>
    </w:p>
    <w:p w:rsidR="001D6EBB" w:rsidRDefault="00BB3842" w:rsidP="00E00B01">
      <w:pPr>
        <w:tabs>
          <w:tab w:val="left" w:pos="1276"/>
        </w:tabs>
        <w:jc w:val="both"/>
        <w:rPr>
          <w:sz w:val="24"/>
          <w:szCs w:val="24"/>
        </w:rPr>
      </w:pPr>
      <w:r>
        <w:t xml:space="preserve">- </w:t>
      </w:r>
      <w:r w:rsidR="008730CE" w:rsidRPr="00D93D56">
        <w:rPr>
          <w:u w:val="single"/>
        </w:rPr>
        <w:t>Консультации</w:t>
      </w:r>
      <w:r w:rsidR="008730CE">
        <w:t>:</w:t>
      </w:r>
      <w:r>
        <w:t xml:space="preserve"> </w:t>
      </w:r>
      <w:r w:rsidR="008730CE">
        <w:t xml:space="preserve">«Обруч так необходим», </w:t>
      </w:r>
      <w:r>
        <w:t xml:space="preserve">«О пользе спортивные игры и упражнения на свежем воздухе»; «Что с собой в поход возьмём»; «Ритмопластика»; «Предметно-пространственная среда как, фактор развития двигательной деятельности детей», </w:t>
      </w:r>
      <w:r w:rsidR="008730CE">
        <w:t>«Требования к спортивной форме в ДО»</w:t>
      </w:r>
      <w:r>
        <w:t xml:space="preserve">, </w:t>
      </w:r>
      <w:r w:rsidR="008730CE">
        <w:t>«О пользе двигательной деятельности детей на свежем воздухе»</w:t>
      </w:r>
      <w:r w:rsidR="005C7BD9">
        <w:t xml:space="preserve">, </w:t>
      </w:r>
      <w:r w:rsidR="008730CE">
        <w:t>«Организация спортивного уголка в квартире»</w:t>
      </w:r>
      <w:r w:rsidR="005C7BD9">
        <w:t xml:space="preserve">, </w:t>
      </w:r>
      <w:r w:rsidR="008730CE">
        <w:t>«Зимня</w:t>
      </w:r>
      <w:r w:rsidR="005C7BD9">
        <w:t xml:space="preserve">я прогулка «Катаемся на санках», </w:t>
      </w:r>
      <w:r w:rsidR="008730CE">
        <w:t>«Зимняя прогулка «Как выбрать лыжи и коньки»»</w:t>
      </w:r>
      <w:r w:rsidR="005C7BD9">
        <w:t xml:space="preserve">, </w:t>
      </w:r>
      <w:r w:rsidR="008730CE">
        <w:t>«Зимняя прогулка «Как избежать травматизма»</w:t>
      </w:r>
      <w:r w:rsidR="005C7BD9">
        <w:t xml:space="preserve">, </w:t>
      </w:r>
      <w:r w:rsidR="008730CE">
        <w:t>«Весна пришла, играть пора»</w:t>
      </w:r>
      <w:r w:rsidR="005C7BD9">
        <w:t xml:space="preserve">, </w:t>
      </w:r>
      <w:r w:rsidR="008730CE">
        <w:t>«Как выбрать велосипед»</w:t>
      </w:r>
      <w:r w:rsidR="005C7BD9">
        <w:t xml:space="preserve">, </w:t>
      </w:r>
      <w:r w:rsidR="008730CE">
        <w:t>«Как избежать травматизма»</w:t>
      </w:r>
      <w:r w:rsidR="005C7BD9">
        <w:t xml:space="preserve">, </w:t>
      </w:r>
      <w:r w:rsidR="008730CE">
        <w:t>«Давайте поиграем»</w:t>
      </w:r>
      <w:r w:rsidR="005C7BD9">
        <w:t xml:space="preserve">, </w:t>
      </w:r>
      <w:r w:rsidR="008730CE">
        <w:t>«Переутомление чем оно опасно?»</w:t>
      </w:r>
      <w:r w:rsidR="005C7BD9">
        <w:t xml:space="preserve">, </w:t>
      </w:r>
      <w:r w:rsidR="008730CE">
        <w:t>«Спортивная форма необходима!»</w:t>
      </w:r>
      <w:r w:rsidR="001D6EBB">
        <w:rPr>
          <w:sz w:val="24"/>
          <w:szCs w:val="24"/>
        </w:rPr>
        <w:t>, «</w:t>
      </w:r>
      <w:r w:rsidR="001D6EBB" w:rsidRPr="0047064E">
        <w:rPr>
          <w:sz w:val="24"/>
          <w:szCs w:val="24"/>
        </w:rPr>
        <w:t>Детские спортивные игры, методика их проведения</w:t>
      </w:r>
      <w:r w:rsidR="001D6EBB">
        <w:rPr>
          <w:sz w:val="24"/>
          <w:szCs w:val="24"/>
        </w:rPr>
        <w:t>.», «</w:t>
      </w:r>
      <w:r w:rsidR="001D6EBB" w:rsidRPr="0047064E">
        <w:rPr>
          <w:sz w:val="24"/>
          <w:szCs w:val="24"/>
        </w:rPr>
        <w:t>Игры с правилами, их роль в двигательной активности детей дошкольного возраста</w:t>
      </w:r>
      <w:r w:rsidR="001D6EBB">
        <w:rPr>
          <w:sz w:val="24"/>
          <w:szCs w:val="24"/>
        </w:rPr>
        <w:t>»</w:t>
      </w:r>
      <w:r w:rsidR="00F63D1B">
        <w:rPr>
          <w:sz w:val="24"/>
          <w:szCs w:val="24"/>
        </w:rPr>
        <w:t>.</w:t>
      </w:r>
      <w:r w:rsidR="001D6EBB" w:rsidRPr="001D6EBB">
        <w:rPr>
          <w:sz w:val="24"/>
          <w:szCs w:val="24"/>
        </w:rPr>
        <w:t xml:space="preserve"> </w:t>
      </w:r>
      <w:r w:rsidR="00F63D1B">
        <w:rPr>
          <w:sz w:val="24"/>
          <w:szCs w:val="24"/>
        </w:rPr>
        <w:t>«</w:t>
      </w:r>
      <w:r w:rsidR="001D6EBB" w:rsidRPr="0047064E">
        <w:rPr>
          <w:sz w:val="24"/>
          <w:szCs w:val="24"/>
        </w:rPr>
        <w:t>Формируем привычку к здоровому образу жизни</w:t>
      </w:r>
      <w:r w:rsidR="00F63D1B">
        <w:rPr>
          <w:sz w:val="24"/>
          <w:szCs w:val="24"/>
        </w:rPr>
        <w:t>.»,</w:t>
      </w:r>
      <w:r w:rsidR="001D6EBB" w:rsidRPr="001D6EBB">
        <w:rPr>
          <w:sz w:val="24"/>
          <w:szCs w:val="24"/>
        </w:rPr>
        <w:t xml:space="preserve"> </w:t>
      </w:r>
      <w:r w:rsidR="00F63D1B">
        <w:rPr>
          <w:sz w:val="24"/>
          <w:szCs w:val="24"/>
        </w:rPr>
        <w:t>«</w:t>
      </w:r>
      <w:r w:rsidR="001D6EBB" w:rsidRPr="0047064E">
        <w:rPr>
          <w:sz w:val="24"/>
          <w:szCs w:val="24"/>
        </w:rPr>
        <w:t>Взаимодействие учителя-логопеда и инструктора по физической культуре в процессе коррекционно-</w:t>
      </w:r>
      <w:r w:rsidR="001D6EBB" w:rsidRPr="00F63D1B">
        <w:rPr>
          <w:sz w:val="24"/>
          <w:szCs w:val="24"/>
        </w:rPr>
        <w:t>развивающей деятельности.</w:t>
      </w:r>
      <w:r w:rsidR="00F63D1B">
        <w:rPr>
          <w:sz w:val="24"/>
          <w:szCs w:val="24"/>
        </w:rPr>
        <w:t>»</w:t>
      </w:r>
      <w:r w:rsidR="00FC7AE2">
        <w:rPr>
          <w:sz w:val="24"/>
          <w:szCs w:val="24"/>
        </w:rPr>
        <w:t>, «</w:t>
      </w:r>
      <w:r w:rsidR="001D6EBB" w:rsidRPr="00F63D1B">
        <w:rPr>
          <w:sz w:val="24"/>
          <w:szCs w:val="24"/>
        </w:rPr>
        <w:t>Взаимодействие с семьями воспитанников по вопросам формирования культуры здорового образа жизни</w:t>
      </w:r>
      <w:r w:rsidR="001D6EBB" w:rsidRPr="0047064E">
        <w:rPr>
          <w:sz w:val="24"/>
          <w:szCs w:val="24"/>
        </w:rPr>
        <w:t>.</w:t>
      </w:r>
      <w:r w:rsidR="00FC7AE2">
        <w:rPr>
          <w:sz w:val="24"/>
          <w:szCs w:val="24"/>
        </w:rPr>
        <w:t>»,</w:t>
      </w:r>
      <w:r w:rsidR="001D6EBB" w:rsidRPr="001D6EBB">
        <w:rPr>
          <w:sz w:val="24"/>
          <w:szCs w:val="24"/>
        </w:rPr>
        <w:t xml:space="preserve"> </w:t>
      </w:r>
      <w:r w:rsidR="00FC7AE2">
        <w:rPr>
          <w:sz w:val="24"/>
          <w:szCs w:val="24"/>
        </w:rPr>
        <w:t>«</w:t>
      </w:r>
      <w:r w:rsidR="001D6EBB" w:rsidRPr="0047064E">
        <w:rPr>
          <w:sz w:val="24"/>
          <w:szCs w:val="24"/>
        </w:rPr>
        <w:t>Как организовать индивидуальную работу по развитию физических качеств детей</w:t>
      </w:r>
      <w:r w:rsidR="00FC7AE2">
        <w:rPr>
          <w:sz w:val="24"/>
          <w:szCs w:val="24"/>
        </w:rPr>
        <w:t>».</w:t>
      </w:r>
      <w:r w:rsidR="00D93D56" w:rsidRPr="00D93D56">
        <w:rPr>
          <w:sz w:val="24"/>
          <w:szCs w:val="24"/>
        </w:rPr>
        <w:t xml:space="preserve"> </w:t>
      </w:r>
      <w:r w:rsidR="00D93D56">
        <w:rPr>
          <w:sz w:val="24"/>
          <w:szCs w:val="24"/>
        </w:rPr>
        <w:t>«</w:t>
      </w:r>
      <w:r w:rsidR="00D93D56" w:rsidRPr="0047064E">
        <w:rPr>
          <w:sz w:val="24"/>
          <w:szCs w:val="24"/>
        </w:rPr>
        <w:t>Разноцветные физкультминутки</w:t>
      </w:r>
      <w:r w:rsidR="00D93D56">
        <w:rPr>
          <w:sz w:val="24"/>
          <w:szCs w:val="24"/>
        </w:rPr>
        <w:t>». «</w:t>
      </w:r>
      <w:r w:rsidR="00D93D56" w:rsidRPr="0047064E">
        <w:rPr>
          <w:sz w:val="24"/>
          <w:szCs w:val="24"/>
        </w:rPr>
        <w:t>Спортивная форма и двигательная деятельность</w:t>
      </w:r>
      <w:r w:rsidR="00D93D56">
        <w:rPr>
          <w:sz w:val="24"/>
          <w:szCs w:val="24"/>
        </w:rPr>
        <w:t>.»</w:t>
      </w:r>
      <w:r w:rsidR="001D6EBB" w:rsidRPr="001D6EBB">
        <w:rPr>
          <w:sz w:val="24"/>
          <w:szCs w:val="24"/>
        </w:rPr>
        <w:t xml:space="preserve"> </w:t>
      </w:r>
    </w:p>
    <w:p w:rsidR="001D6EBB" w:rsidRPr="00D93D56" w:rsidRDefault="00D93D56" w:rsidP="00E00B01">
      <w:pPr>
        <w:jc w:val="both"/>
        <w:rPr>
          <w:sz w:val="24"/>
          <w:szCs w:val="24"/>
        </w:rPr>
      </w:pPr>
      <w:r w:rsidRPr="00D93D56">
        <w:rPr>
          <w:sz w:val="24"/>
          <w:szCs w:val="24"/>
          <w:u w:val="single"/>
        </w:rPr>
        <w:t>Брошюра</w:t>
      </w:r>
      <w:r>
        <w:rPr>
          <w:sz w:val="24"/>
          <w:szCs w:val="24"/>
          <w:u w:val="single"/>
        </w:rPr>
        <w:t>:</w:t>
      </w:r>
      <w:r w:rsidR="001D6EBB" w:rsidRPr="0047064E">
        <w:rPr>
          <w:sz w:val="24"/>
          <w:szCs w:val="24"/>
        </w:rPr>
        <w:t xml:space="preserve"> </w:t>
      </w:r>
      <w:r>
        <w:rPr>
          <w:sz w:val="24"/>
          <w:szCs w:val="24"/>
        </w:rPr>
        <w:t>«</w:t>
      </w:r>
      <w:r w:rsidRPr="00D93D56">
        <w:rPr>
          <w:sz w:val="24"/>
          <w:szCs w:val="24"/>
          <w:shd w:val="clear" w:color="auto" w:fill="FFFFFF"/>
        </w:rPr>
        <w:t>Азбука здорового образа жизни.</w:t>
      </w:r>
      <w:r>
        <w:rPr>
          <w:sz w:val="24"/>
          <w:szCs w:val="24"/>
          <w:shd w:val="clear" w:color="auto" w:fill="FFFFFF"/>
        </w:rPr>
        <w:t>»</w:t>
      </w:r>
    </w:p>
    <w:p w:rsidR="008730CE" w:rsidRPr="00AA6344" w:rsidRDefault="005C7BD9" w:rsidP="00E00B01">
      <w:pPr>
        <w:jc w:val="both"/>
      </w:pPr>
      <w:r w:rsidRPr="00D93D56">
        <w:rPr>
          <w:u w:val="single"/>
        </w:rPr>
        <w:t>О</w:t>
      </w:r>
      <w:r w:rsidR="008730CE" w:rsidRPr="00D93D56">
        <w:rPr>
          <w:u w:val="single"/>
        </w:rPr>
        <w:t>формлен</w:t>
      </w:r>
      <w:r w:rsidRPr="00D93D56">
        <w:rPr>
          <w:u w:val="single"/>
        </w:rPr>
        <w:t>ие</w:t>
      </w:r>
      <w:r w:rsidR="008730CE" w:rsidRPr="00D93D56">
        <w:rPr>
          <w:u w:val="single"/>
        </w:rPr>
        <w:t xml:space="preserve"> стенд</w:t>
      </w:r>
      <w:r w:rsidRPr="00D93D56">
        <w:rPr>
          <w:u w:val="single"/>
        </w:rPr>
        <w:t>а</w:t>
      </w:r>
      <w:r w:rsidR="008730CE">
        <w:t xml:space="preserve"> «Для вас, родители», </w:t>
      </w:r>
      <w:r>
        <w:t>с</w:t>
      </w:r>
      <w:r w:rsidR="008730CE">
        <w:t xml:space="preserve"> размещ</w:t>
      </w:r>
      <w:r>
        <w:t>ением</w:t>
      </w:r>
      <w:r w:rsidR="008730CE">
        <w:t xml:space="preserve"> информация о </w:t>
      </w:r>
      <w:r>
        <w:t>здоровьесберегающих технологиях используемых на Оп ДО.</w:t>
      </w:r>
    </w:p>
    <w:p w:rsidR="008730CE" w:rsidRDefault="005C7BD9" w:rsidP="00E00B01">
      <w:pPr>
        <w:jc w:val="both"/>
        <w:rPr>
          <w:rFonts w:cstheme="minorHAnsi"/>
          <w:sz w:val="24"/>
          <w:szCs w:val="24"/>
        </w:rPr>
      </w:pPr>
      <w:r>
        <w:rPr>
          <w:rFonts w:cstheme="minorHAnsi"/>
          <w:b/>
          <w:sz w:val="24"/>
          <w:szCs w:val="24"/>
        </w:rPr>
        <w:t xml:space="preserve">- </w:t>
      </w:r>
      <w:r w:rsidR="008730CE" w:rsidRPr="00D93D56">
        <w:rPr>
          <w:rFonts w:cstheme="minorHAnsi"/>
          <w:sz w:val="24"/>
          <w:szCs w:val="24"/>
          <w:u w:val="single"/>
        </w:rPr>
        <w:t>Интернет- группа «Здоровячок</w:t>
      </w:r>
      <w:r w:rsidR="008730CE" w:rsidRPr="005C7BD9">
        <w:rPr>
          <w:rFonts w:cstheme="minorHAnsi"/>
          <w:sz w:val="24"/>
          <w:szCs w:val="24"/>
        </w:rPr>
        <w:t>», в течение года</w:t>
      </w:r>
      <w:r>
        <w:rPr>
          <w:rFonts w:cstheme="minorHAnsi"/>
          <w:sz w:val="24"/>
          <w:szCs w:val="24"/>
        </w:rPr>
        <w:t xml:space="preserve">. </w:t>
      </w:r>
    </w:p>
    <w:p w:rsidR="005C7BD9" w:rsidRDefault="005C7BD9" w:rsidP="00E00B01">
      <w:pPr>
        <w:jc w:val="both"/>
      </w:pPr>
      <w:r>
        <w:rPr>
          <w:rFonts w:cstheme="minorHAnsi"/>
          <w:sz w:val="24"/>
          <w:szCs w:val="24"/>
        </w:rPr>
        <w:t xml:space="preserve">- </w:t>
      </w:r>
      <w:r w:rsidRPr="00D93D56">
        <w:rPr>
          <w:rFonts w:cstheme="minorHAnsi"/>
          <w:sz w:val="24"/>
          <w:szCs w:val="24"/>
          <w:u w:val="single"/>
        </w:rPr>
        <w:t xml:space="preserve">Участия в </w:t>
      </w:r>
      <w:r w:rsidRPr="00D93D56">
        <w:rPr>
          <w:u w:val="single"/>
        </w:rPr>
        <w:t>окружном мероприятие</w:t>
      </w:r>
      <w:r>
        <w:t xml:space="preserve"> </w:t>
      </w:r>
      <w:r w:rsidRPr="00C27460">
        <w:rPr>
          <w:rFonts w:cstheme="minorHAnsi"/>
        </w:rPr>
        <w:t>«Эффективные методы взаимодействия экологического воспитания и физического развития ребенка»</w:t>
      </w:r>
      <w:r>
        <w:rPr>
          <w:rFonts w:cstheme="minorHAnsi"/>
        </w:rPr>
        <w:t xml:space="preserve">, </w:t>
      </w:r>
      <w:r>
        <w:t>Территориальные соревнования между воспитанников дошкольных организаций «Веселые старты» Сборная ко</w:t>
      </w:r>
      <w:r w:rsidR="00D93D56">
        <w:t xml:space="preserve">манда подготовительных групп 2 </w:t>
      </w:r>
      <w:r>
        <w:t xml:space="preserve">место, </w:t>
      </w:r>
    </w:p>
    <w:p w:rsidR="005C7BD9" w:rsidRDefault="005C7BD9" w:rsidP="00E00B01">
      <w:pPr>
        <w:jc w:val="both"/>
      </w:pPr>
      <w:r>
        <w:rPr>
          <w:rFonts w:cstheme="minorHAnsi"/>
        </w:rPr>
        <w:t xml:space="preserve">- </w:t>
      </w:r>
      <w:r w:rsidRPr="00D93D56">
        <w:rPr>
          <w:rFonts w:cstheme="minorHAnsi"/>
          <w:sz w:val="24"/>
          <w:szCs w:val="24"/>
          <w:u w:val="single"/>
        </w:rPr>
        <w:t>Участия в</w:t>
      </w:r>
      <w:r w:rsidRPr="00D93D56">
        <w:rPr>
          <w:u w:val="single"/>
        </w:rPr>
        <w:t xml:space="preserve"> региональном мероприятие</w:t>
      </w:r>
      <w:r>
        <w:t xml:space="preserve"> «Воспитатель года». Номинация «Лучшая методическая разработка».</w:t>
      </w:r>
    </w:p>
    <w:p w:rsidR="009313D3" w:rsidRDefault="00D93D56" w:rsidP="00E00B01">
      <w:pPr>
        <w:jc w:val="both"/>
        <w:rPr>
          <w:rFonts w:cstheme="minorHAnsi"/>
          <w:sz w:val="24"/>
          <w:szCs w:val="24"/>
        </w:rPr>
      </w:pPr>
      <w:r>
        <w:t xml:space="preserve">- </w:t>
      </w:r>
      <w:r w:rsidR="009313D3">
        <w:t xml:space="preserve">Также была разработана и реализована </w:t>
      </w:r>
      <w:r w:rsidR="009313D3" w:rsidRPr="00D93D56">
        <w:rPr>
          <w:u w:val="single"/>
        </w:rPr>
        <w:t>авторская программа «</w:t>
      </w:r>
      <w:r w:rsidR="009313D3" w:rsidRPr="00D93D56">
        <w:rPr>
          <w:rFonts w:cstheme="minorHAnsi"/>
          <w:sz w:val="24"/>
          <w:szCs w:val="24"/>
          <w:u w:val="single"/>
        </w:rPr>
        <w:t>Юные туристята</w:t>
      </w:r>
      <w:r w:rsidR="009313D3" w:rsidRPr="00125D14">
        <w:rPr>
          <w:rFonts w:cstheme="minorHAnsi"/>
          <w:sz w:val="24"/>
          <w:szCs w:val="24"/>
        </w:rPr>
        <w:t xml:space="preserve">». </w:t>
      </w:r>
    </w:p>
    <w:p w:rsidR="009313D3" w:rsidRDefault="009313D3" w:rsidP="00E00B01">
      <w:pPr>
        <w:ind w:firstLine="851"/>
        <w:jc w:val="both"/>
        <w:rPr>
          <w:rFonts w:cstheme="minorHAnsi"/>
          <w:sz w:val="24"/>
          <w:szCs w:val="24"/>
        </w:rPr>
      </w:pPr>
      <w:r>
        <w:rPr>
          <w:rFonts w:cstheme="minorHAnsi"/>
          <w:sz w:val="24"/>
          <w:szCs w:val="24"/>
        </w:rPr>
        <w:t xml:space="preserve">Занятия проводились </w:t>
      </w:r>
      <w:r w:rsidRPr="00125D14">
        <w:rPr>
          <w:rFonts w:cstheme="minorHAnsi"/>
          <w:sz w:val="24"/>
          <w:szCs w:val="24"/>
        </w:rPr>
        <w:t xml:space="preserve">каждую четвертую неделю месяца о второй половине дня. </w:t>
      </w:r>
    </w:p>
    <w:p w:rsidR="009313D3" w:rsidRPr="00125D14" w:rsidRDefault="009313D3" w:rsidP="00E00B01">
      <w:pPr>
        <w:jc w:val="both"/>
        <w:rPr>
          <w:rFonts w:cstheme="minorHAnsi"/>
          <w:b/>
          <w:sz w:val="24"/>
          <w:szCs w:val="24"/>
        </w:rPr>
      </w:pPr>
      <w:r w:rsidRPr="00125D14">
        <w:rPr>
          <w:rFonts w:cstheme="minorHAnsi"/>
          <w:sz w:val="24"/>
          <w:szCs w:val="24"/>
        </w:rPr>
        <w:lastRenderedPageBreak/>
        <w:t>Цель</w:t>
      </w:r>
      <w:r>
        <w:rPr>
          <w:rFonts w:cstheme="minorHAnsi"/>
          <w:sz w:val="24"/>
          <w:szCs w:val="24"/>
        </w:rPr>
        <w:t>ю</w:t>
      </w:r>
      <w:r w:rsidRPr="00125D14">
        <w:rPr>
          <w:rFonts w:cstheme="minorHAnsi"/>
          <w:sz w:val="24"/>
          <w:szCs w:val="24"/>
        </w:rPr>
        <w:t xml:space="preserve"> </w:t>
      </w:r>
      <w:r>
        <w:rPr>
          <w:rFonts w:cstheme="minorHAnsi"/>
          <w:sz w:val="24"/>
          <w:szCs w:val="24"/>
        </w:rPr>
        <w:t xml:space="preserve">являлось: </w:t>
      </w:r>
      <w:r w:rsidRPr="00125D14">
        <w:rPr>
          <w:rFonts w:cstheme="minorHAnsi"/>
          <w:sz w:val="24"/>
          <w:szCs w:val="24"/>
        </w:rPr>
        <w:t xml:space="preserve">Создание условий для сохранения и укрепления здоровья детей 6-7 лет через внедрение элементарных форм детского туризма. </w:t>
      </w:r>
    </w:p>
    <w:p w:rsidR="009313D3" w:rsidRPr="00125D14" w:rsidRDefault="009313D3" w:rsidP="00E00B01">
      <w:pPr>
        <w:jc w:val="both"/>
        <w:rPr>
          <w:rFonts w:cstheme="minorHAnsi"/>
          <w:b/>
          <w:sz w:val="24"/>
          <w:szCs w:val="24"/>
        </w:rPr>
      </w:pPr>
      <w:r w:rsidRPr="00125D14">
        <w:rPr>
          <w:rFonts w:cstheme="minorHAnsi"/>
          <w:b/>
          <w:sz w:val="24"/>
          <w:szCs w:val="24"/>
        </w:rPr>
        <w:t>Задачи:</w:t>
      </w:r>
    </w:p>
    <w:p w:rsidR="009313D3" w:rsidRPr="00125D14" w:rsidRDefault="009313D3" w:rsidP="00E00B01">
      <w:pPr>
        <w:numPr>
          <w:ilvl w:val="0"/>
          <w:numId w:val="52"/>
        </w:numPr>
        <w:ind w:left="0"/>
        <w:jc w:val="both"/>
        <w:rPr>
          <w:rFonts w:cstheme="minorHAnsi"/>
          <w:sz w:val="24"/>
          <w:szCs w:val="24"/>
        </w:rPr>
      </w:pPr>
      <w:r w:rsidRPr="00125D14">
        <w:rPr>
          <w:rFonts w:cstheme="minorHAnsi"/>
          <w:sz w:val="24"/>
          <w:szCs w:val="24"/>
        </w:rPr>
        <w:t>приобщать к элементарному туризму</w:t>
      </w:r>
    </w:p>
    <w:p w:rsidR="009313D3" w:rsidRPr="00125D14" w:rsidRDefault="009313D3" w:rsidP="00E00B01">
      <w:pPr>
        <w:numPr>
          <w:ilvl w:val="0"/>
          <w:numId w:val="52"/>
        </w:numPr>
        <w:ind w:left="0"/>
        <w:jc w:val="both"/>
        <w:rPr>
          <w:rFonts w:cstheme="minorHAnsi"/>
          <w:sz w:val="24"/>
          <w:szCs w:val="24"/>
        </w:rPr>
      </w:pPr>
      <w:r w:rsidRPr="00125D14">
        <w:rPr>
          <w:rFonts w:cstheme="minorHAnsi"/>
          <w:sz w:val="24"/>
          <w:szCs w:val="24"/>
        </w:rPr>
        <w:t>формировать устойчивую привычку здорового образа жизни</w:t>
      </w:r>
    </w:p>
    <w:p w:rsidR="009313D3" w:rsidRPr="00125D14" w:rsidRDefault="009313D3" w:rsidP="00E00B01">
      <w:pPr>
        <w:numPr>
          <w:ilvl w:val="0"/>
          <w:numId w:val="52"/>
        </w:numPr>
        <w:ind w:left="0"/>
        <w:jc w:val="both"/>
        <w:rPr>
          <w:rFonts w:cstheme="minorHAnsi"/>
          <w:sz w:val="24"/>
          <w:szCs w:val="24"/>
        </w:rPr>
      </w:pPr>
      <w:r w:rsidRPr="00125D14">
        <w:rPr>
          <w:rFonts w:cstheme="minorHAnsi"/>
          <w:sz w:val="24"/>
          <w:szCs w:val="24"/>
        </w:rPr>
        <w:t>воспитывать  и развивать двигательные способности</w:t>
      </w:r>
    </w:p>
    <w:p w:rsidR="009313D3" w:rsidRPr="00125D14" w:rsidRDefault="009313D3" w:rsidP="00E00B01">
      <w:pPr>
        <w:numPr>
          <w:ilvl w:val="0"/>
          <w:numId w:val="52"/>
        </w:numPr>
        <w:ind w:left="0"/>
        <w:jc w:val="both"/>
        <w:rPr>
          <w:rFonts w:cstheme="minorHAnsi"/>
          <w:sz w:val="24"/>
          <w:szCs w:val="24"/>
        </w:rPr>
      </w:pPr>
      <w:r w:rsidRPr="00125D14">
        <w:rPr>
          <w:rFonts w:cstheme="minorHAnsi"/>
          <w:sz w:val="24"/>
          <w:szCs w:val="24"/>
        </w:rPr>
        <w:t>содействовать всестороннему и гармоничному развитию личности</w:t>
      </w:r>
    </w:p>
    <w:p w:rsidR="009313D3" w:rsidRDefault="009313D3" w:rsidP="00E00B01">
      <w:pPr>
        <w:numPr>
          <w:ilvl w:val="0"/>
          <w:numId w:val="52"/>
        </w:numPr>
        <w:ind w:left="0"/>
        <w:jc w:val="both"/>
        <w:rPr>
          <w:rFonts w:cstheme="minorHAnsi"/>
          <w:sz w:val="24"/>
          <w:szCs w:val="24"/>
        </w:rPr>
      </w:pPr>
      <w:r w:rsidRPr="00125D14">
        <w:rPr>
          <w:rFonts w:cstheme="minorHAnsi"/>
          <w:sz w:val="24"/>
          <w:szCs w:val="24"/>
        </w:rPr>
        <w:t>содействовать достижению высокой устойчивости организма к социально-экологическим условиям, повышению адаптивных свойств организма</w:t>
      </w:r>
    </w:p>
    <w:p w:rsidR="00870EA6" w:rsidRPr="00BB2573" w:rsidRDefault="00870EA6" w:rsidP="00E00B01">
      <w:pPr>
        <w:pStyle w:val="a6"/>
        <w:spacing w:before="0" w:beforeAutospacing="0" w:after="0" w:afterAutospacing="0"/>
        <w:ind w:firstLine="567"/>
        <w:jc w:val="both"/>
      </w:pPr>
      <w:r w:rsidRPr="00BB2573">
        <w:t>На образовательной программе дошкольного образования созда</w:t>
      </w:r>
      <w:r>
        <w:t>вались</w:t>
      </w:r>
      <w:r w:rsidRPr="00BB2573">
        <w:t xml:space="preserve"> условия для здорового развития детей: </w:t>
      </w:r>
    </w:p>
    <w:p w:rsidR="00870EA6" w:rsidRPr="00BB2573" w:rsidRDefault="00870EA6" w:rsidP="00E00B01">
      <w:pPr>
        <w:pStyle w:val="a6"/>
        <w:numPr>
          <w:ilvl w:val="0"/>
          <w:numId w:val="53"/>
        </w:numPr>
        <w:spacing w:before="0" w:beforeAutospacing="0" w:after="0" w:afterAutospacing="0"/>
        <w:ind w:left="0"/>
        <w:jc w:val="both"/>
      </w:pPr>
      <w:r w:rsidRPr="00BB2573">
        <w:t>Соблюдаются</w:t>
      </w:r>
      <w:r>
        <w:t xml:space="preserve"> </w:t>
      </w:r>
      <w:r w:rsidRPr="00BB2573">
        <w:t>физиологические основы воспитательно-образовательного режима (учитывается время трудоспособности, утомляемость, нагрузка, проводятся физкультминутки).</w:t>
      </w:r>
    </w:p>
    <w:p w:rsidR="00870EA6" w:rsidRPr="00BB2573" w:rsidRDefault="00870EA6" w:rsidP="00E00B01">
      <w:pPr>
        <w:pStyle w:val="a6"/>
        <w:numPr>
          <w:ilvl w:val="0"/>
          <w:numId w:val="53"/>
        </w:numPr>
        <w:spacing w:before="0" w:beforeAutospacing="0" w:after="0" w:afterAutospacing="0"/>
        <w:ind w:left="0"/>
        <w:jc w:val="both"/>
      </w:pPr>
      <w:r w:rsidRPr="00BB2573">
        <w:t>Производится гигиеническая оценка условий и технологий обучения (воздушно-тепловой, световой режим, режим и организация воспитательного процесса).</w:t>
      </w:r>
    </w:p>
    <w:p w:rsidR="00870EA6" w:rsidRPr="00BB2573" w:rsidRDefault="00870EA6" w:rsidP="00E00B01">
      <w:pPr>
        <w:pStyle w:val="a6"/>
        <w:numPr>
          <w:ilvl w:val="0"/>
          <w:numId w:val="53"/>
        </w:numPr>
        <w:spacing w:before="0" w:beforeAutospacing="0" w:after="0" w:afterAutospacing="0"/>
        <w:ind w:left="0"/>
        <w:jc w:val="both"/>
      </w:pPr>
      <w:r w:rsidRPr="00BB2573">
        <w:t>Формируется здоровый образ жизни.</w:t>
      </w:r>
    </w:p>
    <w:p w:rsidR="00870EA6" w:rsidRPr="00BB2573" w:rsidRDefault="00870EA6" w:rsidP="00E00B01">
      <w:pPr>
        <w:pStyle w:val="a6"/>
        <w:numPr>
          <w:ilvl w:val="0"/>
          <w:numId w:val="53"/>
        </w:numPr>
        <w:spacing w:before="0" w:beforeAutospacing="0" w:after="0" w:afterAutospacing="0"/>
        <w:ind w:left="0"/>
        <w:jc w:val="both"/>
      </w:pPr>
      <w:r w:rsidRPr="00BB2573">
        <w:t xml:space="preserve">Образовательная нагрузка соответствует санитарно-гигиеническим нормам. </w:t>
      </w:r>
    </w:p>
    <w:p w:rsidR="00870EA6" w:rsidRPr="00BB2573" w:rsidRDefault="00870EA6" w:rsidP="00E00B01">
      <w:pPr>
        <w:ind w:firstLine="567"/>
        <w:jc w:val="both"/>
        <w:rPr>
          <w:sz w:val="24"/>
          <w:szCs w:val="24"/>
          <w:lang w:eastAsia="ru-RU"/>
        </w:rPr>
      </w:pPr>
      <w:r w:rsidRPr="00BB2573">
        <w:rPr>
          <w:sz w:val="24"/>
          <w:szCs w:val="24"/>
          <w:lang w:eastAsia="ru-RU"/>
        </w:rPr>
        <w:t>Лечебно-профилактическая работа проводится на основании договора о совместной работе ОПДО с детской поликлиникой, а также согласно годового и месячного плана работы.</w:t>
      </w:r>
    </w:p>
    <w:p w:rsidR="00870EA6" w:rsidRPr="00BB2573" w:rsidRDefault="00870EA6" w:rsidP="00E00B01">
      <w:pPr>
        <w:jc w:val="both"/>
        <w:rPr>
          <w:i/>
          <w:sz w:val="24"/>
          <w:szCs w:val="24"/>
          <w:lang w:eastAsia="ru-RU"/>
        </w:rPr>
      </w:pPr>
      <w:r w:rsidRPr="00BB2573">
        <w:rPr>
          <w:i/>
          <w:sz w:val="24"/>
          <w:szCs w:val="24"/>
          <w:lang w:eastAsia="ru-RU"/>
        </w:rPr>
        <w:t>Лечебно-профилактическая работа</w:t>
      </w:r>
    </w:p>
    <w:p w:rsidR="00870EA6" w:rsidRPr="00BB2573" w:rsidRDefault="00870EA6" w:rsidP="00E00B01">
      <w:pPr>
        <w:jc w:val="both"/>
        <w:rPr>
          <w:sz w:val="24"/>
          <w:szCs w:val="24"/>
        </w:rPr>
      </w:pPr>
      <w:r w:rsidRPr="00BB2573">
        <w:rPr>
          <w:sz w:val="24"/>
          <w:szCs w:val="24"/>
        </w:rPr>
        <w:t>Одним из показателей здоровья детей является группа здоровья.</w:t>
      </w:r>
    </w:p>
    <w:p w:rsidR="00870EA6" w:rsidRPr="00BB2573" w:rsidRDefault="00870EA6" w:rsidP="00E00B01">
      <w:pPr>
        <w:jc w:val="both"/>
        <w:rPr>
          <w:sz w:val="24"/>
          <w:szCs w:val="24"/>
          <w:lang w:eastAsia="ru-RU"/>
        </w:rPr>
      </w:pPr>
      <w:r w:rsidRPr="00BB2573">
        <w:rPr>
          <w:b/>
          <w:bCs/>
          <w:sz w:val="24"/>
          <w:szCs w:val="24"/>
          <w:lang w:eastAsia="ru-RU"/>
        </w:rPr>
        <w:t>Количество детей по группам здоровья</w:t>
      </w:r>
    </w:p>
    <w:tbl>
      <w:tblPr>
        <w:tblW w:w="5000" w:type="pct"/>
        <w:tblCellMar>
          <w:left w:w="0" w:type="dxa"/>
          <w:right w:w="0" w:type="dxa"/>
        </w:tblCellMar>
        <w:tblLook w:val="04A0" w:firstRow="1" w:lastRow="0" w:firstColumn="1" w:lastColumn="0" w:noHBand="0" w:noVBand="1"/>
      </w:tblPr>
      <w:tblGrid>
        <w:gridCol w:w="1825"/>
        <w:gridCol w:w="2034"/>
        <w:gridCol w:w="1357"/>
        <w:gridCol w:w="1355"/>
        <w:gridCol w:w="1357"/>
        <w:gridCol w:w="1190"/>
        <w:gridCol w:w="1070"/>
      </w:tblGrid>
      <w:tr w:rsidR="00395704" w:rsidRPr="00395704" w:rsidTr="00870EA6">
        <w:trPr>
          <w:trHeight w:val="279"/>
        </w:trPr>
        <w:tc>
          <w:tcPr>
            <w:tcW w:w="896"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70EA6" w:rsidRPr="00395704" w:rsidRDefault="00870EA6" w:rsidP="00E00B01">
            <w:pPr>
              <w:ind w:firstLine="142"/>
              <w:jc w:val="both"/>
              <w:rPr>
                <w:b/>
                <w:sz w:val="24"/>
                <w:szCs w:val="24"/>
                <w:lang w:eastAsia="ru-RU"/>
              </w:rPr>
            </w:pPr>
            <w:r w:rsidRPr="00395704">
              <w:rPr>
                <w:b/>
                <w:sz w:val="24"/>
                <w:szCs w:val="24"/>
                <w:lang w:eastAsia="ru-RU"/>
              </w:rPr>
              <w:t>Год</w:t>
            </w:r>
          </w:p>
        </w:tc>
        <w:tc>
          <w:tcPr>
            <w:tcW w:w="998"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70EA6" w:rsidRPr="00395704" w:rsidRDefault="00870EA6" w:rsidP="00E00B01">
            <w:pPr>
              <w:ind w:firstLine="100"/>
              <w:jc w:val="both"/>
              <w:rPr>
                <w:b/>
                <w:sz w:val="24"/>
                <w:szCs w:val="24"/>
                <w:lang w:eastAsia="ru-RU"/>
              </w:rPr>
            </w:pPr>
            <w:r w:rsidRPr="00395704">
              <w:rPr>
                <w:b/>
                <w:sz w:val="24"/>
                <w:szCs w:val="24"/>
                <w:lang w:eastAsia="ru-RU"/>
              </w:rPr>
              <w:t xml:space="preserve">Всего детей </w:t>
            </w:r>
          </w:p>
        </w:tc>
        <w:tc>
          <w:tcPr>
            <w:tcW w:w="3107" w:type="pct"/>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70EA6" w:rsidRPr="00395704" w:rsidRDefault="00870EA6" w:rsidP="00E00B01">
            <w:pPr>
              <w:ind w:firstLine="567"/>
              <w:jc w:val="both"/>
              <w:rPr>
                <w:b/>
                <w:sz w:val="24"/>
                <w:szCs w:val="24"/>
                <w:lang w:eastAsia="ru-RU"/>
              </w:rPr>
            </w:pPr>
            <w:r w:rsidRPr="00395704">
              <w:rPr>
                <w:b/>
                <w:sz w:val="24"/>
                <w:szCs w:val="24"/>
                <w:lang w:eastAsia="ru-RU"/>
              </w:rPr>
              <w:t>Кол-во детей по группам здоровья</w:t>
            </w:r>
          </w:p>
        </w:tc>
      </w:tr>
      <w:tr w:rsidR="00395704" w:rsidRPr="00395704" w:rsidTr="00870EA6">
        <w:trPr>
          <w:trHeight w:val="312"/>
        </w:trPr>
        <w:tc>
          <w:tcPr>
            <w:tcW w:w="896" w:type="pct"/>
            <w:vMerge/>
            <w:tcBorders>
              <w:top w:val="single" w:sz="8" w:space="0" w:color="auto"/>
              <w:left w:val="single" w:sz="8" w:space="0" w:color="auto"/>
              <w:bottom w:val="single" w:sz="8" w:space="0" w:color="auto"/>
              <w:right w:val="single" w:sz="8" w:space="0" w:color="auto"/>
            </w:tcBorders>
            <w:vAlign w:val="center"/>
            <w:hideMark/>
          </w:tcPr>
          <w:p w:rsidR="00870EA6" w:rsidRPr="00395704" w:rsidRDefault="00870EA6" w:rsidP="00E00B01">
            <w:pPr>
              <w:ind w:firstLine="567"/>
              <w:jc w:val="both"/>
              <w:rPr>
                <w:b/>
                <w:sz w:val="24"/>
                <w:szCs w:val="24"/>
                <w:lang w:eastAsia="ru-RU"/>
              </w:rPr>
            </w:pPr>
          </w:p>
        </w:tc>
        <w:tc>
          <w:tcPr>
            <w:tcW w:w="998" w:type="pct"/>
            <w:vMerge/>
            <w:tcBorders>
              <w:top w:val="single" w:sz="8" w:space="0" w:color="auto"/>
              <w:left w:val="nil"/>
              <w:bottom w:val="single" w:sz="8" w:space="0" w:color="auto"/>
              <w:right w:val="single" w:sz="8" w:space="0" w:color="auto"/>
            </w:tcBorders>
            <w:vAlign w:val="center"/>
            <w:hideMark/>
          </w:tcPr>
          <w:p w:rsidR="00870EA6" w:rsidRPr="00395704" w:rsidRDefault="00870EA6" w:rsidP="00E00B01">
            <w:pPr>
              <w:ind w:firstLine="567"/>
              <w:jc w:val="both"/>
              <w:rPr>
                <w:b/>
                <w:sz w:val="24"/>
                <w:szCs w:val="24"/>
                <w:lang w:eastAsia="ru-RU"/>
              </w:rPr>
            </w:pPr>
          </w:p>
        </w:tc>
        <w:tc>
          <w:tcPr>
            <w:tcW w:w="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0EA6" w:rsidRPr="00395704" w:rsidRDefault="00870EA6" w:rsidP="00E00B01">
            <w:pPr>
              <w:jc w:val="both"/>
              <w:rPr>
                <w:b/>
                <w:sz w:val="24"/>
                <w:szCs w:val="24"/>
                <w:lang w:eastAsia="ru-RU"/>
              </w:rPr>
            </w:pPr>
            <w:r w:rsidRPr="00395704">
              <w:rPr>
                <w:b/>
                <w:sz w:val="24"/>
                <w:szCs w:val="24"/>
                <w:lang w:val="en-US" w:eastAsia="ru-RU"/>
              </w:rPr>
              <w:t>I</w:t>
            </w:r>
          </w:p>
        </w:tc>
        <w:tc>
          <w:tcPr>
            <w:tcW w:w="66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0EA6" w:rsidRPr="00395704" w:rsidRDefault="00870EA6" w:rsidP="00E00B01">
            <w:pPr>
              <w:jc w:val="both"/>
              <w:rPr>
                <w:b/>
                <w:sz w:val="24"/>
                <w:szCs w:val="24"/>
                <w:lang w:eastAsia="ru-RU"/>
              </w:rPr>
            </w:pPr>
            <w:r w:rsidRPr="00395704">
              <w:rPr>
                <w:b/>
                <w:sz w:val="24"/>
                <w:szCs w:val="24"/>
                <w:lang w:val="en-US" w:eastAsia="ru-RU"/>
              </w:rPr>
              <w:t>II</w:t>
            </w:r>
          </w:p>
        </w:tc>
        <w:tc>
          <w:tcPr>
            <w:tcW w:w="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0EA6" w:rsidRPr="00395704" w:rsidRDefault="00870EA6" w:rsidP="00E00B01">
            <w:pPr>
              <w:jc w:val="both"/>
              <w:rPr>
                <w:b/>
                <w:sz w:val="24"/>
                <w:szCs w:val="24"/>
                <w:lang w:eastAsia="ru-RU"/>
              </w:rPr>
            </w:pPr>
            <w:r w:rsidRPr="00395704">
              <w:rPr>
                <w:b/>
                <w:sz w:val="24"/>
                <w:szCs w:val="24"/>
                <w:lang w:val="en-US" w:eastAsia="ru-RU"/>
              </w:rPr>
              <w:t>III</w:t>
            </w:r>
          </w:p>
        </w:tc>
        <w:tc>
          <w:tcPr>
            <w:tcW w:w="5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0EA6" w:rsidRPr="00395704" w:rsidRDefault="00870EA6" w:rsidP="00E00B01">
            <w:pPr>
              <w:jc w:val="both"/>
              <w:rPr>
                <w:b/>
                <w:sz w:val="24"/>
                <w:szCs w:val="24"/>
                <w:lang w:eastAsia="ru-RU"/>
              </w:rPr>
            </w:pPr>
            <w:r w:rsidRPr="00395704">
              <w:rPr>
                <w:b/>
                <w:sz w:val="24"/>
                <w:szCs w:val="24"/>
                <w:lang w:val="en-US" w:eastAsia="ru-RU"/>
              </w:rPr>
              <w:t>IV</w:t>
            </w:r>
          </w:p>
        </w:tc>
        <w:tc>
          <w:tcPr>
            <w:tcW w:w="52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0EA6" w:rsidRPr="00395704" w:rsidRDefault="00870EA6" w:rsidP="00E00B01">
            <w:pPr>
              <w:jc w:val="both"/>
              <w:rPr>
                <w:b/>
                <w:sz w:val="24"/>
                <w:szCs w:val="24"/>
                <w:lang w:eastAsia="ru-RU"/>
              </w:rPr>
            </w:pPr>
            <w:r w:rsidRPr="00395704">
              <w:rPr>
                <w:b/>
                <w:sz w:val="24"/>
                <w:szCs w:val="24"/>
                <w:lang w:val="en-US" w:eastAsia="ru-RU"/>
              </w:rPr>
              <w:t>V</w:t>
            </w:r>
          </w:p>
        </w:tc>
      </w:tr>
      <w:tr w:rsidR="00395704" w:rsidRPr="00395704" w:rsidTr="00870EA6">
        <w:trPr>
          <w:trHeight w:val="312"/>
        </w:trPr>
        <w:tc>
          <w:tcPr>
            <w:tcW w:w="896" w:type="pct"/>
            <w:tcBorders>
              <w:top w:val="single" w:sz="8" w:space="0" w:color="auto"/>
              <w:left w:val="single" w:sz="8" w:space="0" w:color="auto"/>
              <w:bottom w:val="single" w:sz="8" w:space="0" w:color="auto"/>
              <w:right w:val="single" w:sz="8" w:space="0" w:color="auto"/>
            </w:tcBorders>
          </w:tcPr>
          <w:p w:rsidR="00870EA6" w:rsidRPr="00395704" w:rsidRDefault="00870EA6" w:rsidP="00E00B01">
            <w:pPr>
              <w:jc w:val="both"/>
              <w:rPr>
                <w:sz w:val="24"/>
                <w:szCs w:val="24"/>
                <w:lang w:eastAsia="ru-RU"/>
              </w:rPr>
            </w:pPr>
            <w:r w:rsidRPr="00395704">
              <w:rPr>
                <w:sz w:val="24"/>
                <w:szCs w:val="24"/>
                <w:lang w:eastAsia="ru-RU"/>
              </w:rPr>
              <w:t>2019</w:t>
            </w:r>
            <w:r w:rsidR="00395704" w:rsidRPr="00395704">
              <w:rPr>
                <w:sz w:val="24"/>
                <w:szCs w:val="24"/>
                <w:lang w:eastAsia="ru-RU"/>
              </w:rPr>
              <w:t xml:space="preserve"> -2020</w:t>
            </w:r>
          </w:p>
        </w:tc>
        <w:tc>
          <w:tcPr>
            <w:tcW w:w="998" w:type="pct"/>
            <w:tcBorders>
              <w:top w:val="single" w:sz="8" w:space="0" w:color="auto"/>
              <w:left w:val="nil"/>
              <w:bottom w:val="single" w:sz="8" w:space="0" w:color="auto"/>
              <w:right w:val="single" w:sz="8" w:space="0" w:color="auto"/>
            </w:tcBorders>
          </w:tcPr>
          <w:p w:rsidR="00870EA6" w:rsidRPr="00395704" w:rsidRDefault="00870EA6" w:rsidP="00E00B01">
            <w:pPr>
              <w:ind w:firstLine="567"/>
              <w:jc w:val="both"/>
              <w:rPr>
                <w:sz w:val="24"/>
                <w:szCs w:val="24"/>
                <w:lang w:eastAsia="ru-RU"/>
              </w:rPr>
            </w:pPr>
            <w:r w:rsidRPr="00395704">
              <w:rPr>
                <w:sz w:val="24"/>
                <w:szCs w:val="24"/>
                <w:lang w:eastAsia="ru-RU"/>
              </w:rPr>
              <w:t>191</w:t>
            </w:r>
          </w:p>
        </w:tc>
        <w:tc>
          <w:tcPr>
            <w:tcW w:w="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70EA6" w:rsidRPr="00395704" w:rsidRDefault="00870EA6" w:rsidP="00E00B01">
            <w:pPr>
              <w:ind w:firstLine="567"/>
              <w:jc w:val="both"/>
              <w:rPr>
                <w:sz w:val="24"/>
                <w:szCs w:val="24"/>
                <w:lang w:eastAsia="ru-RU"/>
              </w:rPr>
            </w:pPr>
            <w:r w:rsidRPr="00395704">
              <w:rPr>
                <w:sz w:val="24"/>
                <w:szCs w:val="24"/>
                <w:lang w:eastAsia="ru-RU"/>
              </w:rPr>
              <w:t>110</w:t>
            </w:r>
          </w:p>
        </w:tc>
        <w:tc>
          <w:tcPr>
            <w:tcW w:w="66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70EA6" w:rsidRPr="00395704" w:rsidRDefault="00870EA6" w:rsidP="00E00B01">
            <w:pPr>
              <w:ind w:firstLine="567"/>
              <w:jc w:val="both"/>
              <w:rPr>
                <w:sz w:val="24"/>
                <w:szCs w:val="24"/>
                <w:lang w:eastAsia="ru-RU"/>
              </w:rPr>
            </w:pPr>
            <w:r w:rsidRPr="00395704">
              <w:rPr>
                <w:sz w:val="24"/>
                <w:szCs w:val="24"/>
                <w:lang w:eastAsia="ru-RU"/>
              </w:rPr>
              <w:t>62</w:t>
            </w:r>
          </w:p>
        </w:tc>
        <w:tc>
          <w:tcPr>
            <w:tcW w:w="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70EA6" w:rsidRPr="00395704" w:rsidRDefault="00870EA6" w:rsidP="00E00B01">
            <w:pPr>
              <w:ind w:firstLine="567"/>
              <w:jc w:val="both"/>
              <w:rPr>
                <w:sz w:val="24"/>
                <w:szCs w:val="24"/>
                <w:lang w:eastAsia="ru-RU"/>
              </w:rPr>
            </w:pPr>
            <w:r w:rsidRPr="00395704">
              <w:rPr>
                <w:sz w:val="24"/>
                <w:szCs w:val="24"/>
                <w:lang w:eastAsia="ru-RU"/>
              </w:rPr>
              <w:t>11</w:t>
            </w:r>
          </w:p>
        </w:tc>
        <w:tc>
          <w:tcPr>
            <w:tcW w:w="5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70EA6" w:rsidRPr="00395704" w:rsidRDefault="00870EA6" w:rsidP="00E00B01">
            <w:pPr>
              <w:ind w:firstLine="567"/>
              <w:jc w:val="both"/>
              <w:rPr>
                <w:sz w:val="24"/>
                <w:szCs w:val="24"/>
                <w:lang w:eastAsia="ru-RU"/>
              </w:rPr>
            </w:pPr>
            <w:r w:rsidRPr="00395704">
              <w:rPr>
                <w:sz w:val="24"/>
                <w:szCs w:val="24"/>
                <w:lang w:eastAsia="ru-RU"/>
              </w:rPr>
              <w:t>-</w:t>
            </w:r>
          </w:p>
        </w:tc>
        <w:tc>
          <w:tcPr>
            <w:tcW w:w="5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70EA6" w:rsidRPr="00395704" w:rsidRDefault="00870EA6" w:rsidP="00E00B01">
            <w:pPr>
              <w:ind w:firstLine="567"/>
              <w:jc w:val="both"/>
              <w:rPr>
                <w:sz w:val="24"/>
                <w:szCs w:val="24"/>
                <w:lang w:eastAsia="ru-RU"/>
              </w:rPr>
            </w:pPr>
            <w:r w:rsidRPr="00395704">
              <w:rPr>
                <w:sz w:val="24"/>
                <w:szCs w:val="24"/>
                <w:lang w:eastAsia="ru-RU"/>
              </w:rPr>
              <w:t>1</w:t>
            </w:r>
          </w:p>
        </w:tc>
      </w:tr>
      <w:tr w:rsidR="00395704" w:rsidRPr="00395704" w:rsidTr="00870EA6">
        <w:trPr>
          <w:trHeight w:val="318"/>
        </w:trPr>
        <w:tc>
          <w:tcPr>
            <w:tcW w:w="8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70EA6" w:rsidRPr="00395704" w:rsidRDefault="00870EA6" w:rsidP="00E00B01">
            <w:pPr>
              <w:jc w:val="both"/>
              <w:rPr>
                <w:sz w:val="24"/>
                <w:szCs w:val="24"/>
                <w:lang w:eastAsia="ru-RU"/>
              </w:rPr>
            </w:pPr>
            <w:r w:rsidRPr="00395704">
              <w:rPr>
                <w:sz w:val="24"/>
                <w:szCs w:val="24"/>
                <w:lang w:eastAsia="ru-RU"/>
              </w:rPr>
              <w:t>2020</w:t>
            </w:r>
            <w:r w:rsidR="00395704" w:rsidRPr="00395704">
              <w:rPr>
                <w:sz w:val="24"/>
                <w:szCs w:val="24"/>
                <w:lang w:eastAsia="ru-RU"/>
              </w:rPr>
              <w:t xml:space="preserve"> -2021</w:t>
            </w:r>
          </w:p>
        </w:tc>
        <w:tc>
          <w:tcPr>
            <w:tcW w:w="99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70EA6" w:rsidRPr="00395704" w:rsidRDefault="00395704" w:rsidP="00E00B01">
            <w:pPr>
              <w:ind w:firstLine="567"/>
              <w:jc w:val="both"/>
              <w:rPr>
                <w:sz w:val="24"/>
                <w:szCs w:val="24"/>
                <w:lang w:eastAsia="ru-RU"/>
              </w:rPr>
            </w:pPr>
            <w:r w:rsidRPr="00395704">
              <w:rPr>
                <w:sz w:val="24"/>
                <w:szCs w:val="24"/>
                <w:lang w:eastAsia="ru-RU"/>
              </w:rPr>
              <w:t>178</w:t>
            </w:r>
          </w:p>
        </w:tc>
        <w:tc>
          <w:tcPr>
            <w:tcW w:w="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70EA6" w:rsidRPr="00395704" w:rsidRDefault="00870EA6" w:rsidP="00E00B01">
            <w:pPr>
              <w:ind w:firstLine="567"/>
              <w:jc w:val="both"/>
              <w:rPr>
                <w:sz w:val="24"/>
                <w:szCs w:val="24"/>
                <w:lang w:eastAsia="ru-RU"/>
              </w:rPr>
            </w:pPr>
            <w:r w:rsidRPr="00395704">
              <w:rPr>
                <w:sz w:val="24"/>
                <w:szCs w:val="24"/>
                <w:lang w:eastAsia="ru-RU"/>
              </w:rPr>
              <w:t>107</w:t>
            </w:r>
          </w:p>
        </w:tc>
        <w:tc>
          <w:tcPr>
            <w:tcW w:w="66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70EA6" w:rsidRPr="00395704" w:rsidRDefault="00870EA6" w:rsidP="00E00B01">
            <w:pPr>
              <w:ind w:firstLine="567"/>
              <w:jc w:val="both"/>
              <w:rPr>
                <w:sz w:val="24"/>
                <w:szCs w:val="24"/>
                <w:lang w:eastAsia="ru-RU"/>
              </w:rPr>
            </w:pPr>
            <w:r w:rsidRPr="00395704">
              <w:rPr>
                <w:sz w:val="24"/>
                <w:szCs w:val="24"/>
                <w:lang w:eastAsia="ru-RU"/>
              </w:rPr>
              <w:t>56</w:t>
            </w:r>
          </w:p>
        </w:tc>
        <w:tc>
          <w:tcPr>
            <w:tcW w:w="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70EA6" w:rsidRPr="00395704" w:rsidRDefault="00870EA6" w:rsidP="00E00B01">
            <w:pPr>
              <w:ind w:firstLine="567"/>
              <w:jc w:val="both"/>
              <w:rPr>
                <w:sz w:val="24"/>
                <w:szCs w:val="24"/>
                <w:lang w:eastAsia="ru-RU"/>
              </w:rPr>
            </w:pPr>
            <w:r w:rsidRPr="00395704">
              <w:rPr>
                <w:sz w:val="24"/>
                <w:szCs w:val="24"/>
                <w:lang w:eastAsia="ru-RU"/>
              </w:rPr>
              <w:t>11</w:t>
            </w:r>
          </w:p>
        </w:tc>
        <w:tc>
          <w:tcPr>
            <w:tcW w:w="5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70EA6" w:rsidRPr="00395704" w:rsidRDefault="00870EA6" w:rsidP="00E00B01">
            <w:pPr>
              <w:ind w:firstLine="567"/>
              <w:jc w:val="both"/>
              <w:rPr>
                <w:sz w:val="24"/>
                <w:szCs w:val="24"/>
                <w:lang w:eastAsia="ru-RU"/>
              </w:rPr>
            </w:pPr>
            <w:r w:rsidRPr="00395704">
              <w:rPr>
                <w:sz w:val="24"/>
                <w:szCs w:val="24"/>
                <w:lang w:eastAsia="ru-RU"/>
              </w:rPr>
              <w:t>-</w:t>
            </w:r>
          </w:p>
        </w:tc>
        <w:tc>
          <w:tcPr>
            <w:tcW w:w="52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70EA6" w:rsidRPr="00395704" w:rsidRDefault="00395704" w:rsidP="00E00B01">
            <w:pPr>
              <w:ind w:firstLine="567"/>
              <w:jc w:val="both"/>
              <w:rPr>
                <w:sz w:val="24"/>
                <w:szCs w:val="24"/>
                <w:lang w:eastAsia="ru-RU"/>
              </w:rPr>
            </w:pPr>
            <w:r w:rsidRPr="00395704">
              <w:rPr>
                <w:sz w:val="24"/>
                <w:szCs w:val="24"/>
                <w:lang w:eastAsia="ru-RU"/>
              </w:rPr>
              <w:t>1</w:t>
            </w:r>
          </w:p>
        </w:tc>
      </w:tr>
    </w:tbl>
    <w:p w:rsidR="00870EA6" w:rsidRPr="00BB2573" w:rsidRDefault="00870EA6" w:rsidP="00E00B01">
      <w:pPr>
        <w:ind w:firstLine="567"/>
        <w:jc w:val="both"/>
        <w:rPr>
          <w:sz w:val="24"/>
          <w:szCs w:val="24"/>
          <w:lang w:eastAsia="ru-RU"/>
        </w:rPr>
      </w:pPr>
      <w:r w:rsidRPr="00BB2573">
        <w:rPr>
          <w:sz w:val="24"/>
          <w:szCs w:val="24"/>
          <w:lang w:eastAsia="ru-RU"/>
        </w:rPr>
        <w:t>Медицинским персоналом поликлиники проводится осмотр детей, а также дается оценка физического здоровья детей и определение группы здоровья:</w:t>
      </w:r>
    </w:p>
    <w:p w:rsidR="00870EA6" w:rsidRPr="00997E08" w:rsidRDefault="00997E08" w:rsidP="00E00B01">
      <w:pPr>
        <w:ind w:firstLine="567"/>
        <w:jc w:val="both"/>
        <w:rPr>
          <w:bCs/>
          <w:sz w:val="24"/>
          <w:szCs w:val="24"/>
          <w:lang w:eastAsia="ru-RU"/>
        </w:rPr>
      </w:pPr>
      <w:r>
        <w:rPr>
          <w:bCs/>
          <w:sz w:val="24"/>
          <w:szCs w:val="24"/>
          <w:lang w:eastAsia="ru-RU"/>
        </w:rPr>
        <w:t>Всего осмотрено 66</w:t>
      </w:r>
      <w:r w:rsidR="00870EA6" w:rsidRPr="00997E08">
        <w:rPr>
          <w:bCs/>
          <w:sz w:val="24"/>
          <w:szCs w:val="24"/>
          <w:lang w:eastAsia="ru-RU"/>
        </w:rPr>
        <w:t>, из них:</w:t>
      </w:r>
    </w:p>
    <w:p w:rsidR="00870EA6" w:rsidRPr="00997E08" w:rsidRDefault="00997E08" w:rsidP="00E00B01">
      <w:pPr>
        <w:widowControl/>
        <w:numPr>
          <w:ilvl w:val="0"/>
          <w:numId w:val="54"/>
        </w:numPr>
        <w:autoSpaceDE/>
        <w:autoSpaceDN/>
        <w:ind w:left="0"/>
        <w:contextualSpacing/>
        <w:jc w:val="both"/>
        <w:rPr>
          <w:bCs/>
          <w:sz w:val="24"/>
          <w:szCs w:val="24"/>
          <w:lang w:eastAsia="ru-RU"/>
        </w:rPr>
      </w:pPr>
      <w:r>
        <w:rPr>
          <w:bCs/>
          <w:sz w:val="24"/>
          <w:szCs w:val="24"/>
          <w:lang w:eastAsia="ru-RU"/>
        </w:rPr>
        <w:t xml:space="preserve"> неврологом – 66</w:t>
      </w:r>
      <w:r w:rsidR="00870EA6" w:rsidRPr="00997E08">
        <w:rPr>
          <w:bCs/>
          <w:sz w:val="24"/>
          <w:szCs w:val="24"/>
          <w:lang w:eastAsia="ru-RU"/>
        </w:rPr>
        <w:t xml:space="preserve"> человек,</w:t>
      </w:r>
    </w:p>
    <w:p w:rsidR="00870EA6" w:rsidRPr="00997E08" w:rsidRDefault="00997E08" w:rsidP="00E00B01">
      <w:pPr>
        <w:widowControl/>
        <w:numPr>
          <w:ilvl w:val="0"/>
          <w:numId w:val="54"/>
        </w:numPr>
        <w:autoSpaceDE/>
        <w:autoSpaceDN/>
        <w:ind w:left="0"/>
        <w:contextualSpacing/>
        <w:jc w:val="both"/>
        <w:rPr>
          <w:bCs/>
          <w:sz w:val="24"/>
          <w:szCs w:val="24"/>
          <w:lang w:eastAsia="ru-RU"/>
        </w:rPr>
      </w:pPr>
      <w:r>
        <w:rPr>
          <w:bCs/>
          <w:sz w:val="24"/>
          <w:szCs w:val="24"/>
          <w:lang w:eastAsia="ru-RU"/>
        </w:rPr>
        <w:t xml:space="preserve"> хирургом – 0</w:t>
      </w:r>
      <w:r w:rsidR="00870EA6" w:rsidRPr="00997E08">
        <w:rPr>
          <w:bCs/>
          <w:sz w:val="24"/>
          <w:szCs w:val="24"/>
          <w:lang w:eastAsia="ru-RU"/>
        </w:rPr>
        <w:t xml:space="preserve"> человек,</w:t>
      </w:r>
    </w:p>
    <w:p w:rsidR="00870EA6" w:rsidRPr="00997E08" w:rsidRDefault="00997E08" w:rsidP="00E00B01">
      <w:pPr>
        <w:widowControl/>
        <w:numPr>
          <w:ilvl w:val="0"/>
          <w:numId w:val="54"/>
        </w:numPr>
        <w:autoSpaceDE/>
        <w:autoSpaceDN/>
        <w:ind w:left="0"/>
        <w:contextualSpacing/>
        <w:jc w:val="both"/>
        <w:rPr>
          <w:bCs/>
          <w:sz w:val="24"/>
          <w:szCs w:val="24"/>
          <w:lang w:eastAsia="ru-RU"/>
        </w:rPr>
      </w:pPr>
      <w:r>
        <w:rPr>
          <w:bCs/>
          <w:sz w:val="24"/>
          <w:szCs w:val="24"/>
          <w:lang w:eastAsia="ru-RU"/>
        </w:rPr>
        <w:t xml:space="preserve"> окулистом – 66</w:t>
      </w:r>
      <w:r w:rsidR="00870EA6" w:rsidRPr="00997E08">
        <w:rPr>
          <w:bCs/>
          <w:sz w:val="24"/>
          <w:szCs w:val="24"/>
          <w:lang w:eastAsia="ru-RU"/>
        </w:rPr>
        <w:t xml:space="preserve"> человек,</w:t>
      </w:r>
    </w:p>
    <w:p w:rsidR="00870EA6" w:rsidRPr="00997E08" w:rsidRDefault="00870EA6" w:rsidP="00E00B01">
      <w:pPr>
        <w:widowControl/>
        <w:numPr>
          <w:ilvl w:val="0"/>
          <w:numId w:val="54"/>
        </w:numPr>
        <w:autoSpaceDE/>
        <w:autoSpaceDN/>
        <w:ind w:left="0"/>
        <w:contextualSpacing/>
        <w:jc w:val="both"/>
        <w:rPr>
          <w:bCs/>
          <w:sz w:val="24"/>
          <w:szCs w:val="24"/>
          <w:lang w:eastAsia="ru-RU"/>
        </w:rPr>
      </w:pPr>
      <w:r w:rsidRPr="00997E08">
        <w:rPr>
          <w:bCs/>
          <w:sz w:val="24"/>
          <w:szCs w:val="24"/>
          <w:lang w:eastAsia="ru-RU"/>
        </w:rPr>
        <w:t xml:space="preserve"> отолар</w:t>
      </w:r>
      <w:r w:rsidR="00997E08">
        <w:rPr>
          <w:bCs/>
          <w:sz w:val="24"/>
          <w:szCs w:val="24"/>
          <w:lang w:eastAsia="ru-RU"/>
        </w:rPr>
        <w:t>ингологом – 66</w:t>
      </w:r>
      <w:r w:rsidRPr="00997E08">
        <w:rPr>
          <w:bCs/>
          <w:sz w:val="24"/>
          <w:szCs w:val="24"/>
          <w:lang w:eastAsia="ru-RU"/>
        </w:rPr>
        <w:t xml:space="preserve"> человек,</w:t>
      </w:r>
    </w:p>
    <w:p w:rsidR="00870EA6" w:rsidRPr="00997E08" w:rsidRDefault="00997E08" w:rsidP="00E00B01">
      <w:pPr>
        <w:widowControl/>
        <w:numPr>
          <w:ilvl w:val="0"/>
          <w:numId w:val="54"/>
        </w:numPr>
        <w:autoSpaceDE/>
        <w:autoSpaceDN/>
        <w:ind w:left="0"/>
        <w:contextualSpacing/>
        <w:jc w:val="both"/>
        <w:rPr>
          <w:bCs/>
          <w:sz w:val="24"/>
          <w:szCs w:val="24"/>
          <w:lang w:eastAsia="ru-RU"/>
        </w:rPr>
      </w:pPr>
      <w:r>
        <w:rPr>
          <w:bCs/>
          <w:sz w:val="24"/>
          <w:szCs w:val="24"/>
          <w:lang w:eastAsia="ru-RU"/>
        </w:rPr>
        <w:t xml:space="preserve"> стоматологом- 34</w:t>
      </w:r>
      <w:r w:rsidR="00870EA6" w:rsidRPr="00997E08">
        <w:rPr>
          <w:bCs/>
          <w:sz w:val="24"/>
          <w:szCs w:val="24"/>
          <w:lang w:eastAsia="ru-RU"/>
        </w:rPr>
        <w:t xml:space="preserve"> человек,</w:t>
      </w:r>
    </w:p>
    <w:p w:rsidR="00870EA6" w:rsidRPr="00997E08" w:rsidRDefault="00997E08" w:rsidP="00E00B01">
      <w:pPr>
        <w:widowControl/>
        <w:numPr>
          <w:ilvl w:val="0"/>
          <w:numId w:val="54"/>
        </w:numPr>
        <w:autoSpaceDE/>
        <w:autoSpaceDN/>
        <w:ind w:left="0"/>
        <w:contextualSpacing/>
        <w:jc w:val="both"/>
        <w:rPr>
          <w:bCs/>
          <w:sz w:val="24"/>
          <w:szCs w:val="24"/>
          <w:lang w:eastAsia="ru-RU"/>
        </w:rPr>
      </w:pPr>
      <w:r>
        <w:rPr>
          <w:bCs/>
          <w:sz w:val="24"/>
          <w:szCs w:val="24"/>
          <w:lang w:eastAsia="ru-RU"/>
        </w:rPr>
        <w:t xml:space="preserve"> психиатром- 32</w:t>
      </w:r>
      <w:r w:rsidR="00870EA6" w:rsidRPr="00997E08">
        <w:rPr>
          <w:bCs/>
          <w:sz w:val="24"/>
          <w:szCs w:val="24"/>
          <w:lang w:eastAsia="ru-RU"/>
        </w:rPr>
        <w:t xml:space="preserve"> человек,</w:t>
      </w:r>
    </w:p>
    <w:p w:rsidR="00870EA6" w:rsidRPr="00997E08" w:rsidRDefault="00997E08" w:rsidP="00E00B01">
      <w:pPr>
        <w:widowControl/>
        <w:numPr>
          <w:ilvl w:val="0"/>
          <w:numId w:val="54"/>
        </w:numPr>
        <w:autoSpaceDE/>
        <w:autoSpaceDN/>
        <w:ind w:left="0"/>
        <w:contextualSpacing/>
        <w:jc w:val="both"/>
        <w:rPr>
          <w:bCs/>
          <w:sz w:val="24"/>
          <w:szCs w:val="24"/>
          <w:lang w:eastAsia="ru-RU"/>
        </w:rPr>
      </w:pPr>
      <w:r>
        <w:rPr>
          <w:bCs/>
          <w:sz w:val="24"/>
          <w:szCs w:val="24"/>
          <w:lang w:eastAsia="ru-RU"/>
        </w:rPr>
        <w:t xml:space="preserve"> педиатром – 66</w:t>
      </w:r>
      <w:r w:rsidR="00870EA6" w:rsidRPr="00997E08">
        <w:rPr>
          <w:bCs/>
          <w:sz w:val="24"/>
          <w:szCs w:val="24"/>
          <w:lang w:eastAsia="ru-RU"/>
        </w:rPr>
        <w:t xml:space="preserve"> человек.</w:t>
      </w:r>
    </w:p>
    <w:p w:rsidR="00870EA6" w:rsidRPr="00997E08" w:rsidRDefault="00997E08" w:rsidP="00E00B01">
      <w:pPr>
        <w:widowControl/>
        <w:numPr>
          <w:ilvl w:val="0"/>
          <w:numId w:val="54"/>
        </w:numPr>
        <w:autoSpaceDE/>
        <w:autoSpaceDN/>
        <w:ind w:left="0"/>
        <w:contextualSpacing/>
        <w:jc w:val="both"/>
        <w:rPr>
          <w:bCs/>
          <w:sz w:val="24"/>
          <w:szCs w:val="24"/>
          <w:lang w:eastAsia="ru-RU"/>
        </w:rPr>
      </w:pPr>
      <w:r>
        <w:rPr>
          <w:bCs/>
          <w:sz w:val="24"/>
          <w:szCs w:val="24"/>
          <w:lang w:eastAsia="ru-RU"/>
        </w:rPr>
        <w:t xml:space="preserve"> гинекологом – 15</w:t>
      </w:r>
      <w:r w:rsidR="00870EA6" w:rsidRPr="00997E08">
        <w:rPr>
          <w:bCs/>
          <w:sz w:val="24"/>
          <w:szCs w:val="24"/>
          <w:lang w:eastAsia="ru-RU"/>
        </w:rPr>
        <w:t xml:space="preserve"> человек.</w:t>
      </w:r>
    </w:p>
    <w:p w:rsidR="00870EA6" w:rsidRPr="00BB2573" w:rsidRDefault="00870EA6" w:rsidP="00E00B01">
      <w:pPr>
        <w:ind w:firstLine="567"/>
        <w:jc w:val="both"/>
        <w:rPr>
          <w:sz w:val="24"/>
          <w:szCs w:val="24"/>
          <w:lang w:eastAsia="ru-RU"/>
        </w:rPr>
      </w:pPr>
      <w:r w:rsidRPr="00BB2573">
        <w:rPr>
          <w:sz w:val="24"/>
          <w:szCs w:val="24"/>
          <w:lang w:eastAsia="ru-RU"/>
        </w:rPr>
        <w:t xml:space="preserve">Большое внимание на ОПДО уделяется питанию детей. Медсестрой составляется цикличное меню, где учитывается № карты-раскладки, объем блюд, калорийность, белки, жиры, углеводы, витамины и минералы. </w:t>
      </w:r>
    </w:p>
    <w:p w:rsidR="00870EA6" w:rsidRPr="00BB2573" w:rsidRDefault="00870EA6" w:rsidP="00E00B01">
      <w:pPr>
        <w:ind w:firstLine="567"/>
        <w:jc w:val="both"/>
        <w:rPr>
          <w:sz w:val="24"/>
          <w:szCs w:val="24"/>
          <w:lang w:eastAsia="ru-RU"/>
        </w:rPr>
      </w:pPr>
      <w:r w:rsidRPr="00BB2573">
        <w:rPr>
          <w:caps/>
          <w:sz w:val="24"/>
          <w:szCs w:val="24"/>
          <w:lang w:eastAsia="ru-RU"/>
        </w:rPr>
        <w:t>о</w:t>
      </w:r>
      <w:r w:rsidRPr="00BB2573">
        <w:rPr>
          <w:sz w:val="24"/>
          <w:szCs w:val="24"/>
          <w:lang w:eastAsia="ru-RU"/>
        </w:rPr>
        <w:t>собое внимание на ОПДО уделяется физкультурным занятиям</w:t>
      </w:r>
      <w:r w:rsidRPr="00A012E5">
        <w:rPr>
          <w:color w:val="FF0000"/>
          <w:sz w:val="24"/>
          <w:szCs w:val="24"/>
          <w:lang w:eastAsia="ru-RU"/>
        </w:rPr>
        <w:t xml:space="preserve"> </w:t>
      </w:r>
      <w:r w:rsidRPr="00BB2573">
        <w:rPr>
          <w:sz w:val="24"/>
          <w:szCs w:val="24"/>
          <w:lang w:eastAsia="ru-RU"/>
        </w:rPr>
        <w:t xml:space="preserve">и закаливанию как одному из важнейших условий воспитания потребности в здоровом образе жизни. Сложившаяся система работы включает в себя: </w:t>
      </w:r>
    </w:p>
    <w:p w:rsidR="00870EA6" w:rsidRPr="00BB2573" w:rsidRDefault="00870EA6" w:rsidP="00E00B01">
      <w:pPr>
        <w:widowControl/>
        <w:numPr>
          <w:ilvl w:val="0"/>
          <w:numId w:val="55"/>
        </w:numPr>
        <w:autoSpaceDE/>
        <w:autoSpaceDN/>
        <w:ind w:left="0"/>
        <w:jc w:val="both"/>
        <w:rPr>
          <w:sz w:val="24"/>
          <w:szCs w:val="24"/>
          <w:lang w:eastAsia="ru-RU"/>
        </w:rPr>
      </w:pPr>
      <w:r w:rsidRPr="00BB2573">
        <w:rPr>
          <w:sz w:val="24"/>
          <w:szCs w:val="24"/>
          <w:lang w:eastAsia="ru-RU"/>
        </w:rPr>
        <w:t>утреннюю гимнастику;</w:t>
      </w:r>
    </w:p>
    <w:p w:rsidR="00870EA6" w:rsidRPr="00BB2573" w:rsidRDefault="00870EA6" w:rsidP="00E00B01">
      <w:pPr>
        <w:widowControl/>
        <w:numPr>
          <w:ilvl w:val="0"/>
          <w:numId w:val="55"/>
        </w:numPr>
        <w:autoSpaceDE/>
        <w:autoSpaceDN/>
        <w:ind w:left="0"/>
        <w:jc w:val="both"/>
        <w:rPr>
          <w:sz w:val="24"/>
          <w:szCs w:val="24"/>
          <w:lang w:eastAsia="ru-RU"/>
        </w:rPr>
      </w:pPr>
      <w:r w:rsidRPr="00BB2573">
        <w:rPr>
          <w:sz w:val="24"/>
          <w:szCs w:val="24"/>
          <w:lang w:eastAsia="ru-RU"/>
        </w:rPr>
        <w:t>физкультурные занятия;</w:t>
      </w:r>
    </w:p>
    <w:p w:rsidR="00870EA6" w:rsidRPr="00BB2573" w:rsidRDefault="00870EA6" w:rsidP="00E00B01">
      <w:pPr>
        <w:widowControl/>
        <w:numPr>
          <w:ilvl w:val="0"/>
          <w:numId w:val="55"/>
        </w:numPr>
        <w:autoSpaceDE/>
        <w:autoSpaceDN/>
        <w:ind w:left="0"/>
        <w:jc w:val="both"/>
        <w:rPr>
          <w:sz w:val="24"/>
          <w:szCs w:val="24"/>
          <w:lang w:eastAsia="ru-RU"/>
        </w:rPr>
      </w:pPr>
      <w:r w:rsidRPr="00BB2573">
        <w:rPr>
          <w:sz w:val="24"/>
          <w:szCs w:val="24"/>
          <w:lang w:eastAsia="ru-RU"/>
        </w:rPr>
        <w:t>физкультурные досуги;</w:t>
      </w:r>
    </w:p>
    <w:p w:rsidR="00CF1E91" w:rsidRPr="00CF1E91" w:rsidRDefault="00CF1E91" w:rsidP="00E00B01">
      <w:pPr>
        <w:widowControl/>
        <w:autoSpaceDE/>
        <w:autoSpaceDN/>
        <w:ind w:firstLine="993"/>
        <w:jc w:val="both"/>
        <w:rPr>
          <w:sz w:val="24"/>
          <w:szCs w:val="24"/>
          <w:lang w:eastAsia="ru-RU"/>
        </w:rPr>
      </w:pPr>
      <w:r>
        <w:rPr>
          <w:sz w:val="24"/>
          <w:szCs w:val="24"/>
          <w:lang w:eastAsia="ru-RU"/>
        </w:rPr>
        <w:t xml:space="preserve">- </w:t>
      </w:r>
      <w:r w:rsidR="00870EA6" w:rsidRPr="00CF1E91">
        <w:rPr>
          <w:sz w:val="24"/>
          <w:szCs w:val="24"/>
          <w:lang w:eastAsia="ru-RU"/>
        </w:rPr>
        <w:t xml:space="preserve">закаливающие процедуры (умывание рук до локтя водой в течение года с постепенным понижением температуры, обтирание конечностей влажными варежками, полоскание полости рта и глотки водой комнатной температуры, хождение босиком по дорожкам с водно-солевым раствором, общие воздушные ванны с хождением босиком по горячему </w:t>
      </w:r>
      <w:r w:rsidRPr="00CF1E91">
        <w:rPr>
          <w:sz w:val="24"/>
          <w:szCs w:val="24"/>
          <w:lang w:eastAsia="ru-RU"/>
        </w:rPr>
        <w:t>песку и траве, световоздушные и солнечные ванны в весенне-летний сезон, режим сквозного и одностороннего проветривания в течение дня);</w:t>
      </w:r>
    </w:p>
    <w:p w:rsidR="00CF1E91" w:rsidRPr="00BB2573" w:rsidRDefault="00CF1E91" w:rsidP="00E00B01">
      <w:pPr>
        <w:widowControl/>
        <w:numPr>
          <w:ilvl w:val="0"/>
          <w:numId w:val="55"/>
        </w:numPr>
        <w:autoSpaceDE/>
        <w:autoSpaceDN/>
        <w:ind w:left="0" w:firstLine="851"/>
        <w:jc w:val="both"/>
        <w:rPr>
          <w:sz w:val="24"/>
          <w:szCs w:val="24"/>
          <w:lang w:eastAsia="ru-RU"/>
        </w:rPr>
      </w:pPr>
      <w:r w:rsidRPr="00BB2573">
        <w:rPr>
          <w:sz w:val="24"/>
          <w:szCs w:val="24"/>
          <w:lang w:eastAsia="ru-RU"/>
        </w:rPr>
        <w:lastRenderedPageBreak/>
        <w:t xml:space="preserve">прием кислородного коктейля, содержащего фруктовый сок, сироп шиповника, сироп солодки; </w:t>
      </w:r>
    </w:p>
    <w:p w:rsidR="00CF1E91" w:rsidRPr="00BB2573" w:rsidRDefault="00CF1E91" w:rsidP="00E00B01">
      <w:pPr>
        <w:widowControl/>
        <w:numPr>
          <w:ilvl w:val="0"/>
          <w:numId w:val="55"/>
        </w:numPr>
        <w:autoSpaceDE/>
        <w:autoSpaceDN/>
        <w:ind w:left="0"/>
        <w:jc w:val="both"/>
        <w:rPr>
          <w:sz w:val="24"/>
          <w:szCs w:val="24"/>
          <w:lang w:eastAsia="ru-RU"/>
        </w:rPr>
      </w:pPr>
      <w:r w:rsidRPr="00BB2573">
        <w:rPr>
          <w:sz w:val="24"/>
          <w:szCs w:val="24"/>
          <w:lang w:eastAsia="ru-RU"/>
        </w:rPr>
        <w:t>прогулки на свежем воздухе 2 раза в день, не менее 3 часов.</w:t>
      </w:r>
    </w:p>
    <w:p w:rsidR="00870EA6" w:rsidRDefault="00870EA6" w:rsidP="00E00B01">
      <w:pPr>
        <w:widowControl/>
        <w:autoSpaceDE/>
        <w:autoSpaceDN/>
        <w:jc w:val="both"/>
        <w:rPr>
          <w:sz w:val="24"/>
          <w:szCs w:val="24"/>
          <w:lang w:eastAsia="ru-RU"/>
        </w:rPr>
      </w:pPr>
    </w:p>
    <w:tbl>
      <w:tblPr>
        <w:tblpPr w:leftFromText="180" w:rightFromText="180" w:topFromText="100" w:bottomFromText="100" w:vertAnchor="text"/>
        <w:tblW w:w="0" w:type="auto"/>
        <w:tblCellMar>
          <w:left w:w="0" w:type="dxa"/>
          <w:right w:w="0" w:type="dxa"/>
        </w:tblCellMar>
        <w:tblLook w:val="04A0" w:firstRow="1" w:lastRow="0" w:firstColumn="1" w:lastColumn="0" w:noHBand="0" w:noVBand="1"/>
      </w:tblPr>
      <w:tblGrid>
        <w:gridCol w:w="3794"/>
        <w:gridCol w:w="5776"/>
      </w:tblGrid>
      <w:tr w:rsidR="00CF1E91" w:rsidRPr="00BB2573" w:rsidTr="00736462">
        <w:trPr>
          <w:trHeight w:val="158"/>
        </w:trPr>
        <w:tc>
          <w:tcPr>
            <w:tcW w:w="37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1E91" w:rsidRPr="00BB2573" w:rsidRDefault="00CF1E91" w:rsidP="00E00B01">
            <w:pPr>
              <w:jc w:val="both"/>
              <w:rPr>
                <w:b/>
                <w:sz w:val="24"/>
                <w:szCs w:val="24"/>
                <w:lang w:eastAsia="ru-RU"/>
              </w:rPr>
            </w:pPr>
            <w:r w:rsidRPr="00BB2573">
              <w:rPr>
                <w:b/>
                <w:sz w:val="24"/>
                <w:szCs w:val="24"/>
                <w:lang w:eastAsia="ru-RU"/>
              </w:rPr>
              <w:t>Разделы и направления работы</w:t>
            </w:r>
          </w:p>
        </w:tc>
        <w:tc>
          <w:tcPr>
            <w:tcW w:w="5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1E91" w:rsidRPr="00BB2573" w:rsidRDefault="00CF1E91" w:rsidP="00E00B01">
            <w:pPr>
              <w:ind w:firstLine="567"/>
              <w:jc w:val="both"/>
              <w:rPr>
                <w:b/>
                <w:sz w:val="24"/>
                <w:szCs w:val="24"/>
                <w:lang w:eastAsia="ru-RU"/>
              </w:rPr>
            </w:pPr>
            <w:r w:rsidRPr="00BB2573">
              <w:rPr>
                <w:b/>
                <w:sz w:val="24"/>
                <w:szCs w:val="24"/>
                <w:lang w:eastAsia="ru-RU"/>
              </w:rPr>
              <w:t>Формы работы</w:t>
            </w:r>
          </w:p>
        </w:tc>
      </w:tr>
      <w:tr w:rsidR="00CF1E91" w:rsidRPr="00BB2573" w:rsidTr="00736462">
        <w:trPr>
          <w:trHeight w:val="530"/>
        </w:trPr>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1E91" w:rsidRPr="00BB2573" w:rsidRDefault="00CF1E91" w:rsidP="00E00B01">
            <w:pPr>
              <w:jc w:val="both"/>
              <w:rPr>
                <w:lang w:eastAsia="ru-RU"/>
              </w:rPr>
            </w:pPr>
            <w:r w:rsidRPr="00BB2573">
              <w:rPr>
                <w:lang w:eastAsia="ru-RU"/>
              </w:rPr>
              <w:t>1. Использование щадящего режима дня и пребывания ребенка на ОП ДО</w:t>
            </w:r>
          </w:p>
        </w:tc>
        <w:tc>
          <w:tcPr>
            <w:tcW w:w="5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1E91" w:rsidRPr="00BB2573" w:rsidRDefault="00CF1E91" w:rsidP="00E00B01">
            <w:pPr>
              <w:ind w:firstLine="62"/>
              <w:jc w:val="both"/>
              <w:rPr>
                <w:lang w:eastAsia="ru-RU"/>
              </w:rPr>
            </w:pPr>
            <w:r w:rsidRPr="00BB2573">
              <w:rPr>
                <w:lang w:eastAsia="ru-RU"/>
              </w:rPr>
              <w:t>- щадящий режим дня;</w:t>
            </w:r>
          </w:p>
          <w:p w:rsidR="00CF1E91" w:rsidRPr="00BB2573" w:rsidRDefault="00CF1E91" w:rsidP="00E00B01">
            <w:pPr>
              <w:ind w:firstLine="62"/>
              <w:jc w:val="both"/>
              <w:rPr>
                <w:lang w:eastAsia="ru-RU"/>
              </w:rPr>
            </w:pPr>
            <w:r w:rsidRPr="00BB2573">
              <w:rPr>
                <w:lang w:eastAsia="ru-RU"/>
              </w:rPr>
              <w:t>- коррекция учебной нагрузки.</w:t>
            </w:r>
          </w:p>
        </w:tc>
      </w:tr>
      <w:tr w:rsidR="00CF1E91" w:rsidRPr="00BB2573" w:rsidTr="00736462">
        <w:trPr>
          <w:trHeight w:val="260"/>
        </w:trPr>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1E91" w:rsidRPr="00BB2573" w:rsidRDefault="00CF1E91" w:rsidP="00E00B01">
            <w:pPr>
              <w:jc w:val="both"/>
              <w:rPr>
                <w:lang w:eastAsia="ru-RU"/>
              </w:rPr>
            </w:pPr>
            <w:r w:rsidRPr="00BB2573">
              <w:rPr>
                <w:lang w:eastAsia="ru-RU"/>
              </w:rPr>
              <w:t>2. Психологическое сопровождение развития</w:t>
            </w:r>
          </w:p>
        </w:tc>
        <w:tc>
          <w:tcPr>
            <w:tcW w:w="5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1E91" w:rsidRPr="00BB2573" w:rsidRDefault="00CF1E91" w:rsidP="00E00B01">
            <w:pPr>
              <w:ind w:firstLine="62"/>
              <w:jc w:val="both"/>
              <w:rPr>
                <w:lang w:eastAsia="ru-RU"/>
              </w:rPr>
            </w:pPr>
            <w:r w:rsidRPr="00BB2573">
              <w:rPr>
                <w:lang w:eastAsia="ru-RU"/>
              </w:rPr>
              <w:t>- психолого – педагогическая поддержка ребенка в адаптационный период;</w:t>
            </w:r>
          </w:p>
          <w:p w:rsidR="00CF1E91" w:rsidRPr="00BB2573" w:rsidRDefault="00CF1E91" w:rsidP="00E00B01">
            <w:pPr>
              <w:ind w:firstLine="62"/>
              <w:jc w:val="both"/>
              <w:rPr>
                <w:lang w:eastAsia="ru-RU"/>
              </w:rPr>
            </w:pPr>
            <w:r w:rsidRPr="00BB2573">
              <w:rPr>
                <w:lang w:eastAsia="ru-RU"/>
              </w:rPr>
              <w:t>- создание психологически комфортного климата в ДОУ;</w:t>
            </w:r>
          </w:p>
          <w:p w:rsidR="00CF1E91" w:rsidRPr="00BB2573" w:rsidRDefault="00CF1E91" w:rsidP="00E00B01">
            <w:pPr>
              <w:ind w:firstLine="62"/>
              <w:jc w:val="both"/>
              <w:rPr>
                <w:lang w:eastAsia="ru-RU"/>
              </w:rPr>
            </w:pPr>
            <w:r w:rsidRPr="00BB2573">
              <w:rPr>
                <w:lang w:eastAsia="ru-RU"/>
              </w:rPr>
              <w:t>- личностно – ориентированный стиль взаимодействия педагогов и специалистов с детьми;</w:t>
            </w:r>
          </w:p>
          <w:p w:rsidR="00CF1E91" w:rsidRPr="00BB2573" w:rsidRDefault="00CF1E91" w:rsidP="00E00B01">
            <w:pPr>
              <w:ind w:firstLine="62"/>
              <w:jc w:val="both"/>
              <w:rPr>
                <w:lang w:eastAsia="ru-RU"/>
              </w:rPr>
            </w:pPr>
            <w:r w:rsidRPr="00BB2573">
              <w:rPr>
                <w:lang w:eastAsia="ru-RU"/>
              </w:rPr>
              <w:t>- изучение особенностей развития и социализации детей;</w:t>
            </w:r>
          </w:p>
          <w:p w:rsidR="00CF1E91" w:rsidRPr="00BB2573" w:rsidRDefault="00CF1E91" w:rsidP="00E00B01">
            <w:pPr>
              <w:ind w:firstLine="62"/>
              <w:jc w:val="both"/>
              <w:rPr>
                <w:lang w:eastAsia="ru-RU"/>
              </w:rPr>
            </w:pPr>
            <w:r w:rsidRPr="00BB2573">
              <w:rPr>
                <w:lang w:eastAsia="ru-RU"/>
              </w:rPr>
              <w:t>- развитие эмоциональной сферы детей с целью профилактики психосоматических заболеваний;</w:t>
            </w:r>
          </w:p>
          <w:p w:rsidR="00CF1E91" w:rsidRPr="00BB2573" w:rsidRDefault="00CF1E91" w:rsidP="00E00B01">
            <w:pPr>
              <w:ind w:firstLine="62"/>
              <w:jc w:val="both"/>
              <w:rPr>
                <w:lang w:eastAsia="ru-RU"/>
              </w:rPr>
            </w:pPr>
            <w:r w:rsidRPr="00BB2573">
              <w:rPr>
                <w:lang w:eastAsia="ru-RU"/>
              </w:rPr>
              <w:t>- развитие саморегуляции и социальной компетентности;</w:t>
            </w:r>
          </w:p>
          <w:p w:rsidR="00CF1E91" w:rsidRPr="00BB2573" w:rsidRDefault="00CF1E91" w:rsidP="00E00B01">
            <w:pPr>
              <w:ind w:firstLine="62"/>
              <w:jc w:val="both"/>
              <w:rPr>
                <w:lang w:eastAsia="ru-RU"/>
              </w:rPr>
            </w:pPr>
            <w:r w:rsidRPr="00BB2573">
              <w:rPr>
                <w:lang w:eastAsia="ru-RU"/>
              </w:rPr>
              <w:t>- коррекция нарушений адаптации в детском коллективе и эмоциональных ситуативных расстройств;</w:t>
            </w:r>
          </w:p>
          <w:p w:rsidR="00CF1E91" w:rsidRPr="00BB2573" w:rsidRDefault="00CF1E91" w:rsidP="00E00B01">
            <w:pPr>
              <w:ind w:firstLine="62"/>
              <w:jc w:val="both"/>
              <w:rPr>
                <w:lang w:eastAsia="ru-RU"/>
              </w:rPr>
            </w:pPr>
            <w:r w:rsidRPr="00BB2573">
              <w:rPr>
                <w:lang w:eastAsia="ru-RU"/>
              </w:rPr>
              <w:t>- коррекция познавательной сферы;</w:t>
            </w:r>
          </w:p>
          <w:p w:rsidR="00CF1E91" w:rsidRPr="00BB2573" w:rsidRDefault="00CF1E91" w:rsidP="00E00B01">
            <w:pPr>
              <w:ind w:firstLine="62"/>
              <w:jc w:val="both"/>
              <w:rPr>
                <w:lang w:eastAsia="ru-RU"/>
              </w:rPr>
            </w:pPr>
            <w:r w:rsidRPr="00BB2573">
              <w:rPr>
                <w:lang w:eastAsia="ru-RU"/>
              </w:rPr>
              <w:t>- медико – психологические консультации для родителей по преемственности воспитания детей и ухода за ними.</w:t>
            </w:r>
          </w:p>
        </w:tc>
      </w:tr>
      <w:tr w:rsidR="00CF1E91" w:rsidRPr="00BB2573" w:rsidTr="00736462">
        <w:trPr>
          <w:trHeight w:val="158"/>
        </w:trPr>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1E91" w:rsidRPr="00BB2573" w:rsidRDefault="00CF1E91" w:rsidP="00E00B01">
            <w:pPr>
              <w:jc w:val="both"/>
              <w:rPr>
                <w:lang w:eastAsia="ru-RU"/>
              </w:rPr>
            </w:pPr>
            <w:r w:rsidRPr="00BB2573">
              <w:rPr>
                <w:lang w:eastAsia="ru-RU"/>
              </w:rPr>
              <w:t>3. Разнообразные виды организации режима двигательной активности ребенка.</w:t>
            </w:r>
          </w:p>
          <w:p w:rsidR="00CF1E91" w:rsidRPr="00BB2573" w:rsidRDefault="00CF1E91" w:rsidP="00E00B01">
            <w:pPr>
              <w:jc w:val="both"/>
              <w:rPr>
                <w:lang w:eastAsia="ru-RU"/>
              </w:rPr>
            </w:pPr>
            <w:r w:rsidRPr="00BB2573">
              <w:rPr>
                <w:lang w:eastAsia="ru-RU"/>
              </w:rPr>
              <w:t>1) Регламентированная деятельность.</w:t>
            </w:r>
          </w:p>
          <w:p w:rsidR="00CF1E91" w:rsidRPr="00BB2573" w:rsidRDefault="00CF1E91" w:rsidP="00E00B01">
            <w:pPr>
              <w:ind w:firstLine="567"/>
              <w:jc w:val="both"/>
              <w:rPr>
                <w:lang w:eastAsia="ru-RU"/>
              </w:rPr>
            </w:pPr>
            <w:r w:rsidRPr="00BB2573">
              <w:rPr>
                <w:lang w:eastAsia="ru-RU"/>
              </w:rPr>
              <w:t> </w:t>
            </w:r>
          </w:p>
          <w:p w:rsidR="00CF1E91" w:rsidRPr="00BB2573" w:rsidRDefault="00CF1E91" w:rsidP="00E00B01">
            <w:pPr>
              <w:ind w:firstLine="567"/>
              <w:jc w:val="both"/>
              <w:rPr>
                <w:lang w:eastAsia="ru-RU"/>
              </w:rPr>
            </w:pPr>
            <w:r w:rsidRPr="00BB2573">
              <w:rPr>
                <w:lang w:eastAsia="ru-RU"/>
              </w:rPr>
              <w:t> </w:t>
            </w:r>
          </w:p>
          <w:p w:rsidR="00CF1E91" w:rsidRPr="00BB2573" w:rsidRDefault="00CF1E91" w:rsidP="00E00B01">
            <w:pPr>
              <w:ind w:firstLine="567"/>
              <w:jc w:val="both"/>
              <w:rPr>
                <w:lang w:eastAsia="ru-RU"/>
              </w:rPr>
            </w:pPr>
            <w:r w:rsidRPr="00BB2573">
              <w:rPr>
                <w:lang w:eastAsia="ru-RU"/>
              </w:rPr>
              <w:t> </w:t>
            </w:r>
          </w:p>
          <w:p w:rsidR="00CF1E91" w:rsidRPr="00BB2573" w:rsidRDefault="00CF1E91" w:rsidP="00E00B01">
            <w:pPr>
              <w:jc w:val="both"/>
              <w:rPr>
                <w:lang w:eastAsia="ru-RU"/>
              </w:rPr>
            </w:pPr>
            <w:r w:rsidRPr="00BB2573">
              <w:rPr>
                <w:lang w:eastAsia="ru-RU"/>
              </w:rPr>
              <w:t>2)Частично регламентированная деятельность</w:t>
            </w:r>
          </w:p>
          <w:p w:rsidR="00CF1E91" w:rsidRPr="00BB2573" w:rsidRDefault="00CF1E91" w:rsidP="00E00B01">
            <w:pPr>
              <w:ind w:firstLine="567"/>
              <w:jc w:val="both"/>
              <w:rPr>
                <w:lang w:eastAsia="ru-RU"/>
              </w:rPr>
            </w:pPr>
            <w:r w:rsidRPr="00BB2573">
              <w:rPr>
                <w:lang w:eastAsia="ru-RU"/>
              </w:rPr>
              <w:t> </w:t>
            </w:r>
          </w:p>
          <w:p w:rsidR="00CF1E91" w:rsidRPr="00BB2573" w:rsidRDefault="00CF1E91" w:rsidP="00E00B01">
            <w:pPr>
              <w:jc w:val="both"/>
              <w:rPr>
                <w:lang w:eastAsia="ru-RU"/>
              </w:rPr>
            </w:pPr>
            <w:r>
              <w:rPr>
                <w:lang w:eastAsia="ru-RU"/>
              </w:rPr>
              <w:t>3)</w:t>
            </w:r>
            <w:r w:rsidRPr="00BB2573">
              <w:rPr>
                <w:lang w:eastAsia="ru-RU"/>
              </w:rPr>
              <w:t>Нерегламентированная деятельность</w:t>
            </w:r>
          </w:p>
        </w:tc>
        <w:tc>
          <w:tcPr>
            <w:tcW w:w="5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1E91" w:rsidRPr="00BB2573" w:rsidRDefault="00CF1E91" w:rsidP="00E00B01">
            <w:pPr>
              <w:jc w:val="both"/>
              <w:rPr>
                <w:lang w:eastAsia="ru-RU"/>
              </w:rPr>
            </w:pPr>
            <w:r w:rsidRPr="00BB2573">
              <w:rPr>
                <w:lang w:eastAsia="ru-RU"/>
              </w:rPr>
              <w:t>- утренняя гимнастика;</w:t>
            </w:r>
          </w:p>
          <w:p w:rsidR="00CF1E91" w:rsidRPr="00BB2573" w:rsidRDefault="00CF1E91" w:rsidP="00E00B01">
            <w:pPr>
              <w:jc w:val="both"/>
              <w:rPr>
                <w:lang w:eastAsia="ru-RU"/>
              </w:rPr>
            </w:pPr>
            <w:r w:rsidRPr="00BB2573">
              <w:rPr>
                <w:lang w:eastAsia="ru-RU"/>
              </w:rPr>
              <w:t>- физкультминутки, физкультпаузы;</w:t>
            </w:r>
          </w:p>
          <w:p w:rsidR="00CF1E91" w:rsidRPr="00BB2573" w:rsidRDefault="00CF1E91" w:rsidP="00E00B01">
            <w:pPr>
              <w:jc w:val="both"/>
              <w:rPr>
                <w:lang w:eastAsia="ru-RU"/>
              </w:rPr>
            </w:pPr>
            <w:r w:rsidRPr="00BB2573">
              <w:rPr>
                <w:lang w:eastAsia="ru-RU"/>
              </w:rPr>
              <w:t>- физкультурные занятия в зале и на воздухе;</w:t>
            </w:r>
          </w:p>
          <w:p w:rsidR="00CF1E91" w:rsidRPr="00BB2573" w:rsidRDefault="00CF1E91" w:rsidP="00E00B01">
            <w:pPr>
              <w:jc w:val="both"/>
              <w:rPr>
                <w:lang w:eastAsia="ru-RU"/>
              </w:rPr>
            </w:pPr>
            <w:r w:rsidRPr="00BB2573">
              <w:rPr>
                <w:lang w:eastAsia="ru-RU"/>
              </w:rPr>
              <w:t>- побудки после сна;</w:t>
            </w:r>
          </w:p>
          <w:p w:rsidR="00CF1E91" w:rsidRPr="00BB2573" w:rsidRDefault="00CF1E91" w:rsidP="00E00B01">
            <w:pPr>
              <w:jc w:val="both"/>
              <w:rPr>
                <w:lang w:eastAsia="ru-RU"/>
              </w:rPr>
            </w:pPr>
            <w:r w:rsidRPr="00BB2573">
              <w:rPr>
                <w:lang w:eastAsia="ru-RU"/>
              </w:rPr>
              <w:t>- подгрупповые и индивидуальные занятия с варьированием физической нагрузки с учетом исходного уровня здоровья и индивидуальных особенностей ребенка.</w:t>
            </w:r>
          </w:p>
          <w:p w:rsidR="00CF1E91" w:rsidRPr="00BB2573" w:rsidRDefault="00CF1E91" w:rsidP="00E00B01">
            <w:pPr>
              <w:jc w:val="both"/>
              <w:rPr>
                <w:lang w:eastAsia="ru-RU"/>
              </w:rPr>
            </w:pPr>
            <w:r w:rsidRPr="00BB2573">
              <w:rPr>
                <w:lang w:eastAsia="ru-RU"/>
              </w:rPr>
              <w:t> - спортивные праздники;</w:t>
            </w:r>
          </w:p>
          <w:p w:rsidR="00CF1E91" w:rsidRPr="00BB2573" w:rsidRDefault="00CF1E91" w:rsidP="00E00B01">
            <w:pPr>
              <w:jc w:val="both"/>
              <w:rPr>
                <w:lang w:eastAsia="ru-RU"/>
              </w:rPr>
            </w:pPr>
            <w:r w:rsidRPr="00BB2573">
              <w:rPr>
                <w:lang w:eastAsia="ru-RU"/>
              </w:rPr>
              <w:t xml:space="preserve"> - спортивные игры;</w:t>
            </w:r>
          </w:p>
          <w:p w:rsidR="00CF1E91" w:rsidRPr="00BB2573" w:rsidRDefault="00CF1E91" w:rsidP="00E00B01">
            <w:pPr>
              <w:jc w:val="both"/>
              <w:rPr>
                <w:lang w:eastAsia="ru-RU"/>
              </w:rPr>
            </w:pPr>
            <w:r w:rsidRPr="00BB2573">
              <w:rPr>
                <w:lang w:eastAsia="ru-RU"/>
              </w:rPr>
              <w:t xml:space="preserve"> - спортивные досуги;</w:t>
            </w:r>
          </w:p>
          <w:p w:rsidR="00CF1E91" w:rsidRPr="00BB2573" w:rsidRDefault="00CF1E91" w:rsidP="00E00B01">
            <w:pPr>
              <w:jc w:val="both"/>
              <w:rPr>
                <w:lang w:eastAsia="ru-RU"/>
              </w:rPr>
            </w:pPr>
            <w:r w:rsidRPr="00BB2573">
              <w:rPr>
                <w:lang w:eastAsia="ru-RU"/>
              </w:rPr>
              <w:t xml:space="preserve"> - спортивные упражнения на воздухе.</w:t>
            </w:r>
          </w:p>
          <w:p w:rsidR="00CF1E91" w:rsidRPr="00BB2573" w:rsidRDefault="00CF1E91" w:rsidP="00E00B01">
            <w:pPr>
              <w:jc w:val="both"/>
              <w:rPr>
                <w:lang w:eastAsia="ru-RU"/>
              </w:rPr>
            </w:pPr>
            <w:r>
              <w:rPr>
                <w:lang w:eastAsia="ru-RU"/>
              </w:rPr>
              <w:t xml:space="preserve"> -</w:t>
            </w:r>
            <w:r w:rsidRPr="00BB2573">
              <w:rPr>
                <w:lang w:eastAsia="ru-RU"/>
              </w:rPr>
              <w:t>самостоятельная двигательная деятельность детей в помещении и на прогулке.</w:t>
            </w:r>
          </w:p>
        </w:tc>
      </w:tr>
      <w:tr w:rsidR="00CF1E91" w:rsidRPr="00BB2573" w:rsidTr="00736462">
        <w:trPr>
          <w:trHeight w:val="1318"/>
        </w:trPr>
        <w:tc>
          <w:tcPr>
            <w:tcW w:w="379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CF1E91" w:rsidRPr="00BB2573" w:rsidRDefault="00CF1E91" w:rsidP="00E00B01">
            <w:pPr>
              <w:jc w:val="both"/>
              <w:rPr>
                <w:lang w:eastAsia="ru-RU"/>
              </w:rPr>
            </w:pPr>
            <w:r w:rsidRPr="00BB2573">
              <w:rPr>
                <w:lang w:eastAsia="ru-RU"/>
              </w:rPr>
              <w:t>4. Работа с детьми по формированию основ гигиенических знаний и здорового образа жизни.</w:t>
            </w:r>
          </w:p>
        </w:tc>
        <w:tc>
          <w:tcPr>
            <w:tcW w:w="577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F1E91" w:rsidRPr="00BB2573" w:rsidRDefault="00CF1E91" w:rsidP="00E00B01">
            <w:pPr>
              <w:ind w:firstLine="62"/>
              <w:jc w:val="both"/>
              <w:rPr>
                <w:lang w:eastAsia="ru-RU"/>
              </w:rPr>
            </w:pPr>
            <w:r w:rsidRPr="00BB2573">
              <w:rPr>
                <w:lang w:eastAsia="ru-RU"/>
              </w:rPr>
              <w:t>- развитие представлений и навыков здорового образа жизни и поддержания здоровья;</w:t>
            </w:r>
          </w:p>
          <w:p w:rsidR="00CF1E91" w:rsidRPr="00BB2573" w:rsidRDefault="00CF1E91" w:rsidP="00E00B01">
            <w:pPr>
              <w:ind w:firstLine="62"/>
              <w:jc w:val="both"/>
              <w:rPr>
                <w:lang w:eastAsia="ru-RU"/>
              </w:rPr>
            </w:pPr>
            <w:r w:rsidRPr="00BB2573">
              <w:rPr>
                <w:lang w:eastAsia="ru-RU"/>
              </w:rPr>
              <w:t>- занятия в рамках программы Авдеевой по ОБЖ;</w:t>
            </w:r>
          </w:p>
          <w:p w:rsidR="00CF1E91" w:rsidRPr="00BB2573" w:rsidRDefault="00CF1E91" w:rsidP="00E00B01">
            <w:pPr>
              <w:ind w:firstLine="62"/>
              <w:jc w:val="both"/>
              <w:rPr>
                <w:lang w:eastAsia="ru-RU"/>
              </w:rPr>
            </w:pPr>
            <w:r w:rsidRPr="00BB2573">
              <w:rPr>
                <w:lang w:eastAsia="ru-RU"/>
              </w:rPr>
              <w:t>- воспитание общих и индивидуальных гигиенических навыков, интереса и любви к физической активности;</w:t>
            </w:r>
          </w:p>
        </w:tc>
      </w:tr>
      <w:tr w:rsidR="00CF1E91" w:rsidRPr="00BB2573" w:rsidTr="00736462">
        <w:trPr>
          <w:trHeight w:val="445"/>
        </w:trPr>
        <w:tc>
          <w:tcPr>
            <w:tcW w:w="3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F1E91" w:rsidRPr="00BB2573" w:rsidRDefault="00CF1E91" w:rsidP="00E00B01">
            <w:pPr>
              <w:jc w:val="both"/>
              <w:rPr>
                <w:lang w:eastAsia="ru-RU"/>
              </w:rPr>
            </w:pPr>
            <w:r w:rsidRPr="00BB2573">
              <w:rPr>
                <w:lang w:eastAsia="ru-RU"/>
              </w:rPr>
              <w:t> 5. Организация питания.</w:t>
            </w:r>
          </w:p>
        </w:tc>
        <w:tc>
          <w:tcPr>
            <w:tcW w:w="5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F1E91" w:rsidRPr="00BB2573" w:rsidRDefault="00CF1E91" w:rsidP="00E00B01">
            <w:pPr>
              <w:jc w:val="both"/>
              <w:rPr>
                <w:lang w:eastAsia="ru-RU"/>
              </w:rPr>
            </w:pPr>
            <w:r w:rsidRPr="00BB2573">
              <w:rPr>
                <w:lang w:eastAsia="ru-RU"/>
              </w:rPr>
              <w:t>- сбалансированное питание в соответствии с действующими натуральными нормами.</w:t>
            </w:r>
          </w:p>
        </w:tc>
      </w:tr>
    </w:tbl>
    <w:p w:rsidR="00CF1E91" w:rsidRDefault="00736462" w:rsidP="00E00B01">
      <w:pPr>
        <w:widowControl/>
        <w:autoSpaceDE/>
        <w:autoSpaceDN/>
        <w:jc w:val="both"/>
        <w:rPr>
          <w:sz w:val="24"/>
          <w:szCs w:val="24"/>
          <w:lang w:eastAsia="ru-RU"/>
        </w:rPr>
      </w:pPr>
      <w:r w:rsidRPr="00BB2573">
        <w:rPr>
          <w:sz w:val="24"/>
          <w:szCs w:val="24"/>
          <w:lang w:eastAsia="ru-RU"/>
        </w:rPr>
        <w:t>Медицинская сестра, инструктор по физической культуре, методист проводят мониторинг физического развития и физической подготовленности детей и отслеживают все</w:t>
      </w:r>
      <w:r>
        <w:rPr>
          <w:sz w:val="24"/>
          <w:szCs w:val="24"/>
          <w:lang w:eastAsia="ru-RU"/>
        </w:rPr>
        <w:t xml:space="preserve"> </w:t>
      </w:r>
      <w:r w:rsidRPr="00BB2573">
        <w:rPr>
          <w:sz w:val="24"/>
          <w:szCs w:val="24"/>
          <w:lang w:eastAsia="ru-RU"/>
        </w:rPr>
        <w:t>моменты, которые непосредственно влияют на укрепление здоровья детей. </w:t>
      </w:r>
    </w:p>
    <w:p w:rsidR="00BB6E06" w:rsidRDefault="00BB6E06" w:rsidP="00E00B01">
      <w:pPr>
        <w:widowControl/>
        <w:autoSpaceDE/>
        <w:autoSpaceDN/>
        <w:jc w:val="both"/>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2129"/>
        <w:gridCol w:w="2129"/>
        <w:gridCol w:w="2127"/>
      </w:tblGrid>
      <w:tr w:rsidR="00123D4A" w:rsidRPr="00395704" w:rsidTr="00327137">
        <w:tc>
          <w:tcPr>
            <w:tcW w:w="1869" w:type="pct"/>
            <w:shd w:val="clear" w:color="auto" w:fill="auto"/>
          </w:tcPr>
          <w:p w:rsidR="00123D4A" w:rsidRPr="00395704" w:rsidRDefault="00123D4A" w:rsidP="00E00B01">
            <w:pPr>
              <w:pStyle w:val="a6"/>
              <w:spacing w:before="0" w:beforeAutospacing="0" w:after="0" w:afterAutospacing="0"/>
              <w:jc w:val="both"/>
              <w:rPr>
                <w:b/>
              </w:rPr>
            </w:pPr>
            <w:r w:rsidRPr="00395704">
              <w:rPr>
                <w:b/>
              </w:rPr>
              <w:t>Целевая установка</w:t>
            </w:r>
          </w:p>
        </w:tc>
        <w:tc>
          <w:tcPr>
            <w:tcW w:w="1044" w:type="pct"/>
          </w:tcPr>
          <w:p w:rsidR="00123D4A" w:rsidRPr="00395704" w:rsidRDefault="00123D4A" w:rsidP="00E00B01">
            <w:pPr>
              <w:pStyle w:val="a6"/>
              <w:spacing w:before="0" w:beforeAutospacing="0" w:after="0" w:afterAutospacing="0"/>
              <w:jc w:val="both"/>
              <w:rPr>
                <w:b/>
              </w:rPr>
            </w:pPr>
            <w:r w:rsidRPr="00395704">
              <w:rPr>
                <w:b/>
              </w:rPr>
              <w:t xml:space="preserve">2018-2019 учебный год </w:t>
            </w:r>
          </w:p>
          <w:p w:rsidR="00123D4A" w:rsidRPr="00395704" w:rsidRDefault="00123D4A" w:rsidP="00E00B01">
            <w:pPr>
              <w:pStyle w:val="a6"/>
              <w:spacing w:before="0" w:beforeAutospacing="0" w:after="0" w:afterAutospacing="0"/>
              <w:jc w:val="both"/>
              <w:rPr>
                <w:b/>
              </w:rPr>
            </w:pPr>
            <w:r w:rsidRPr="00395704">
              <w:rPr>
                <w:b/>
              </w:rPr>
              <w:t>(сентябрь/май)</w:t>
            </w:r>
          </w:p>
        </w:tc>
        <w:tc>
          <w:tcPr>
            <w:tcW w:w="1044" w:type="pct"/>
          </w:tcPr>
          <w:p w:rsidR="00123D4A" w:rsidRPr="00395704" w:rsidRDefault="00123D4A" w:rsidP="00E00B01">
            <w:pPr>
              <w:pStyle w:val="a6"/>
              <w:spacing w:before="0" w:beforeAutospacing="0" w:after="0" w:afterAutospacing="0"/>
              <w:jc w:val="both"/>
              <w:rPr>
                <w:b/>
              </w:rPr>
            </w:pPr>
            <w:r w:rsidRPr="00395704">
              <w:rPr>
                <w:b/>
              </w:rPr>
              <w:t xml:space="preserve">2019-2020 учебный год </w:t>
            </w:r>
          </w:p>
          <w:p w:rsidR="00123D4A" w:rsidRPr="00395704" w:rsidRDefault="00123D4A" w:rsidP="00E00B01">
            <w:pPr>
              <w:pStyle w:val="a6"/>
              <w:spacing w:before="0" w:beforeAutospacing="0" w:after="0" w:afterAutospacing="0"/>
              <w:jc w:val="both"/>
              <w:rPr>
                <w:b/>
              </w:rPr>
            </w:pPr>
            <w:r w:rsidRPr="00395704">
              <w:rPr>
                <w:b/>
              </w:rPr>
              <w:t>(сентябрь/май)</w:t>
            </w:r>
          </w:p>
        </w:tc>
        <w:tc>
          <w:tcPr>
            <w:tcW w:w="1043" w:type="pct"/>
          </w:tcPr>
          <w:p w:rsidR="00123D4A" w:rsidRPr="00395704" w:rsidRDefault="00123D4A" w:rsidP="00E00B01">
            <w:pPr>
              <w:pStyle w:val="a6"/>
              <w:spacing w:before="0" w:beforeAutospacing="0" w:after="0" w:afterAutospacing="0"/>
              <w:jc w:val="both"/>
              <w:rPr>
                <w:b/>
              </w:rPr>
            </w:pPr>
            <w:r w:rsidRPr="00395704">
              <w:rPr>
                <w:b/>
              </w:rPr>
              <w:t xml:space="preserve">2020-2021 учебный год </w:t>
            </w:r>
          </w:p>
          <w:p w:rsidR="00123D4A" w:rsidRPr="00395704" w:rsidRDefault="00123D4A" w:rsidP="00E00B01">
            <w:pPr>
              <w:pStyle w:val="a6"/>
              <w:spacing w:before="0" w:beforeAutospacing="0" w:after="0" w:afterAutospacing="0"/>
              <w:jc w:val="both"/>
              <w:rPr>
                <w:b/>
              </w:rPr>
            </w:pPr>
            <w:r w:rsidRPr="00395704">
              <w:rPr>
                <w:b/>
              </w:rPr>
              <w:t>(сентябрь/май)</w:t>
            </w:r>
          </w:p>
        </w:tc>
      </w:tr>
      <w:tr w:rsidR="00123D4A" w:rsidRPr="00395704" w:rsidTr="00327137">
        <w:trPr>
          <w:trHeight w:val="274"/>
        </w:trPr>
        <w:tc>
          <w:tcPr>
            <w:tcW w:w="1869" w:type="pct"/>
            <w:shd w:val="clear" w:color="auto" w:fill="auto"/>
          </w:tcPr>
          <w:p w:rsidR="00123D4A" w:rsidRPr="00395704" w:rsidRDefault="00123D4A" w:rsidP="00E00B01">
            <w:pPr>
              <w:jc w:val="both"/>
            </w:pPr>
            <w:r w:rsidRPr="00395704">
              <w:t xml:space="preserve">Уменьшить количество дней пропущенных одним ребенком по причине простудных заболеваний на 0,1 % </w:t>
            </w:r>
          </w:p>
        </w:tc>
        <w:tc>
          <w:tcPr>
            <w:tcW w:w="1044" w:type="pct"/>
          </w:tcPr>
          <w:p w:rsidR="00123D4A" w:rsidRPr="00395704" w:rsidRDefault="00123D4A" w:rsidP="00E00B01">
            <w:pPr>
              <w:pStyle w:val="a6"/>
              <w:spacing w:before="0" w:beforeAutospacing="0" w:after="0" w:afterAutospacing="0"/>
              <w:jc w:val="both"/>
              <w:rPr>
                <w:sz w:val="22"/>
                <w:szCs w:val="22"/>
              </w:rPr>
            </w:pPr>
            <w:r w:rsidRPr="00395704">
              <w:rPr>
                <w:sz w:val="22"/>
                <w:szCs w:val="22"/>
              </w:rPr>
              <w:t>14,30</w:t>
            </w:r>
          </w:p>
        </w:tc>
        <w:tc>
          <w:tcPr>
            <w:tcW w:w="1044" w:type="pct"/>
          </w:tcPr>
          <w:p w:rsidR="00123D4A" w:rsidRPr="00395704" w:rsidRDefault="00123D4A" w:rsidP="00E00B01">
            <w:pPr>
              <w:pStyle w:val="a6"/>
              <w:spacing w:before="0" w:beforeAutospacing="0" w:after="0" w:afterAutospacing="0"/>
              <w:jc w:val="both"/>
              <w:rPr>
                <w:sz w:val="22"/>
                <w:szCs w:val="22"/>
              </w:rPr>
            </w:pPr>
            <w:r w:rsidRPr="00395704">
              <w:rPr>
                <w:sz w:val="22"/>
                <w:szCs w:val="22"/>
              </w:rPr>
              <w:t>12.31</w:t>
            </w:r>
          </w:p>
        </w:tc>
        <w:tc>
          <w:tcPr>
            <w:tcW w:w="1043" w:type="pct"/>
          </w:tcPr>
          <w:p w:rsidR="00123D4A" w:rsidRPr="00395704" w:rsidRDefault="00123D4A" w:rsidP="00E00B01">
            <w:pPr>
              <w:pStyle w:val="a6"/>
              <w:spacing w:before="0" w:beforeAutospacing="0" w:after="0" w:afterAutospacing="0"/>
              <w:jc w:val="both"/>
              <w:rPr>
                <w:sz w:val="22"/>
                <w:szCs w:val="22"/>
              </w:rPr>
            </w:pPr>
          </w:p>
        </w:tc>
      </w:tr>
      <w:tr w:rsidR="00123D4A" w:rsidRPr="00395704" w:rsidTr="00327137">
        <w:tc>
          <w:tcPr>
            <w:tcW w:w="1869" w:type="pct"/>
            <w:shd w:val="clear" w:color="auto" w:fill="auto"/>
          </w:tcPr>
          <w:p w:rsidR="00123D4A" w:rsidRPr="00395704" w:rsidRDefault="00123D4A" w:rsidP="00E00B01">
            <w:pPr>
              <w:jc w:val="both"/>
            </w:pPr>
            <w:r w:rsidRPr="00395704">
              <w:t xml:space="preserve">Уменьшить количество дней пропущенных одним ребенком по причине заболеваний на 0,1% </w:t>
            </w:r>
          </w:p>
        </w:tc>
        <w:tc>
          <w:tcPr>
            <w:tcW w:w="1044" w:type="pct"/>
          </w:tcPr>
          <w:p w:rsidR="00123D4A" w:rsidRPr="00395704" w:rsidRDefault="00123D4A" w:rsidP="00E00B01">
            <w:pPr>
              <w:pStyle w:val="a6"/>
              <w:spacing w:before="0" w:beforeAutospacing="0" w:after="0" w:afterAutospacing="0"/>
              <w:jc w:val="both"/>
              <w:rPr>
                <w:sz w:val="22"/>
                <w:szCs w:val="22"/>
              </w:rPr>
            </w:pPr>
            <w:r w:rsidRPr="00395704">
              <w:rPr>
                <w:sz w:val="22"/>
                <w:szCs w:val="22"/>
              </w:rPr>
              <w:t>64,00</w:t>
            </w:r>
          </w:p>
        </w:tc>
        <w:tc>
          <w:tcPr>
            <w:tcW w:w="1044" w:type="pct"/>
          </w:tcPr>
          <w:p w:rsidR="00123D4A" w:rsidRPr="00395704" w:rsidRDefault="00123D4A" w:rsidP="00E00B01">
            <w:pPr>
              <w:pStyle w:val="a6"/>
              <w:spacing w:before="0" w:beforeAutospacing="0" w:after="0" w:afterAutospacing="0"/>
              <w:jc w:val="both"/>
              <w:rPr>
                <w:sz w:val="22"/>
                <w:szCs w:val="22"/>
              </w:rPr>
            </w:pPr>
            <w:r w:rsidRPr="00395704">
              <w:rPr>
                <w:sz w:val="22"/>
                <w:szCs w:val="22"/>
              </w:rPr>
              <w:t>60.1</w:t>
            </w:r>
          </w:p>
        </w:tc>
        <w:tc>
          <w:tcPr>
            <w:tcW w:w="1043" w:type="pct"/>
          </w:tcPr>
          <w:p w:rsidR="00123D4A" w:rsidRPr="00395704" w:rsidRDefault="00123D4A" w:rsidP="00E00B01">
            <w:pPr>
              <w:pStyle w:val="a6"/>
              <w:spacing w:before="0" w:beforeAutospacing="0" w:after="0" w:afterAutospacing="0"/>
              <w:jc w:val="both"/>
              <w:rPr>
                <w:sz w:val="22"/>
                <w:szCs w:val="22"/>
              </w:rPr>
            </w:pPr>
          </w:p>
        </w:tc>
      </w:tr>
      <w:tr w:rsidR="00123D4A" w:rsidRPr="00395704" w:rsidTr="00327137">
        <w:tc>
          <w:tcPr>
            <w:tcW w:w="1869" w:type="pct"/>
            <w:shd w:val="clear" w:color="auto" w:fill="auto"/>
          </w:tcPr>
          <w:p w:rsidR="00123D4A" w:rsidRPr="00395704" w:rsidRDefault="00123D4A" w:rsidP="00E00B01">
            <w:pPr>
              <w:jc w:val="both"/>
            </w:pPr>
            <w:r w:rsidRPr="00395704">
              <w:t xml:space="preserve">Увеличить количество дней пребывания ребенка в группах на </w:t>
            </w:r>
            <w:r w:rsidRPr="00395704">
              <w:lastRenderedPageBreak/>
              <w:t xml:space="preserve">0,1% </w:t>
            </w:r>
          </w:p>
        </w:tc>
        <w:tc>
          <w:tcPr>
            <w:tcW w:w="1044" w:type="pct"/>
          </w:tcPr>
          <w:p w:rsidR="00123D4A" w:rsidRPr="00395704" w:rsidRDefault="00123D4A" w:rsidP="00E00B01">
            <w:pPr>
              <w:pStyle w:val="a6"/>
              <w:spacing w:before="0" w:beforeAutospacing="0" w:after="0" w:afterAutospacing="0"/>
              <w:jc w:val="both"/>
              <w:rPr>
                <w:sz w:val="22"/>
                <w:szCs w:val="22"/>
              </w:rPr>
            </w:pPr>
            <w:r w:rsidRPr="00395704">
              <w:rPr>
                <w:sz w:val="22"/>
                <w:szCs w:val="22"/>
              </w:rPr>
              <w:lastRenderedPageBreak/>
              <w:t>15,80</w:t>
            </w:r>
          </w:p>
        </w:tc>
        <w:tc>
          <w:tcPr>
            <w:tcW w:w="1044" w:type="pct"/>
          </w:tcPr>
          <w:p w:rsidR="00123D4A" w:rsidRPr="00395704" w:rsidRDefault="00123D4A" w:rsidP="00E00B01">
            <w:pPr>
              <w:pStyle w:val="a6"/>
              <w:spacing w:before="0" w:beforeAutospacing="0" w:after="0" w:afterAutospacing="0"/>
              <w:jc w:val="both"/>
              <w:rPr>
                <w:sz w:val="22"/>
                <w:szCs w:val="22"/>
              </w:rPr>
            </w:pPr>
            <w:r w:rsidRPr="00395704">
              <w:rPr>
                <w:sz w:val="22"/>
                <w:szCs w:val="22"/>
              </w:rPr>
              <w:t>10.6</w:t>
            </w:r>
          </w:p>
        </w:tc>
        <w:tc>
          <w:tcPr>
            <w:tcW w:w="1043" w:type="pct"/>
          </w:tcPr>
          <w:p w:rsidR="00123D4A" w:rsidRPr="00395704" w:rsidRDefault="00123D4A" w:rsidP="00E00B01">
            <w:pPr>
              <w:pStyle w:val="a6"/>
              <w:spacing w:before="0" w:beforeAutospacing="0" w:after="0" w:afterAutospacing="0"/>
              <w:jc w:val="both"/>
              <w:rPr>
                <w:sz w:val="22"/>
                <w:szCs w:val="22"/>
              </w:rPr>
            </w:pPr>
          </w:p>
        </w:tc>
      </w:tr>
      <w:tr w:rsidR="00123D4A" w:rsidRPr="00395704" w:rsidTr="00327137">
        <w:tc>
          <w:tcPr>
            <w:tcW w:w="1869" w:type="pct"/>
            <w:shd w:val="clear" w:color="auto" w:fill="auto"/>
          </w:tcPr>
          <w:p w:rsidR="00123D4A" w:rsidRPr="00395704" w:rsidRDefault="00123D4A" w:rsidP="00E00B01">
            <w:pPr>
              <w:jc w:val="both"/>
            </w:pPr>
            <w:r w:rsidRPr="00395704">
              <w:lastRenderedPageBreak/>
              <w:t xml:space="preserve">Увеличить процент выполнения плана детодней  </w:t>
            </w:r>
          </w:p>
        </w:tc>
        <w:tc>
          <w:tcPr>
            <w:tcW w:w="1044" w:type="pct"/>
          </w:tcPr>
          <w:p w:rsidR="00123D4A" w:rsidRPr="00395704" w:rsidRDefault="00123D4A" w:rsidP="00E00B01">
            <w:pPr>
              <w:pStyle w:val="a6"/>
              <w:spacing w:before="0" w:beforeAutospacing="0" w:after="0" w:afterAutospacing="0"/>
              <w:jc w:val="both"/>
              <w:rPr>
                <w:sz w:val="22"/>
                <w:szCs w:val="22"/>
              </w:rPr>
            </w:pPr>
            <w:r w:rsidRPr="00395704">
              <w:rPr>
                <w:sz w:val="22"/>
                <w:szCs w:val="22"/>
              </w:rPr>
              <w:t>70,88</w:t>
            </w:r>
          </w:p>
        </w:tc>
        <w:tc>
          <w:tcPr>
            <w:tcW w:w="1044" w:type="pct"/>
          </w:tcPr>
          <w:p w:rsidR="00123D4A" w:rsidRPr="00395704" w:rsidRDefault="00123D4A" w:rsidP="00E00B01">
            <w:pPr>
              <w:pStyle w:val="a6"/>
              <w:spacing w:before="0" w:beforeAutospacing="0" w:after="0" w:afterAutospacing="0"/>
              <w:jc w:val="both"/>
              <w:rPr>
                <w:sz w:val="22"/>
                <w:szCs w:val="22"/>
              </w:rPr>
            </w:pPr>
            <w:r w:rsidRPr="00395704">
              <w:rPr>
                <w:sz w:val="22"/>
                <w:szCs w:val="22"/>
              </w:rPr>
              <w:t>62.86</w:t>
            </w:r>
          </w:p>
        </w:tc>
        <w:tc>
          <w:tcPr>
            <w:tcW w:w="1043" w:type="pct"/>
          </w:tcPr>
          <w:p w:rsidR="00123D4A" w:rsidRPr="00395704" w:rsidRDefault="00123D4A" w:rsidP="00E00B01">
            <w:pPr>
              <w:pStyle w:val="a6"/>
              <w:spacing w:before="0" w:beforeAutospacing="0" w:after="0" w:afterAutospacing="0"/>
              <w:jc w:val="both"/>
              <w:rPr>
                <w:sz w:val="22"/>
                <w:szCs w:val="22"/>
              </w:rPr>
            </w:pPr>
          </w:p>
        </w:tc>
      </w:tr>
    </w:tbl>
    <w:p w:rsidR="00123D4A" w:rsidRPr="005C7BD9" w:rsidRDefault="00123D4A" w:rsidP="00E00B01">
      <w:pPr>
        <w:jc w:val="both"/>
        <w:rPr>
          <w:sz w:val="24"/>
          <w:szCs w:val="24"/>
        </w:rPr>
      </w:pPr>
    </w:p>
    <w:p w:rsidR="00435D62" w:rsidRPr="00F47584" w:rsidRDefault="00435D62" w:rsidP="00E00B01">
      <w:pPr>
        <w:pStyle w:val="a6"/>
        <w:shd w:val="clear" w:color="auto" w:fill="FFFFFF" w:themeFill="background1"/>
        <w:spacing w:before="0" w:beforeAutospacing="0" w:after="0" w:afterAutospacing="0"/>
        <w:jc w:val="both"/>
        <w:rPr>
          <w:b/>
          <w:color w:val="000000"/>
        </w:rPr>
      </w:pPr>
      <w:r w:rsidRPr="00F47584">
        <w:rPr>
          <w:b/>
          <w:color w:val="000000"/>
        </w:rPr>
        <w:t xml:space="preserve">Анализ развития физических качеств детей </w:t>
      </w:r>
      <w:r>
        <w:rPr>
          <w:b/>
          <w:color w:val="000000"/>
        </w:rPr>
        <w:t>второй младшей группы №1</w:t>
      </w:r>
      <w:r w:rsidRPr="00F47584">
        <w:rPr>
          <w:b/>
          <w:color w:val="000000"/>
        </w:rPr>
        <w:t>.</w:t>
      </w:r>
    </w:p>
    <w:p w:rsidR="00435D62" w:rsidRPr="00F47584" w:rsidRDefault="00435D62" w:rsidP="00E00B01">
      <w:pPr>
        <w:pStyle w:val="a6"/>
        <w:shd w:val="clear" w:color="auto" w:fill="FFFFFF" w:themeFill="background1"/>
        <w:spacing w:before="0" w:beforeAutospacing="0" w:after="0" w:afterAutospacing="0"/>
        <w:jc w:val="both"/>
        <w:rPr>
          <w:b/>
          <w:color w:val="000000"/>
        </w:rPr>
      </w:pPr>
    </w:p>
    <w:p w:rsidR="00435D62" w:rsidRPr="00F47584" w:rsidRDefault="00435D62" w:rsidP="00E00B01">
      <w:pPr>
        <w:pStyle w:val="a6"/>
        <w:shd w:val="clear" w:color="auto" w:fill="FFFFFF" w:themeFill="background1"/>
        <w:spacing w:before="0" w:beforeAutospacing="0" w:after="0" w:afterAutospacing="0"/>
        <w:ind w:firstLine="851"/>
        <w:jc w:val="both"/>
        <w:rPr>
          <w:color w:val="000000"/>
        </w:rPr>
      </w:pPr>
      <w:r w:rsidRPr="00F47584">
        <w:rPr>
          <w:color w:val="000000"/>
        </w:rPr>
        <w:t xml:space="preserve">Диагностика уровня развития физических качеств </w:t>
      </w:r>
      <w:r>
        <w:rPr>
          <w:color w:val="000000"/>
        </w:rPr>
        <w:t>воспитанников ОП ДО проводится</w:t>
      </w:r>
      <w:r w:rsidRPr="00F47584">
        <w:rPr>
          <w:color w:val="000000"/>
        </w:rPr>
        <w:t xml:space="preserve"> в соответствии с программой «Детский сад-Дом радости» Н.М. Крыловой.  Диагностика проводилась с учетом физического развития, возрастных</w:t>
      </w:r>
      <w:r>
        <w:rPr>
          <w:color w:val="000000"/>
        </w:rPr>
        <w:t xml:space="preserve"> и индивидуальных особенностей </w:t>
      </w:r>
      <w:r w:rsidRPr="00F47584">
        <w:rPr>
          <w:color w:val="000000"/>
        </w:rPr>
        <w:t xml:space="preserve">детей, а также в соответствии медицинскими показателями здоровья.  </w:t>
      </w:r>
    </w:p>
    <w:p w:rsidR="00435D62" w:rsidRPr="00F47584" w:rsidRDefault="00435D62" w:rsidP="00E00B01">
      <w:pPr>
        <w:pStyle w:val="a6"/>
        <w:shd w:val="clear" w:color="auto" w:fill="FFFFFF" w:themeFill="background1"/>
        <w:spacing w:before="0" w:beforeAutospacing="0" w:after="0" w:afterAutospacing="0"/>
        <w:jc w:val="both"/>
        <w:rPr>
          <w:color w:val="000000"/>
        </w:rPr>
      </w:pPr>
      <w:r w:rsidRPr="00F47584">
        <w:rPr>
          <w:color w:val="000000"/>
        </w:rPr>
        <w:t>Списочный состав 1</w:t>
      </w:r>
      <w:r>
        <w:rPr>
          <w:color w:val="000000"/>
        </w:rPr>
        <w:t xml:space="preserve">6 </w:t>
      </w:r>
      <w:r w:rsidRPr="00F47584">
        <w:rPr>
          <w:color w:val="000000"/>
        </w:rPr>
        <w:t>детей, из них</w:t>
      </w:r>
      <w:r>
        <w:rPr>
          <w:color w:val="000000"/>
        </w:rPr>
        <w:t>6</w:t>
      </w:r>
      <w:r w:rsidRPr="00F47584">
        <w:rPr>
          <w:color w:val="000000"/>
        </w:rPr>
        <w:t xml:space="preserve"> мальчиков и </w:t>
      </w:r>
      <w:r>
        <w:rPr>
          <w:color w:val="000000"/>
        </w:rPr>
        <w:t>5</w:t>
      </w:r>
      <w:r w:rsidRPr="00F47584">
        <w:rPr>
          <w:color w:val="000000"/>
        </w:rPr>
        <w:t xml:space="preserve"> девочек.  В диагностики приняли участие </w:t>
      </w:r>
      <w:r>
        <w:rPr>
          <w:color w:val="000000"/>
        </w:rPr>
        <w:t>11</w:t>
      </w:r>
      <w:r w:rsidRPr="00F47584">
        <w:rPr>
          <w:color w:val="000000"/>
        </w:rPr>
        <w:t xml:space="preserve"> детей. </w:t>
      </w:r>
    </w:p>
    <w:p w:rsidR="00435D62" w:rsidRDefault="00435D62" w:rsidP="00E00B01">
      <w:pPr>
        <w:pStyle w:val="a6"/>
        <w:shd w:val="clear" w:color="auto" w:fill="FFFFFF" w:themeFill="background1"/>
        <w:spacing w:before="0" w:beforeAutospacing="0" w:after="0" w:afterAutospacing="0"/>
        <w:jc w:val="both"/>
        <w:rPr>
          <w:color w:val="000000"/>
        </w:rPr>
      </w:pPr>
      <w:r w:rsidRPr="00F47584">
        <w:rPr>
          <w:color w:val="000000"/>
        </w:rPr>
        <w:t xml:space="preserve">Диагностика проводилась два раза в год, по результатам которой были составлены и разработаны индивидуальные маршруты здоровья на каждого ребенка.  Развитие физических качеств находится на </w:t>
      </w:r>
      <w:r>
        <w:rPr>
          <w:color w:val="000000"/>
        </w:rPr>
        <w:t>среднем и низком уровнях</w:t>
      </w:r>
      <w:r w:rsidRPr="00F47584">
        <w:rPr>
          <w:color w:val="000000"/>
        </w:rPr>
        <w:t xml:space="preserve">. </w:t>
      </w:r>
      <w:r>
        <w:rPr>
          <w:color w:val="000000"/>
        </w:rPr>
        <w:t>С</w:t>
      </w:r>
      <w:r w:rsidRPr="00F47584">
        <w:rPr>
          <w:color w:val="000000"/>
        </w:rPr>
        <w:t xml:space="preserve">тоит уделить особое внимание развитию скоростно-силовых качеств, </w:t>
      </w:r>
      <w:r>
        <w:rPr>
          <w:color w:val="000000"/>
        </w:rPr>
        <w:t>быстроты и ловкости</w:t>
      </w:r>
      <w:r w:rsidRPr="00F47584">
        <w:rPr>
          <w:color w:val="000000"/>
        </w:rPr>
        <w:t>.  Воспитанники данной группы хорошо ориентируются в пространстве</w:t>
      </w:r>
      <w:r>
        <w:rPr>
          <w:color w:val="000000"/>
        </w:rPr>
        <w:t xml:space="preserve"> спортивного зала. Упражнения выполняют как самостоятельно, так и по показу инструктора. </w:t>
      </w:r>
    </w:p>
    <w:p w:rsidR="00435D62" w:rsidRPr="00F41C7C" w:rsidRDefault="00435D62" w:rsidP="00E00B01">
      <w:pPr>
        <w:pStyle w:val="a6"/>
        <w:shd w:val="clear" w:color="auto" w:fill="FFFFFF" w:themeFill="background1"/>
        <w:spacing w:before="0" w:beforeAutospacing="0" w:after="0" w:afterAutospacing="0"/>
        <w:jc w:val="both"/>
        <w:rPr>
          <w:b/>
          <w:color w:val="000000"/>
        </w:rPr>
      </w:pPr>
      <w:r w:rsidRPr="00F41C7C">
        <w:rPr>
          <w:b/>
          <w:color w:val="000000"/>
        </w:rPr>
        <w:t>Мальчики начало года</w:t>
      </w:r>
    </w:p>
    <w:tbl>
      <w:tblPr>
        <w:tblW w:w="5714" w:type="dxa"/>
        <w:tblInd w:w="93" w:type="dxa"/>
        <w:tblLook w:val="04A0" w:firstRow="1" w:lastRow="0" w:firstColumn="1" w:lastColumn="0" w:noHBand="0" w:noVBand="1"/>
      </w:tblPr>
      <w:tblGrid>
        <w:gridCol w:w="987"/>
        <w:gridCol w:w="1111"/>
        <w:gridCol w:w="1138"/>
        <w:gridCol w:w="1628"/>
        <w:gridCol w:w="850"/>
      </w:tblGrid>
      <w:tr w:rsidR="00435D62" w:rsidRPr="009F4671" w:rsidTr="009F4671">
        <w:trPr>
          <w:trHeight w:val="315"/>
        </w:trPr>
        <w:tc>
          <w:tcPr>
            <w:tcW w:w="98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35D62" w:rsidRPr="009F4671" w:rsidRDefault="009F4671" w:rsidP="00E00B01">
            <w:pPr>
              <w:jc w:val="both"/>
              <w:rPr>
                <w:color w:val="000000"/>
                <w:sz w:val="24"/>
                <w:szCs w:val="24"/>
                <w:lang w:eastAsia="ru-RU"/>
              </w:rPr>
            </w:pPr>
            <w:r w:rsidRPr="009F4671">
              <w:rPr>
                <w:color w:val="000000"/>
                <w:sz w:val="24"/>
                <w:szCs w:val="24"/>
                <w:lang w:eastAsia="ru-RU"/>
              </w:rPr>
              <w:t>Н</w:t>
            </w:r>
            <w:r w:rsidR="00435D62" w:rsidRPr="009F4671">
              <w:rPr>
                <w:color w:val="000000"/>
                <w:sz w:val="24"/>
                <w:szCs w:val="24"/>
                <w:lang w:eastAsia="ru-RU"/>
              </w:rPr>
              <w:t>изкий</w:t>
            </w:r>
          </w:p>
        </w:tc>
        <w:tc>
          <w:tcPr>
            <w:tcW w:w="1111" w:type="dxa"/>
            <w:tcBorders>
              <w:top w:val="single" w:sz="4" w:space="0" w:color="auto"/>
              <w:left w:val="nil"/>
              <w:bottom w:val="single" w:sz="4" w:space="0" w:color="auto"/>
              <w:right w:val="single" w:sz="4" w:space="0" w:color="auto"/>
            </w:tcBorders>
            <w:shd w:val="clear" w:color="000000" w:fill="FFFF66"/>
            <w:noWrap/>
            <w:vAlign w:val="bottom"/>
            <w:hideMark/>
          </w:tcPr>
          <w:p w:rsidR="00435D62" w:rsidRPr="009F4671" w:rsidRDefault="00435D62" w:rsidP="00E00B01">
            <w:pPr>
              <w:jc w:val="both"/>
              <w:rPr>
                <w:sz w:val="24"/>
                <w:szCs w:val="24"/>
                <w:lang w:eastAsia="ru-RU"/>
              </w:rPr>
            </w:pPr>
            <w:r w:rsidRPr="009F4671">
              <w:rPr>
                <w:sz w:val="24"/>
                <w:szCs w:val="24"/>
                <w:lang w:eastAsia="ru-RU"/>
              </w:rPr>
              <w:t>Средний</w:t>
            </w:r>
          </w:p>
        </w:tc>
        <w:tc>
          <w:tcPr>
            <w:tcW w:w="1138" w:type="dxa"/>
            <w:tcBorders>
              <w:top w:val="single" w:sz="4" w:space="0" w:color="auto"/>
              <w:left w:val="nil"/>
              <w:bottom w:val="single" w:sz="4" w:space="0" w:color="auto"/>
              <w:right w:val="single" w:sz="4" w:space="0" w:color="auto"/>
            </w:tcBorders>
            <w:shd w:val="clear" w:color="000000" w:fill="FF0000"/>
            <w:noWrap/>
            <w:vAlign w:val="bottom"/>
            <w:hideMark/>
          </w:tcPr>
          <w:p w:rsidR="00435D62" w:rsidRPr="009F4671" w:rsidRDefault="009F4671" w:rsidP="00E00B01">
            <w:pPr>
              <w:jc w:val="both"/>
              <w:rPr>
                <w:color w:val="000000"/>
                <w:sz w:val="24"/>
                <w:szCs w:val="24"/>
                <w:lang w:eastAsia="ru-RU"/>
              </w:rPr>
            </w:pPr>
            <w:r w:rsidRPr="009F4671">
              <w:rPr>
                <w:color w:val="000000"/>
                <w:sz w:val="24"/>
                <w:szCs w:val="24"/>
                <w:lang w:eastAsia="ru-RU"/>
              </w:rPr>
              <w:t>В</w:t>
            </w:r>
            <w:r w:rsidR="00435D62" w:rsidRPr="009F4671">
              <w:rPr>
                <w:color w:val="000000"/>
                <w:sz w:val="24"/>
                <w:szCs w:val="24"/>
                <w:lang w:eastAsia="ru-RU"/>
              </w:rPr>
              <w:t>ысокий</w:t>
            </w:r>
          </w:p>
        </w:tc>
        <w:tc>
          <w:tcPr>
            <w:tcW w:w="1628" w:type="dxa"/>
            <w:tcBorders>
              <w:top w:val="single" w:sz="4" w:space="0" w:color="auto"/>
              <w:left w:val="nil"/>
              <w:bottom w:val="single" w:sz="4" w:space="0" w:color="auto"/>
              <w:right w:val="single" w:sz="4" w:space="0" w:color="auto"/>
            </w:tcBorders>
            <w:shd w:val="clear" w:color="000000" w:fill="00B0F0"/>
            <w:noWrap/>
            <w:vAlign w:val="bottom"/>
            <w:hideMark/>
          </w:tcPr>
          <w:p w:rsidR="00435D62" w:rsidRPr="009F4671" w:rsidRDefault="009F4671" w:rsidP="00E00B01">
            <w:pPr>
              <w:jc w:val="both"/>
              <w:rPr>
                <w:color w:val="000000"/>
                <w:sz w:val="24"/>
                <w:szCs w:val="24"/>
                <w:lang w:eastAsia="ru-RU"/>
              </w:rPr>
            </w:pPr>
            <w:r>
              <w:rPr>
                <w:color w:val="000000"/>
                <w:sz w:val="24"/>
                <w:szCs w:val="24"/>
                <w:lang w:eastAsia="ru-RU"/>
              </w:rPr>
              <w:t>С</w:t>
            </w:r>
            <w:r w:rsidR="00435D62" w:rsidRPr="009F4671">
              <w:rPr>
                <w:color w:val="000000"/>
                <w:sz w:val="24"/>
                <w:szCs w:val="24"/>
                <w:lang w:eastAsia="ru-RU"/>
              </w:rPr>
              <w:t>амый в</w:t>
            </w:r>
            <w:r>
              <w:rPr>
                <w:color w:val="000000"/>
                <w:sz w:val="24"/>
                <w:szCs w:val="24"/>
                <w:lang w:eastAsia="ru-RU"/>
              </w:rPr>
              <w:t>ысокий</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35D62" w:rsidRPr="009F4671" w:rsidRDefault="009F4671" w:rsidP="00E00B01">
            <w:pPr>
              <w:jc w:val="both"/>
              <w:rPr>
                <w:color w:val="000000"/>
                <w:sz w:val="24"/>
                <w:szCs w:val="24"/>
                <w:lang w:eastAsia="ru-RU"/>
              </w:rPr>
            </w:pPr>
            <w:r>
              <w:rPr>
                <w:color w:val="000000"/>
                <w:sz w:val="24"/>
                <w:szCs w:val="24"/>
                <w:lang w:eastAsia="ru-RU"/>
              </w:rPr>
              <w:t>И</w:t>
            </w:r>
            <w:r w:rsidRPr="009F4671">
              <w:rPr>
                <w:color w:val="000000"/>
                <w:sz w:val="24"/>
                <w:szCs w:val="24"/>
                <w:lang w:eastAsia="ru-RU"/>
              </w:rPr>
              <w:t>тог</w:t>
            </w:r>
          </w:p>
        </w:tc>
      </w:tr>
      <w:tr w:rsidR="00435D62" w:rsidRPr="009F4671" w:rsidTr="009F4671">
        <w:trPr>
          <w:trHeight w:val="315"/>
        </w:trPr>
        <w:tc>
          <w:tcPr>
            <w:tcW w:w="987"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9F4671" w:rsidRDefault="00435D62" w:rsidP="00E00B01">
            <w:pPr>
              <w:jc w:val="both"/>
              <w:rPr>
                <w:color w:val="000000"/>
                <w:sz w:val="24"/>
                <w:szCs w:val="24"/>
                <w:lang w:eastAsia="ru-RU"/>
              </w:rPr>
            </w:pPr>
            <w:r w:rsidRPr="009F4671">
              <w:rPr>
                <w:color w:val="000000"/>
                <w:sz w:val="24"/>
                <w:szCs w:val="24"/>
                <w:lang w:eastAsia="ru-RU"/>
              </w:rPr>
              <w:t>7</w:t>
            </w:r>
          </w:p>
        </w:tc>
        <w:tc>
          <w:tcPr>
            <w:tcW w:w="1111" w:type="dxa"/>
            <w:tcBorders>
              <w:top w:val="nil"/>
              <w:left w:val="nil"/>
              <w:bottom w:val="single" w:sz="4" w:space="0" w:color="auto"/>
              <w:right w:val="single" w:sz="4" w:space="0" w:color="auto"/>
            </w:tcBorders>
            <w:shd w:val="clear" w:color="000000" w:fill="FFFF66"/>
            <w:noWrap/>
            <w:vAlign w:val="bottom"/>
            <w:hideMark/>
          </w:tcPr>
          <w:p w:rsidR="00435D62" w:rsidRPr="009F4671" w:rsidRDefault="00435D62" w:rsidP="00E00B01">
            <w:pPr>
              <w:jc w:val="both"/>
              <w:rPr>
                <w:color w:val="000000"/>
                <w:sz w:val="24"/>
                <w:szCs w:val="24"/>
                <w:lang w:eastAsia="ru-RU"/>
              </w:rPr>
            </w:pPr>
            <w:r w:rsidRPr="009F4671">
              <w:rPr>
                <w:color w:val="000000"/>
                <w:sz w:val="24"/>
                <w:szCs w:val="24"/>
                <w:lang w:eastAsia="ru-RU"/>
              </w:rPr>
              <w:t>2</w:t>
            </w:r>
          </w:p>
        </w:tc>
        <w:tc>
          <w:tcPr>
            <w:tcW w:w="1138" w:type="dxa"/>
            <w:tcBorders>
              <w:top w:val="nil"/>
              <w:left w:val="nil"/>
              <w:bottom w:val="single" w:sz="4" w:space="0" w:color="auto"/>
              <w:right w:val="single" w:sz="4" w:space="0" w:color="auto"/>
            </w:tcBorders>
            <w:shd w:val="clear" w:color="000000" w:fill="FF0000"/>
            <w:noWrap/>
            <w:vAlign w:val="bottom"/>
            <w:hideMark/>
          </w:tcPr>
          <w:p w:rsidR="00435D62" w:rsidRPr="009F4671" w:rsidRDefault="00435D62" w:rsidP="00E00B01">
            <w:pPr>
              <w:jc w:val="both"/>
              <w:rPr>
                <w:color w:val="000000"/>
                <w:sz w:val="24"/>
                <w:szCs w:val="24"/>
                <w:lang w:eastAsia="ru-RU"/>
              </w:rPr>
            </w:pPr>
            <w:r w:rsidRPr="009F4671">
              <w:rPr>
                <w:color w:val="000000"/>
                <w:sz w:val="24"/>
                <w:szCs w:val="24"/>
                <w:lang w:eastAsia="ru-RU"/>
              </w:rPr>
              <w:t>0</w:t>
            </w:r>
          </w:p>
        </w:tc>
        <w:tc>
          <w:tcPr>
            <w:tcW w:w="1628" w:type="dxa"/>
            <w:tcBorders>
              <w:top w:val="nil"/>
              <w:left w:val="nil"/>
              <w:bottom w:val="single" w:sz="4" w:space="0" w:color="auto"/>
              <w:right w:val="single" w:sz="4" w:space="0" w:color="auto"/>
            </w:tcBorders>
            <w:shd w:val="clear" w:color="000000" w:fill="00B0F0"/>
            <w:noWrap/>
            <w:vAlign w:val="bottom"/>
            <w:hideMark/>
          </w:tcPr>
          <w:p w:rsidR="00435D62" w:rsidRPr="009F4671" w:rsidRDefault="00435D62" w:rsidP="00E00B01">
            <w:pPr>
              <w:jc w:val="both"/>
              <w:rPr>
                <w:color w:val="000000"/>
                <w:sz w:val="24"/>
                <w:szCs w:val="24"/>
                <w:lang w:eastAsia="ru-RU"/>
              </w:rPr>
            </w:pPr>
            <w:r w:rsidRPr="009F4671">
              <w:rPr>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435D62" w:rsidRPr="009F4671" w:rsidRDefault="00435D62" w:rsidP="00E00B01">
            <w:pPr>
              <w:jc w:val="both"/>
              <w:rPr>
                <w:color w:val="000000"/>
                <w:sz w:val="24"/>
                <w:szCs w:val="24"/>
                <w:lang w:eastAsia="ru-RU"/>
              </w:rPr>
            </w:pPr>
            <w:r w:rsidRPr="009F4671">
              <w:rPr>
                <w:color w:val="000000"/>
                <w:sz w:val="24"/>
                <w:szCs w:val="24"/>
                <w:lang w:eastAsia="ru-RU"/>
              </w:rPr>
              <w:t>9</w:t>
            </w:r>
          </w:p>
        </w:tc>
      </w:tr>
      <w:tr w:rsidR="00435D62" w:rsidRPr="009F4671" w:rsidTr="009F4671">
        <w:trPr>
          <w:trHeight w:val="315"/>
        </w:trPr>
        <w:tc>
          <w:tcPr>
            <w:tcW w:w="987"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lang w:eastAsia="ru-RU"/>
              </w:rPr>
            </w:pPr>
            <w:r w:rsidRPr="00327137">
              <w:rPr>
                <w:sz w:val="24"/>
                <w:szCs w:val="24"/>
                <w:lang w:eastAsia="ru-RU"/>
              </w:rPr>
              <w:t>78%</w:t>
            </w:r>
          </w:p>
        </w:tc>
        <w:tc>
          <w:tcPr>
            <w:tcW w:w="1111"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lang w:eastAsia="ru-RU"/>
              </w:rPr>
            </w:pPr>
            <w:r w:rsidRPr="00327137">
              <w:rPr>
                <w:sz w:val="24"/>
                <w:szCs w:val="24"/>
                <w:lang w:eastAsia="ru-RU"/>
              </w:rPr>
              <w:t>22%</w:t>
            </w:r>
          </w:p>
        </w:tc>
        <w:tc>
          <w:tcPr>
            <w:tcW w:w="1138"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1628"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435D62" w:rsidRPr="009F4671" w:rsidRDefault="00435D62" w:rsidP="00E00B01">
            <w:pPr>
              <w:jc w:val="both"/>
              <w:rPr>
                <w:sz w:val="24"/>
                <w:szCs w:val="24"/>
                <w:lang w:eastAsia="ru-RU"/>
              </w:rPr>
            </w:pPr>
          </w:p>
        </w:tc>
      </w:tr>
    </w:tbl>
    <w:p w:rsidR="00435D62" w:rsidRPr="009F4671" w:rsidRDefault="00435D62" w:rsidP="00E00B01">
      <w:pPr>
        <w:jc w:val="both"/>
        <w:rPr>
          <w:b/>
          <w:sz w:val="24"/>
          <w:szCs w:val="24"/>
        </w:rPr>
      </w:pPr>
      <w:r w:rsidRPr="009F4671">
        <w:rPr>
          <w:b/>
          <w:sz w:val="24"/>
          <w:szCs w:val="24"/>
        </w:rPr>
        <w:t>Девочки начало года</w:t>
      </w:r>
    </w:p>
    <w:tbl>
      <w:tblPr>
        <w:tblW w:w="5028" w:type="dxa"/>
        <w:tblInd w:w="93" w:type="dxa"/>
        <w:tblLook w:val="04A0" w:firstRow="1" w:lastRow="0" w:firstColumn="1" w:lastColumn="0" w:noHBand="0" w:noVBand="1"/>
      </w:tblPr>
      <w:tblGrid>
        <w:gridCol w:w="987"/>
        <w:gridCol w:w="1111"/>
        <w:gridCol w:w="1138"/>
        <w:gridCol w:w="1091"/>
        <w:gridCol w:w="960"/>
      </w:tblGrid>
      <w:tr w:rsidR="009F4671" w:rsidRPr="009F4671" w:rsidTr="009F4671">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F4671" w:rsidRPr="009F4671" w:rsidRDefault="009F4671" w:rsidP="00E00B01">
            <w:pPr>
              <w:jc w:val="both"/>
              <w:rPr>
                <w:color w:val="000000"/>
                <w:sz w:val="24"/>
                <w:szCs w:val="24"/>
                <w:lang w:eastAsia="ru-RU"/>
              </w:rPr>
            </w:pPr>
            <w:r w:rsidRPr="009F4671">
              <w:rPr>
                <w:color w:val="000000"/>
                <w:sz w:val="24"/>
                <w:szCs w:val="24"/>
                <w:lang w:eastAsia="ru-RU"/>
              </w:rPr>
              <w:t>Низкий</w:t>
            </w:r>
          </w:p>
        </w:tc>
        <w:tc>
          <w:tcPr>
            <w:tcW w:w="1057" w:type="dxa"/>
            <w:tcBorders>
              <w:top w:val="single" w:sz="4" w:space="0" w:color="auto"/>
              <w:left w:val="nil"/>
              <w:bottom w:val="single" w:sz="4" w:space="0" w:color="auto"/>
              <w:right w:val="single" w:sz="4" w:space="0" w:color="auto"/>
            </w:tcBorders>
            <w:shd w:val="clear" w:color="000000" w:fill="FFFF66"/>
            <w:noWrap/>
            <w:vAlign w:val="bottom"/>
            <w:hideMark/>
          </w:tcPr>
          <w:p w:rsidR="009F4671" w:rsidRPr="009F4671" w:rsidRDefault="009F4671" w:rsidP="00E00B01">
            <w:pPr>
              <w:jc w:val="both"/>
              <w:rPr>
                <w:sz w:val="24"/>
                <w:szCs w:val="24"/>
                <w:lang w:eastAsia="ru-RU"/>
              </w:rPr>
            </w:pPr>
            <w:r w:rsidRPr="009F4671">
              <w:rPr>
                <w:sz w:val="24"/>
                <w:szCs w:val="24"/>
                <w:lang w:eastAsia="ru-RU"/>
              </w:rPr>
              <w:t>Средний</w:t>
            </w:r>
          </w:p>
        </w:tc>
        <w:tc>
          <w:tcPr>
            <w:tcW w:w="1091" w:type="dxa"/>
            <w:tcBorders>
              <w:top w:val="single" w:sz="4" w:space="0" w:color="auto"/>
              <w:left w:val="nil"/>
              <w:bottom w:val="single" w:sz="4" w:space="0" w:color="auto"/>
              <w:right w:val="single" w:sz="4" w:space="0" w:color="auto"/>
            </w:tcBorders>
            <w:shd w:val="clear" w:color="000000" w:fill="FF0000"/>
            <w:noWrap/>
            <w:vAlign w:val="bottom"/>
            <w:hideMark/>
          </w:tcPr>
          <w:p w:rsidR="009F4671" w:rsidRPr="009F4671" w:rsidRDefault="009F4671" w:rsidP="00E00B01">
            <w:pPr>
              <w:jc w:val="both"/>
              <w:rPr>
                <w:color w:val="000000"/>
                <w:sz w:val="24"/>
                <w:szCs w:val="24"/>
                <w:lang w:eastAsia="ru-RU"/>
              </w:rPr>
            </w:pPr>
            <w:r w:rsidRPr="009F4671">
              <w:rPr>
                <w:color w:val="000000"/>
                <w:sz w:val="24"/>
                <w:szCs w:val="24"/>
                <w:lang w:eastAsia="ru-RU"/>
              </w:rPr>
              <w:t>Высокий</w:t>
            </w:r>
          </w:p>
        </w:tc>
        <w:tc>
          <w:tcPr>
            <w:tcW w:w="960" w:type="dxa"/>
            <w:tcBorders>
              <w:top w:val="single" w:sz="4" w:space="0" w:color="auto"/>
              <w:left w:val="nil"/>
              <w:bottom w:val="single" w:sz="4" w:space="0" w:color="auto"/>
              <w:right w:val="single" w:sz="4" w:space="0" w:color="auto"/>
            </w:tcBorders>
            <w:shd w:val="clear" w:color="000000" w:fill="00B0F0"/>
            <w:noWrap/>
            <w:vAlign w:val="bottom"/>
            <w:hideMark/>
          </w:tcPr>
          <w:p w:rsidR="009F4671" w:rsidRPr="009F4671" w:rsidRDefault="009F4671" w:rsidP="00E00B01">
            <w:pPr>
              <w:jc w:val="both"/>
              <w:rPr>
                <w:color w:val="000000"/>
                <w:sz w:val="24"/>
                <w:szCs w:val="24"/>
                <w:lang w:eastAsia="ru-RU"/>
              </w:rPr>
            </w:pPr>
            <w:r>
              <w:rPr>
                <w:color w:val="000000"/>
                <w:sz w:val="24"/>
                <w:szCs w:val="24"/>
                <w:lang w:eastAsia="ru-RU"/>
              </w:rPr>
              <w:t>С</w:t>
            </w:r>
            <w:r w:rsidRPr="009F4671">
              <w:rPr>
                <w:color w:val="000000"/>
                <w:sz w:val="24"/>
                <w:szCs w:val="24"/>
                <w:lang w:eastAsia="ru-RU"/>
              </w:rPr>
              <w:t>амый в</w:t>
            </w:r>
            <w:r>
              <w:rPr>
                <w:color w:val="000000"/>
                <w:sz w:val="24"/>
                <w:szCs w:val="24"/>
                <w:lang w:eastAsia="ru-RU"/>
              </w:rPr>
              <w:t>ысокий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4671" w:rsidRPr="009F4671" w:rsidRDefault="009F4671" w:rsidP="00E00B01">
            <w:pPr>
              <w:jc w:val="both"/>
              <w:rPr>
                <w:color w:val="000000"/>
                <w:sz w:val="24"/>
                <w:szCs w:val="24"/>
                <w:lang w:eastAsia="ru-RU"/>
              </w:rPr>
            </w:pPr>
            <w:r>
              <w:rPr>
                <w:color w:val="000000"/>
                <w:sz w:val="24"/>
                <w:szCs w:val="24"/>
                <w:lang w:eastAsia="ru-RU"/>
              </w:rPr>
              <w:t>И</w:t>
            </w:r>
            <w:r w:rsidRPr="009F4671">
              <w:rPr>
                <w:color w:val="000000"/>
                <w:sz w:val="24"/>
                <w:szCs w:val="24"/>
                <w:lang w:eastAsia="ru-RU"/>
              </w:rPr>
              <w:t>тог</w:t>
            </w:r>
          </w:p>
        </w:tc>
      </w:tr>
      <w:tr w:rsidR="00435D62" w:rsidRPr="009F4671"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9F4671" w:rsidRDefault="00435D62" w:rsidP="00E00B01">
            <w:pPr>
              <w:jc w:val="both"/>
              <w:rPr>
                <w:color w:val="000000"/>
                <w:sz w:val="24"/>
                <w:szCs w:val="24"/>
                <w:lang w:eastAsia="ru-RU"/>
              </w:rPr>
            </w:pPr>
            <w:r w:rsidRPr="009F4671">
              <w:rPr>
                <w:color w:val="000000"/>
                <w:sz w:val="24"/>
                <w:szCs w:val="24"/>
                <w:lang w:eastAsia="ru-RU"/>
              </w:rPr>
              <w:t>3</w:t>
            </w:r>
          </w:p>
        </w:tc>
        <w:tc>
          <w:tcPr>
            <w:tcW w:w="1057" w:type="dxa"/>
            <w:tcBorders>
              <w:top w:val="nil"/>
              <w:left w:val="nil"/>
              <w:bottom w:val="single" w:sz="4" w:space="0" w:color="auto"/>
              <w:right w:val="single" w:sz="4" w:space="0" w:color="auto"/>
            </w:tcBorders>
            <w:shd w:val="clear" w:color="000000" w:fill="FFFF66"/>
            <w:noWrap/>
            <w:vAlign w:val="bottom"/>
            <w:hideMark/>
          </w:tcPr>
          <w:p w:rsidR="00435D62" w:rsidRPr="009F4671" w:rsidRDefault="00435D62" w:rsidP="00E00B01">
            <w:pPr>
              <w:jc w:val="both"/>
              <w:rPr>
                <w:color w:val="000000"/>
                <w:sz w:val="24"/>
                <w:szCs w:val="24"/>
                <w:lang w:eastAsia="ru-RU"/>
              </w:rPr>
            </w:pPr>
            <w:r w:rsidRPr="009F4671">
              <w:rPr>
                <w:color w:val="000000"/>
                <w:sz w:val="24"/>
                <w:szCs w:val="24"/>
                <w:lang w:eastAsia="ru-RU"/>
              </w:rPr>
              <w:t>4</w:t>
            </w:r>
          </w:p>
        </w:tc>
        <w:tc>
          <w:tcPr>
            <w:tcW w:w="1091" w:type="dxa"/>
            <w:tcBorders>
              <w:top w:val="nil"/>
              <w:left w:val="nil"/>
              <w:bottom w:val="single" w:sz="4" w:space="0" w:color="auto"/>
              <w:right w:val="single" w:sz="4" w:space="0" w:color="auto"/>
            </w:tcBorders>
            <w:shd w:val="clear" w:color="000000" w:fill="FF0000"/>
            <w:noWrap/>
            <w:vAlign w:val="bottom"/>
            <w:hideMark/>
          </w:tcPr>
          <w:p w:rsidR="00435D62" w:rsidRPr="009F4671" w:rsidRDefault="00435D62" w:rsidP="00E00B01">
            <w:pPr>
              <w:jc w:val="both"/>
              <w:rPr>
                <w:color w:val="000000"/>
                <w:sz w:val="24"/>
                <w:szCs w:val="24"/>
                <w:lang w:eastAsia="ru-RU"/>
              </w:rPr>
            </w:pPr>
            <w:r w:rsidRPr="009F4671">
              <w:rPr>
                <w:color w:val="000000"/>
                <w:sz w:val="24"/>
                <w:szCs w:val="24"/>
                <w:lang w:eastAsia="ru-RU"/>
              </w:rPr>
              <w:t>0</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9F4671" w:rsidRDefault="00435D62" w:rsidP="00E00B01">
            <w:pPr>
              <w:jc w:val="both"/>
              <w:rPr>
                <w:color w:val="000000"/>
                <w:sz w:val="24"/>
                <w:szCs w:val="24"/>
                <w:lang w:eastAsia="ru-RU"/>
              </w:rPr>
            </w:pPr>
            <w:r w:rsidRPr="009F4671">
              <w:rPr>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9F4671" w:rsidRDefault="00435D62" w:rsidP="00E00B01">
            <w:pPr>
              <w:jc w:val="both"/>
              <w:rPr>
                <w:color w:val="000000"/>
                <w:sz w:val="24"/>
                <w:szCs w:val="24"/>
                <w:lang w:eastAsia="ru-RU"/>
              </w:rPr>
            </w:pPr>
            <w:r w:rsidRPr="009F4671">
              <w:rPr>
                <w:color w:val="000000"/>
                <w:sz w:val="24"/>
                <w:szCs w:val="24"/>
                <w:lang w:eastAsia="ru-RU"/>
              </w:rPr>
              <w:t>7</w:t>
            </w:r>
          </w:p>
        </w:tc>
      </w:tr>
      <w:tr w:rsidR="00435D62" w:rsidRPr="009F4671"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lang w:eastAsia="ru-RU"/>
              </w:rPr>
            </w:pPr>
            <w:r w:rsidRPr="00327137">
              <w:rPr>
                <w:sz w:val="24"/>
                <w:szCs w:val="24"/>
                <w:lang w:eastAsia="ru-RU"/>
              </w:rPr>
              <w:t>43%</w:t>
            </w:r>
          </w:p>
        </w:tc>
        <w:tc>
          <w:tcPr>
            <w:tcW w:w="1057"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lang w:eastAsia="ru-RU"/>
              </w:rPr>
            </w:pPr>
            <w:r w:rsidRPr="00327137">
              <w:rPr>
                <w:sz w:val="24"/>
                <w:szCs w:val="24"/>
                <w:lang w:eastAsia="ru-RU"/>
              </w:rPr>
              <w:t>57%</w:t>
            </w:r>
          </w:p>
        </w:tc>
        <w:tc>
          <w:tcPr>
            <w:tcW w:w="1091"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9F4671" w:rsidRDefault="00435D62" w:rsidP="00E00B01">
            <w:pPr>
              <w:jc w:val="both"/>
              <w:rPr>
                <w:sz w:val="24"/>
                <w:szCs w:val="24"/>
                <w:lang w:eastAsia="ru-RU"/>
              </w:rPr>
            </w:pPr>
            <w:r w:rsidRPr="009F4671">
              <w:rPr>
                <w:sz w:val="24"/>
                <w:szCs w:val="24"/>
                <w:lang w:eastAsia="ru-RU"/>
              </w:rPr>
              <w:t>100%</w:t>
            </w:r>
          </w:p>
        </w:tc>
      </w:tr>
    </w:tbl>
    <w:p w:rsidR="00435D62" w:rsidRPr="009F4671" w:rsidRDefault="00435D62" w:rsidP="00E00B01">
      <w:pPr>
        <w:jc w:val="both"/>
        <w:rPr>
          <w:sz w:val="24"/>
          <w:szCs w:val="24"/>
        </w:rPr>
      </w:pPr>
    </w:p>
    <w:p w:rsidR="00435D62" w:rsidRPr="009F4671" w:rsidRDefault="00435D62" w:rsidP="00E00B01">
      <w:pPr>
        <w:jc w:val="both"/>
        <w:rPr>
          <w:b/>
          <w:sz w:val="24"/>
          <w:szCs w:val="24"/>
        </w:rPr>
      </w:pPr>
      <w:r w:rsidRPr="009F4671">
        <w:rPr>
          <w:b/>
          <w:sz w:val="24"/>
          <w:szCs w:val="24"/>
        </w:rPr>
        <w:t>Мальчики конец года</w:t>
      </w:r>
    </w:p>
    <w:tbl>
      <w:tblPr>
        <w:tblW w:w="5082" w:type="dxa"/>
        <w:tblInd w:w="93" w:type="dxa"/>
        <w:tblLook w:val="04A0" w:firstRow="1" w:lastRow="0" w:firstColumn="1" w:lastColumn="0" w:noHBand="0" w:noVBand="1"/>
      </w:tblPr>
      <w:tblGrid>
        <w:gridCol w:w="987"/>
        <w:gridCol w:w="1111"/>
        <w:gridCol w:w="1138"/>
        <w:gridCol w:w="1091"/>
        <w:gridCol w:w="960"/>
      </w:tblGrid>
      <w:tr w:rsidR="009F4671" w:rsidRPr="009F4671" w:rsidTr="009F4671">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F4671" w:rsidRPr="009F4671" w:rsidRDefault="009F4671" w:rsidP="00E00B01">
            <w:pPr>
              <w:jc w:val="both"/>
              <w:rPr>
                <w:color w:val="000000"/>
                <w:sz w:val="24"/>
                <w:szCs w:val="24"/>
                <w:lang w:eastAsia="ru-RU"/>
              </w:rPr>
            </w:pPr>
            <w:r w:rsidRPr="009F4671">
              <w:rPr>
                <w:color w:val="000000"/>
                <w:sz w:val="24"/>
                <w:szCs w:val="24"/>
                <w:lang w:eastAsia="ru-RU"/>
              </w:rPr>
              <w:t>Низкий</w:t>
            </w:r>
          </w:p>
        </w:tc>
        <w:tc>
          <w:tcPr>
            <w:tcW w:w="1111" w:type="dxa"/>
            <w:tcBorders>
              <w:top w:val="single" w:sz="4" w:space="0" w:color="auto"/>
              <w:left w:val="nil"/>
              <w:bottom w:val="single" w:sz="4" w:space="0" w:color="auto"/>
              <w:right w:val="single" w:sz="4" w:space="0" w:color="auto"/>
            </w:tcBorders>
            <w:shd w:val="clear" w:color="000000" w:fill="FFFF66"/>
            <w:noWrap/>
            <w:vAlign w:val="bottom"/>
            <w:hideMark/>
          </w:tcPr>
          <w:p w:rsidR="009F4671" w:rsidRPr="009F4671" w:rsidRDefault="009F4671" w:rsidP="00E00B01">
            <w:pPr>
              <w:jc w:val="both"/>
              <w:rPr>
                <w:sz w:val="24"/>
                <w:szCs w:val="24"/>
                <w:lang w:eastAsia="ru-RU"/>
              </w:rPr>
            </w:pPr>
            <w:r w:rsidRPr="009F4671">
              <w:rPr>
                <w:sz w:val="24"/>
                <w:szCs w:val="24"/>
                <w:lang w:eastAsia="ru-RU"/>
              </w:rPr>
              <w:t>Средний</w:t>
            </w:r>
          </w:p>
        </w:tc>
        <w:tc>
          <w:tcPr>
            <w:tcW w:w="1091" w:type="dxa"/>
            <w:tcBorders>
              <w:top w:val="single" w:sz="4" w:space="0" w:color="auto"/>
              <w:left w:val="nil"/>
              <w:bottom w:val="single" w:sz="4" w:space="0" w:color="auto"/>
              <w:right w:val="single" w:sz="4" w:space="0" w:color="auto"/>
            </w:tcBorders>
            <w:shd w:val="clear" w:color="000000" w:fill="FF0000"/>
            <w:noWrap/>
            <w:vAlign w:val="bottom"/>
            <w:hideMark/>
          </w:tcPr>
          <w:p w:rsidR="009F4671" w:rsidRPr="009F4671" w:rsidRDefault="009F4671" w:rsidP="00E00B01">
            <w:pPr>
              <w:jc w:val="both"/>
              <w:rPr>
                <w:color w:val="000000"/>
                <w:sz w:val="24"/>
                <w:szCs w:val="24"/>
                <w:lang w:eastAsia="ru-RU"/>
              </w:rPr>
            </w:pPr>
            <w:r w:rsidRPr="009F4671">
              <w:rPr>
                <w:color w:val="000000"/>
                <w:sz w:val="24"/>
                <w:szCs w:val="24"/>
                <w:lang w:eastAsia="ru-RU"/>
              </w:rPr>
              <w:t>Высокий</w:t>
            </w:r>
          </w:p>
        </w:tc>
        <w:tc>
          <w:tcPr>
            <w:tcW w:w="960" w:type="dxa"/>
            <w:tcBorders>
              <w:top w:val="single" w:sz="4" w:space="0" w:color="auto"/>
              <w:left w:val="nil"/>
              <w:bottom w:val="single" w:sz="4" w:space="0" w:color="auto"/>
              <w:right w:val="single" w:sz="4" w:space="0" w:color="auto"/>
            </w:tcBorders>
            <w:shd w:val="clear" w:color="000000" w:fill="00B0F0"/>
            <w:noWrap/>
            <w:vAlign w:val="bottom"/>
            <w:hideMark/>
          </w:tcPr>
          <w:p w:rsidR="009F4671" w:rsidRPr="009F4671" w:rsidRDefault="009F4671" w:rsidP="00E00B01">
            <w:pPr>
              <w:jc w:val="both"/>
              <w:rPr>
                <w:color w:val="000000"/>
                <w:sz w:val="24"/>
                <w:szCs w:val="24"/>
                <w:lang w:eastAsia="ru-RU"/>
              </w:rPr>
            </w:pPr>
            <w:r>
              <w:rPr>
                <w:color w:val="000000"/>
                <w:sz w:val="24"/>
                <w:szCs w:val="24"/>
                <w:lang w:eastAsia="ru-RU"/>
              </w:rPr>
              <w:t>С</w:t>
            </w:r>
            <w:r w:rsidRPr="009F4671">
              <w:rPr>
                <w:color w:val="000000"/>
                <w:sz w:val="24"/>
                <w:szCs w:val="24"/>
                <w:lang w:eastAsia="ru-RU"/>
              </w:rPr>
              <w:t>амый в</w:t>
            </w:r>
            <w:r>
              <w:rPr>
                <w:color w:val="000000"/>
                <w:sz w:val="24"/>
                <w:szCs w:val="24"/>
                <w:lang w:eastAsia="ru-RU"/>
              </w:rPr>
              <w:t>ысокий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4671" w:rsidRPr="009F4671" w:rsidRDefault="009F4671" w:rsidP="00E00B01">
            <w:pPr>
              <w:jc w:val="both"/>
              <w:rPr>
                <w:color w:val="000000"/>
                <w:sz w:val="24"/>
                <w:szCs w:val="24"/>
                <w:lang w:eastAsia="ru-RU"/>
              </w:rPr>
            </w:pPr>
            <w:r>
              <w:rPr>
                <w:color w:val="000000"/>
                <w:sz w:val="24"/>
                <w:szCs w:val="24"/>
                <w:lang w:eastAsia="ru-RU"/>
              </w:rPr>
              <w:t>И</w:t>
            </w:r>
            <w:r w:rsidRPr="009F4671">
              <w:rPr>
                <w:color w:val="000000"/>
                <w:sz w:val="24"/>
                <w:szCs w:val="24"/>
                <w:lang w:eastAsia="ru-RU"/>
              </w:rPr>
              <w:t>тог</w:t>
            </w:r>
          </w:p>
        </w:tc>
      </w:tr>
      <w:tr w:rsidR="00435D62" w:rsidRPr="009F4671"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9F4671" w:rsidRDefault="00435D62" w:rsidP="00E00B01">
            <w:pPr>
              <w:jc w:val="both"/>
              <w:rPr>
                <w:color w:val="000000"/>
                <w:sz w:val="24"/>
                <w:szCs w:val="24"/>
                <w:lang w:eastAsia="ru-RU"/>
              </w:rPr>
            </w:pPr>
            <w:r w:rsidRPr="009F4671">
              <w:rPr>
                <w:color w:val="000000"/>
                <w:sz w:val="24"/>
                <w:szCs w:val="24"/>
                <w:lang w:eastAsia="ru-RU"/>
              </w:rPr>
              <w:t>2</w:t>
            </w:r>
          </w:p>
        </w:tc>
        <w:tc>
          <w:tcPr>
            <w:tcW w:w="1111" w:type="dxa"/>
            <w:tcBorders>
              <w:top w:val="nil"/>
              <w:left w:val="nil"/>
              <w:bottom w:val="single" w:sz="4" w:space="0" w:color="auto"/>
              <w:right w:val="single" w:sz="4" w:space="0" w:color="auto"/>
            </w:tcBorders>
            <w:shd w:val="clear" w:color="000000" w:fill="FFFF66"/>
            <w:noWrap/>
            <w:vAlign w:val="bottom"/>
            <w:hideMark/>
          </w:tcPr>
          <w:p w:rsidR="00435D62" w:rsidRPr="009F4671" w:rsidRDefault="00435D62" w:rsidP="00E00B01">
            <w:pPr>
              <w:jc w:val="both"/>
              <w:rPr>
                <w:color w:val="000000"/>
                <w:sz w:val="24"/>
                <w:szCs w:val="24"/>
                <w:lang w:eastAsia="ru-RU"/>
              </w:rPr>
            </w:pPr>
            <w:r w:rsidRPr="009F4671">
              <w:rPr>
                <w:color w:val="000000"/>
                <w:sz w:val="24"/>
                <w:szCs w:val="24"/>
                <w:lang w:eastAsia="ru-RU"/>
              </w:rPr>
              <w:t>4</w:t>
            </w:r>
          </w:p>
        </w:tc>
        <w:tc>
          <w:tcPr>
            <w:tcW w:w="1091" w:type="dxa"/>
            <w:tcBorders>
              <w:top w:val="nil"/>
              <w:left w:val="nil"/>
              <w:bottom w:val="single" w:sz="4" w:space="0" w:color="auto"/>
              <w:right w:val="single" w:sz="4" w:space="0" w:color="auto"/>
            </w:tcBorders>
            <w:shd w:val="clear" w:color="000000" w:fill="FF0000"/>
            <w:noWrap/>
            <w:vAlign w:val="bottom"/>
            <w:hideMark/>
          </w:tcPr>
          <w:p w:rsidR="00435D62" w:rsidRPr="009F4671" w:rsidRDefault="00435D62" w:rsidP="00E00B01">
            <w:pPr>
              <w:jc w:val="both"/>
              <w:rPr>
                <w:color w:val="000000"/>
                <w:sz w:val="24"/>
                <w:szCs w:val="24"/>
                <w:lang w:eastAsia="ru-RU"/>
              </w:rPr>
            </w:pPr>
            <w:r w:rsidRPr="009F4671">
              <w:rPr>
                <w:color w:val="000000"/>
                <w:sz w:val="24"/>
                <w:szCs w:val="24"/>
                <w:lang w:eastAsia="ru-RU"/>
              </w:rPr>
              <w:t>0</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9F4671" w:rsidRDefault="00435D62" w:rsidP="00E00B01">
            <w:pPr>
              <w:jc w:val="both"/>
              <w:rPr>
                <w:color w:val="000000"/>
                <w:sz w:val="24"/>
                <w:szCs w:val="24"/>
                <w:lang w:eastAsia="ru-RU"/>
              </w:rPr>
            </w:pPr>
            <w:r w:rsidRPr="009F4671">
              <w:rPr>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9F4671" w:rsidRDefault="00435D62" w:rsidP="00E00B01">
            <w:pPr>
              <w:jc w:val="both"/>
              <w:rPr>
                <w:color w:val="000000"/>
                <w:sz w:val="24"/>
                <w:szCs w:val="24"/>
                <w:lang w:eastAsia="ru-RU"/>
              </w:rPr>
            </w:pPr>
            <w:r w:rsidRPr="009F4671">
              <w:rPr>
                <w:color w:val="000000"/>
                <w:sz w:val="24"/>
                <w:szCs w:val="24"/>
                <w:lang w:eastAsia="ru-RU"/>
              </w:rPr>
              <w:t>6</w:t>
            </w:r>
          </w:p>
        </w:tc>
      </w:tr>
      <w:tr w:rsidR="00435D62" w:rsidRPr="009F4671"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lang w:eastAsia="ru-RU"/>
              </w:rPr>
            </w:pPr>
            <w:r w:rsidRPr="00327137">
              <w:rPr>
                <w:sz w:val="24"/>
                <w:szCs w:val="24"/>
                <w:lang w:eastAsia="ru-RU"/>
              </w:rPr>
              <w:t>33%</w:t>
            </w:r>
          </w:p>
        </w:tc>
        <w:tc>
          <w:tcPr>
            <w:tcW w:w="1111"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lang w:eastAsia="ru-RU"/>
              </w:rPr>
            </w:pPr>
            <w:r w:rsidRPr="00327137">
              <w:rPr>
                <w:sz w:val="24"/>
                <w:szCs w:val="24"/>
                <w:lang w:eastAsia="ru-RU"/>
              </w:rPr>
              <w:t>67%</w:t>
            </w:r>
          </w:p>
        </w:tc>
        <w:tc>
          <w:tcPr>
            <w:tcW w:w="1091"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9F4671" w:rsidRDefault="00435D62" w:rsidP="00E00B01">
            <w:pPr>
              <w:jc w:val="both"/>
              <w:rPr>
                <w:sz w:val="24"/>
                <w:szCs w:val="24"/>
                <w:lang w:eastAsia="ru-RU"/>
              </w:rPr>
            </w:pPr>
          </w:p>
        </w:tc>
      </w:tr>
    </w:tbl>
    <w:p w:rsidR="00435D62" w:rsidRPr="00435D62" w:rsidRDefault="00435D62" w:rsidP="00E00B01">
      <w:pPr>
        <w:jc w:val="both"/>
        <w:rPr>
          <w:b/>
        </w:rPr>
      </w:pPr>
      <w:r w:rsidRPr="00435D62">
        <w:rPr>
          <w:b/>
        </w:rPr>
        <w:t>Девочки конец года</w:t>
      </w:r>
    </w:p>
    <w:tbl>
      <w:tblPr>
        <w:tblW w:w="5028" w:type="dxa"/>
        <w:tblInd w:w="93" w:type="dxa"/>
        <w:tblLook w:val="04A0" w:firstRow="1" w:lastRow="0" w:firstColumn="1" w:lastColumn="0" w:noHBand="0" w:noVBand="1"/>
      </w:tblPr>
      <w:tblGrid>
        <w:gridCol w:w="987"/>
        <w:gridCol w:w="1111"/>
        <w:gridCol w:w="1138"/>
        <w:gridCol w:w="1091"/>
        <w:gridCol w:w="960"/>
      </w:tblGrid>
      <w:tr w:rsidR="009F4671" w:rsidRPr="00435D62" w:rsidTr="009F4671">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F4671" w:rsidRPr="009F4671" w:rsidRDefault="009F4671" w:rsidP="00E00B01">
            <w:pPr>
              <w:jc w:val="both"/>
              <w:rPr>
                <w:color w:val="000000"/>
                <w:sz w:val="24"/>
                <w:szCs w:val="24"/>
                <w:lang w:eastAsia="ru-RU"/>
              </w:rPr>
            </w:pPr>
            <w:r w:rsidRPr="009F4671">
              <w:rPr>
                <w:color w:val="000000"/>
                <w:sz w:val="24"/>
                <w:szCs w:val="24"/>
                <w:lang w:eastAsia="ru-RU"/>
              </w:rPr>
              <w:t>Низкий</w:t>
            </w:r>
          </w:p>
        </w:tc>
        <w:tc>
          <w:tcPr>
            <w:tcW w:w="1057" w:type="dxa"/>
            <w:tcBorders>
              <w:top w:val="single" w:sz="4" w:space="0" w:color="auto"/>
              <w:left w:val="nil"/>
              <w:bottom w:val="single" w:sz="4" w:space="0" w:color="auto"/>
              <w:right w:val="single" w:sz="4" w:space="0" w:color="auto"/>
            </w:tcBorders>
            <w:shd w:val="clear" w:color="000000" w:fill="FFFF66"/>
            <w:noWrap/>
            <w:vAlign w:val="bottom"/>
            <w:hideMark/>
          </w:tcPr>
          <w:p w:rsidR="009F4671" w:rsidRPr="009F4671" w:rsidRDefault="009F4671" w:rsidP="00E00B01">
            <w:pPr>
              <w:jc w:val="both"/>
              <w:rPr>
                <w:sz w:val="24"/>
                <w:szCs w:val="24"/>
                <w:lang w:eastAsia="ru-RU"/>
              </w:rPr>
            </w:pPr>
            <w:r w:rsidRPr="009F4671">
              <w:rPr>
                <w:sz w:val="24"/>
                <w:szCs w:val="24"/>
                <w:lang w:eastAsia="ru-RU"/>
              </w:rPr>
              <w:t>Средний</w:t>
            </w:r>
          </w:p>
        </w:tc>
        <w:tc>
          <w:tcPr>
            <w:tcW w:w="1091" w:type="dxa"/>
            <w:tcBorders>
              <w:top w:val="single" w:sz="4" w:space="0" w:color="auto"/>
              <w:left w:val="nil"/>
              <w:bottom w:val="single" w:sz="4" w:space="0" w:color="auto"/>
              <w:right w:val="single" w:sz="4" w:space="0" w:color="auto"/>
            </w:tcBorders>
            <w:shd w:val="clear" w:color="000000" w:fill="FF0000"/>
            <w:noWrap/>
            <w:vAlign w:val="bottom"/>
            <w:hideMark/>
          </w:tcPr>
          <w:p w:rsidR="009F4671" w:rsidRPr="009F4671" w:rsidRDefault="009F4671" w:rsidP="00E00B01">
            <w:pPr>
              <w:jc w:val="both"/>
              <w:rPr>
                <w:color w:val="000000"/>
                <w:sz w:val="24"/>
                <w:szCs w:val="24"/>
                <w:lang w:eastAsia="ru-RU"/>
              </w:rPr>
            </w:pPr>
            <w:r w:rsidRPr="009F4671">
              <w:rPr>
                <w:color w:val="000000"/>
                <w:sz w:val="24"/>
                <w:szCs w:val="24"/>
                <w:lang w:eastAsia="ru-RU"/>
              </w:rPr>
              <w:t>Высокий</w:t>
            </w:r>
          </w:p>
        </w:tc>
        <w:tc>
          <w:tcPr>
            <w:tcW w:w="960" w:type="dxa"/>
            <w:tcBorders>
              <w:top w:val="single" w:sz="4" w:space="0" w:color="auto"/>
              <w:left w:val="nil"/>
              <w:bottom w:val="single" w:sz="4" w:space="0" w:color="auto"/>
              <w:right w:val="single" w:sz="4" w:space="0" w:color="auto"/>
            </w:tcBorders>
            <w:shd w:val="clear" w:color="000000" w:fill="00B0F0"/>
            <w:noWrap/>
            <w:vAlign w:val="bottom"/>
            <w:hideMark/>
          </w:tcPr>
          <w:p w:rsidR="009F4671" w:rsidRPr="009F4671" w:rsidRDefault="009F4671" w:rsidP="00E00B01">
            <w:pPr>
              <w:jc w:val="both"/>
              <w:rPr>
                <w:color w:val="000000"/>
                <w:sz w:val="24"/>
                <w:szCs w:val="24"/>
                <w:lang w:eastAsia="ru-RU"/>
              </w:rPr>
            </w:pPr>
            <w:r>
              <w:rPr>
                <w:color w:val="000000"/>
                <w:sz w:val="24"/>
                <w:szCs w:val="24"/>
                <w:lang w:eastAsia="ru-RU"/>
              </w:rPr>
              <w:t>С</w:t>
            </w:r>
            <w:r w:rsidRPr="009F4671">
              <w:rPr>
                <w:color w:val="000000"/>
                <w:sz w:val="24"/>
                <w:szCs w:val="24"/>
                <w:lang w:eastAsia="ru-RU"/>
              </w:rPr>
              <w:t>амый в</w:t>
            </w:r>
            <w:r>
              <w:rPr>
                <w:color w:val="000000"/>
                <w:sz w:val="24"/>
                <w:szCs w:val="24"/>
                <w:lang w:eastAsia="ru-RU"/>
              </w:rPr>
              <w:t>ысокий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4671" w:rsidRPr="009F4671" w:rsidRDefault="009F4671" w:rsidP="00E00B01">
            <w:pPr>
              <w:jc w:val="both"/>
              <w:rPr>
                <w:color w:val="000000"/>
                <w:sz w:val="24"/>
                <w:szCs w:val="24"/>
                <w:lang w:eastAsia="ru-RU"/>
              </w:rPr>
            </w:pPr>
            <w:r>
              <w:rPr>
                <w:color w:val="000000"/>
                <w:sz w:val="24"/>
                <w:szCs w:val="24"/>
                <w:lang w:eastAsia="ru-RU"/>
              </w:rPr>
              <w:t>И</w:t>
            </w:r>
            <w:r w:rsidRPr="009F4671">
              <w:rPr>
                <w:color w:val="000000"/>
                <w:sz w:val="24"/>
                <w:szCs w:val="24"/>
                <w:lang w:eastAsia="ru-RU"/>
              </w:rPr>
              <w:t>тог</w:t>
            </w:r>
          </w:p>
        </w:tc>
      </w:tr>
      <w:tr w:rsidR="00435D62" w:rsidRPr="00435D62"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435D62" w:rsidRDefault="00435D62" w:rsidP="00E00B01">
            <w:pPr>
              <w:jc w:val="both"/>
              <w:rPr>
                <w:color w:val="000000"/>
                <w:sz w:val="24"/>
                <w:szCs w:val="24"/>
                <w:lang w:eastAsia="ru-RU"/>
              </w:rPr>
            </w:pPr>
            <w:r w:rsidRPr="00435D62">
              <w:rPr>
                <w:color w:val="000000"/>
                <w:sz w:val="24"/>
                <w:szCs w:val="24"/>
                <w:lang w:eastAsia="ru-RU"/>
              </w:rPr>
              <w:t>0</w:t>
            </w:r>
          </w:p>
        </w:tc>
        <w:tc>
          <w:tcPr>
            <w:tcW w:w="1057" w:type="dxa"/>
            <w:tcBorders>
              <w:top w:val="nil"/>
              <w:left w:val="nil"/>
              <w:bottom w:val="single" w:sz="4" w:space="0" w:color="auto"/>
              <w:right w:val="single" w:sz="4" w:space="0" w:color="auto"/>
            </w:tcBorders>
            <w:shd w:val="clear" w:color="000000" w:fill="FFFF66"/>
            <w:noWrap/>
            <w:vAlign w:val="bottom"/>
            <w:hideMark/>
          </w:tcPr>
          <w:p w:rsidR="00435D62" w:rsidRPr="00435D62" w:rsidRDefault="00435D62" w:rsidP="00E00B01">
            <w:pPr>
              <w:jc w:val="both"/>
              <w:rPr>
                <w:color w:val="000000"/>
                <w:sz w:val="24"/>
                <w:szCs w:val="24"/>
                <w:lang w:eastAsia="ru-RU"/>
              </w:rPr>
            </w:pPr>
            <w:r w:rsidRPr="00435D62">
              <w:rPr>
                <w:color w:val="000000"/>
                <w:sz w:val="24"/>
                <w:szCs w:val="24"/>
                <w:lang w:eastAsia="ru-RU"/>
              </w:rPr>
              <w:t>5</w:t>
            </w:r>
          </w:p>
        </w:tc>
        <w:tc>
          <w:tcPr>
            <w:tcW w:w="1091" w:type="dxa"/>
            <w:tcBorders>
              <w:top w:val="nil"/>
              <w:left w:val="nil"/>
              <w:bottom w:val="single" w:sz="4" w:space="0" w:color="auto"/>
              <w:right w:val="single" w:sz="4" w:space="0" w:color="auto"/>
            </w:tcBorders>
            <w:shd w:val="clear" w:color="000000" w:fill="FF0000"/>
            <w:noWrap/>
            <w:vAlign w:val="bottom"/>
            <w:hideMark/>
          </w:tcPr>
          <w:p w:rsidR="00435D62" w:rsidRPr="00435D62" w:rsidRDefault="00435D62" w:rsidP="00E00B01">
            <w:pPr>
              <w:jc w:val="both"/>
              <w:rPr>
                <w:color w:val="000000"/>
                <w:sz w:val="24"/>
                <w:szCs w:val="24"/>
                <w:lang w:eastAsia="ru-RU"/>
              </w:rPr>
            </w:pPr>
            <w:r w:rsidRPr="00435D62">
              <w:rPr>
                <w:color w:val="000000"/>
                <w:sz w:val="24"/>
                <w:szCs w:val="24"/>
                <w:lang w:eastAsia="ru-RU"/>
              </w:rPr>
              <w:t>0</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435D62" w:rsidRDefault="00435D62" w:rsidP="00E00B01">
            <w:pPr>
              <w:jc w:val="both"/>
              <w:rPr>
                <w:color w:val="000000"/>
                <w:sz w:val="24"/>
                <w:szCs w:val="24"/>
                <w:lang w:eastAsia="ru-RU"/>
              </w:rPr>
            </w:pPr>
            <w:r w:rsidRPr="00435D62">
              <w:rPr>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435D62" w:rsidRDefault="00435D62" w:rsidP="00E00B01">
            <w:pPr>
              <w:jc w:val="both"/>
              <w:rPr>
                <w:color w:val="000000"/>
                <w:sz w:val="24"/>
                <w:szCs w:val="24"/>
                <w:lang w:eastAsia="ru-RU"/>
              </w:rPr>
            </w:pPr>
            <w:r w:rsidRPr="00435D62">
              <w:rPr>
                <w:color w:val="000000"/>
                <w:sz w:val="24"/>
                <w:szCs w:val="24"/>
                <w:lang w:eastAsia="ru-RU"/>
              </w:rPr>
              <w:t>5</w:t>
            </w:r>
          </w:p>
        </w:tc>
      </w:tr>
      <w:tr w:rsidR="00435D62" w:rsidRPr="00435D62"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1057"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lang w:eastAsia="ru-RU"/>
              </w:rPr>
            </w:pPr>
            <w:r w:rsidRPr="00327137">
              <w:rPr>
                <w:sz w:val="24"/>
                <w:szCs w:val="24"/>
                <w:lang w:eastAsia="ru-RU"/>
              </w:rPr>
              <w:t>100%</w:t>
            </w:r>
          </w:p>
        </w:tc>
        <w:tc>
          <w:tcPr>
            <w:tcW w:w="1091"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435D62" w:rsidRDefault="00435D62" w:rsidP="00E00B01">
            <w:pPr>
              <w:jc w:val="both"/>
              <w:rPr>
                <w:sz w:val="24"/>
                <w:szCs w:val="24"/>
                <w:lang w:eastAsia="ru-RU"/>
              </w:rPr>
            </w:pPr>
            <w:r w:rsidRPr="00435D62">
              <w:rPr>
                <w:sz w:val="24"/>
                <w:szCs w:val="24"/>
                <w:lang w:eastAsia="ru-RU"/>
              </w:rPr>
              <w:t>100%</w:t>
            </w:r>
          </w:p>
        </w:tc>
      </w:tr>
    </w:tbl>
    <w:p w:rsidR="00435D62" w:rsidRPr="00435D62" w:rsidRDefault="00435D62" w:rsidP="00E00B01">
      <w:pPr>
        <w:jc w:val="both"/>
      </w:pPr>
    </w:p>
    <w:p w:rsidR="00435D62" w:rsidRDefault="00435D62" w:rsidP="00E00B01">
      <w:pPr>
        <w:widowControl/>
        <w:autoSpaceDE/>
        <w:autoSpaceDN/>
        <w:jc w:val="both"/>
        <w:rPr>
          <w:sz w:val="24"/>
          <w:szCs w:val="24"/>
          <w:lang w:eastAsia="ru-RU"/>
        </w:rPr>
      </w:pPr>
    </w:p>
    <w:p w:rsidR="00435D62" w:rsidRPr="00CB3752" w:rsidRDefault="00435D62" w:rsidP="00E00B01">
      <w:pPr>
        <w:pStyle w:val="a6"/>
        <w:shd w:val="clear" w:color="auto" w:fill="FFFFFF" w:themeFill="background1"/>
        <w:spacing w:before="0" w:beforeAutospacing="0" w:after="0" w:afterAutospacing="0"/>
        <w:jc w:val="both"/>
        <w:rPr>
          <w:b/>
          <w:color w:val="000000"/>
        </w:rPr>
      </w:pPr>
      <w:r w:rsidRPr="00CB3752">
        <w:rPr>
          <w:b/>
          <w:color w:val="000000"/>
        </w:rPr>
        <w:t>Анализ развития физических качеств детей второй младшей группы №9.</w:t>
      </w:r>
    </w:p>
    <w:p w:rsidR="00435D62" w:rsidRPr="00CB3752" w:rsidRDefault="00435D62" w:rsidP="00E00B01">
      <w:pPr>
        <w:pStyle w:val="a6"/>
        <w:shd w:val="clear" w:color="auto" w:fill="FFFFFF" w:themeFill="background1"/>
        <w:spacing w:before="0" w:beforeAutospacing="0" w:after="0" w:afterAutospacing="0"/>
        <w:jc w:val="both"/>
        <w:rPr>
          <w:b/>
          <w:color w:val="000000"/>
        </w:rPr>
      </w:pPr>
    </w:p>
    <w:p w:rsidR="00435D62" w:rsidRPr="00CB3752" w:rsidRDefault="00435D62" w:rsidP="00E00B01">
      <w:pPr>
        <w:pStyle w:val="a6"/>
        <w:shd w:val="clear" w:color="auto" w:fill="FFFFFF" w:themeFill="background1"/>
        <w:spacing w:before="0" w:beforeAutospacing="0" w:after="0" w:afterAutospacing="0"/>
        <w:ind w:firstLine="851"/>
        <w:jc w:val="both"/>
        <w:rPr>
          <w:color w:val="000000"/>
        </w:rPr>
      </w:pPr>
      <w:r w:rsidRPr="00CB3752">
        <w:rPr>
          <w:color w:val="000000"/>
        </w:rPr>
        <w:t xml:space="preserve">Списочный состав 12 детей, из них 5мальчиков и 3 девочек.  В диагностики приняли участие 8 детей. </w:t>
      </w:r>
    </w:p>
    <w:p w:rsidR="00435D62" w:rsidRPr="00327137" w:rsidRDefault="00435D62" w:rsidP="00E00B01">
      <w:pPr>
        <w:pStyle w:val="a6"/>
        <w:shd w:val="clear" w:color="auto" w:fill="FFFFFF" w:themeFill="background1"/>
        <w:spacing w:before="0" w:beforeAutospacing="0" w:after="0" w:afterAutospacing="0"/>
        <w:jc w:val="both"/>
      </w:pPr>
      <w:r w:rsidRPr="00CB3752">
        <w:rPr>
          <w:color w:val="000000"/>
        </w:rPr>
        <w:t xml:space="preserve">Диагностика проводилась два раза в год, по результатам которой были составлены и разработаны индивидуальные маршруты здоровья на каждого ребенка.  Развитие физических качеств находится на среднем и низком уровнях . По прежнему стоит уделить особое внимание развитию скоростно-силовых качеств, быстроты и ловкости.  Воспитанники данной группы хорошо ориентируются в пространстве спортивного зала. Упражнения выполняют как самостоятельно, так и по показу </w:t>
      </w:r>
      <w:r w:rsidRPr="00327137">
        <w:t>инструктора.</w:t>
      </w:r>
    </w:p>
    <w:p w:rsidR="00435D62" w:rsidRPr="00327137" w:rsidRDefault="00435D62" w:rsidP="00E00B01">
      <w:pPr>
        <w:jc w:val="both"/>
        <w:rPr>
          <w:b/>
          <w:sz w:val="24"/>
          <w:szCs w:val="24"/>
          <w:lang w:eastAsia="ru-RU"/>
        </w:rPr>
      </w:pPr>
      <w:r w:rsidRPr="00327137">
        <w:rPr>
          <w:b/>
          <w:sz w:val="24"/>
          <w:szCs w:val="24"/>
          <w:lang w:eastAsia="ru-RU"/>
        </w:rPr>
        <w:t>Мальчики начало года</w:t>
      </w:r>
    </w:p>
    <w:tbl>
      <w:tblPr>
        <w:tblW w:w="5082" w:type="dxa"/>
        <w:tblInd w:w="93" w:type="dxa"/>
        <w:tblLook w:val="04A0" w:firstRow="1" w:lastRow="0" w:firstColumn="1" w:lastColumn="0" w:noHBand="0" w:noVBand="1"/>
      </w:tblPr>
      <w:tblGrid>
        <w:gridCol w:w="987"/>
        <w:gridCol w:w="1112"/>
        <w:gridCol w:w="1138"/>
        <w:gridCol w:w="1091"/>
        <w:gridCol w:w="960"/>
      </w:tblGrid>
      <w:tr w:rsidR="00327137" w:rsidRPr="00327137" w:rsidTr="007F7664">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112" w:type="dxa"/>
            <w:tcBorders>
              <w:top w:val="single" w:sz="4" w:space="0" w:color="auto"/>
              <w:left w:val="nil"/>
              <w:bottom w:val="single" w:sz="4" w:space="0" w:color="auto"/>
              <w:right w:val="single" w:sz="4" w:space="0" w:color="auto"/>
            </w:tcBorders>
            <w:shd w:val="clear" w:color="000000" w:fill="FFFF66"/>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090" w:type="dxa"/>
            <w:tcBorders>
              <w:top w:val="single" w:sz="4" w:space="0" w:color="auto"/>
              <w:left w:val="nil"/>
              <w:bottom w:val="single" w:sz="4" w:space="0" w:color="auto"/>
              <w:right w:val="single" w:sz="4" w:space="0" w:color="auto"/>
            </w:tcBorders>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960" w:type="dxa"/>
            <w:tcBorders>
              <w:top w:val="single" w:sz="4" w:space="0" w:color="auto"/>
              <w:left w:val="nil"/>
              <w:bottom w:val="single" w:sz="4" w:space="0" w:color="auto"/>
              <w:right w:val="single" w:sz="4" w:space="0" w:color="auto"/>
            </w:tcBorders>
            <w:shd w:val="clear" w:color="000000" w:fill="00B0F0"/>
            <w:noWrap/>
            <w:vAlign w:val="bottom"/>
            <w:hideMark/>
          </w:tcPr>
          <w:p w:rsidR="009F4671" w:rsidRPr="00327137" w:rsidRDefault="009F4671" w:rsidP="00E00B01">
            <w:pPr>
              <w:jc w:val="both"/>
              <w:rPr>
                <w:sz w:val="24"/>
                <w:szCs w:val="24"/>
                <w:lang w:eastAsia="ru-RU"/>
              </w:rPr>
            </w:pPr>
            <w:r w:rsidRPr="00327137">
              <w:rPr>
                <w:sz w:val="24"/>
                <w:szCs w:val="24"/>
                <w:lang w:eastAsia="ru-RU"/>
              </w:rPr>
              <w:t xml:space="preserve">Самый </w:t>
            </w:r>
            <w:r w:rsidRPr="00327137">
              <w:rPr>
                <w:sz w:val="24"/>
                <w:szCs w:val="24"/>
                <w:lang w:eastAsia="ru-RU"/>
              </w:rPr>
              <w:lastRenderedPageBreak/>
              <w:t>высокий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lastRenderedPageBreak/>
              <w:t>Итог</w:t>
            </w:r>
          </w:p>
        </w:tc>
      </w:tr>
      <w:tr w:rsidR="00327137" w:rsidRPr="00327137" w:rsidTr="007F7664">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rPr>
            </w:pPr>
            <w:r w:rsidRPr="00327137">
              <w:rPr>
                <w:sz w:val="24"/>
                <w:szCs w:val="24"/>
              </w:rPr>
              <w:lastRenderedPageBreak/>
              <w:t>10</w:t>
            </w:r>
          </w:p>
        </w:tc>
        <w:tc>
          <w:tcPr>
            <w:tcW w:w="1112"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rPr>
            </w:pPr>
            <w:r w:rsidRPr="00327137">
              <w:rPr>
                <w:sz w:val="24"/>
                <w:szCs w:val="24"/>
              </w:rPr>
              <w:t>1</w:t>
            </w:r>
          </w:p>
        </w:tc>
        <w:tc>
          <w:tcPr>
            <w:tcW w:w="1090"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rPr>
            </w:pPr>
            <w:r w:rsidRPr="00327137">
              <w:rPr>
                <w:sz w:val="24"/>
                <w:szCs w:val="24"/>
              </w:rPr>
              <w:t>0</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rPr>
            </w:pPr>
            <w:r w:rsidRPr="00327137">
              <w:rPr>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327137" w:rsidRDefault="00435D62" w:rsidP="00E00B01">
            <w:pPr>
              <w:jc w:val="both"/>
              <w:rPr>
                <w:sz w:val="24"/>
                <w:szCs w:val="24"/>
              </w:rPr>
            </w:pPr>
            <w:r w:rsidRPr="00327137">
              <w:rPr>
                <w:sz w:val="24"/>
                <w:szCs w:val="24"/>
              </w:rPr>
              <w:t>10</w:t>
            </w:r>
          </w:p>
        </w:tc>
      </w:tr>
      <w:tr w:rsidR="00327137" w:rsidRPr="00327137" w:rsidTr="007F7664">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rPr>
            </w:pPr>
            <w:r w:rsidRPr="00327137">
              <w:rPr>
                <w:sz w:val="24"/>
                <w:szCs w:val="24"/>
              </w:rPr>
              <w:t>91%</w:t>
            </w:r>
          </w:p>
        </w:tc>
        <w:tc>
          <w:tcPr>
            <w:tcW w:w="1112"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rPr>
            </w:pPr>
            <w:r w:rsidRPr="00327137">
              <w:rPr>
                <w:sz w:val="24"/>
                <w:szCs w:val="24"/>
              </w:rPr>
              <w:t>9%</w:t>
            </w:r>
          </w:p>
        </w:tc>
        <w:tc>
          <w:tcPr>
            <w:tcW w:w="1090"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rPr>
            </w:pPr>
            <w:r w:rsidRPr="00327137">
              <w:rPr>
                <w:sz w:val="24"/>
                <w:szCs w:val="24"/>
              </w:rPr>
              <w:t>0%</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rPr>
            </w:pPr>
            <w:r w:rsidRPr="00327137">
              <w:rPr>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327137" w:rsidRDefault="00435D62" w:rsidP="00E00B01">
            <w:pPr>
              <w:jc w:val="both"/>
              <w:rPr>
                <w:sz w:val="24"/>
                <w:szCs w:val="24"/>
              </w:rPr>
            </w:pPr>
            <w:r w:rsidRPr="00327137">
              <w:rPr>
                <w:sz w:val="24"/>
                <w:szCs w:val="24"/>
              </w:rPr>
              <w:t>91%</w:t>
            </w:r>
          </w:p>
        </w:tc>
      </w:tr>
    </w:tbl>
    <w:p w:rsidR="00435D62" w:rsidRPr="00327137" w:rsidRDefault="00435D62" w:rsidP="00E00B01">
      <w:pPr>
        <w:jc w:val="both"/>
        <w:rPr>
          <w:b/>
          <w:sz w:val="24"/>
          <w:szCs w:val="24"/>
          <w:lang w:eastAsia="ru-RU"/>
        </w:rPr>
      </w:pPr>
      <w:r w:rsidRPr="00327137">
        <w:rPr>
          <w:b/>
          <w:sz w:val="24"/>
          <w:szCs w:val="24"/>
          <w:lang w:eastAsia="ru-RU"/>
        </w:rPr>
        <w:t>Мальчики конец года</w:t>
      </w:r>
    </w:p>
    <w:tbl>
      <w:tblPr>
        <w:tblW w:w="5082" w:type="dxa"/>
        <w:tblInd w:w="93" w:type="dxa"/>
        <w:tblLook w:val="04A0" w:firstRow="1" w:lastRow="0" w:firstColumn="1" w:lastColumn="0" w:noHBand="0" w:noVBand="1"/>
      </w:tblPr>
      <w:tblGrid>
        <w:gridCol w:w="987"/>
        <w:gridCol w:w="1112"/>
        <w:gridCol w:w="1138"/>
        <w:gridCol w:w="1091"/>
        <w:gridCol w:w="960"/>
      </w:tblGrid>
      <w:tr w:rsidR="00327137" w:rsidRPr="00327137" w:rsidTr="009F4671">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112" w:type="dxa"/>
            <w:tcBorders>
              <w:top w:val="single" w:sz="4" w:space="0" w:color="auto"/>
              <w:left w:val="nil"/>
              <w:bottom w:val="single" w:sz="4" w:space="0" w:color="auto"/>
              <w:right w:val="single" w:sz="4" w:space="0" w:color="auto"/>
            </w:tcBorders>
            <w:shd w:val="clear" w:color="000000" w:fill="FFFF66"/>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090" w:type="dxa"/>
            <w:tcBorders>
              <w:top w:val="single" w:sz="4" w:space="0" w:color="auto"/>
              <w:left w:val="nil"/>
              <w:bottom w:val="single" w:sz="4" w:space="0" w:color="auto"/>
              <w:right w:val="single" w:sz="4" w:space="0" w:color="auto"/>
            </w:tcBorders>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960" w:type="dxa"/>
            <w:tcBorders>
              <w:top w:val="single" w:sz="4" w:space="0" w:color="auto"/>
              <w:left w:val="nil"/>
              <w:bottom w:val="single" w:sz="4" w:space="0" w:color="auto"/>
              <w:right w:val="single" w:sz="4" w:space="0" w:color="auto"/>
            </w:tcBorders>
            <w:shd w:val="clear" w:color="000000" w:fill="00B0F0"/>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lang w:eastAsia="ru-RU"/>
              </w:rPr>
            </w:pPr>
            <w:r w:rsidRPr="00327137">
              <w:rPr>
                <w:sz w:val="24"/>
                <w:szCs w:val="24"/>
                <w:lang w:eastAsia="ru-RU"/>
              </w:rPr>
              <w:t>1</w:t>
            </w:r>
          </w:p>
        </w:tc>
        <w:tc>
          <w:tcPr>
            <w:tcW w:w="1112"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lang w:eastAsia="ru-RU"/>
              </w:rPr>
            </w:pPr>
            <w:r w:rsidRPr="00327137">
              <w:rPr>
                <w:sz w:val="24"/>
                <w:szCs w:val="24"/>
                <w:lang w:eastAsia="ru-RU"/>
              </w:rPr>
              <w:t>5</w:t>
            </w:r>
          </w:p>
        </w:tc>
        <w:tc>
          <w:tcPr>
            <w:tcW w:w="1090"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327137" w:rsidRDefault="00435D62" w:rsidP="00E00B01">
            <w:pPr>
              <w:jc w:val="both"/>
              <w:rPr>
                <w:sz w:val="24"/>
                <w:szCs w:val="24"/>
                <w:lang w:eastAsia="ru-RU"/>
              </w:rPr>
            </w:pPr>
            <w:r w:rsidRPr="00327137">
              <w:rPr>
                <w:sz w:val="24"/>
                <w:szCs w:val="24"/>
                <w:lang w:eastAsia="ru-RU"/>
              </w:rPr>
              <w:t>6</w:t>
            </w:r>
          </w:p>
        </w:tc>
      </w:tr>
      <w:tr w:rsidR="00327137" w:rsidRPr="00327137"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lang w:eastAsia="ru-RU"/>
              </w:rPr>
            </w:pPr>
            <w:r w:rsidRPr="00327137">
              <w:rPr>
                <w:sz w:val="24"/>
                <w:szCs w:val="24"/>
                <w:lang w:eastAsia="ru-RU"/>
              </w:rPr>
              <w:t>17%</w:t>
            </w:r>
          </w:p>
        </w:tc>
        <w:tc>
          <w:tcPr>
            <w:tcW w:w="1112"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lang w:eastAsia="ru-RU"/>
              </w:rPr>
            </w:pPr>
            <w:r w:rsidRPr="00327137">
              <w:rPr>
                <w:sz w:val="24"/>
                <w:szCs w:val="24"/>
                <w:lang w:eastAsia="ru-RU"/>
              </w:rPr>
              <w:t>83%</w:t>
            </w:r>
          </w:p>
        </w:tc>
        <w:tc>
          <w:tcPr>
            <w:tcW w:w="1090"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327137" w:rsidRDefault="00435D62" w:rsidP="00E00B01">
            <w:pPr>
              <w:jc w:val="both"/>
              <w:rPr>
                <w:sz w:val="24"/>
                <w:szCs w:val="24"/>
                <w:lang w:eastAsia="ru-RU"/>
              </w:rPr>
            </w:pPr>
            <w:r w:rsidRPr="00327137">
              <w:rPr>
                <w:sz w:val="24"/>
                <w:szCs w:val="24"/>
                <w:lang w:eastAsia="ru-RU"/>
              </w:rPr>
              <w:t> </w:t>
            </w:r>
          </w:p>
        </w:tc>
      </w:tr>
    </w:tbl>
    <w:p w:rsidR="00435D62" w:rsidRPr="00327137" w:rsidRDefault="00435D62" w:rsidP="00E00B01">
      <w:pPr>
        <w:jc w:val="both"/>
        <w:rPr>
          <w:b/>
          <w:sz w:val="24"/>
          <w:szCs w:val="24"/>
          <w:lang w:eastAsia="ru-RU"/>
        </w:rPr>
      </w:pPr>
      <w:r w:rsidRPr="00327137">
        <w:rPr>
          <w:sz w:val="24"/>
          <w:szCs w:val="24"/>
          <w:lang w:eastAsia="ru-RU"/>
        </w:rPr>
        <w:t xml:space="preserve"> </w:t>
      </w:r>
      <w:r w:rsidRPr="00327137">
        <w:rPr>
          <w:b/>
          <w:sz w:val="24"/>
          <w:szCs w:val="24"/>
          <w:lang w:eastAsia="ru-RU"/>
        </w:rPr>
        <w:t>Девочки начало года</w:t>
      </w:r>
    </w:p>
    <w:tbl>
      <w:tblPr>
        <w:tblW w:w="5055" w:type="dxa"/>
        <w:tblInd w:w="93" w:type="dxa"/>
        <w:tblLook w:val="04A0" w:firstRow="1" w:lastRow="0" w:firstColumn="1" w:lastColumn="0" w:noHBand="0" w:noVBand="1"/>
      </w:tblPr>
      <w:tblGrid>
        <w:gridCol w:w="987"/>
        <w:gridCol w:w="1111"/>
        <w:gridCol w:w="1138"/>
        <w:gridCol w:w="1091"/>
        <w:gridCol w:w="960"/>
      </w:tblGrid>
      <w:tr w:rsidR="00327137" w:rsidRPr="00327137" w:rsidTr="009F4671">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085" w:type="dxa"/>
            <w:tcBorders>
              <w:top w:val="single" w:sz="4" w:space="0" w:color="auto"/>
              <w:left w:val="nil"/>
              <w:bottom w:val="single" w:sz="4" w:space="0" w:color="auto"/>
              <w:right w:val="single" w:sz="4" w:space="0" w:color="auto"/>
            </w:tcBorders>
            <w:shd w:val="clear" w:color="000000" w:fill="FFFF66"/>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090" w:type="dxa"/>
            <w:tcBorders>
              <w:top w:val="single" w:sz="4" w:space="0" w:color="auto"/>
              <w:left w:val="nil"/>
              <w:bottom w:val="single" w:sz="4" w:space="0" w:color="auto"/>
              <w:right w:val="single" w:sz="4" w:space="0" w:color="auto"/>
            </w:tcBorders>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960" w:type="dxa"/>
            <w:tcBorders>
              <w:top w:val="single" w:sz="4" w:space="0" w:color="auto"/>
              <w:left w:val="nil"/>
              <w:bottom w:val="single" w:sz="4" w:space="0" w:color="auto"/>
              <w:right w:val="single" w:sz="4" w:space="0" w:color="auto"/>
            </w:tcBorders>
            <w:shd w:val="clear" w:color="000000" w:fill="00B0F0"/>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lang w:eastAsia="ru-RU"/>
              </w:rPr>
            </w:pPr>
            <w:r w:rsidRPr="00327137">
              <w:rPr>
                <w:sz w:val="24"/>
                <w:szCs w:val="24"/>
                <w:lang w:eastAsia="ru-RU"/>
              </w:rPr>
              <w:t>1</w:t>
            </w:r>
          </w:p>
        </w:tc>
        <w:tc>
          <w:tcPr>
            <w:tcW w:w="1085"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lang w:eastAsia="ru-RU"/>
              </w:rPr>
            </w:pPr>
            <w:r w:rsidRPr="00327137">
              <w:rPr>
                <w:sz w:val="24"/>
                <w:szCs w:val="24"/>
                <w:lang w:eastAsia="ru-RU"/>
              </w:rPr>
              <w:t>2</w:t>
            </w:r>
          </w:p>
        </w:tc>
        <w:tc>
          <w:tcPr>
            <w:tcW w:w="1090"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327137" w:rsidRDefault="00435D62" w:rsidP="00E00B01">
            <w:pPr>
              <w:jc w:val="both"/>
              <w:rPr>
                <w:sz w:val="24"/>
                <w:szCs w:val="24"/>
                <w:lang w:eastAsia="ru-RU"/>
              </w:rPr>
            </w:pPr>
            <w:r w:rsidRPr="00327137">
              <w:rPr>
                <w:sz w:val="24"/>
                <w:szCs w:val="24"/>
                <w:lang w:eastAsia="ru-RU"/>
              </w:rPr>
              <w:t>3</w:t>
            </w:r>
          </w:p>
        </w:tc>
      </w:tr>
      <w:tr w:rsidR="00327137" w:rsidRPr="00327137"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lang w:eastAsia="ru-RU"/>
              </w:rPr>
            </w:pPr>
            <w:r w:rsidRPr="00327137">
              <w:rPr>
                <w:sz w:val="24"/>
                <w:szCs w:val="24"/>
                <w:lang w:eastAsia="ru-RU"/>
              </w:rPr>
              <w:t>33%</w:t>
            </w:r>
          </w:p>
        </w:tc>
        <w:tc>
          <w:tcPr>
            <w:tcW w:w="1085"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lang w:eastAsia="ru-RU"/>
              </w:rPr>
            </w:pPr>
            <w:r w:rsidRPr="00327137">
              <w:rPr>
                <w:sz w:val="24"/>
                <w:szCs w:val="24"/>
                <w:lang w:eastAsia="ru-RU"/>
              </w:rPr>
              <w:t>67%</w:t>
            </w:r>
          </w:p>
        </w:tc>
        <w:tc>
          <w:tcPr>
            <w:tcW w:w="1090"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327137" w:rsidRDefault="00435D62" w:rsidP="00E00B01">
            <w:pPr>
              <w:jc w:val="both"/>
              <w:rPr>
                <w:sz w:val="24"/>
                <w:szCs w:val="24"/>
                <w:lang w:eastAsia="ru-RU"/>
              </w:rPr>
            </w:pPr>
            <w:r w:rsidRPr="00327137">
              <w:rPr>
                <w:sz w:val="24"/>
                <w:szCs w:val="24"/>
                <w:lang w:eastAsia="ru-RU"/>
              </w:rPr>
              <w:t>100%</w:t>
            </w:r>
          </w:p>
        </w:tc>
      </w:tr>
    </w:tbl>
    <w:p w:rsidR="00435D62" w:rsidRPr="00327137" w:rsidRDefault="00435D62" w:rsidP="00E00B01">
      <w:pPr>
        <w:jc w:val="both"/>
        <w:rPr>
          <w:sz w:val="24"/>
          <w:szCs w:val="24"/>
          <w:lang w:eastAsia="ru-RU"/>
        </w:rPr>
      </w:pPr>
    </w:p>
    <w:p w:rsidR="00435D62" w:rsidRPr="00327137" w:rsidRDefault="00435D62" w:rsidP="00E00B01">
      <w:pPr>
        <w:jc w:val="both"/>
        <w:rPr>
          <w:b/>
          <w:sz w:val="24"/>
          <w:szCs w:val="24"/>
          <w:lang w:eastAsia="ru-RU"/>
        </w:rPr>
      </w:pPr>
      <w:r w:rsidRPr="00327137">
        <w:rPr>
          <w:b/>
          <w:sz w:val="24"/>
          <w:szCs w:val="24"/>
          <w:lang w:eastAsia="ru-RU"/>
        </w:rPr>
        <w:t>Девочки конец года</w:t>
      </w:r>
    </w:p>
    <w:tbl>
      <w:tblPr>
        <w:tblW w:w="5055" w:type="dxa"/>
        <w:tblInd w:w="93" w:type="dxa"/>
        <w:tblLook w:val="04A0" w:firstRow="1" w:lastRow="0" w:firstColumn="1" w:lastColumn="0" w:noHBand="0" w:noVBand="1"/>
      </w:tblPr>
      <w:tblGrid>
        <w:gridCol w:w="987"/>
        <w:gridCol w:w="1111"/>
        <w:gridCol w:w="1138"/>
        <w:gridCol w:w="1091"/>
        <w:gridCol w:w="960"/>
      </w:tblGrid>
      <w:tr w:rsidR="00327137" w:rsidRPr="00327137" w:rsidTr="009F4671">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085" w:type="dxa"/>
            <w:tcBorders>
              <w:top w:val="single" w:sz="4" w:space="0" w:color="auto"/>
              <w:left w:val="nil"/>
              <w:bottom w:val="single" w:sz="4" w:space="0" w:color="auto"/>
              <w:right w:val="single" w:sz="4" w:space="0" w:color="auto"/>
            </w:tcBorders>
            <w:shd w:val="clear" w:color="000000" w:fill="FFFF66"/>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090" w:type="dxa"/>
            <w:tcBorders>
              <w:top w:val="single" w:sz="4" w:space="0" w:color="auto"/>
              <w:left w:val="nil"/>
              <w:bottom w:val="single" w:sz="4" w:space="0" w:color="auto"/>
              <w:right w:val="single" w:sz="4" w:space="0" w:color="auto"/>
            </w:tcBorders>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960" w:type="dxa"/>
            <w:tcBorders>
              <w:top w:val="single" w:sz="4" w:space="0" w:color="auto"/>
              <w:left w:val="nil"/>
              <w:bottom w:val="single" w:sz="4" w:space="0" w:color="auto"/>
              <w:right w:val="single" w:sz="4" w:space="0" w:color="auto"/>
            </w:tcBorders>
            <w:shd w:val="clear" w:color="000000" w:fill="00B0F0"/>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1085"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lang w:eastAsia="ru-RU"/>
              </w:rPr>
            </w:pPr>
            <w:r w:rsidRPr="00327137">
              <w:rPr>
                <w:sz w:val="24"/>
                <w:szCs w:val="24"/>
                <w:lang w:eastAsia="ru-RU"/>
              </w:rPr>
              <w:t>2</w:t>
            </w:r>
          </w:p>
        </w:tc>
        <w:tc>
          <w:tcPr>
            <w:tcW w:w="1090"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327137" w:rsidRDefault="00435D62" w:rsidP="00E00B01">
            <w:pPr>
              <w:jc w:val="both"/>
              <w:rPr>
                <w:sz w:val="24"/>
                <w:szCs w:val="24"/>
                <w:lang w:eastAsia="ru-RU"/>
              </w:rPr>
            </w:pPr>
            <w:r w:rsidRPr="00327137">
              <w:rPr>
                <w:sz w:val="24"/>
                <w:szCs w:val="24"/>
                <w:lang w:eastAsia="ru-RU"/>
              </w:rPr>
              <w:t>2</w:t>
            </w:r>
          </w:p>
        </w:tc>
      </w:tr>
      <w:tr w:rsidR="00327137" w:rsidRPr="00327137"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1085"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lang w:eastAsia="ru-RU"/>
              </w:rPr>
            </w:pPr>
            <w:r w:rsidRPr="00327137">
              <w:rPr>
                <w:sz w:val="24"/>
                <w:szCs w:val="24"/>
                <w:lang w:eastAsia="ru-RU"/>
              </w:rPr>
              <w:t>100%</w:t>
            </w:r>
          </w:p>
        </w:tc>
        <w:tc>
          <w:tcPr>
            <w:tcW w:w="1090"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r>
    </w:tbl>
    <w:p w:rsidR="00435D62" w:rsidRPr="009F4671" w:rsidRDefault="00435D62" w:rsidP="00E00B01">
      <w:pPr>
        <w:jc w:val="both"/>
        <w:rPr>
          <w:sz w:val="24"/>
          <w:szCs w:val="24"/>
          <w:lang w:eastAsia="ru-RU"/>
        </w:rPr>
      </w:pPr>
    </w:p>
    <w:p w:rsidR="00435D62" w:rsidRDefault="00435D62" w:rsidP="00E00B01">
      <w:pPr>
        <w:widowControl/>
        <w:autoSpaceDE/>
        <w:autoSpaceDN/>
        <w:jc w:val="both"/>
        <w:rPr>
          <w:sz w:val="24"/>
          <w:szCs w:val="24"/>
          <w:lang w:eastAsia="ru-RU"/>
        </w:rPr>
      </w:pPr>
    </w:p>
    <w:p w:rsidR="00435D62" w:rsidRPr="00CB28BC" w:rsidRDefault="00435D62" w:rsidP="00E00B01">
      <w:pPr>
        <w:pStyle w:val="a6"/>
        <w:shd w:val="clear" w:color="auto" w:fill="FFFFFF" w:themeFill="background1"/>
        <w:spacing w:before="0" w:beforeAutospacing="0" w:after="0" w:afterAutospacing="0"/>
        <w:jc w:val="both"/>
        <w:rPr>
          <w:b/>
          <w:color w:val="000000"/>
        </w:rPr>
      </w:pPr>
      <w:r w:rsidRPr="00CB28BC">
        <w:rPr>
          <w:b/>
          <w:color w:val="000000"/>
        </w:rPr>
        <w:t>Анализ развития физических качеств детей средней группы №12.</w:t>
      </w:r>
    </w:p>
    <w:p w:rsidR="00435D62" w:rsidRPr="00CB28BC" w:rsidRDefault="00435D62" w:rsidP="00E00B01">
      <w:pPr>
        <w:pStyle w:val="a6"/>
        <w:shd w:val="clear" w:color="auto" w:fill="FFFFFF" w:themeFill="background1"/>
        <w:spacing w:before="0" w:beforeAutospacing="0" w:after="0" w:afterAutospacing="0"/>
        <w:jc w:val="both"/>
        <w:rPr>
          <w:b/>
          <w:color w:val="000000"/>
        </w:rPr>
      </w:pPr>
    </w:p>
    <w:p w:rsidR="00435D62" w:rsidRPr="00CB28BC" w:rsidRDefault="00435D62" w:rsidP="00E00B01">
      <w:pPr>
        <w:pStyle w:val="a6"/>
        <w:shd w:val="clear" w:color="auto" w:fill="FFFFFF" w:themeFill="background1"/>
        <w:spacing w:before="0" w:beforeAutospacing="0" w:after="0" w:afterAutospacing="0"/>
        <w:ind w:firstLine="851"/>
        <w:jc w:val="both"/>
        <w:rPr>
          <w:color w:val="000000"/>
        </w:rPr>
      </w:pPr>
      <w:r w:rsidRPr="00CB28BC">
        <w:rPr>
          <w:color w:val="000000"/>
        </w:rPr>
        <w:t xml:space="preserve">Списочный состав 30 детей, из них 15 мальчиков и 15 девочек.  В диагностики приняли участие 30 детей. </w:t>
      </w:r>
    </w:p>
    <w:p w:rsidR="00435D62" w:rsidRPr="00327137" w:rsidRDefault="00435D62" w:rsidP="00E00B01">
      <w:pPr>
        <w:pStyle w:val="a6"/>
        <w:shd w:val="clear" w:color="auto" w:fill="FFFFFF" w:themeFill="background1"/>
        <w:spacing w:before="0" w:beforeAutospacing="0" w:after="0" w:afterAutospacing="0"/>
        <w:jc w:val="both"/>
      </w:pPr>
      <w:r w:rsidRPr="00CB28BC">
        <w:rPr>
          <w:color w:val="000000"/>
        </w:rPr>
        <w:t xml:space="preserve">Диагностика проводилась два раза в год, по результатам которой были составлены и разработаны индивидуальные маршруты здоровья на каждого ребенка.  Развитие физических качеств находится на  среднем и  высоком уровне. Однако по прежнему стоит уделить особое внимание развитию скоростно-силовых качеств.  Воспитанники данной группы хорошо ориентируются в пространстве, самостоятельно выполняют упражнения, соблюдают технику безопасности, однако не всегда </w:t>
      </w:r>
      <w:r w:rsidRPr="00327137">
        <w:t>проявляют должные усилия. Хорошо справляются с ролью водящего, редко нарушают правила.</w:t>
      </w:r>
    </w:p>
    <w:p w:rsidR="00435D62" w:rsidRPr="00327137" w:rsidRDefault="00435D62" w:rsidP="00E00B01">
      <w:pPr>
        <w:pStyle w:val="a6"/>
        <w:shd w:val="clear" w:color="auto" w:fill="FFFFFF" w:themeFill="background1"/>
        <w:spacing w:before="0" w:beforeAutospacing="0" w:after="0" w:afterAutospacing="0"/>
        <w:jc w:val="both"/>
        <w:rPr>
          <w:b/>
        </w:rPr>
      </w:pPr>
      <w:r w:rsidRPr="00327137">
        <w:rPr>
          <w:b/>
        </w:rPr>
        <w:t>Начало года мальчики</w:t>
      </w:r>
    </w:p>
    <w:tbl>
      <w:tblPr>
        <w:tblW w:w="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111"/>
        <w:gridCol w:w="1138"/>
        <w:gridCol w:w="1091"/>
        <w:gridCol w:w="1040"/>
      </w:tblGrid>
      <w:tr w:rsidR="00327137" w:rsidRPr="00327137" w:rsidTr="00435D62">
        <w:trPr>
          <w:trHeight w:val="330"/>
        </w:trPr>
        <w:tc>
          <w:tcPr>
            <w:tcW w:w="1053" w:type="dxa"/>
            <w:shd w:val="clear" w:color="auto" w:fill="92D05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111"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091"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1090"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104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435D62">
        <w:trPr>
          <w:trHeight w:val="315"/>
        </w:trPr>
        <w:tc>
          <w:tcPr>
            <w:tcW w:w="1053" w:type="dxa"/>
            <w:shd w:val="clear" w:color="000000" w:fill="00FF00"/>
            <w:noWrap/>
            <w:vAlign w:val="bottom"/>
            <w:hideMark/>
          </w:tcPr>
          <w:p w:rsidR="00435D62" w:rsidRPr="00327137" w:rsidRDefault="00435D62" w:rsidP="00E00B01">
            <w:pPr>
              <w:jc w:val="both"/>
              <w:rPr>
                <w:sz w:val="24"/>
                <w:szCs w:val="24"/>
              </w:rPr>
            </w:pPr>
            <w:r w:rsidRPr="00327137">
              <w:rPr>
                <w:sz w:val="24"/>
                <w:szCs w:val="24"/>
              </w:rPr>
              <w:t>1</w:t>
            </w:r>
          </w:p>
        </w:tc>
        <w:tc>
          <w:tcPr>
            <w:tcW w:w="1111" w:type="dxa"/>
            <w:shd w:val="clear" w:color="000000" w:fill="FF0000"/>
            <w:noWrap/>
            <w:vAlign w:val="bottom"/>
            <w:hideMark/>
          </w:tcPr>
          <w:p w:rsidR="00435D62" w:rsidRPr="00327137" w:rsidRDefault="00435D62" w:rsidP="00E00B01">
            <w:pPr>
              <w:jc w:val="both"/>
              <w:rPr>
                <w:sz w:val="24"/>
                <w:szCs w:val="24"/>
              </w:rPr>
            </w:pPr>
            <w:r w:rsidRPr="00327137">
              <w:rPr>
                <w:sz w:val="24"/>
                <w:szCs w:val="24"/>
              </w:rPr>
              <w:t>8</w:t>
            </w:r>
          </w:p>
        </w:tc>
        <w:tc>
          <w:tcPr>
            <w:tcW w:w="1091" w:type="dxa"/>
            <w:shd w:val="clear" w:color="000000" w:fill="CC99FF"/>
            <w:noWrap/>
            <w:vAlign w:val="bottom"/>
            <w:hideMark/>
          </w:tcPr>
          <w:p w:rsidR="00435D62" w:rsidRPr="00327137" w:rsidRDefault="00435D62" w:rsidP="00E00B01">
            <w:pPr>
              <w:jc w:val="both"/>
              <w:rPr>
                <w:sz w:val="24"/>
                <w:szCs w:val="24"/>
              </w:rPr>
            </w:pPr>
            <w:r w:rsidRPr="00327137">
              <w:rPr>
                <w:sz w:val="24"/>
                <w:szCs w:val="24"/>
              </w:rPr>
              <w:t>5</w:t>
            </w:r>
          </w:p>
        </w:tc>
        <w:tc>
          <w:tcPr>
            <w:tcW w:w="1090" w:type="dxa"/>
            <w:shd w:val="clear" w:color="auto" w:fill="auto"/>
            <w:noWrap/>
            <w:vAlign w:val="bottom"/>
            <w:hideMark/>
          </w:tcPr>
          <w:p w:rsidR="00435D62" w:rsidRPr="00327137" w:rsidRDefault="00435D62" w:rsidP="00E00B01">
            <w:pPr>
              <w:jc w:val="both"/>
              <w:rPr>
                <w:sz w:val="24"/>
                <w:szCs w:val="24"/>
              </w:rPr>
            </w:pPr>
            <w:r w:rsidRPr="00327137">
              <w:rPr>
                <w:sz w:val="24"/>
                <w:szCs w:val="24"/>
              </w:rPr>
              <w:t>0</w:t>
            </w:r>
          </w:p>
        </w:tc>
        <w:tc>
          <w:tcPr>
            <w:tcW w:w="1040" w:type="dxa"/>
            <w:shd w:val="clear" w:color="auto" w:fill="auto"/>
            <w:noWrap/>
            <w:vAlign w:val="bottom"/>
            <w:hideMark/>
          </w:tcPr>
          <w:p w:rsidR="00435D62" w:rsidRPr="00327137" w:rsidRDefault="00435D62" w:rsidP="00E00B01">
            <w:pPr>
              <w:jc w:val="both"/>
              <w:rPr>
                <w:sz w:val="24"/>
                <w:szCs w:val="24"/>
              </w:rPr>
            </w:pPr>
            <w:r w:rsidRPr="00327137">
              <w:rPr>
                <w:sz w:val="24"/>
                <w:szCs w:val="24"/>
              </w:rPr>
              <w:t>14</w:t>
            </w:r>
          </w:p>
        </w:tc>
      </w:tr>
      <w:tr w:rsidR="00327137" w:rsidRPr="00327137" w:rsidTr="00435D62">
        <w:trPr>
          <w:trHeight w:val="315"/>
        </w:trPr>
        <w:tc>
          <w:tcPr>
            <w:tcW w:w="1053" w:type="dxa"/>
            <w:shd w:val="clear" w:color="000000" w:fill="FF6600"/>
            <w:noWrap/>
            <w:vAlign w:val="bottom"/>
            <w:hideMark/>
          </w:tcPr>
          <w:p w:rsidR="00435D62" w:rsidRPr="00327137" w:rsidRDefault="00435D62" w:rsidP="00E00B01">
            <w:pPr>
              <w:jc w:val="both"/>
              <w:rPr>
                <w:sz w:val="24"/>
                <w:szCs w:val="24"/>
              </w:rPr>
            </w:pPr>
            <w:r w:rsidRPr="00327137">
              <w:rPr>
                <w:sz w:val="24"/>
                <w:szCs w:val="24"/>
              </w:rPr>
              <w:t>7%</w:t>
            </w:r>
          </w:p>
        </w:tc>
        <w:tc>
          <w:tcPr>
            <w:tcW w:w="1111" w:type="dxa"/>
            <w:shd w:val="clear" w:color="000000" w:fill="99CC00"/>
            <w:noWrap/>
            <w:vAlign w:val="bottom"/>
            <w:hideMark/>
          </w:tcPr>
          <w:p w:rsidR="00435D62" w:rsidRPr="00327137" w:rsidRDefault="00435D62" w:rsidP="00E00B01">
            <w:pPr>
              <w:jc w:val="both"/>
              <w:rPr>
                <w:sz w:val="24"/>
                <w:szCs w:val="24"/>
              </w:rPr>
            </w:pPr>
            <w:r w:rsidRPr="00327137">
              <w:rPr>
                <w:sz w:val="24"/>
                <w:szCs w:val="24"/>
              </w:rPr>
              <w:t>57%</w:t>
            </w:r>
          </w:p>
        </w:tc>
        <w:tc>
          <w:tcPr>
            <w:tcW w:w="1091" w:type="dxa"/>
            <w:shd w:val="clear" w:color="000000" w:fill="33CCCC"/>
            <w:noWrap/>
            <w:vAlign w:val="bottom"/>
            <w:hideMark/>
          </w:tcPr>
          <w:p w:rsidR="00435D62" w:rsidRPr="00327137" w:rsidRDefault="00435D62" w:rsidP="00E00B01">
            <w:pPr>
              <w:jc w:val="both"/>
              <w:rPr>
                <w:sz w:val="24"/>
                <w:szCs w:val="24"/>
              </w:rPr>
            </w:pPr>
            <w:r w:rsidRPr="00327137">
              <w:rPr>
                <w:sz w:val="24"/>
                <w:szCs w:val="24"/>
              </w:rPr>
              <w:t>36%</w:t>
            </w:r>
          </w:p>
        </w:tc>
        <w:tc>
          <w:tcPr>
            <w:tcW w:w="1090" w:type="dxa"/>
            <w:shd w:val="clear" w:color="000000" w:fill="800080"/>
            <w:noWrap/>
            <w:vAlign w:val="bottom"/>
            <w:hideMark/>
          </w:tcPr>
          <w:p w:rsidR="00435D62" w:rsidRPr="00327137" w:rsidRDefault="00435D62" w:rsidP="00E00B01">
            <w:pPr>
              <w:jc w:val="both"/>
              <w:rPr>
                <w:sz w:val="24"/>
                <w:szCs w:val="24"/>
              </w:rPr>
            </w:pPr>
            <w:r w:rsidRPr="00327137">
              <w:rPr>
                <w:sz w:val="24"/>
                <w:szCs w:val="24"/>
              </w:rPr>
              <w:t>0%</w:t>
            </w:r>
          </w:p>
        </w:tc>
        <w:tc>
          <w:tcPr>
            <w:tcW w:w="1040" w:type="dxa"/>
            <w:shd w:val="clear" w:color="auto" w:fill="auto"/>
            <w:noWrap/>
            <w:vAlign w:val="bottom"/>
            <w:hideMark/>
          </w:tcPr>
          <w:p w:rsidR="00435D62" w:rsidRPr="00327137" w:rsidRDefault="00435D62" w:rsidP="00E00B01">
            <w:pPr>
              <w:jc w:val="both"/>
              <w:rPr>
                <w:sz w:val="24"/>
                <w:szCs w:val="24"/>
              </w:rPr>
            </w:pPr>
            <w:r w:rsidRPr="00327137">
              <w:rPr>
                <w:sz w:val="24"/>
                <w:szCs w:val="24"/>
              </w:rPr>
              <w:t>100%</w:t>
            </w:r>
          </w:p>
        </w:tc>
      </w:tr>
    </w:tbl>
    <w:p w:rsidR="00435D62" w:rsidRPr="00327137" w:rsidRDefault="00435D62" w:rsidP="00E00B01">
      <w:pPr>
        <w:pStyle w:val="a6"/>
        <w:shd w:val="clear" w:color="auto" w:fill="FFFFFF" w:themeFill="background1"/>
        <w:spacing w:before="0" w:beforeAutospacing="0" w:after="0" w:afterAutospacing="0"/>
        <w:jc w:val="both"/>
        <w:rPr>
          <w:b/>
        </w:rPr>
      </w:pPr>
      <w:r w:rsidRPr="00327137">
        <w:rPr>
          <w:b/>
        </w:rPr>
        <w:t>Конец  года мальчики</w:t>
      </w:r>
    </w:p>
    <w:tbl>
      <w:tblPr>
        <w:tblW w:w="5082" w:type="dxa"/>
        <w:tblInd w:w="93" w:type="dxa"/>
        <w:tblLook w:val="04A0" w:firstRow="1" w:lastRow="0" w:firstColumn="1" w:lastColumn="0" w:noHBand="0" w:noVBand="1"/>
      </w:tblPr>
      <w:tblGrid>
        <w:gridCol w:w="987"/>
        <w:gridCol w:w="1111"/>
        <w:gridCol w:w="1138"/>
        <w:gridCol w:w="1091"/>
        <w:gridCol w:w="960"/>
      </w:tblGrid>
      <w:tr w:rsidR="00327137" w:rsidRPr="00327137" w:rsidTr="009F4671">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111" w:type="dxa"/>
            <w:tcBorders>
              <w:top w:val="single" w:sz="4" w:space="0" w:color="auto"/>
              <w:left w:val="nil"/>
              <w:bottom w:val="single" w:sz="4" w:space="0" w:color="auto"/>
              <w:right w:val="single" w:sz="4" w:space="0" w:color="auto"/>
            </w:tcBorders>
            <w:shd w:val="clear" w:color="000000" w:fill="FFFF66"/>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091" w:type="dxa"/>
            <w:tcBorders>
              <w:top w:val="single" w:sz="4" w:space="0" w:color="auto"/>
              <w:left w:val="nil"/>
              <w:bottom w:val="single" w:sz="4" w:space="0" w:color="auto"/>
              <w:right w:val="single" w:sz="4" w:space="0" w:color="auto"/>
            </w:tcBorders>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960" w:type="dxa"/>
            <w:tcBorders>
              <w:top w:val="single" w:sz="4" w:space="0" w:color="auto"/>
              <w:left w:val="nil"/>
              <w:bottom w:val="single" w:sz="4" w:space="0" w:color="auto"/>
              <w:right w:val="single" w:sz="4" w:space="0" w:color="auto"/>
            </w:tcBorders>
            <w:shd w:val="clear" w:color="000000" w:fill="00B0F0"/>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lang w:eastAsia="ru-RU"/>
              </w:rPr>
            </w:pPr>
            <w:r w:rsidRPr="00327137">
              <w:rPr>
                <w:sz w:val="24"/>
                <w:szCs w:val="24"/>
                <w:lang w:eastAsia="ru-RU"/>
              </w:rPr>
              <w:t>1</w:t>
            </w:r>
          </w:p>
        </w:tc>
        <w:tc>
          <w:tcPr>
            <w:tcW w:w="1111"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lang w:eastAsia="ru-RU"/>
              </w:rPr>
            </w:pPr>
            <w:r w:rsidRPr="00327137">
              <w:rPr>
                <w:sz w:val="24"/>
                <w:szCs w:val="24"/>
                <w:lang w:eastAsia="ru-RU"/>
              </w:rPr>
              <w:t>6</w:t>
            </w:r>
          </w:p>
        </w:tc>
        <w:tc>
          <w:tcPr>
            <w:tcW w:w="1091"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lang w:eastAsia="ru-RU"/>
              </w:rPr>
            </w:pPr>
            <w:r w:rsidRPr="00327137">
              <w:rPr>
                <w:sz w:val="24"/>
                <w:szCs w:val="24"/>
                <w:lang w:eastAsia="ru-RU"/>
              </w:rPr>
              <w:t>8</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327137" w:rsidRDefault="00435D62" w:rsidP="00E00B01">
            <w:pPr>
              <w:jc w:val="both"/>
              <w:rPr>
                <w:sz w:val="24"/>
                <w:szCs w:val="24"/>
                <w:lang w:eastAsia="ru-RU"/>
              </w:rPr>
            </w:pPr>
            <w:r w:rsidRPr="00327137">
              <w:rPr>
                <w:sz w:val="24"/>
                <w:szCs w:val="24"/>
                <w:lang w:eastAsia="ru-RU"/>
              </w:rPr>
              <w:t>15</w:t>
            </w:r>
          </w:p>
        </w:tc>
      </w:tr>
      <w:tr w:rsidR="00327137" w:rsidRPr="00327137"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lang w:eastAsia="ru-RU"/>
              </w:rPr>
            </w:pPr>
            <w:r w:rsidRPr="00327137">
              <w:rPr>
                <w:sz w:val="24"/>
                <w:szCs w:val="24"/>
                <w:lang w:eastAsia="ru-RU"/>
              </w:rPr>
              <w:t>7%</w:t>
            </w:r>
          </w:p>
        </w:tc>
        <w:tc>
          <w:tcPr>
            <w:tcW w:w="1111"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lang w:eastAsia="ru-RU"/>
              </w:rPr>
            </w:pPr>
            <w:r w:rsidRPr="00327137">
              <w:rPr>
                <w:sz w:val="24"/>
                <w:szCs w:val="24"/>
                <w:lang w:eastAsia="ru-RU"/>
              </w:rPr>
              <w:t>40%</w:t>
            </w:r>
          </w:p>
        </w:tc>
        <w:tc>
          <w:tcPr>
            <w:tcW w:w="1091"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lang w:eastAsia="ru-RU"/>
              </w:rPr>
            </w:pPr>
            <w:r w:rsidRPr="00327137">
              <w:rPr>
                <w:sz w:val="24"/>
                <w:szCs w:val="24"/>
                <w:lang w:eastAsia="ru-RU"/>
              </w:rPr>
              <w:t>53%</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327137" w:rsidRDefault="00435D62" w:rsidP="00E00B01">
            <w:pPr>
              <w:jc w:val="both"/>
              <w:rPr>
                <w:sz w:val="24"/>
                <w:szCs w:val="24"/>
                <w:lang w:eastAsia="ru-RU"/>
              </w:rPr>
            </w:pPr>
            <w:r w:rsidRPr="00327137">
              <w:rPr>
                <w:sz w:val="24"/>
                <w:szCs w:val="24"/>
                <w:lang w:eastAsia="ru-RU"/>
              </w:rPr>
              <w:t>100%</w:t>
            </w:r>
          </w:p>
        </w:tc>
      </w:tr>
    </w:tbl>
    <w:p w:rsidR="00435D62" w:rsidRPr="00327137" w:rsidRDefault="00435D62" w:rsidP="00E00B01">
      <w:pPr>
        <w:jc w:val="both"/>
        <w:rPr>
          <w:sz w:val="24"/>
          <w:szCs w:val="24"/>
          <w:lang w:eastAsia="ru-RU"/>
        </w:rPr>
      </w:pPr>
    </w:p>
    <w:p w:rsidR="00435D62" w:rsidRPr="00327137" w:rsidRDefault="00435D62" w:rsidP="00E00B01">
      <w:pPr>
        <w:jc w:val="both"/>
        <w:rPr>
          <w:b/>
          <w:sz w:val="24"/>
          <w:szCs w:val="24"/>
          <w:lang w:eastAsia="ru-RU"/>
        </w:rPr>
      </w:pPr>
      <w:r w:rsidRPr="00327137">
        <w:rPr>
          <w:b/>
          <w:sz w:val="24"/>
          <w:szCs w:val="24"/>
          <w:lang w:eastAsia="ru-RU"/>
        </w:rPr>
        <w:t>Начало года девочки</w:t>
      </w:r>
    </w:p>
    <w:tbl>
      <w:tblPr>
        <w:tblW w:w="5056" w:type="dxa"/>
        <w:tblInd w:w="93" w:type="dxa"/>
        <w:tblLook w:val="04A0" w:firstRow="1" w:lastRow="0" w:firstColumn="1" w:lastColumn="0" w:noHBand="0" w:noVBand="1"/>
      </w:tblPr>
      <w:tblGrid>
        <w:gridCol w:w="987"/>
        <w:gridCol w:w="1111"/>
        <w:gridCol w:w="1138"/>
        <w:gridCol w:w="1091"/>
        <w:gridCol w:w="960"/>
      </w:tblGrid>
      <w:tr w:rsidR="00327137" w:rsidRPr="00327137" w:rsidTr="009F4671">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085" w:type="dxa"/>
            <w:tcBorders>
              <w:top w:val="single" w:sz="4" w:space="0" w:color="auto"/>
              <w:left w:val="nil"/>
              <w:bottom w:val="single" w:sz="4" w:space="0" w:color="auto"/>
              <w:right w:val="single" w:sz="4" w:space="0" w:color="auto"/>
            </w:tcBorders>
            <w:shd w:val="clear" w:color="000000" w:fill="FFFF66"/>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091" w:type="dxa"/>
            <w:tcBorders>
              <w:top w:val="single" w:sz="4" w:space="0" w:color="auto"/>
              <w:left w:val="nil"/>
              <w:bottom w:val="single" w:sz="4" w:space="0" w:color="auto"/>
              <w:right w:val="single" w:sz="4" w:space="0" w:color="auto"/>
            </w:tcBorders>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960" w:type="dxa"/>
            <w:tcBorders>
              <w:top w:val="single" w:sz="4" w:space="0" w:color="auto"/>
              <w:left w:val="nil"/>
              <w:bottom w:val="single" w:sz="4" w:space="0" w:color="auto"/>
              <w:right w:val="single" w:sz="4" w:space="0" w:color="auto"/>
            </w:tcBorders>
            <w:shd w:val="clear" w:color="000000" w:fill="00B0F0"/>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1085"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lang w:eastAsia="ru-RU"/>
              </w:rPr>
            </w:pPr>
            <w:r w:rsidRPr="00327137">
              <w:rPr>
                <w:sz w:val="24"/>
                <w:szCs w:val="24"/>
                <w:lang w:eastAsia="ru-RU"/>
              </w:rPr>
              <w:t>8</w:t>
            </w:r>
          </w:p>
        </w:tc>
        <w:tc>
          <w:tcPr>
            <w:tcW w:w="1091"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lang w:eastAsia="ru-RU"/>
              </w:rPr>
            </w:pPr>
            <w:r w:rsidRPr="00327137">
              <w:rPr>
                <w:sz w:val="24"/>
                <w:szCs w:val="24"/>
                <w:lang w:eastAsia="ru-RU"/>
              </w:rPr>
              <w:t>3</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327137" w:rsidRDefault="00435D62" w:rsidP="00E00B01">
            <w:pPr>
              <w:jc w:val="both"/>
              <w:rPr>
                <w:sz w:val="24"/>
                <w:szCs w:val="24"/>
                <w:lang w:eastAsia="ru-RU"/>
              </w:rPr>
            </w:pPr>
            <w:r w:rsidRPr="00327137">
              <w:rPr>
                <w:sz w:val="24"/>
                <w:szCs w:val="24"/>
                <w:lang w:eastAsia="ru-RU"/>
              </w:rPr>
              <w:t>11</w:t>
            </w:r>
          </w:p>
        </w:tc>
      </w:tr>
      <w:tr w:rsidR="00327137" w:rsidRPr="00327137"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1085"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lang w:eastAsia="ru-RU"/>
              </w:rPr>
            </w:pPr>
            <w:r w:rsidRPr="00327137">
              <w:rPr>
                <w:sz w:val="24"/>
                <w:szCs w:val="24"/>
                <w:lang w:eastAsia="ru-RU"/>
              </w:rPr>
              <w:t>73%</w:t>
            </w:r>
          </w:p>
        </w:tc>
        <w:tc>
          <w:tcPr>
            <w:tcW w:w="1091"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lang w:eastAsia="ru-RU"/>
              </w:rPr>
            </w:pPr>
            <w:r w:rsidRPr="00327137">
              <w:rPr>
                <w:sz w:val="24"/>
                <w:szCs w:val="24"/>
                <w:lang w:eastAsia="ru-RU"/>
              </w:rPr>
              <w:t>27%</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327137" w:rsidRDefault="00435D62" w:rsidP="00E00B01">
            <w:pPr>
              <w:jc w:val="both"/>
              <w:rPr>
                <w:sz w:val="24"/>
                <w:szCs w:val="24"/>
                <w:lang w:eastAsia="ru-RU"/>
              </w:rPr>
            </w:pPr>
            <w:r w:rsidRPr="00327137">
              <w:rPr>
                <w:sz w:val="24"/>
                <w:szCs w:val="24"/>
                <w:lang w:eastAsia="ru-RU"/>
              </w:rPr>
              <w:t>100%</w:t>
            </w:r>
          </w:p>
        </w:tc>
      </w:tr>
    </w:tbl>
    <w:p w:rsidR="00435D62" w:rsidRPr="00327137" w:rsidRDefault="00435D62" w:rsidP="00E00B01">
      <w:pPr>
        <w:jc w:val="both"/>
        <w:rPr>
          <w:b/>
          <w:sz w:val="24"/>
          <w:szCs w:val="24"/>
          <w:lang w:eastAsia="ru-RU"/>
        </w:rPr>
      </w:pPr>
      <w:r w:rsidRPr="00327137">
        <w:rPr>
          <w:b/>
          <w:sz w:val="24"/>
          <w:szCs w:val="24"/>
          <w:lang w:eastAsia="ru-RU"/>
        </w:rPr>
        <w:t>Конец года девочки</w:t>
      </w:r>
    </w:p>
    <w:tbl>
      <w:tblPr>
        <w:tblW w:w="5028" w:type="dxa"/>
        <w:tblInd w:w="93" w:type="dxa"/>
        <w:tblLook w:val="04A0" w:firstRow="1" w:lastRow="0" w:firstColumn="1" w:lastColumn="0" w:noHBand="0" w:noVBand="1"/>
      </w:tblPr>
      <w:tblGrid>
        <w:gridCol w:w="987"/>
        <w:gridCol w:w="1111"/>
        <w:gridCol w:w="1138"/>
        <w:gridCol w:w="1091"/>
        <w:gridCol w:w="960"/>
      </w:tblGrid>
      <w:tr w:rsidR="00327137" w:rsidRPr="00327137" w:rsidTr="009F4671">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057" w:type="dxa"/>
            <w:tcBorders>
              <w:top w:val="single" w:sz="4" w:space="0" w:color="auto"/>
              <w:left w:val="nil"/>
              <w:bottom w:val="single" w:sz="4" w:space="0" w:color="auto"/>
              <w:right w:val="single" w:sz="4" w:space="0" w:color="auto"/>
            </w:tcBorders>
            <w:shd w:val="clear" w:color="000000" w:fill="FFFF66"/>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091" w:type="dxa"/>
            <w:tcBorders>
              <w:top w:val="single" w:sz="4" w:space="0" w:color="auto"/>
              <w:left w:val="nil"/>
              <w:bottom w:val="single" w:sz="4" w:space="0" w:color="auto"/>
              <w:right w:val="single" w:sz="4" w:space="0" w:color="auto"/>
            </w:tcBorders>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960" w:type="dxa"/>
            <w:tcBorders>
              <w:top w:val="single" w:sz="4" w:space="0" w:color="auto"/>
              <w:left w:val="nil"/>
              <w:bottom w:val="single" w:sz="4" w:space="0" w:color="auto"/>
              <w:right w:val="single" w:sz="4" w:space="0" w:color="auto"/>
            </w:tcBorders>
            <w:shd w:val="clear" w:color="000000" w:fill="00B0F0"/>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1057"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lang w:eastAsia="ru-RU"/>
              </w:rPr>
            </w:pPr>
            <w:r w:rsidRPr="00327137">
              <w:rPr>
                <w:sz w:val="24"/>
                <w:szCs w:val="24"/>
                <w:lang w:eastAsia="ru-RU"/>
              </w:rPr>
              <w:t>9</w:t>
            </w:r>
          </w:p>
        </w:tc>
        <w:tc>
          <w:tcPr>
            <w:tcW w:w="1091"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lang w:eastAsia="ru-RU"/>
              </w:rPr>
            </w:pPr>
            <w:r w:rsidRPr="00327137">
              <w:rPr>
                <w:sz w:val="24"/>
                <w:szCs w:val="24"/>
                <w:lang w:eastAsia="ru-RU"/>
              </w:rPr>
              <w:t>5</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327137" w:rsidRDefault="00435D62" w:rsidP="00E00B01">
            <w:pPr>
              <w:jc w:val="both"/>
              <w:rPr>
                <w:sz w:val="24"/>
                <w:szCs w:val="24"/>
                <w:lang w:eastAsia="ru-RU"/>
              </w:rPr>
            </w:pPr>
            <w:r w:rsidRPr="00327137">
              <w:rPr>
                <w:sz w:val="24"/>
                <w:szCs w:val="24"/>
                <w:lang w:eastAsia="ru-RU"/>
              </w:rPr>
              <w:t>14</w:t>
            </w:r>
          </w:p>
        </w:tc>
      </w:tr>
      <w:tr w:rsidR="00327137" w:rsidRPr="00327137" w:rsidTr="009F4671">
        <w:trPr>
          <w:trHeight w:val="315"/>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435D62" w:rsidRPr="00327137" w:rsidRDefault="00435D62" w:rsidP="00E00B01">
            <w:pPr>
              <w:jc w:val="both"/>
              <w:rPr>
                <w:sz w:val="24"/>
                <w:szCs w:val="24"/>
                <w:lang w:eastAsia="ru-RU"/>
              </w:rPr>
            </w:pPr>
            <w:r w:rsidRPr="00327137">
              <w:rPr>
                <w:sz w:val="24"/>
                <w:szCs w:val="24"/>
                <w:lang w:eastAsia="ru-RU"/>
              </w:rPr>
              <w:lastRenderedPageBreak/>
              <w:t>0%</w:t>
            </w:r>
          </w:p>
        </w:tc>
        <w:tc>
          <w:tcPr>
            <w:tcW w:w="1057" w:type="dxa"/>
            <w:tcBorders>
              <w:top w:val="nil"/>
              <w:left w:val="nil"/>
              <w:bottom w:val="single" w:sz="4" w:space="0" w:color="auto"/>
              <w:right w:val="single" w:sz="4" w:space="0" w:color="auto"/>
            </w:tcBorders>
            <w:shd w:val="clear" w:color="000000" w:fill="FFFF66"/>
            <w:noWrap/>
            <w:vAlign w:val="bottom"/>
            <w:hideMark/>
          </w:tcPr>
          <w:p w:rsidR="00435D62" w:rsidRPr="00327137" w:rsidRDefault="00435D62" w:rsidP="00E00B01">
            <w:pPr>
              <w:jc w:val="both"/>
              <w:rPr>
                <w:sz w:val="24"/>
                <w:szCs w:val="24"/>
                <w:lang w:eastAsia="ru-RU"/>
              </w:rPr>
            </w:pPr>
            <w:r w:rsidRPr="00327137">
              <w:rPr>
                <w:sz w:val="24"/>
                <w:szCs w:val="24"/>
                <w:lang w:eastAsia="ru-RU"/>
              </w:rPr>
              <w:t>64%</w:t>
            </w:r>
          </w:p>
        </w:tc>
        <w:tc>
          <w:tcPr>
            <w:tcW w:w="1091" w:type="dxa"/>
            <w:tcBorders>
              <w:top w:val="nil"/>
              <w:left w:val="nil"/>
              <w:bottom w:val="single" w:sz="4" w:space="0" w:color="auto"/>
              <w:right w:val="single" w:sz="4" w:space="0" w:color="auto"/>
            </w:tcBorders>
            <w:shd w:val="clear" w:color="000000" w:fill="FF0000"/>
            <w:noWrap/>
            <w:vAlign w:val="bottom"/>
            <w:hideMark/>
          </w:tcPr>
          <w:p w:rsidR="00435D62" w:rsidRPr="00327137" w:rsidRDefault="00435D62" w:rsidP="00E00B01">
            <w:pPr>
              <w:jc w:val="both"/>
              <w:rPr>
                <w:sz w:val="24"/>
                <w:szCs w:val="24"/>
                <w:lang w:eastAsia="ru-RU"/>
              </w:rPr>
            </w:pPr>
            <w:r w:rsidRPr="00327137">
              <w:rPr>
                <w:sz w:val="24"/>
                <w:szCs w:val="24"/>
                <w:lang w:eastAsia="ru-RU"/>
              </w:rPr>
              <w:t>36%</w:t>
            </w:r>
          </w:p>
        </w:tc>
        <w:tc>
          <w:tcPr>
            <w:tcW w:w="960" w:type="dxa"/>
            <w:tcBorders>
              <w:top w:val="nil"/>
              <w:left w:val="nil"/>
              <w:bottom w:val="single" w:sz="4" w:space="0" w:color="auto"/>
              <w:right w:val="single" w:sz="4" w:space="0" w:color="auto"/>
            </w:tcBorders>
            <w:shd w:val="clear" w:color="000000" w:fill="00B0F0"/>
            <w:noWrap/>
            <w:vAlign w:val="bottom"/>
            <w:hideMark/>
          </w:tcPr>
          <w:p w:rsidR="00435D62" w:rsidRPr="00327137" w:rsidRDefault="00435D62" w:rsidP="00E00B01">
            <w:pPr>
              <w:jc w:val="both"/>
              <w:rPr>
                <w:sz w:val="24"/>
                <w:szCs w:val="24"/>
                <w:lang w:eastAsia="ru-RU"/>
              </w:rPr>
            </w:pPr>
            <w:r w:rsidRPr="00327137">
              <w:rPr>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435D62" w:rsidRPr="00327137" w:rsidRDefault="00435D62" w:rsidP="00E00B01">
            <w:pPr>
              <w:jc w:val="both"/>
              <w:rPr>
                <w:sz w:val="24"/>
                <w:szCs w:val="24"/>
                <w:lang w:eastAsia="ru-RU"/>
              </w:rPr>
            </w:pPr>
            <w:r w:rsidRPr="00327137">
              <w:rPr>
                <w:sz w:val="24"/>
                <w:szCs w:val="24"/>
                <w:lang w:eastAsia="ru-RU"/>
              </w:rPr>
              <w:t>100%</w:t>
            </w:r>
          </w:p>
        </w:tc>
      </w:tr>
    </w:tbl>
    <w:p w:rsidR="00435D62" w:rsidRPr="00327137" w:rsidRDefault="00435D62" w:rsidP="00E00B01">
      <w:pPr>
        <w:jc w:val="both"/>
        <w:rPr>
          <w:sz w:val="24"/>
          <w:szCs w:val="24"/>
          <w:lang w:eastAsia="ru-RU"/>
        </w:rPr>
      </w:pPr>
    </w:p>
    <w:p w:rsidR="009F4671" w:rsidRPr="00327137" w:rsidRDefault="009F4671" w:rsidP="00E00B01">
      <w:pPr>
        <w:pStyle w:val="a6"/>
        <w:shd w:val="clear" w:color="auto" w:fill="FFFFFF" w:themeFill="background1"/>
        <w:spacing w:before="0" w:beforeAutospacing="0" w:after="0" w:afterAutospacing="0"/>
        <w:jc w:val="both"/>
        <w:rPr>
          <w:b/>
        </w:rPr>
      </w:pPr>
      <w:r w:rsidRPr="00327137">
        <w:rPr>
          <w:b/>
        </w:rPr>
        <w:t>Анализ развития физических качеств детей старшей группы № 2.</w:t>
      </w:r>
    </w:p>
    <w:p w:rsidR="009F4671" w:rsidRPr="00327137" w:rsidRDefault="009F4671" w:rsidP="00E00B01">
      <w:pPr>
        <w:pStyle w:val="a6"/>
        <w:shd w:val="clear" w:color="auto" w:fill="FFFFFF" w:themeFill="background1"/>
        <w:spacing w:before="0" w:beforeAutospacing="0" w:after="0" w:afterAutospacing="0"/>
        <w:jc w:val="both"/>
        <w:rPr>
          <w:b/>
        </w:rPr>
      </w:pPr>
    </w:p>
    <w:p w:rsidR="009F4671" w:rsidRPr="00327137" w:rsidRDefault="009F4671" w:rsidP="00E00B01">
      <w:pPr>
        <w:pStyle w:val="a6"/>
        <w:shd w:val="clear" w:color="auto" w:fill="FFFFFF" w:themeFill="background1"/>
        <w:spacing w:before="0" w:beforeAutospacing="0" w:after="0" w:afterAutospacing="0"/>
        <w:ind w:firstLine="851"/>
        <w:jc w:val="both"/>
      </w:pPr>
      <w:r w:rsidRPr="00327137">
        <w:t xml:space="preserve">Списочный состав 20 детей, из них 12 мальчиков и 7 девочек.  В диагностики приняли участие 16 детей. У одного ребенка имеется третья группа здоровья. Диагностика таких физических качеств как: выносливость, скоростно-силовых (прыжок в длину и в высоту с места не проводилась)  </w:t>
      </w:r>
    </w:p>
    <w:p w:rsidR="009F4671" w:rsidRPr="00327137" w:rsidRDefault="009F4671" w:rsidP="00E00B01">
      <w:pPr>
        <w:pStyle w:val="a6"/>
        <w:shd w:val="clear" w:color="auto" w:fill="FFFFFF" w:themeFill="background1"/>
        <w:spacing w:before="0" w:beforeAutospacing="0" w:after="0" w:afterAutospacing="0"/>
        <w:jc w:val="both"/>
      </w:pPr>
      <w:r w:rsidRPr="00327137">
        <w:t>Диагностика проводилась два раза в год, по результатам которой были составлены и разработаны индивидуальные маршруты здоровья на каждого ребенка.  Развитие физических качеств находится на достаточно высоком уровне. Однако по прежнему стоит уделить особое внимание развитию скоростно-силовых качеств, выносливости и гибкости.  Воспитанники данной группы хорошо ориентируются в пространстве, самостоятельно выполняют упражнения, соблюдают технику безопасности, однако не всегда проявляют должные усилия. Верно оценивают движения сверстников, иногда замечают собственные ошибки. Дети понимают зависимость между качеством упражнения и результатом. Хорошо справляются с ролью водящего, редко нарушают правила.</w:t>
      </w:r>
    </w:p>
    <w:p w:rsidR="009F4671" w:rsidRPr="00327137" w:rsidRDefault="009F4671" w:rsidP="00E00B01">
      <w:pPr>
        <w:pStyle w:val="a6"/>
        <w:shd w:val="clear" w:color="auto" w:fill="FFFFFF" w:themeFill="background1"/>
        <w:spacing w:before="0" w:beforeAutospacing="0" w:after="0" w:afterAutospacing="0"/>
        <w:jc w:val="both"/>
        <w:rPr>
          <w:b/>
        </w:rPr>
      </w:pPr>
      <w:r w:rsidRPr="00327137">
        <w:rPr>
          <w:b/>
        </w:rPr>
        <w:t>Мальчики начало года</w:t>
      </w:r>
    </w:p>
    <w:tbl>
      <w:tblPr>
        <w:tblW w:w="51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111"/>
        <w:gridCol w:w="1138"/>
        <w:gridCol w:w="1091"/>
        <w:gridCol w:w="1040"/>
      </w:tblGrid>
      <w:tr w:rsidR="00327137" w:rsidRPr="00327137" w:rsidTr="009F4671">
        <w:trPr>
          <w:trHeight w:val="330"/>
        </w:trPr>
        <w:tc>
          <w:tcPr>
            <w:tcW w:w="960" w:type="dxa"/>
            <w:shd w:val="clear" w:color="auto" w:fill="92D05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085" w:type="dxa"/>
            <w:shd w:val="clear" w:color="000000" w:fill="00FF00"/>
            <w:noWrap/>
            <w:vAlign w:val="bottom"/>
          </w:tcPr>
          <w:p w:rsidR="009F4671" w:rsidRPr="00327137" w:rsidRDefault="009F4671" w:rsidP="00E00B01">
            <w:pPr>
              <w:jc w:val="both"/>
              <w:rPr>
                <w:sz w:val="24"/>
                <w:szCs w:val="24"/>
                <w:lang w:eastAsia="ru-RU"/>
              </w:rPr>
            </w:pPr>
            <w:r w:rsidRPr="00327137">
              <w:rPr>
                <w:sz w:val="24"/>
                <w:szCs w:val="24"/>
                <w:lang w:eastAsia="ru-RU"/>
              </w:rPr>
              <w:t>Средний</w:t>
            </w:r>
          </w:p>
        </w:tc>
        <w:tc>
          <w:tcPr>
            <w:tcW w:w="1090" w:type="dxa"/>
            <w:shd w:val="clear" w:color="000000" w:fill="FF0000"/>
            <w:noWrap/>
            <w:vAlign w:val="bottom"/>
          </w:tcPr>
          <w:p w:rsidR="009F4671" w:rsidRPr="00327137" w:rsidRDefault="009F4671" w:rsidP="00E00B01">
            <w:pPr>
              <w:jc w:val="both"/>
              <w:rPr>
                <w:sz w:val="24"/>
                <w:szCs w:val="24"/>
                <w:lang w:eastAsia="ru-RU"/>
              </w:rPr>
            </w:pPr>
            <w:r w:rsidRPr="00327137">
              <w:rPr>
                <w:sz w:val="24"/>
                <w:szCs w:val="24"/>
                <w:lang w:eastAsia="ru-RU"/>
              </w:rPr>
              <w:t>Высокий</w:t>
            </w:r>
          </w:p>
        </w:tc>
        <w:tc>
          <w:tcPr>
            <w:tcW w:w="960" w:type="dxa"/>
            <w:shd w:val="clear" w:color="000000" w:fill="CC99FF"/>
            <w:noWrap/>
            <w:vAlign w:val="bottom"/>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1040" w:type="dxa"/>
            <w:shd w:val="clear" w:color="auto" w:fill="auto"/>
            <w:noWrap/>
            <w:vAlign w:val="bottom"/>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960" w:type="dxa"/>
            <w:shd w:val="clear" w:color="000000" w:fill="00FF00"/>
            <w:noWrap/>
            <w:vAlign w:val="bottom"/>
            <w:hideMark/>
          </w:tcPr>
          <w:p w:rsidR="009F4671" w:rsidRPr="00327137" w:rsidRDefault="009F4671" w:rsidP="00E00B01">
            <w:pPr>
              <w:jc w:val="both"/>
              <w:rPr>
                <w:rFonts w:ascii="Calibri" w:hAnsi="Calibri" w:cs="Calibri"/>
                <w:sz w:val="24"/>
                <w:szCs w:val="24"/>
                <w:lang w:eastAsia="ru-RU"/>
              </w:rPr>
            </w:pPr>
            <w:r w:rsidRPr="00327137">
              <w:rPr>
                <w:rFonts w:ascii="Calibri" w:hAnsi="Calibri" w:cs="Calibri"/>
                <w:sz w:val="24"/>
                <w:szCs w:val="24"/>
                <w:lang w:eastAsia="ru-RU"/>
              </w:rPr>
              <w:t>0</w:t>
            </w:r>
          </w:p>
        </w:tc>
        <w:tc>
          <w:tcPr>
            <w:tcW w:w="1085" w:type="dxa"/>
            <w:shd w:val="clear" w:color="000000" w:fill="FF0000"/>
            <w:noWrap/>
            <w:vAlign w:val="bottom"/>
            <w:hideMark/>
          </w:tcPr>
          <w:p w:rsidR="009F4671" w:rsidRPr="00327137" w:rsidRDefault="009F4671" w:rsidP="00E00B01">
            <w:pPr>
              <w:jc w:val="both"/>
              <w:rPr>
                <w:rFonts w:ascii="Calibri" w:hAnsi="Calibri" w:cs="Calibri"/>
                <w:sz w:val="24"/>
                <w:szCs w:val="24"/>
                <w:lang w:eastAsia="ru-RU"/>
              </w:rPr>
            </w:pPr>
            <w:r w:rsidRPr="00327137">
              <w:rPr>
                <w:rFonts w:ascii="Calibri" w:hAnsi="Calibri" w:cs="Calibri"/>
                <w:sz w:val="24"/>
                <w:szCs w:val="24"/>
                <w:lang w:eastAsia="ru-RU"/>
              </w:rPr>
              <w:t>4</w:t>
            </w:r>
          </w:p>
        </w:tc>
        <w:tc>
          <w:tcPr>
            <w:tcW w:w="1090" w:type="dxa"/>
            <w:shd w:val="clear" w:color="000000" w:fill="CC99FF"/>
            <w:noWrap/>
            <w:vAlign w:val="bottom"/>
            <w:hideMark/>
          </w:tcPr>
          <w:p w:rsidR="009F4671" w:rsidRPr="00327137" w:rsidRDefault="009F4671" w:rsidP="00E00B01">
            <w:pPr>
              <w:jc w:val="both"/>
              <w:rPr>
                <w:rFonts w:ascii="Calibri" w:hAnsi="Calibri" w:cs="Calibri"/>
                <w:sz w:val="24"/>
                <w:szCs w:val="24"/>
                <w:lang w:eastAsia="ru-RU"/>
              </w:rPr>
            </w:pPr>
            <w:r w:rsidRPr="00327137">
              <w:rPr>
                <w:rFonts w:ascii="Calibri" w:hAnsi="Calibri" w:cs="Calibri"/>
                <w:sz w:val="24"/>
                <w:szCs w:val="24"/>
                <w:lang w:eastAsia="ru-RU"/>
              </w:rPr>
              <w:t>5</w:t>
            </w:r>
          </w:p>
        </w:tc>
        <w:tc>
          <w:tcPr>
            <w:tcW w:w="960" w:type="dxa"/>
            <w:shd w:val="clear" w:color="auto" w:fill="auto"/>
            <w:noWrap/>
            <w:vAlign w:val="bottom"/>
            <w:hideMark/>
          </w:tcPr>
          <w:p w:rsidR="009F4671" w:rsidRPr="00327137" w:rsidRDefault="009F4671" w:rsidP="00E00B01">
            <w:pPr>
              <w:jc w:val="both"/>
              <w:rPr>
                <w:rFonts w:ascii="Calibri" w:hAnsi="Calibri" w:cs="Calibri"/>
                <w:sz w:val="24"/>
                <w:szCs w:val="24"/>
                <w:lang w:eastAsia="ru-RU"/>
              </w:rPr>
            </w:pPr>
            <w:r w:rsidRPr="00327137">
              <w:rPr>
                <w:rFonts w:ascii="Calibri" w:hAnsi="Calibri" w:cs="Calibri"/>
                <w:sz w:val="24"/>
                <w:szCs w:val="24"/>
                <w:lang w:eastAsia="ru-RU"/>
              </w:rPr>
              <w:t>0</w:t>
            </w:r>
          </w:p>
        </w:tc>
        <w:tc>
          <w:tcPr>
            <w:tcW w:w="1040" w:type="dxa"/>
            <w:shd w:val="clear" w:color="auto" w:fill="auto"/>
            <w:noWrap/>
            <w:vAlign w:val="bottom"/>
            <w:hideMark/>
          </w:tcPr>
          <w:p w:rsidR="009F4671" w:rsidRPr="00327137" w:rsidRDefault="009F4671" w:rsidP="00E00B01">
            <w:pPr>
              <w:jc w:val="both"/>
              <w:rPr>
                <w:rFonts w:ascii="Calibri" w:hAnsi="Calibri" w:cs="Calibri"/>
                <w:sz w:val="24"/>
                <w:szCs w:val="24"/>
                <w:lang w:eastAsia="ru-RU"/>
              </w:rPr>
            </w:pPr>
            <w:r w:rsidRPr="00327137">
              <w:rPr>
                <w:rFonts w:ascii="Calibri" w:hAnsi="Calibri" w:cs="Calibri"/>
                <w:sz w:val="24"/>
                <w:szCs w:val="24"/>
                <w:lang w:eastAsia="ru-RU"/>
              </w:rPr>
              <w:t>9</w:t>
            </w:r>
          </w:p>
        </w:tc>
      </w:tr>
      <w:tr w:rsidR="00327137" w:rsidRPr="00327137" w:rsidTr="009F4671">
        <w:trPr>
          <w:trHeight w:val="315"/>
        </w:trPr>
        <w:tc>
          <w:tcPr>
            <w:tcW w:w="960" w:type="dxa"/>
            <w:shd w:val="clear" w:color="000000" w:fill="FF6600"/>
            <w:noWrap/>
            <w:vAlign w:val="bottom"/>
            <w:hideMark/>
          </w:tcPr>
          <w:p w:rsidR="009F4671" w:rsidRPr="00327137" w:rsidRDefault="009F4671" w:rsidP="00E00B01">
            <w:pPr>
              <w:jc w:val="both"/>
              <w:rPr>
                <w:rFonts w:ascii="Arial" w:hAnsi="Arial" w:cs="Arial"/>
                <w:sz w:val="24"/>
                <w:szCs w:val="24"/>
                <w:lang w:eastAsia="ru-RU"/>
              </w:rPr>
            </w:pPr>
            <w:r w:rsidRPr="00327137">
              <w:rPr>
                <w:rFonts w:ascii="Arial" w:hAnsi="Arial" w:cs="Arial"/>
                <w:sz w:val="24"/>
                <w:szCs w:val="24"/>
                <w:lang w:eastAsia="ru-RU"/>
              </w:rPr>
              <w:t>0%</w:t>
            </w:r>
          </w:p>
        </w:tc>
        <w:tc>
          <w:tcPr>
            <w:tcW w:w="1085" w:type="dxa"/>
            <w:shd w:val="clear" w:color="000000" w:fill="99CC00"/>
            <w:noWrap/>
            <w:vAlign w:val="bottom"/>
            <w:hideMark/>
          </w:tcPr>
          <w:p w:rsidR="009F4671" w:rsidRPr="00327137" w:rsidRDefault="009F4671" w:rsidP="00E00B01">
            <w:pPr>
              <w:jc w:val="both"/>
              <w:rPr>
                <w:rFonts w:ascii="Arial" w:hAnsi="Arial" w:cs="Arial"/>
                <w:sz w:val="24"/>
                <w:szCs w:val="24"/>
                <w:lang w:eastAsia="ru-RU"/>
              </w:rPr>
            </w:pPr>
            <w:r w:rsidRPr="00327137">
              <w:rPr>
                <w:rFonts w:ascii="Arial" w:hAnsi="Arial" w:cs="Arial"/>
                <w:sz w:val="24"/>
                <w:szCs w:val="24"/>
                <w:lang w:eastAsia="ru-RU"/>
              </w:rPr>
              <w:t>44%</w:t>
            </w:r>
          </w:p>
        </w:tc>
        <w:tc>
          <w:tcPr>
            <w:tcW w:w="1090" w:type="dxa"/>
            <w:shd w:val="clear" w:color="000000" w:fill="33CCCC"/>
            <w:noWrap/>
            <w:vAlign w:val="bottom"/>
            <w:hideMark/>
          </w:tcPr>
          <w:p w:rsidR="009F4671" w:rsidRPr="00327137" w:rsidRDefault="009F4671" w:rsidP="00E00B01">
            <w:pPr>
              <w:jc w:val="both"/>
              <w:rPr>
                <w:rFonts w:ascii="Arial" w:hAnsi="Arial" w:cs="Arial"/>
                <w:sz w:val="24"/>
                <w:szCs w:val="24"/>
                <w:lang w:eastAsia="ru-RU"/>
              </w:rPr>
            </w:pPr>
            <w:r w:rsidRPr="00327137">
              <w:rPr>
                <w:rFonts w:ascii="Arial" w:hAnsi="Arial" w:cs="Arial"/>
                <w:sz w:val="24"/>
                <w:szCs w:val="24"/>
                <w:lang w:eastAsia="ru-RU"/>
              </w:rPr>
              <w:t>56%</w:t>
            </w:r>
          </w:p>
        </w:tc>
        <w:tc>
          <w:tcPr>
            <w:tcW w:w="960" w:type="dxa"/>
            <w:shd w:val="clear" w:color="000000" w:fill="800080"/>
            <w:noWrap/>
            <w:vAlign w:val="bottom"/>
            <w:hideMark/>
          </w:tcPr>
          <w:p w:rsidR="009F4671" w:rsidRPr="00327137" w:rsidRDefault="009F4671" w:rsidP="00E00B01">
            <w:pPr>
              <w:jc w:val="both"/>
              <w:rPr>
                <w:rFonts w:ascii="Arial" w:hAnsi="Arial" w:cs="Arial"/>
                <w:sz w:val="24"/>
                <w:szCs w:val="24"/>
                <w:lang w:eastAsia="ru-RU"/>
              </w:rPr>
            </w:pPr>
            <w:r w:rsidRPr="00327137">
              <w:rPr>
                <w:rFonts w:ascii="Arial" w:hAnsi="Arial" w:cs="Arial"/>
                <w:sz w:val="24"/>
                <w:szCs w:val="24"/>
                <w:lang w:eastAsia="ru-RU"/>
              </w:rPr>
              <w:t>0%</w:t>
            </w:r>
          </w:p>
        </w:tc>
        <w:tc>
          <w:tcPr>
            <w:tcW w:w="1040" w:type="dxa"/>
            <w:shd w:val="clear" w:color="auto" w:fill="auto"/>
            <w:noWrap/>
            <w:vAlign w:val="bottom"/>
            <w:hideMark/>
          </w:tcPr>
          <w:p w:rsidR="009F4671" w:rsidRPr="00327137" w:rsidRDefault="009F4671" w:rsidP="00E00B01">
            <w:pPr>
              <w:jc w:val="both"/>
              <w:rPr>
                <w:rFonts w:ascii="Calibri" w:hAnsi="Calibri" w:cs="Calibri"/>
                <w:sz w:val="24"/>
                <w:szCs w:val="24"/>
                <w:lang w:eastAsia="ru-RU"/>
              </w:rPr>
            </w:pPr>
            <w:r w:rsidRPr="00327137">
              <w:rPr>
                <w:rFonts w:ascii="Calibri" w:hAnsi="Calibri" w:cs="Calibri"/>
                <w:sz w:val="24"/>
                <w:szCs w:val="24"/>
                <w:lang w:eastAsia="ru-RU"/>
              </w:rPr>
              <w:t>100%</w:t>
            </w:r>
          </w:p>
        </w:tc>
      </w:tr>
    </w:tbl>
    <w:p w:rsidR="009F4671" w:rsidRPr="00327137" w:rsidRDefault="009F4671" w:rsidP="00E00B01">
      <w:pPr>
        <w:jc w:val="both"/>
      </w:pPr>
    </w:p>
    <w:p w:rsidR="009F4671" w:rsidRPr="00327137" w:rsidRDefault="009F4671" w:rsidP="00E00B01">
      <w:pPr>
        <w:jc w:val="both"/>
        <w:rPr>
          <w:b/>
        </w:rPr>
      </w:pPr>
      <w:r w:rsidRPr="00327137">
        <w:t xml:space="preserve"> </w:t>
      </w:r>
      <w:r w:rsidRPr="00327137">
        <w:rPr>
          <w:b/>
        </w:rPr>
        <w:t>Мальчики конец года</w:t>
      </w:r>
    </w:p>
    <w:tbl>
      <w:tblPr>
        <w:tblW w:w="57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111"/>
        <w:gridCol w:w="1138"/>
        <w:gridCol w:w="1091"/>
        <w:gridCol w:w="1387"/>
      </w:tblGrid>
      <w:tr w:rsidR="00327137" w:rsidRPr="00327137" w:rsidTr="009F4671">
        <w:trPr>
          <w:trHeight w:val="330"/>
        </w:trPr>
        <w:tc>
          <w:tcPr>
            <w:tcW w:w="987"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111"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138"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1091"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1387"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987"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111"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4</w:t>
            </w:r>
          </w:p>
        </w:tc>
        <w:tc>
          <w:tcPr>
            <w:tcW w:w="1138"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7</w:t>
            </w:r>
          </w:p>
        </w:tc>
        <w:tc>
          <w:tcPr>
            <w:tcW w:w="1091"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387"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11</w:t>
            </w:r>
          </w:p>
        </w:tc>
      </w:tr>
      <w:tr w:rsidR="00327137" w:rsidRPr="00327137" w:rsidTr="009F4671">
        <w:trPr>
          <w:trHeight w:val="315"/>
        </w:trPr>
        <w:tc>
          <w:tcPr>
            <w:tcW w:w="987" w:type="dxa"/>
            <w:shd w:val="clear" w:color="000000" w:fill="FF66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111" w:type="dxa"/>
            <w:shd w:val="clear" w:color="000000" w:fill="99CC00"/>
            <w:noWrap/>
            <w:vAlign w:val="bottom"/>
            <w:hideMark/>
          </w:tcPr>
          <w:p w:rsidR="009F4671" w:rsidRPr="00327137" w:rsidRDefault="009F4671" w:rsidP="00E00B01">
            <w:pPr>
              <w:jc w:val="both"/>
              <w:rPr>
                <w:sz w:val="24"/>
                <w:szCs w:val="24"/>
                <w:lang w:eastAsia="ru-RU"/>
              </w:rPr>
            </w:pPr>
            <w:r w:rsidRPr="00327137">
              <w:rPr>
                <w:sz w:val="24"/>
                <w:szCs w:val="24"/>
                <w:lang w:eastAsia="ru-RU"/>
              </w:rPr>
              <w:t>36%</w:t>
            </w:r>
          </w:p>
        </w:tc>
        <w:tc>
          <w:tcPr>
            <w:tcW w:w="1138" w:type="dxa"/>
            <w:shd w:val="clear" w:color="000000" w:fill="33CCCC"/>
            <w:noWrap/>
            <w:vAlign w:val="bottom"/>
            <w:hideMark/>
          </w:tcPr>
          <w:p w:rsidR="009F4671" w:rsidRPr="00327137" w:rsidRDefault="009F4671" w:rsidP="00E00B01">
            <w:pPr>
              <w:jc w:val="both"/>
              <w:rPr>
                <w:sz w:val="24"/>
                <w:szCs w:val="24"/>
                <w:lang w:eastAsia="ru-RU"/>
              </w:rPr>
            </w:pPr>
            <w:r w:rsidRPr="00327137">
              <w:rPr>
                <w:sz w:val="24"/>
                <w:szCs w:val="24"/>
                <w:lang w:eastAsia="ru-RU"/>
              </w:rPr>
              <w:t>64%</w:t>
            </w:r>
          </w:p>
        </w:tc>
        <w:tc>
          <w:tcPr>
            <w:tcW w:w="1091" w:type="dxa"/>
            <w:shd w:val="clear" w:color="000000" w:fill="80008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387"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100%</w:t>
            </w:r>
          </w:p>
        </w:tc>
      </w:tr>
    </w:tbl>
    <w:p w:rsidR="009F4671" w:rsidRPr="00327137" w:rsidRDefault="009F4671" w:rsidP="00E00B01">
      <w:pPr>
        <w:jc w:val="both"/>
        <w:rPr>
          <w:b/>
        </w:rPr>
      </w:pPr>
      <w:r w:rsidRPr="00327137">
        <w:rPr>
          <w:b/>
        </w:rPr>
        <w:t xml:space="preserve"> </w:t>
      </w:r>
    </w:p>
    <w:p w:rsidR="009F4671" w:rsidRPr="00327137" w:rsidRDefault="009F4671" w:rsidP="00E00B01">
      <w:pPr>
        <w:jc w:val="both"/>
        <w:rPr>
          <w:b/>
        </w:rPr>
      </w:pPr>
      <w:r w:rsidRPr="00327137">
        <w:rPr>
          <w:b/>
        </w:rPr>
        <w:t>Девочки начало года</w:t>
      </w:r>
    </w:p>
    <w:tbl>
      <w:tblPr>
        <w:tblW w:w="54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11"/>
        <w:gridCol w:w="1138"/>
        <w:gridCol w:w="1091"/>
        <w:gridCol w:w="1091"/>
      </w:tblGrid>
      <w:tr w:rsidR="00327137" w:rsidRPr="00327137" w:rsidTr="009F4671">
        <w:trPr>
          <w:trHeight w:val="315"/>
        </w:trPr>
        <w:tc>
          <w:tcPr>
            <w:tcW w:w="104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111"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138"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1091"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1091" w:type="dxa"/>
            <w:vAlign w:val="bottom"/>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104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111"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3</w:t>
            </w:r>
          </w:p>
        </w:tc>
        <w:tc>
          <w:tcPr>
            <w:tcW w:w="1138"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4</w:t>
            </w:r>
          </w:p>
        </w:tc>
        <w:tc>
          <w:tcPr>
            <w:tcW w:w="1091"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091" w:type="dxa"/>
            <w:vAlign w:val="bottom"/>
          </w:tcPr>
          <w:p w:rsidR="009F4671" w:rsidRPr="00327137" w:rsidRDefault="009F4671" w:rsidP="00E00B01">
            <w:pPr>
              <w:jc w:val="both"/>
              <w:rPr>
                <w:sz w:val="24"/>
                <w:szCs w:val="24"/>
                <w:lang w:eastAsia="ru-RU"/>
              </w:rPr>
            </w:pPr>
            <w:r w:rsidRPr="00327137">
              <w:rPr>
                <w:sz w:val="24"/>
                <w:szCs w:val="24"/>
                <w:lang w:eastAsia="ru-RU"/>
              </w:rPr>
              <w:t>7</w:t>
            </w:r>
          </w:p>
        </w:tc>
      </w:tr>
      <w:tr w:rsidR="00327137" w:rsidRPr="00327137" w:rsidTr="009F4671">
        <w:trPr>
          <w:trHeight w:val="315"/>
        </w:trPr>
        <w:tc>
          <w:tcPr>
            <w:tcW w:w="1040" w:type="dxa"/>
            <w:shd w:val="clear" w:color="000000" w:fill="FF66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111" w:type="dxa"/>
            <w:shd w:val="clear" w:color="000000" w:fill="99CC00"/>
            <w:noWrap/>
            <w:vAlign w:val="bottom"/>
            <w:hideMark/>
          </w:tcPr>
          <w:p w:rsidR="009F4671" w:rsidRPr="00327137" w:rsidRDefault="009F4671" w:rsidP="00E00B01">
            <w:pPr>
              <w:jc w:val="both"/>
              <w:rPr>
                <w:sz w:val="24"/>
                <w:szCs w:val="24"/>
                <w:lang w:eastAsia="ru-RU"/>
              </w:rPr>
            </w:pPr>
            <w:r w:rsidRPr="00327137">
              <w:rPr>
                <w:sz w:val="24"/>
                <w:szCs w:val="24"/>
                <w:lang w:eastAsia="ru-RU"/>
              </w:rPr>
              <w:t>43%</w:t>
            </w:r>
          </w:p>
        </w:tc>
        <w:tc>
          <w:tcPr>
            <w:tcW w:w="1138" w:type="dxa"/>
            <w:shd w:val="clear" w:color="000000" w:fill="33CCCC"/>
            <w:noWrap/>
            <w:vAlign w:val="bottom"/>
            <w:hideMark/>
          </w:tcPr>
          <w:p w:rsidR="009F4671" w:rsidRPr="00327137" w:rsidRDefault="009F4671" w:rsidP="00E00B01">
            <w:pPr>
              <w:jc w:val="both"/>
              <w:rPr>
                <w:sz w:val="24"/>
                <w:szCs w:val="24"/>
                <w:lang w:eastAsia="ru-RU"/>
              </w:rPr>
            </w:pPr>
            <w:r w:rsidRPr="00327137">
              <w:rPr>
                <w:sz w:val="24"/>
                <w:szCs w:val="24"/>
                <w:lang w:eastAsia="ru-RU"/>
              </w:rPr>
              <w:t>57%</w:t>
            </w:r>
          </w:p>
        </w:tc>
        <w:tc>
          <w:tcPr>
            <w:tcW w:w="1091" w:type="dxa"/>
            <w:shd w:val="clear" w:color="000000" w:fill="80008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091" w:type="dxa"/>
            <w:shd w:val="clear" w:color="000000" w:fill="800080"/>
            <w:vAlign w:val="bottom"/>
          </w:tcPr>
          <w:p w:rsidR="009F4671" w:rsidRPr="00327137" w:rsidRDefault="009F4671" w:rsidP="00E00B01">
            <w:pPr>
              <w:jc w:val="both"/>
              <w:rPr>
                <w:sz w:val="24"/>
                <w:szCs w:val="24"/>
                <w:lang w:eastAsia="ru-RU"/>
              </w:rPr>
            </w:pPr>
            <w:r w:rsidRPr="00327137">
              <w:rPr>
                <w:sz w:val="24"/>
                <w:szCs w:val="24"/>
                <w:lang w:eastAsia="ru-RU"/>
              </w:rPr>
              <w:t>100%</w:t>
            </w:r>
          </w:p>
        </w:tc>
      </w:tr>
    </w:tbl>
    <w:p w:rsidR="009F4671" w:rsidRPr="00327137" w:rsidRDefault="009F4671" w:rsidP="00E00B01">
      <w:pPr>
        <w:jc w:val="both"/>
        <w:rPr>
          <w:b/>
        </w:rPr>
      </w:pPr>
    </w:p>
    <w:p w:rsidR="009F4671" w:rsidRPr="00327137" w:rsidRDefault="009F4671" w:rsidP="00E00B01">
      <w:pPr>
        <w:jc w:val="both"/>
        <w:rPr>
          <w:b/>
        </w:rPr>
      </w:pPr>
      <w:r w:rsidRPr="00327137">
        <w:rPr>
          <w:b/>
        </w:rPr>
        <w:t>Девочки конец года</w:t>
      </w:r>
    </w:p>
    <w:tbl>
      <w:tblPr>
        <w:tblW w:w="54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11"/>
        <w:gridCol w:w="1138"/>
        <w:gridCol w:w="1091"/>
        <w:gridCol w:w="1091"/>
      </w:tblGrid>
      <w:tr w:rsidR="00327137" w:rsidRPr="00327137" w:rsidTr="009F4671">
        <w:trPr>
          <w:trHeight w:val="315"/>
        </w:trPr>
        <w:tc>
          <w:tcPr>
            <w:tcW w:w="104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111"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138"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1091"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1091" w:type="dxa"/>
            <w:vAlign w:val="bottom"/>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104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111"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138"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3</w:t>
            </w:r>
          </w:p>
        </w:tc>
        <w:tc>
          <w:tcPr>
            <w:tcW w:w="1091"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2</w:t>
            </w:r>
          </w:p>
        </w:tc>
        <w:tc>
          <w:tcPr>
            <w:tcW w:w="1091" w:type="dxa"/>
            <w:vAlign w:val="bottom"/>
          </w:tcPr>
          <w:p w:rsidR="009F4671" w:rsidRPr="00327137" w:rsidRDefault="009F4671" w:rsidP="00E00B01">
            <w:pPr>
              <w:jc w:val="both"/>
              <w:rPr>
                <w:sz w:val="24"/>
                <w:szCs w:val="24"/>
                <w:lang w:eastAsia="ru-RU"/>
              </w:rPr>
            </w:pPr>
            <w:r w:rsidRPr="00327137">
              <w:rPr>
                <w:sz w:val="24"/>
                <w:szCs w:val="24"/>
                <w:lang w:eastAsia="ru-RU"/>
              </w:rPr>
              <w:t>5</w:t>
            </w:r>
          </w:p>
        </w:tc>
      </w:tr>
      <w:tr w:rsidR="00327137" w:rsidRPr="00327137" w:rsidTr="009F4671">
        <w:trPr>
          <w:trHeight w:val="315"/>
        </w:trPr>
        <w:tc>
          <w:tcPr>
            <w:tcW w:w="1040" w:type="dxa"/>
            <w:shd w:val="clear" w:color="000000" w:fill="FF66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111" w:type="dxa"/>
            <w:shd w:val="clear" w:color="000000" w:fill="99CC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138" w:type="dxa"/>
            <w:shd w:val="clear" w:color="000000" w:fill="33CCCC"/>
            <w:noWrap/>
            <w:vAlign w:val="bottom"/>
            <w:hideMark/>
          </w:tcPr>
          <w:p w:rsidR="009F4671" w:rsidRPr="00327137" w:rsidRDefault="009F4671" w:rsidP="00E00B01">
            <w:pPr>
              <w:jc w:val="both"/>
              <w:rPr>
                <w:sz w:val="24"/>
                <w:szCs w:val="24"/>
                <w:lang w:eastAsia="ru-RU"/>
              </w:rPr>
            </w:pPr>
            <w:r w:rsidRPr="00327137">
              <w:rPr>
                <w:sz w:val="24"/>
                <w:szCs w:val="24"/>
                <w:lang w:eastAsia="ru-RU"/>
              </w:rPr>
              <w:t>60%</w:t>
            </w:r>
          </w:p>
        </w:tc>
        <w:tc>
          <w:tcPr>
            <w:tcW w:w="1091" w:type="dxa"/>
            <w:shd w:val="clear" w:color="000000" w:fill="800080"/>
            <w:noWrap/>
            <w:vAlign w:val="bottom"/>
            <w:hideMark/>
          </w:tcPr>
          <w:p w:rsidR="009F4671" w:rsidRPr="00327137" w:rsidRDefault="009F4671" w:rsidP="00E00B01">
            <w:pPr>
              <w:jc w:val="both"/>
              <w:rPr>
                <w:sz w:val="24"/>
                <w:szCs w:val="24"/>
                <w:lang w:eastAsia="ru-RU"/>
              </w:rPr>
            </w:pPr>
            <w:r w:rsidRPr="00327137">
              <w:rPr>
                <w:sz w:val="24"/>
                <w:szCs w:val="24"/>
                <w:lang w:eastAsia="ru-RU"/>
              </w:rPr>
              <w:t>40%</w:t>
            </w:r>
          </w:p>
        </w:tc>
        <w:tc>
          <w:tcPr>
            <w:tcW w:w="1091" w:type="dxa"/>
            <w:shd w:val="clear" w:color="000000" w:fill="800080"/>
            <w:vAlign w:val="bottom"/>
          </w:tcPr>
          <w:p w:rsidR="009F4671" w:rsidRPr="00327137" w:rsidRDefault="009F4671" w:rsidP="00E00B01">
            <w:pPr>
              <w:jc w:val="both"/>
              <w:rPr>
                <w:sz w:val="24"/>
                <w:szCs w:val="24"/>
                <w:lang w:eastAsia="ru-RU"/>
              </w:rPr>
            </w:pPr>
            <w:r w:rsidRPr="00327137">
              <w:rPr>
                <w:sz w:val="24"/>
                <w:szCs w:val="24"/>
                <w:lang w:eastAsia="ru-RU"/>
              </w:rPr>
              <w:t>100%</w:t>
            </w:r>
          </w:p>
        </w:tc>
      </w:tr>
    </w:tbl>
    <w:p w:rsidR="009F4671" w:rsidRPr="00327137" w:rsidRDefault="009F4671" w:rsidP="00E00B01">
      <w:pPr>
        <w:jc w:val="both"/>
      </w:pPr>
    </w:p>
    <w:p w:rsidR="009F4671" w:rsidRPr="00327137" w:rsidRDefault="009F4671" w:rsidP="00E00B01">
      <w:pPr>
        <w:pStyle w:val="a6"/>
        <w:shd w:val="clear" w:color="auto" w:fill="FFFFFF" w:themeFill="background1"/>
        <w:spacing w:before="0" w:beforeAutospacing="0" w:after="0" w:afterAutospacing="0"/>
        <w:jc w:val="both"/>
        <w:rPr>
          <w:b/>
        </w:rPr>
      </w:pPr>
      <w:r w:rsidRPr="00327137">
        <w:rPr>
          <w:b/>
        </w:rPr>
        <w:t>Анализ развития физических качеств детей старшей группы № 3.</w:t>
      </w:r>
    </w:p>
    <w:p w:rsidR="009F4671" w:rsidRPr="00327137" w:rsidRDefault="009F4671" w:rsidP="00E00B01">
      <w:pPr>
        <w:pStyle w:val="a6"/>
        <w:shd w:val="clear" w:color="auto" w:fill="FFFFFF" w:themeFill="background1"/>
        <w:spacing w:before="0" w:beforeAutospacing="0" w:after="0" w:afterAutospacing="0"/>
        <w:jc w:val="both"/>
        <w:rPr>
          <w:b/>
        </w:rPr>
      </w:pPr>
    </w:p>
    <w:p w:rsidR="009F4671" w:rsidRPr="00327137" w:rsidRDefault="009F4671" w:rsidP="00E00B01">
      <w:pPr>
        <w:pStyle w:val="a6"/>
        <w:shd w:val="clear" w:color="auto" w:fill="FFFFFF" w:themeFill="background1"/>
        <w:spacing w:before="0" w:beforeAutospacing="0" w:after="0" w:afterAutospacing="0"/>
        <w:ind w:firstLine="851"/>
        <w:jc w:val="both"/>
      </w:pPr>
      <w:r w:rsidRPr="00327137">
        <w:t xml:space="preserve">Списочный состав 19 детей, из них 8 мальчиков и 11 девочек.  В диагностики приняли участие 17 детей. Один ребенок отсутствует в течение всего учебного года. У одного ребенка медицинские противопоказания.  </w:t>
      </w:r>
    </w:p>
    <w:p w:rsidR="009F4671" w:rsidRPr="00327137" w:rsidRDefault="009F4671" w:rsidP="00E00B01">
      <w:pPr>
        <w:pStyle w:val="a6"/>
        <w:shd w:val="clear" w:color="auto" w:fill="FFFFFF" w:themeFill="background1"/>
        <w:spacing w:before="0" w:beforeAutospacing="0" w:after="0" w:afterAutospacing="0"/>
        <w:jc w:val="both"/>
      </w:pPr>
      <w:r w:rsidRPr="00327137">
        <w:t>Диагностика проводилась два раза в год, по результатам которой были составлены и разработаны индивидуальные маршруты здоровья на каждого ребенка.  Развитие физических качеств находится на достаточно высоком уровне. Однако по прежнему стоит уделить особое внимание развитию скоростно-силовых качеств, выносливости и гибкости.  Воспитанники данной группы хорошо ориентируются в пространстве, самостоятельно выполняют упражнения, соблюдают технику безопасности, однако не всегда проявляют должные усилия. Верно оценивают движения сверстников, иногда замечают собственные ошибки. Дети понимают зависимость между качеством упражнения и результатом. Хорошо справляются с ролью водящего, редко нарушают правила.</w:t>
      </w:r>
    </w:p>
    <w:p w:rsidR="009F4671" w:rsidRPr="00327137" w:rsidRDefault="009F4671" w:rsidP="00E00B01">
      <w:pPr>
        <w:pStyle w:val="a6"/>
        <w:shd w:val="clear" w:color="auto" w:fill="FFFFFF" w:themeFill="background1"/>
        <w:spacing w:before="0" w:beforeAutospacing="0" w:after="0" w:afterAutospacing="0"/>
        <w:jc w:val="both"/>
      </w:pPr>
    </w:p>
    <w:p w:rsidR="009F4671" w:rsidRPr="00327137" w:rsidRDefault="009F4671" w:rsidP="00E00B01">
      <w:pPr>
        <w:pStyle w:val="a6"/>
        <w:shd w:val="clear" w:color="auto" w:fill="FFFFFF" w:themeFill="background1"/>
        <w:spacing w:before="0" w:beforeAutospacing="0" w:after="0" w:afterAutospacing="0"/>
        <w:jc w:val="both"/>
        <w:rPr>
          <w:b/>
          <w:u w:val="single"/>
        </w:rPr>
      </w:pPr>
      <w:r w:rsidRPr="00327137">
        <w:rPr>
          <w:b/>
          <w:u w:val="single"/>
        </w:rPr>
        <w:lastRenderedPageBreak/>
        <w:t>Мальчики начало года</w:t>
      </w:r>
    </w:p>
    <w:tbl>
      <w:tblPr>
        <w:tblW w:w="51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11"/>
        <w:gridCol w:w="1138"/>
        <w:gridCol w:w="1091"/>
        <w:gridCol w:w="960"/>
      </w:tblGrid>
      <w:tr w:rsidR="00327137" w:rsidRPr="00327137" w:rsidTr="009F4671">
        <w:trPr>
          <w:trHeight w:val="330"/>
        </w:trPr>
        <w:tc>
          <w:tcPr>
            <w:tcW w:w="104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057"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091"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104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104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057"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3</w:t>
            </w:r>
          </w:p>
        </w:tc>
        <w:tc>
          <w:tcPr>
            <w:tcW w:w="1091"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4</w:t>
            </w:r>
          </w:p>
        </w:tc>
        <w:tc>
          <w:tcPr>
            <w:tcW w:w="104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7</w:t>
            </w:r>
          </w:p>
        </w:tc>
      </w:tr>
      <w:tr w:rsidR="00327137" w:rsidRPr="00327137" w:rsidTr="009F4671">
        <w:trPr>
          <w:trHeight w:val="315"/>
        </w:trPr>
        <w:tc>
          <w:tcPr>
            <w:tcW w:w="1040" w:type="dxa"/>
            <w:shd w:val="clear" w:color="000000" w:fill="FF66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057" w:type="dxa"/>
            <w:shd w:val="clear" w:color="000000" w:fill="99CC00"/>
            <w:noWrap/>
            <w:vAlign w:val="bottom"/>
            <w:hideMark/>
          </w:tcPr>
          <w:p w:rsidR="009F4671" w:rsidRPr="00327137" w:rsidRDefault="009F4671" w:rsidP="00E00B01">
            <w:pPr>
              <w:jc w:val="both"/>
              <w:rPr>
                <w:sz w:val="24"/>
                <w:szCs w:val="24"/>
                <w:lang w:eastAsia="ru-RU"/>
              </w:rPr>
            </w:pPr>
            <w:r w:rsidRPr="00327137">
              <w:rPr>
                <w:sz w:val="24"/>
                <w:szCs w:val="24"/>
                <w:lang w:eastAsia="ru-RU"/>
              </w:rPr>
              <w:t>43%</w:t>
            </w:r>
          </w:p>
        </w:tc>
        <w:tc>
          <w:tcPr>
            <w:tcW w:w="1091" w:type="dxa"/>
            <w:shd w:val="clear" w:color="000000" w:fill="33CCCC"/>
            <w:noWrap/>
            <w:vAlign w:val="bottom"/>
            <w:hideMark/>
          </w:tcPr>
          <w:p w:rsidR="009F4671" w:rsidRPr="00327137" w:rsidRDefault="009F4671" w:rsidP="00E00B01">
            <w:pPr>
              <w:jc w:val="both"/>
              <w:rPr>
                <w:sz w:val="24"/>
                <w:szCs w:val="24"/>
                <w:lang w:eastAsia="ru-RU"/>
              </w:rPr>
            </w:pPr>
            <w:r w:rsidRPr="00327137">
              <w:rPr>
                <w:sz w:val="24"/>
                <w:szCs w:val="24"/>
                <w:lang w:eastAsia="ru-RU"/>
              </w:rPr>
              <w:t>57%</w:t>
            </w:r>
          </w:p>
        </w:tc>
        <w:tc>
          <w:tcPr>
            <w:tcW w:w="1040" w:type="dxa"/>
            <w:shd w:val="clear" w:color="000000" w:fill="80008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100%</w:t>
            </w:r>
          </w:p>
        </w:tc>
      </w:tr>
    </w:tbl>
    <w:p w:rsidR="009F4671" w:rsidRPr="00327137" w:rsidRDefault="009F4671" w:rsidP="00E00B01">
      <w:pPr>
        <w:pStyle w:val="a6"/>
        <w:shd w:val="clear" w:color="auto" w:fill="FFFFFF" w:themeFill="background1"/>
        <w:spacing w:before="0" w:beforeAutospacing="0" w:after="0" w:afterAutospacing="0"/>
        <w:jc w:val="both"/>
      </w:pPr>
    </w:p>
    <w:p w:rsidR="009F4671" w:rsidRPr="00327137" w:rsidRDefault="009F4671" w:rsidP="00E00B01">
      <w:pPr>
        <w:pStyle w:val="a6"/>
        <w:shd w:val="clear" w:color="auto" w:fill="FFFFFF" w:themeFill="background1"/>
        <w:spacing w:before="0" w:beforeAutospacing="0" w:after="0" w:afterAutospacing="0"/>
        <w:jc w:val="both"/>
        <w:rPr>
          <w:b/>
          <w:u w:val="single"/>
        </w:rPr>
      </w:pPr>
      <w:r w:rsidRPr="00327137">
        <w:rPr>
          <w:b/>
          <w:u w:val="single"/>
        </w:rPr>
        <w:t>Мальчики конец года</w:t>
      </w:r>
    </w:p>
    <w:p w:rsidR="009F4671" w:rsidRPr="00327137" w:rsidRDefault="009F4671" w:rsidP="00E00B01">
      <w:pPr>
        <w:pStyle w:val="a6"/>
        <w:shd w:val="clear" w:color="auto" w:fill="FFFFFF" w:themeFill="background1"/>
        <w:spacing w:before="0" w:beforeAutospacing="0" w:after="0" w:afterAutospacing="0"/>
        <w:jc w:val="both"/>
        <w:rPr>
          <w:b/>
          <w:u w:val="single"/>
        </w:rPr>
      </w:pPr>
    </w:p>
    <w:tbl>
      <w:tblPr>
        <w:tblW w:w="51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11"/>
        <w:gridCol w:w="1138"/>
        <w:gridCol w:w="1091"/>
        <w:gridCol w:w="960"/>
      </w:tblGrid>
      <w:tr w:rsidR="00327137" w:rsidRPr="00327137" w:rsidTr="009F4671">
        <w:trPr>
          <w:trHeight w:val="330"/>
        </w:trPr>
        <w:tc>
          <w:tcPr>
            <w:tcW w:w="104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057"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091"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104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104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057"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1</w:t>
            </w:r>
          </w:p>
        </w:tc>
        <w:tc>
          <w:tcPr>
            <w:tcW w:w="1091"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5</w:t>
            </w:r>
          </w:p>
        </w:tc>
        <w:tc>
          <w:tcPr>
            <w:tcW w:w="104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2</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8</w:t>
            </w:r>
          </w:p>
        </w:tc>
      </w:tr>
      <w:tr w:rsidR="00327137" w:rsidRPr="00327137" w:rsidTr="009F4671">
        <w:trPr>
          <w:trHeight w:val="315"/>
        </w:trPr>
        <w:tc>
          <w:tcPr>
            <w:tcW w:w="1040" w:type="dxa"/>
            <w:shd w:val="clear" w:color="000000" w:fill="FF66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057" w:type="dxa"/>
            <w:shd w:val="clear" w:color="000000" w:fill="99CC00"/>
            <w:noWrap/>
            <w:vAlign w:val="bottom"/>
            <w:hideMark/>
          </w:tcPr>
          <w:p w:rsidR="009F4671" w:rsidRPr="00327137" w:rsidRDefault="009F4671" w:rsidP="00E00B01">
            <w:pPr>
              <w:jc w:val="both"/>
              <w:rPr>
                <w:sz w:val="24"/>
                <w:szCs w:val="24"/>
                <w:lang w:eastAsia="ru-RU"/>
              </w:rPr>
            </w:pPr>
            <w:r w:rsidRPr="00327137">
              <w:rPr>
                <w:sz w:val="24"/>
                <w:szCs w:val="24"/>
                <w:lang w:eastAsia="ru-RU"/>
              </w:rPr>
              <w:t>13%</w:t>
            </w:r>
          </w:p>
        </w:tc>
        <w:tc>
          <w:tcPr>
            <w:tcW w:w="1091" w:type="dxa"/>
            <w:shd w:val="clear" w:color="000000" w:fill="33CCCC"/>
            <w:noWrap/>
            <w:vAlign w:val="bottom"/>
            <w:hideMark/>
          </w:tcPr>
          <w:p w:rsidR="009F4671" w:rsidRPr="00327137" w:rsidRDefault="009F4671" w:rsidP="00E00B01">
            <w:pPr>
              <w:jc w:val="both"/>
              <w:rPr>
                <w:sz w:val="24"/>
                <w:szCs w:val="24"/>
                <w:lang w:eastAsia="ru-RU"/>
              </w:rPr>
            </w:pPr>
            <w:r w:rsidRPr="00327137">
              <w:rPr>
                <w:sz w:val="24"/>
                <w:szCs w:val="24"/>
                <w:lang w:eastAsia="ru-RU"/>
              </w:rPr>
              <w:t>63%</w:t>
            </w:r>
          </w:p>
        </w:tc>
        <w:tc>
          <w:tcPr>
            <w:tcW w:w="1040" w:type="dxa"/>
            <w:shd w:val="clear" w:color="000000" w:fill="800080"/>
            <w:noWrap/>
            <w:vAlign w:val="bottom"/>
            <w:hideMark/>
          </w:tcPr>
          <w:p w:rsidR="009F4671" w:rsidRPr="00327137" w:rsidRDefault="009F4671" w:rsidP="00E00B01">
            <w:pPr>
              <w:jc w:val="both"/>
              <w:rPr>
                <w:sz w:val="24"/>
                <w:szCs w:val="24"/>
                <w:lang w:eastAsia="ru-RU"/>
              </w:rPr>
            </w:pPr>
            <w:r w:rsidRPr="00327137">
              <w:rPr>
                <w:sz w:val="24"/>
                <w:szCs w:val="24"/>
                <w:lang w:eastAsia="ru-RU"/>
              </w:rPr>
              <w:t>25%</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100%</w:t>
            </w:r>
          </w:p>
        </w:tc>
      </w:tr>
    </w:tbl>
    <w:p w:rsidR="009F4671" w:rsidRPr="00327137" w:rsidRDefault="009F4671" w:rsidP="00E00B01">
      <w:pPr>
        <w:shd w:val="clear" w:color="auto" w:fill="FFFFFF" w:themeFill="background1"/>
        <w:jc w:val="both"/>
        <w:rPr>
          <w:sz w:val="24"/>
          <w:szCs w:val="24"/>
        </w:rPr>
      </w:pPr>
    </w:p>
    <w:p w:rsidR="009F4671" w:rsidRPr="00327137" w:rsidRDefault="009F4671" w:rsidP="00E00B01">
      <w:pPr>
        <w:shd w:val="clear" w:color="auto" w:fill="FFFFFF" w:themeFill="background1"/>
        <w:jc w:val="both"/>
        <w:rPr>
          <w:b/>
          <w:sz w:val="24"/>
          <w:szCs w:val="24"/>
          <w:u w:val="single"/>
        </w:rPr>
      </w:pPr>
      <w:r w:rsidRPr="00327137">
        <w:rPr>
          <w:b/>
          <w:sz w:val="24"/>
          <w:szCs w:val="24"/>
          <w:u w:val="single"/>
        </w:rPr>
        <w:t>Девочки начало года</w:t>
      </w:r>
    </w:p>
    <w:p w:rsidR="009F4671" w:rsidRPr="00327137" w:rsidRDefault="009F4671" w:rsidP="00E00B01">
      <w:pPr>
        <w:shd w:val="clear" w:color="auto" w:fill="FFFFFF" w:themeFill="background1"/>
        <w:jc w:val="both"/>
        <w:rPr>
          <w:b/>
          <w:sz w:val="24"/>
          <w:szCs w:val="24"/>
          <w:u w:val="single"/>
        </w:rPr>
      </w:pPr>
    </w:p>
    <w:tbl>
      <w:tblPr>
        <w:tblW w:w="51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11"/>
        <w:gridCol w:w="1138"/>
        <w:gridCol w:w="1091"/>
        <w:gridCol w:w="960"/>
      </w:tblGrid>
      <w:tr w:rsidR="00327137" w:rsidRPr="00327137" w:rsidTr="009F4671">
        <w:trPr>
          <w:trHeight w:val="315"/>
        </w:trPr>
        <w:tc>
          <w:tcPr>
            <w:tcW w:w="104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057"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091"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104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104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057"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4</w:t>
            </w:r>
          </w:p>
        </w:tc>
        <w:tc>
          <w:tcPr>
            <w:tcW w:w="1091"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4</w:t>
            </w:r>
          </w:p>
        </w:tc>
        <w:tc>
          <w:tcPr>
            <w:tcW w:w="104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8</w:t>
            </w:r>
          </w:p>
        </w:tc>
      </w:tr>
      <w:tr w:rsidR="00327137" w:rsidRPr="00327137" w:rsidTr="009F4671">
        <w:trPr>
          <w:trHeight w:val="315"/>
        </w:trPr>
        <w:tc>
          <w:tcPr>
            <w:tcW w:w="1040" w:type="dxa"/>
            <w:shd w:val="clear" w:color="000000" w:fill="FF66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057" w:type="dxa"/>
            <w:shd w:val="clear" w:color="000000" w:fill="99CC00"/>
            <w:noWrap/>
            <w:vAlign w:val="bottom"/>
            <w:hideMark/>
          </w:tcPr>
          <w:p w:rsidR="009F4671" w:rsidRPr="00327137" w:rsidRDefault="009F4671" w:rsidP="00E00B01">
            <w:pPr>
              <w:jc w:val="both"/>
              <w:rPr>
                <w:sz w:val="24"/>
                <w:szCs w:val="24"/>
                <w:lang w:eastAsia="ru-RU"/>
              </w:rPr>
            </w:pPr>
            <w:r w:rsidRPr="00327137">
              <w:rPr>
                <w:sz w:val="24"/>
                <w:szCs w:val="24"/>
                <w:lang w:eastAsia="ru-RU"/>
              </w:rPr>
              <w:t>50%</w:t>
            </w:r>
          </w:p>
        </w:tc>
        <w:tc>
          <w:tcPr>
            <w:tcW w:w="1091" w:type="dxa"/>
            <w:shd w:val="clear" w:color="000000" w:fill="33CCCC"/>
            <w:noWrap/>
            <w:vAlign w:val="bottom"/>
            <w:hideMark/>
          </w:tcPr>
          <w:p w:rsidR="009F4671" w:rsidRPr="00327137" w:rsidRDefault="009F4671" w:rsidP="00E00B01">
            <w:pPr>
              <w:jc w:val="both"/>
              <w:rPr>
                <w:sz w:val="24"/>
                <w:szCs w:val="24"/>
                <w:lang w:eastAsia="ru-RU"/>
              </w:rPr>
            </w:pPr>
            <w:r w:rsidRPr="00327137">
              <w:rPr>
                <w:sz w:val="24"/>
                <w:szCs w:val="24"/>
                <w:lang w:eastAsia="ru-RU"/>
              </w:rPr>
              <w:t>50%</w:t>
            </w:r>
          </w:p>
        </w:tc>
        <w:tc>
          <w:tcPr>
            <w:tcW w:w="1040" w:type="dxa"/>
            <w:shd w:val="clear" w:color="000000" w:fill="80008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100%</w:t>
            </w:r>
          </w:p>
        </w:tc>
      </w:tr>
    </w:tbl>
    <w:p w:rsidR="009F4671" w:rsidRPr="00327137" w:rsidRDefault="009F4671" w:rsidP="00E00B01">
      <w:pPr>
        <w:jc w:val="both"/>
        <w:rPr>
          <w:b/>
          <w:sz w:val="24"/>
          <w:szCs w:val="24"/>
          <w:u w:val="single"/>
        </w:rPr>
      </w:pPr>
      <w:r w:rsidRPr="00327137">
        <w:rPr>
          <w:b/>
          <w:sz w:val="24"/>
          <w:szCs w:val="24"/>
          <w:u w:val="single"/>
        </w:rPr>
        <w:t>Девочки конец года</w:t>
      </w:r>
    </w:p>
    <w:p w:rsidR="009F4671" w:rsidRPr="00327137" w:rsidRDefault="009F4671" w:rsidP="00E00B01">
      <w:pPr>
        <w:jc w:val="both"/>
        <w:rPr>
          <w:b/>
          <w:sz w:val="24"/>
          <w:szCs w:val="24"/>
          <w:u w:val="single"/>
        </w:rPr>
      </w:pPr>
    </w:p>
    <w:tbl>
      <w:tblPr>
        <w:tblW w:w="51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11"/>
        <w:gridCol w:w="1138"/>
        <w:gridCol w:w="1091"/>
        <w:gridCol w:w="960"/>
      </w:tblGrid>
      <w:tr w:rsidR="00327137" w:rsidRPr="00327137" w:rsidTr="009F4671">
        <w:trPr>
          <w:trHeight w:val="315"/>
        </w:trPr>
        <w:tc>
          <w:tcPr>
            <w:tcW w:w="104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057"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091"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104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104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057"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3</w:t>
            </w:r>
          </w:p>
        </w:tc>
        <w:tc>
          <w:tcPr>
            <w:tcW w:w="1091"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4</w:t>
            </w:r>
          </w:p>
        </w:tc>
        <w:tc>
          <w:tcPr>
            <w:tcW w:w="104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2</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9</w:t>
            </w:r>
          </w:p>
        </w:tc>
      </w:tr>
      <w:tr w:rsidR="00327137" w:rsidRPr="00327137" w:rsidTr="009F4671">
        <w:trPr>
          <w:trHeight w:val="315"/>
        </w:trPr>
        <w:tc>
          <w:tcPr>
            <w:tcW w:w="1040" w:type="dxa"/>
            <w:shd w:val="clear" w:color="000000" w:fill="FF66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057" w:type="dxa"/>
            <w:shd w:val="clear" w:color="000000" w:fill="99CC00"/>
            <w:noWrap/>
            <w:vAlign w:val="bottom"/>
            <w:hideMark/>
          </w:tcPr>
          <w:p w:rsidR="009F4671" w:rsidRPr="00327137" w:rsidRDefault="009F4671" w:rsidP="00E00B01">
            <w:pPr>
              <w:jc w:val="both"/>
              <w:rPr>
                <w:sz w:val="24"/>
                <w:szCs w:val="24"/>
                <w:lang w:eastAsia="ru-RU"/>
              </w:rPr>
            </w:pPr>
            <w:r w:rsidRPr="00327137">
              <w:rPr>
                <w:sz w:val="24"/>
                <w:szCs w:val="24"/>
                <w:lang w:eastAsia="ru-RU"/>
              </w:rPr>
              <w:t>33%</w:t>
            </w:r>
          </w:p>
        </w:tc>
        <w:tc>
          <w:tcPr>
            <w:tcW w:w="1091" w:type="dxa"/>
            <w:shd w:val="clear" w:color="000000" w:fill="33CCCC"/>
            <w:noWrap/>
            <w:vAlign w:val="bottom"/>
            <w:hideMark/>
          </w:tcPr>
          <w:p w:rsidR="009F4671" w:rsidRPr="00327137" w:rsidRDefault="009F4671" w:rsidP="00E00B01">
            <w:pPr>
              <w:jc w:val="both"/>
              <w:rPr>
                <w:sz w:val="24"/>
                <w:szCs w:val="24"/>
                <w:lang w:eastAsia="ru-RU"/>
              </w:rPr>
            </w:pPr>
            <w:r w:rsidRPr="00327137">
              <w:rPr>
                <w:sz w:val="24"/>
                <w:szCs w:val="24"/>
                <w:lang w:eastAsia="ru-RU"/>
              </w:rPr>
              <w:t>44%</w:t>
            </w:r>
          </w:p>
        </w:tc>
        <w:tc>
          <w:tcPr>
            <w:tcW w:w="1040" w:type="dxa"/>
            <w:shd w:val="clear" w:color="000000" w:fill="800080"/>
            <w:noWrap/>
            <w:vAlign w:val="bottom"/>
            <w:hideMark/>
          </w:tcPr>
          <w:p w:rsidR="009F4671" w:rsidRPr="00327137" w:rsidRDefault="009F4671" w:rsidP="00E00B01">
            <w:pPr>
              <w:jc w:val="both"/>
              <w:rPr>
                <w:sz w:val="24"/>
                <w:szCs w:val="24"/>
                <w:lang w:eastAsia="ru-RU"/>
              </w:rPr>
            </w:pPr>
            <w:r w:rsidRPr="00327137">
              <w:rPr>
                <w:sz w:val="24"/>
                <w:szCs w:val="24"/>
                <w:lang w:eastAsia="ru-RU"/>
              </w:rPr>
              <w:t>22%</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100%</w:t>
            </w:r>
          </w:p>
        </w:tc>
      </w:tr>
    </w:tbl>
    <w:p w:rsidR="009F4671" w:rsidRPr="00327137" w:rsidRDefault="009F4671" w:rsidP="00E00B01">
      <w:pPr>
        <w:widowControl/>
        <w:autoSpaceDE/>
        <w:autoSpaceDN/>
        <w:jc w:val="both"/>
        <w:rPr>
          <w:sz w:val="24"/>
          <w:szCs w:val="24"/>
          <w:lang w:eastAsia="ru-RU"/>
        </w:rPr>
      </w:pPr>
    </w:p>
    <w:p w:rsidR="009F4671" w:rsidRPr="00327137" w:rsidRDefault="009F4671" w:rsidP="00E00B01">
      <w:pPr>
        <w:widowControl/>
        <w:autoSpaceDE/>
        <w:autoSpaceDN/>
        <w:jc w:val="both"/>
        <w:rPr>
          <w:sz w:val="24"/>
          <w:szCs w:val="24"/>
          <w:lang w:eastAsia="ru-RU"/>
        </w:rPr>
      </w:pPr>
    </w:p>
    <w:p w:rsidR="009F4671" w:rsidRPr="00327137" w:rsidRDefault="009F4671" w:rsidP="00E00B01">
      <w:pPr>
        <w:pStyle w:val="a6"/>
        <w:shd w:val="clear" w:color="auto" w:fill="FFFFFF" w:themeFill="background1"/>
        <w:spacing w:before="0" w:beforeAutospacing="0" w:after="0" w:afterAutospacing="0"/>
        <w:jc w:val="both"/>
        <w:rPr>
          <w:b/>
        </w:rPr>
      </w:pPr>
      <w:r w:rsidRPr="00327137">
        <w:rPr>
          <w:b/>
        </w:rPr>
        <w:t>Анализ развития физических качеств детей подготовительной группы № 10.</w:t>
      </w:r>
    </w:p>
    <w:p w:rsidR="009F4671" w:rsidRPr="00327137" w:rsidRDefault="009F4671" w:rsidP="00E00B01">
      <w:pPr>
        <w:pStyle w:val="a6"/>
        <w:shd w:val="clear" w:color="auto" w:fill="FFFFFF" w:themeFill="background1"/>
        <w:spacing w:before="0" w:beforeAutospacing="0" w:after="0" w:afterAutospacing="0"/>
        <w:jc w:val="both"/>
        <w:rPr>
          <w:b/>
        </w:rPr>
      </w:pPr>
    </w:p>
    <w:p w:rsidR="009F4671" w:rsidRPr="00327137" w:rsidRDefault="009F4671" w:rsidP="00E00B01">
      <w:pPr>
        <w:pStyle w:val="a6"/>
        <w:shd w:val="clear" w:color="auto" w:fill="FFFFFF" w:themeFill="background1"/>
        <w:spacing w:before="0" w:beforeAutospacing="0" w:after="0" w:afterAutospacing="0"/>
        <w:ind w:firstLine="851"/>
        <w:jc w:val="both"/>
      </w:pPr>
      <w:r w:rsidRPr="00327137">
        <w:t xml:space="preserve">Списочный состав 31 детей, из них 19 мальчиков и 12 девочек.  В диагностики приняли участие 30 детей. Один ребенок отсутствует в течение всего учебного года. </w:t>
      </w:r>
    </w:p>
    <w:p w:rsidR="009F4671" w:rsidRPr="00327137" w:rsidRDefault="009F4671" w:rsidP="00E00B01">
      <w:pPr>
        <w:pStyle w:val="a6"/>
        <w:shd w:val="clear" w:color="auto" w:fill="FFFFFF" w:themeFill="background1"/>
        <w:spacing w:before="0" w:beforeAutospacing="0" w:after="0" w:afterAutospacing="0"/>
        <w:jc w:val="both"/>
      </w:pPr>
      <w:r w:rsidRPr="00327137">
        <w:t>Диагностика проводилась два раза в год, по результатам которой были составлены и разработаны индивидуальные маршруты здоровья на каждого ребенка.  Развитие физических качеств находится на высоком и самом высоком уровнях. Однако по прежнему стоит уделить особое внимание развитию скоростно-силовых качеств, выносливости и гибкости.  Воспитанники данной группы хорошо ориентируются в пространстве, самостоятельно выполняют упражнения, соблюдают технику безопасности, всегда проявляют должные усилия. Верно оценивают движения сверстников, иногда замечают собственные ошибки. Дети понимают зависимость между качеством упражнения и результатом. Хорошо справляются с ролью водящего, редко нарушают правила.</w:t>
      </w:r>
    </w:p>
    <w:p w:rsidR="009F4671" w:rsidRPr="00327137" w:rsidRDefault="009F4671" w:rsidP="00E00B01">
      <w:pPr>
        <w:jc w:val="both"/>
        <w:rPr>
          <w:b/>
          <w:sz w:val="24"/>
          <w:szCs w:val="24"/>
          <w:lang w:eastAsia="ru-RU"/>
        </w:rPr>
      </w:pPr>
      <w:r w:rsidRPr="00327137">
        <w:rPr>
          <w:b/>
          <w:sz w:val="24"/>
          <w:szCs w:val="24"/>
          <w:lang w:eastAsia="ru-RU"/>
        </w:rPr>
        <w:t>Мальчики начало года</w:t>
      </w:r>
    </w:p>
    <w:p w:rsidR="009F4671" w:rsidRPr="00327137" w:rsidRDefault="009F4671" w:rsidP="00E00B01">
      <w:pPr>
        <w:jc w:val="both"/>
        <w:rPr>
          <w:b/>
          <w:sz w:val="24"/>
          <w:szCs w:val="24"/>
          <w:lang w:eastAsia="ru-RU"/>
        </w:rPr>
      </w:pPr>
    </w:p>
    <w:tbl>
      <w:tblPr>
        <w:tblW w:w="50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111"/>
        <w:gridCol w:w="1138"/>
        <w:gridCol w:w="1091"/>
        <w:gridCol w:w="960"/>
      </w:tblGrid>
      <w:tr w:rsidR="00327137" w:rsidRPr="00327137" w:rsidTr="009F4671">
        <w:trPr>
          <w:trHeight w:val="330"/>
        </w:trPr>
        <w:tc>
          <w:tcPr>
            <w:tcW w:w="96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057"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091"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96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057"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5</w:t>
            </w:r>
          </w:p>
        </w:tc>
        <w:tc>
          <w:tcPr>
            <w:tcW w:w="1091"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14</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19</w:t>
            </w:r>
          </w:p>
        </w:tc>
      </w:tr>
      <w:tr w:rsidR="00327137" w:rsidRPr="00327137" w:rsidTr="009F4671">
        <w:trPr>
          <w:trHeight w:val="315"/>
        </w:trPr>
        <w:tc>
          <w:tcPr>
            <w:tcW w:w="960" w:type="dxa"/>
            <w:shd w:val="clear" w:color="000000" w:fill="FF66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057" w:type="dxa"/>
            <w:shd w:val="clear" w:color="000000" w:fill="99CC00"/>
            <w:noWrap/>
            <w:vAlign w:val="bottom"/>
            <w:hideMark/>
          </w:tcPr>
          <w:p w:rsidR="009F4671" w:rsidRPr="00327137" w:rsidRDefault="009F4671" w:rsidP="00E00B01">
            <w:pPr>
              <w:jc w:val="both"/>
              <w:rPr>
                <w:sz w:val="24"/>
                <w:szCs w:val="24"/>
                <w:lang w:eastAsia="ru-RU"/>
              </w:rPr>
            </w:pPr>
            <w:r w:rsidRPr="00327137">
              <w:rPr>
                <w:sz w:val="24"/>
                <w:szCs w:val="24"/>
                <w:lang w:eastAsia="ru-RU"/>
              </w:rPr>
              <w:t>26%</w:t>
            </w:r>
          </w:p>
        </w:tc>
        <w:tc>
          <w:tcPr>
            <w:tcW w:w="1091" w:type="dxa"/>
            <w:shd w:val="clear" w:color="000000" w:fill="33CCCC"/>
            <w:noWrap/>
            <w:vAlign w:val="bottom"/>
            <w:hideMark/>
          </w:tcPr>
          <w:p w:rsidR="009F4671" w:rsidRPr="00327137" w:rsidRDefault="009F4671" w:rsidP="00E00B01">
            <w:pPr>
              <w:jc w:val="both"/>
              <w:rPr>
                <w:sz w:val="24"/>
                <w:szCs w:val="24"/>
                <w:lang w:eastAsia="ru-RU"/>
              </w:rPr>
            </w:pPr>
            <w:r w:rsidRPr="00327137">
              <w:rPr>
                <w:sz w:val="24"/>
                <w:szCs w:val="24"/>
                <w:lang w:eastAsia="ru-RU"/>
              </w:rPr>
              <w:t>74%</w:t>
            </w:r>
          </w:p>
        </w:tc>
        <w:tc>
          <w:tcPr>
            <w:tcW w:w="960" w:type="dxa"/>
            <w:shd w:val="clear" w:color="000000" w:fill="80008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100%</w:t>
            </w:r>
          </w:p>
        </w:tc>
      </w:tr>
    </w:tbl>
    <w:p w:rsidR="009F4671" w:rsidRPr="00327137" w:rsidRDefault="009F4671" w:rsidP="00E00B01">
      <w:pPr>
        <w:jc w:val="both"/>
        <w:rPr>
          <w:sz w:val="24"/>
          <w:szCs w:val="24"/>
          <w:lang w:eastAsia="ru-RU"/>
        </w:rPr>
      </w:pPr>
    </w:p>
    <w:p w:rsidR="009F4671" w:rsidRPr="00327137" w:rsidRDefault="009F4671" w:rsidP="00E00B01">
      <w:pPr>
        <w:jc w:val="both"/>
        <w:rPr>
          <w:b/>
          <w:sz w:val="24"/>
          <w:szCs w:val="24"/>
          <w:lang w:eastAsia="ru-RU"/>
        </w:rPr>
      </w:pPr>
      <w:r w:rsidRPr="00327137">
        <w:rPr>
          <w:b/>
          <w:sz w:val="24"/>
          <w:szCs w:val="24"/>
          <w:lang w:eastAsia="ru-RU"/>
        </w:rPr>
        <w:t>Мальчики конец года</w:t>
      </w:r>
    </w:p>
    <w:tbl>
      <w:tblPr>
        <w:tblW w:w="5028"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111"/>
        <w:gridCol w:w="1138"/>
        <w:gridCol w:w="1091"/>
        <w:gridCol w:w="960"/>
      </w:tblGrid>
      <w:tr w:rsidR="00327137" w:rsidRPr="00327137" w:rsidTr="009F4671">
        <w:trPr>
          <w:trHeight w:val="330"/>
        </w:trPr>
        <w:tc>
          <w:tcPr>
            <w:tcW w:w="96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057"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091"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96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057"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2</w:t>
            </w:r>
          </w:p>
        </w:tc>
        <w:tc>
          <w:tcPr>
            <w:tcW w:w="1091"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10</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6</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18</w:t>
            </w:r>
          </w:p>
        </w:tc>
      </w:tr>
      <w:tr w:rsidR="00327137" w:rsidRPr="00327137" w:rsidTr="009F4671">
        <w:trPr>
          <w:trHeight w:val="315"/>
        </w:trPr>
        <w:tc>
          <w:tcPr>
            <w:tcW w:w="960" w:type="dxa"/>
            <w:shd w:val="clear" w:color="000000" w:fill="FF66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057" w:type="dxa"/>
            <w:shd w:val="clear" w:color="000000" w:fill="99CC00"/>
            <w:noWrap/>
            <w:vAlign w:val="bottom"/>
            <w:hideMark/>
          </w:tcPr>
          <w:p w:rsidR="009F4671" w:rsidRPr="00327137" w:rsidRDefault="009F4671" w:rsidP="00E00B01">
            <w:pPr>
              <w:jc w:val="both"/>
              <w:rPr>
                <w:sz w:val="24"/>
                <w:szCs w:val="24"/>
                <w:lang w:eastAsia="ru-RU"/>
              </w:rPr>
            </w:pPr>
            <w:r w:rsidRPr="00327137">
              <w:rPr>
                <w:sz w:val="24"/>
                <w:szCs w:val="24"/>
                <w:lang w:eastAsia="ru-RU"/>
              </w:rPr>
              <w:t>11%</w:t>
            </w:r>
          </w:p>
        </w:tc>
        <w:tc>
          <w:tcPr>
            <w:tcW w:w="1091" w:type="dxa"/>
            <w:shd w:val="clear" w:color="000000" w:fill="33CCCC"/>
            <w:noWrap/>
            <w:vAlign w:val="bottom"/>
            <w:hideMark/>
          </w:tcPr>
          <w:p w:rsidR="009F4671" w:rsidRPr="00327137" w:rsidRDefault="009F4671" w:rsidP="00E00B01">
            <w:pPr>
              <w:jc w:val="both"/>
              <w:rPr>
                <w:sz w:val="24"/>
                <w:szCs w:val="24"/>
                <w:lang w:eastAsia="ru-RU"/>
              </w:rPr>
            </w:pPr>
            <w:r w:rsidRPr="00327137">
              <w:rPr>
                <w:sz w:val="24"/>
                <w:szCs w:val="24"/>
                <w:lang w:eastAsia="ru-RU"/>
              </w:rPr>
              <w:t>56%</w:t>
            </w:r>
          </w:p>
        </w:tc>
        <w:tc>
          <w:tcPr>
            <w:tcW w:w="960" w:type="dxa"/>
            <w:shd w:val="clear" w:color="000000" w:fill="800080"/>
            <w:noWrap/>
            <w:vAlign w:val="bottom"/>
            <w:hideMark/>
          </w:tcPr>
          <w:p w:rsidR="009F4671" w:rsidRPr="00327137" w:rsidRDefault="009F4671" w:rsidP="00E00B01">
            <w:pPr>
              <w:jc w:val="both"/>
              <w:rPr>
                <w:sz w:val="24"/>
                <w:szCs w:val="24"/>
                <w:lang w:eastAsia="ru-RU"/>
              </w:rPr>
            </w:pPr>
            <w:r w:rsidRPr="00327137">
              <w:rPr>
                <w:sz w:val="24"/>
                <w:szCs w:val="24"/>
                <w:lang w:eastAsia="ru-RU"/>
              </w:rPr>
              <w:t>33%</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100%</w:t>
            </w:r>
          </w:p>
        </w:tc>
      </w:tr>
    </w:tbl>
    <w:p w:rsidR="009F4671" w:rsidRPr="00327137" w:rsidRDefault="009F4671" w:rsidP="00E00B01">
      <w:pPr>
        <w:jc w:val="both"/>
        <w:rPr>
          <w:b/>
          <w:sz w:val="24"/>
          <w:szCs w:val="24"/>
          <w:lang w:eastAsia="ru-RU"/>
        </w:rPr>
      </w:pPr>
      <w:r w:rsidRPr="00327137">
        <w:rPr>
          <w:sz w:val="24"/>
          <w:szCs w:val="24"/>
          <w:lang w:eastAsia="ru-RU"/>
        </w:rPr>
        <w:t xml:space="preserve"> </w:t>
      </w:r>
      <w:r w:rsidRPr="00327137">
        <w:rPr>
          <w:b/>
          <w:sz w:val="24"/>
          <w:szCs w:val="24"/>
          <w:lang w:eastAsia="ru-RU"/>
        </w:rPr>
        <w:t>Девочки начало года</w:t>
      </w:r>
    </w:p>
    <w:tbl>
      <w:tblPr>
        <w:tblW w:w="50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111"/>
        <w:gridCol w:w="1138"/>
        <w:gridCol w:w="1091"/>
        <w:gridCol w:w="960"/>
      </w:tblGrid>
      <w:tr w:rsidR="00327137" w:rsidRPr="00327137" w:rsidTr="009F4671">
        <w:trPr>
          <w:trHeight w:val="315"/>
        </w:trPr>
        <w:tc>
          <w:tcPr>
            <w:tcW w:w="96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lastRenderedPageBreak/>
              <w:t>Низкий</w:t>
            </w:r>
          </w:p>
        </w:tc>
        <w:tc>
          <w:tcPr>
            <w:tcW w:w="1057"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091"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960"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057"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2</w:t>
            </w:r>
          </w:p>
        </w:tc>
        <w:tc>
          <w:tcPr>
            <w:tcW w:w="1091"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9</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11</w:t>
            </w:r>
          </w:p>
        </w:tc>
      </w:tr>
      <w:tr w:rsidR="00327137" w:rsidRPr="00327137" w:rsidTr="009F4671">
        <w:trPr>
          <w:trHeight w:val="315"/>
        </w:trPr>
        <w:tc>
          <w:tcPr>
            <w:tcW w:w="960" w:type="dxa"/>
            <w:shd w:val="clear" w:color="000000" w:fill="FF66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057" w:type="dxa"/>
            <w:shd w:val="clear" w:color="000000" w:fill="99CC00"/>
            <w:noWrap/>
            <w:vAlign w:val="bottom"/>
            <w:hideMark/>
          </w:tcPr>
          <w:p w:rsidR="009F4671" w:rsidRPr="00327137" w:rsidRDefault="009F4671" w:rsidP="00E00B01">
            <w:pPr>
              <w:jc w:val="both"/>
              <w:rPr>
                <w:sz w:val="24"/>
                <w:szCs w:val="24"/>
                <w:lang w:eastAsia="ru-RU"/>
              </w:rPr>
            </w:pPr>
            <w:r w:rsidRPr="00327137">
              <w:rPr>
                <w:sz w:val="24"/>
                <w:szCs w:val="24"/>
                <w:lang w:eastAsia="ru-RU"/>
              </w:rPr>
              <w:t>18%</w:t>
            </w:r>
          </w:p>
        </w:tc>
        <w:tc>
          <w:tcPr>
            <w:tcW w:w="1091" w:type="dxa"/>
            <w:shd w:val="clear" w:color="000000" w:fill="33CCCC"/>
            <w:noWrap/>
            <w:vAlign w:val="bottom"/>
            <w:hideMark/>
          </w:tcPr>
          <w:p w:rsidR="009F4671" w:rsidRPr="00327137" w:rsidRDefault="009F4671" w:rsidP="00E00B01">
            <w:pPr>
              <w:jc w:val="both"/>
              <w:rPr>
                <w:sz w:val="24"/>
                <w:szCs w:val="24"/>
                <w:lang w:eastAsia="ru-RU"/>
              </w:rPr>
            </w:pPr>
            <w:r w:rsidRPr="00327137">
              <w:rPr>
                <w:sz w:val="24"/>
                <w:szCs w:val="24"/>
                <w:lang w:eastAsia="ru-RU"/>
              </w:rPr>
              <w:t>82%</w:t>
            </w:r>
          </w:p>
        </w:tc>
        <w:tc>
          <w:tcPr>
            <w:tcW w:w="960" w:type="dxa"/>
            <w:shd w:val="clear" w:color="000000" w:fill="80008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960"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100%</w:t>
            </w:r>
          </w:p>
        </w:tc>
      </w:tr>
    </w:tbl>
    <w:p w:rsidR="009F4671" w:rsidRPr="00327137" w:rsidRDefault="009F4671" w:rsidP="00E00B01">
      <w:pPr>
        <w:jc w:val="both"/>
        <w:rPr>
          <w:sz w:val="24"/>
          <w:szCs w:val="24"/>
          <w:lang w:eastAsia="ru-RU"/>
        </w:rPr>
      </w:pPr>
      <w:r w:rsidRPr="00327137">
        <w:rPr>
          <w:sz w:val="24"/>
          <w:szCs w:val="24"/>
          <w:lang w:eastAsia="ru-RU"/>
        </w:rPr>
        <w:t>Девочки конец года</w:t>
      </w:r>
    </w:p>
    <w:tbl>
      <w:tblPr>
        <w:tblW w:w="54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111"/>
        <w:gridCol w:w="1138"/>
        <w:gridCol w:w="1091"/>
        <w:gridCol w:w="1091"/>
      </w:tblGrid>
      <w:tr w:rsidR="00327137" w:rsidRPr="00327137" w:rsidTr="009F4671">
        <w:trPr>
          <w:trHeight w:val="315"/>
        </w:trPr>
        <w:tc>
          <w:tcPr>
            <w:tcW w:w="987"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Низкий</w:t>
            </w:r>
          </w:p>
        </w:tc>
        <w:tc>
          <w:tcPr>
            <w:tcW w:w="1111"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Средний</w:t>
            </w:r>
          </w:p>
        </w:tc>
        <w:tc>
          <w:tcPr>
            <w:tcW w:w="1138"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Высокий</w:t>
            </w:r>
          </w:p>
        </w:tc>
        <w:tc>
          <w:tcPr>
            <w:tcW w:w="1091"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Самый высокий</w:t>
            </w:r>
          </w:p>
        </w:tc>
        <w:tc>
          <w:tcPr>
            <w:tcW w:w="1091" w:type="dxa"/>
            <w:vAlign w:val="bottom"/>
          </w:tcPr>
          <w:p w:rsidR="009F4671" w:rsidRPr="00327137" w:rsidRDefault="009F4671" w:rsidP="00E00B01">
            <w:pPr>
              <w:jc w:val="both"/>
              <w:rPr>
                <w:sz w:val="24"/>
                <w:szCs w:val="24"/>
                <w:lang w:eastAsia="ru-RU"/>
              </w:rPr>
            </w:pPr>
            <w:r w:rsidRPr="00327137">
              <w:rPr>
                <w:sz w:val="24"/>
                <w:szCs w:val="24"/>
                <w:lang w:eastAsia="ru-RU"/>
              </w:rPr>
              <w:t>Итог</w:t>
            </w:r>
          </w:p>
        </w:tc>
      </w:tr>
      <w:tr w:rsidR="00327137" w:rsidRPr="00327137" w:rsidTr="009F4671">
        <w:trPr>
          <w:trHeight w:val="315"/>
        </w:trPr>
        <w:tc>
          <w:tcPr>
            <w:tcW w:w="987" w:type="dxa"/>
            <w:shd w:val="clear" w:color="000000" w:fill="00FF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111" w:type="dxa"/>
            <w:shd w:val="clear" w:color="000000" w:fill="FF00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138" w:type="dxa"/>
            <w:shd w:val="clear" w:color="000000" w:fill="CC99FF"/>
            <w:noWrap/>
            <w:vAlign w:val="bottom"/>
            <w:hideMark/>
          </w:tcPr>
          <w:p w:rsidR="009F4671" w:rsidRPr="00327137" w:rsidRDefault="009F4671" w:rsidP="00E00B01">
            <w:pPr>
              <w:jc w:val="both"/>
              <w:rPr>
                <w:sz w:val="24"/>
                <w:szCs w:val="24"/>
                <w:lang w:eastAsia="ru-RU"/>
              </w:rPr>
            </w:pPr>
            <w:r w:rsidRPr="00327137">
              <w:rPr>
                <w:sz w:val="24"/>
                <w:szCs w:val="24"/>
                <w:lang w:eastAsia="ru-RU"/>
              </w:rPr>
              <w:t>6</w:t>
            </w:r>
          </w:p>
        </w:tc>
        <w:tc>
          <w:tcPr>
            <w:tcW w:w="1091" w:type="dxa"/>
            <w:shd w:val="clear" w:color="auto" w:fill="auto"/>
            <w:noWrap/>
            <w:vAlign w:val="bottom"/>
            <w:hideMark/>
          </w:tcPr>
          <w:p w:rsidR="009F4671" w:rsidRPr="00327137" w:rsidRDefault="009F4671" w:rsidP="00E00B01">
            <w:pPr>
              <w:jc w:val="both"/>
              <w:rPr>
                <w:sz w:val="24"/>
                <w:szCs w:val="24"/>
                <w:lang w:eastAsia="ru-RU"/>
              </w:rPr>
            </w:pPr>
            <w:r w:rsidRPr="00327137">
              <w:rPr>
                <w:sz w:val="24"/>
                <w:szCs w:val="24"/>
                <w:lang w:eastAsia="ru-RU"/>
              </w:rPr>
              <w:t>6</w:t>
            </w:r>
          </w:p>
        </w:tc>
        <w:tc>
          <w:tcPr>
            <w:tcW w:w="1091" w:type="dxa"/>
            <w:vAlign w:val="bottom"/>
          </w:tcPr>
          <w:p w:rsidR="009F4671" w:rsidRPr="00327137" w:rsidRDefault="009F4671" w:rsidP="00E00B01">
            <w:pPr>
              <w:jc w:val="both"/>
              <w:rPr>
                <w:sz w:val="24"/>
                <w:szCs w:val="24"/>
                <w:lang w:eastAsia="ru-RU"/>
              </w:rPr>
            </w:pPr>
            <w:r w:rsidRPr="00327137">
              <w:rPr>
                <w:sz w:val="24"/>
                <w:szCs w:val="24"/>
                <w:lang w:eastAsia="ru-RU"/>
              </w:rPr>
              <w:t>12</w:t>
            </w:r>
          </w:p>
        </w:tc>
      </w:tr>
      <w:tr w:rsidR="00327137" w:rsidRPr="00327137" w:rsidTr="009F4671">
        <w:trPr>
          <w:trHeight w:val="315"/>
        </w:trPr>
        <w:tc>
          <w:tcPr>
            <w:tcW w:w="987" w:type="dxa"/>
            <w:shd w:val="clear" w:color="000000" w:fill="FF66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111" w:type="dxa"/>
            <w:shd w:val="clear" w:color="000000" w:fill="99CC00"/>
            <w:noWrap/>
            <w:vAlign w:val="bottom"/>
            <w:hideMark/>
          </w:tcPr>
          <w:p w:rsidR="009F4671" w:rsidRPr="00327137" w:rsidRDefault="009F4671" w:rsidP="00E00B01">
            <w:pPr>
              <w:jc w:val="both"/>
              <w:rPr>
                <w:sz w:val="24"/>
                <w:szCs w:val="24"/>
                <w:lang w:eastAsia="ru-RU"/>
              </w:rPr>
            </w:pPr>
            <w:r w:rsidRPr="00327137">
              <w:rPr>
                <w:sz w:val="24"/>
                <w:szCs w:val="24"/>
                <w:lang w:eastAsia="ru-RU"/>
              </w:rPr>
              <w:t>0%</w:t>
            </w:r>
          </w:p>
        </w:tc>
        <w:tc>
          <w:tcPr>
            <w:tcW w:w="1138" w:type="dxa"/>
            <w:shd w:val="clear" w:color="000000" w:fill="33CCCC"/>
            <w:noWrap/>
            <w:vAlign w:val="bottom"/>
            <w:hideMark/>
          </w:tcPr>
          <w:p w:rsidR="009F4671" w:rsidRPr="00327137" w:rsidRDefault="009F4671" w:rsidP="00E00B01">
            <w:pPr>
              <w:jc w:val="both"/>
              <w:rPr>
                <w:sz w:val="24"/>
                <w:szCs w:val="24"/>
                <w:lang w:eastAsia="ru-RU"/>
              </w:rPr>
            </w:pPr>
            <w:r w:rsidRPr="00327137">
              <w:rPr>
                <w:sz w:val="24"/>
                <w:szCs w:val="24"/>
                <w:lang w:eastAsia="ru-RU"/>
              </w:rPr>
              <w:t>50%</w:t>
            </w:r>
          </w:p>
        </w:tc>
        <w:tc>
          <w:tcPr>
            <w:tcW w:w="1091" w:type="dxa"/>
            <w:shd w:val="clear" w:color="000000" w:fill="800080"/>
            <w:noWrap/>
            <w:vAlign w:val="bottom"/>
            <w:hideMark/>
          </w:tcPr>
          <w:p w:rsidR="009F4671" w:rsidRPr="00327137" w:rsidRDefault="009F4671" w:rsidP="00E00B01">
            <w:pPr>
              <w:jc w:val="both"/>
              <w:rPr>
                <w:sz w:val="24"/>
                <w:szCs w:val="24"/>
                <w:lang w:eastAsia="ru-RU"/>
              </w:rPr>
            </w:pPr>
            <w:r w:rsidRPr="00327137">
              <w:rPr>
                <w:sz w:val="24"/>
                <w:szCs w:val="24"/>
                <w:lang w:eastAsia="ru-RU"/>
              </w:rPr>
              <w:t>50%</w:t>
            </w:r>
          </w:p>
        </w:tc>
        <w:tc>
          <w:tcPr>
            <w:tcW w:w="1091" w:type="dxa"/>
            <w:shd w:val="clear" w:color="000000" w:fill="800080"/>
            <w:vAlign w:val="bottom"/>
          </w:tcPr>
          <w:p w:rsidR="009F4671" w:rsidRPr="00327137" w:rsidRDefault="009F4671" w:rsidP="00E00B01">
            <w:pPr>
              <w:jc w:val="both"/>
              <w:rPr>
                <w:sz w:val="24"/>
                <w:szCs w:val="24"/>
                <w:lang w:eastAsia="ru-RU"/>
              </w:rPr>
            </w:pPr>
            <w:r w:rsidRPr="00327137">
              <w:rPr>
                <w:sz w:val="24"/>
                <w:szCs w:val="24"/>
                <w:lang w:eastAsia="ru-RU"/>
              </w:rPr>
              <w:t>100%</w:t>
            </w:r>
          </w:p>
        </w:tc>
      </w:tr>
    </w:tbl>
    <w:p w:rsidR="009F4671" w:rsidRPr="00327137" w:rsidRDefault="009F4671" w:rsidP="00E00B01">
      <w:pPr>
        <w:widowControl/>
        <w:autoSpaceDE/>
        <w:autoSpaceDN/>
        <w:jc w:val="both"/>
        <w:rPr>
          <w:sz w:val="24"/>
          <w:szCs w:val="24"/>
          <w:lang w:eastAsia="ru-RU"/>
        </w:rPr>
      </w:pPr>
    </w:p>
    <w:p w:rsidR="00435D62" w:rsidRPr="00327137" w:rsidRDefault="009F4671" w:rsidP="00E00B01">
      <w:pPr>
        <w:widowControl/>
        <w:autoSpaceDE/>
        <w:autoSpaceDN/>
        <w:jc w:val="both"/>
        <w:rPr>
          <w:b/>
          <w:sz w:val="24"/>
          <w:szCs w:val="24"/>
          <w:lang w:eastAsia="ru-RU"/>
        </w:rPr>
      </w:pPr>
      <w:r w:rsidRPr="00327137">
        <w:rPr>
          <w:b/>
          <w:sz w:val="24"/>
          <w:szCs w:val="24"/>
          <w:lang w:eastAsia="ru-RU"/>
        </w:rPr>
        <w:t>Сводная таблица развития физических качеств воспитанников ОП ДО</w:t>
      </w:r>
    </w:p>
    <w:p w:rsidR="00435D62" w:rsidRPr="00327137" w:rsidRDefault="00435D62" w:rsidP="00E00B01">
      <w:pPr>
        <w:widowControl/>
        <w:autoSpaceDE/>
        <w:autoSpaceDN/>
        <w:jc w:val="both"/>
        <w:rPr>
          <w:sz w:val="24"/>
          <w:szCs w:val="24"/>
          <w:lang w:eastAsia="ru-RU"/>
        </w:rPr>
      </w:pPr>
    </w:p>
    <w:tbl>
      <w:tblPr>
        <w:tblW w:w="10060" w:type="dxa"/>
        <w:tblLayout w:type="fixed"/>
        <w:tblLook w:val="04A0" w:firstRow="1" w:lastRow="0" w:firstColumn="1" w:lastColumn="0" w:noHBand="0" w:noVBand="1"/>
      </w:tblPr>
      <w:tblGrid>
        <w:gridCol w:w="5098"/>
        <w:gridCol w:w="4962"/>
      </w:tblGrid>
      <w:tr w:rsidR="00327137" w:rsidRPr="00327137" w:rsidTr="00B55E48">
        <w:tc>
          <w:tcPr>
            <w:tcW w:w="5098" w:type="dxa"/>
          </w:tcPr>
          <w:p w:rsidR="00BB6E06" w:rsidRPr="00327137" w:rsidRDefault="00BB6E06" w:rsidP="00E00B01">
            <w:pPr>
              <w:jc w:val="both"/>
              <w:rPr>
                <w:b/>
              </w:rPr>
            </w:pPr>
            <w:r w:rsidRPr="00327137">
              <w:rPr>
                <w:b/>
              </w:rPr>
              <w:t>Начало года</w:t>
            </w:r>
          </w:p>
        </w:tc>
        <w:tc>
          <w:tcPr>
            <w:tcW w:w="4962" w:type="dxa"/>
          </w:tcPr>
          <w:p w:rsidR="00BB6E06" w:rsidRPr="00327137" w:rsidRDefault="00BB6E06" w:rsidP="00E00B01">
            <w:pPr>
              <w:jc w:val="both"/>
              <w:rPr>
                <w:b/>
              </w:rPr>
            </w:pPr>
            <w:r w:rsidRPr="00327137">
              <w:rPr>
                <w:b/>
              </w:rPr>
              <w:t>Конец года</w:t>
            </w:r>
          </w:p>
        </w:tc>
      </w:tr>
      <w:tr w:rsidR="00327137" w:rsidRPr="00327137" w:rsidTr="00B55E48">
        <w:tc>
          <w:tcPr>
            <w:tcW w:w="10060" w:type="dxa"/>
            <w:gridSpan w:val="2"/>
          </w:tcPr>
          <w:p w:rsidR="00BB6E06" w:rsidRPr="00327137" w:rsidRDefault="00BB6E06" w:rsidP="00E00B01">
            <w:pPr>
              <w:jc w:val="both"/>
              <w:rPr>
                <w:b/>
              </w:rPr>
            </w:pPr>
            <w:r w:rsidRPr="00327137">
              <w:rPr>
                <w:b/>
              </w:rPr>
              <w:t>мальчики</w:t>
            </w:r>
          </w:p>
        </w:tc>
      </w:tr>
      <w:tr w:rsidR="00327137" w:rsidRPr="00327137" w:rsidTr="00E00B01">
        <w:tc>
          <w:tcPr>
            <w:tcW w:w="5098" w:type="dxa"/>
            <w:tcBorders>
              <w:bottom w:val="single" w:sz="4" w:space="0" w:color="auto"/>
            </w:tcBorders>
          </w:tcPr>
          <w:p w:rsidR="00435D62" w:rsidRPr="00327137" w:rsidRDefault="00435D62" w:rsidP="00E00B01">
            <w:pPr>
              <w:jc w:val="both"/>
              <w:rPr>
                <w:b/>
              </w:rPr>
            </w:pPr>
          </w:p>
        </w:tc>
        <w:tc>
          <w:tcPr>
            <w:tcW w:w="4962" w:type="dxa"/>
            <w:tcBorders>
              <w:bottom w:val="single" w:sz="4" w:space="0" w:color="auto"/>
            </w:tcBorders>
          </w:tcPr>
          <w:p w:rsidR="00435D62" w:rsidRPr="00327137" w:rsidRDefault="00435D62" w:rsidP="00E00B01">
            <w:pPr>
              <w:jc w:val="both"/>
              <w:rPr>
                <w:b/>
              </w:rPr>
            </w:pPr>
          </w:p>
        </w:tc>
      </w:tr>
      <w:tr w:rsidR="00327137" w:rsidRPr="00327137" w:rsidTr="00E00B01">
        <w:tc>
          <w:tcPr>
            <w:tcW w:w="5098" w:type="dxa"/>
            <w:tcBorders>
              <w:top w:val="single" w:sz="4" w:space="0" w:color="auto"/>
              <w:left w:val="single" w:sz="4" w:space="0" w:color="auto"/>
              <w:bottom w:val="single" w:sz="4" w:space="0" w:color="auto"/>
              <w:right w:val="single" w:sz="4" w:space="0" w:color="auto"/>
            </w:tcBorders>
          </w:tcPr>
          <w:tbl>
            <w:tblPr>
              <w:tblW w:w="9507" w:type="dxa"/>
              <w:tblLayout w:type="fixed"/>
              <w:tblLook w:val="04A0" w:firstRow="1" w:lastRow="0" w:firstColumn="1" w:lastColumn="0" w:noHBand="0" w:noVBand="1"/>
            </w:tblPr>
            <w:tblGrid>
              <w:gridCol w:w="1583"/>
              <w:gridCol w:w="709"/>
              <w:gridCol w:w="709"/>
              <w:gridCol w:w="709"/>
              <w:gridCol w:w="567"/>
              <w:gridCol w:w="5230"/>
            </w:tblGrid>
            <w:tr w:rsidR="00327137" w:rsidRPr="00327137" w:rsidTr="00B55E48">
              <w:trPr>
                <w:cantSplit/>
                <w:trHeight w:val="2009"/>
              </w:trPr>
              <w:tc>
                <w:tcPr>
                  <w:tcW w:w="1583" w:type="dxa"/>
                  <w:tcBorders>
                    <w:top w:val="single" w:sz="4" w:space="0" w:color="auto"/>
                    <w:left w:val="single" w:sz="4" w:space="0" w:color="auto"/>
                    <w:bottom w:val="single" w:sz="4" w:space="0" w:color="auto"/>
                    <w:right w:val="single" w:sz="4" w:space="0" w:color="000000"/>
                  </w:tcBorders>
                  <w:shd w:val="clear" w:color="auto" w:fill="auto"/>
                  <w:noWrap/>
                  <w:textDirection w:val="btLr"/>
                  <w:vAlign w:val="bottom"/>
                  <w:hideMark/>
                </w:tcPr>
                <w:p w:rsidR="00BB6E06" w:rsidRPr="00327137" w:rsidRDefault="00BB6E06" w:rsidP="00E00B01">
                  <w:pPr>
                    <w:jc w:val="both"/>
                    <w:rPr>
                      <w:b/>
                      <w:lang w:eastAsia="ru-RU"/>
                    </w:rPr>
                  </w:pPr>
                  <w:r w:rsidRPr="00327137">
                    <w:rPr>
                      <w:b/>
                      <w:lang w:eastAsia="ru-RU"/>
                    </w:rPr>
                    <w:t>группа</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BB6E06" w:rsidRPr="00327137" w:rsidRDefault="00BB6E06" w:rsidP="00E00B01">
                  <w:pPr>
                    <w:jc w:val="both"/>
                    <w:rPr>
                      <w:b/>
                      <w:lang w:eastAsia="ru-RU"/>
                    </w:rPr>
                  </w:pPr>
                  <w:r w:rsidRPr="00327137">
                    <w:rPr>
                      <w:b/>
                      <w:lang w:eastAsia="ru-RU"/>
                    </w:rPr>
                    <w:t>низкий</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BB6E06" w:rsidRPr="00327137" w:rsidRDefault="00BB6E06" w:rsidP="00E00B01">
                  <w:pPr>
                    <w:jc w:val="both"/>
                    <w:rPr>
                      <w:b/>
                      <w:lang w:eastAsia="ru-RU"/>
                    </w:rPr>
                  </w:pPr>
                  <w:r w:rsidRPr="00327137">
                    <w:rPr>
                      <w:b/>
                      <w:lang w:eastAsia="ru-RU"/>
                    </w:rPr>
                    <w:t>средний</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BB6E06" w:rsidRPr="00327137" w:rsidRDefault="00BB6E06" w:rsidP="00E00B01">
                  <w:pPr>
                    <w:jc w:val="both"/>
                    <w:rPr>
                      <w:b/>
                      <w:lang w:eastAsia="ru-RU"/>
                    </w:rPr>
                  </w:pPr>
                  <w:r w:rsidRPr="00327137">
                    <w:rPr>
                      <w:b/>
                      <w:lang w:eastAsia="ru-RU"/>
                    </w:rPr>
                    <w:t>высокий</w:t>
                  </w:r>
                </w:p>
              </w:tc>
              <w:tc>
                <w:tcPr>
                  <w:tcW w:w="567" w:type="dxa"/>
                  <w:tcBorders>
                    <w:top w:val="single" w:sz="4" w:space="0" w:color="auto"/>
                    <w:left w:val="nil"/>
                    <w:bottom w:val="single" w:sz="4" w:space="0" w:color="auto"/>
                    <w:right w:val="single" w:sz="4" w:space="0" w:color="000000"/>
                  </w:tcBorders>
                  <w:shd w:val="clear" w:color="auto" w:fill="auto"/>
                  <w:noWrap/>
                  <w:textDirection w:val="btLr"/>
                  <w:vAlign w:val="bottom"/>
                  <w:hideMark/>
                </w:tcPr>
                <w:p w:rsidR="00BB6E06" w:rsidRPr="00327137" w:rsidRDefault="00BB6E06" w:rsidP="00E00B01">
                  <w:pPr>
                    <w:jc w:val="both"/>
                    <w:rPr>
                      <w:b/>
                      <w:lang w:eastAsia="ru-RU"/>
                    </w:rPr>
                  </w:pPr>
                  <w:r w:rsidRPr="00327137">
                    <w:rPr>
                      <w:b/>
                      <w:lang w:eastAsia="ru-RU"/>
                    </w:rPr>
                    <w:t>самый высокий</w:t>
                  </w:r>
                </w:p>
              </w:tc>
              <w:tc>
                <w:tcPr>
                  <w:tcW w:w="5230" w:type="dxa"/>
                  <w:tcBorders>
                    <w:top w:val="nil"/>
                    <w:left w:val="nil"/>
                    <w:bottom w:val="nil"/>
                    <w:right w:val="nil"/>
                  </w:tcBorders>
                  <w:shd w:val="clear" w:color="auto" w:fill="auto"/>
                  <w:noWrap/>
                  <w:vAlign w:val="bottom"/>
                  <w:hideMark/>
                </w:tcPr>
                <w:p w:rsidR="00BB6E06" w:rsidRPr="00327137" w:rsidRDefault="00BB6E06" w:rsidP="00E00B01">
                  <w:pPr>
                    <w:jc w:val="both"/>
                    <w:rPr>
                      <w:lang w:eastAsia="ru-RU"/>
                    </w:rPr>
                  </w:pPr>
                </w:p>
              </w:tc>
            </w:tr>
            <w:tr w:rsidR="00327137" w:rsidRPr="00327137" w:rsidTr="00B55E48">
              <w:trPr>
                <w:trHeight w:val="300"/>
              </w:trPr>
              <w:tc>
                <w:tcPr>
                  <w:tcW w:w="15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327137" w:rsidRDefault="00BB6E06" w:rsidP="00E00B01">
                  <w:pPr>
                    <w:jc w:val="both"/>
                    <w:rPr>
                      <w:lang w:eastAsia="ru-RU"/>
                    </w:rPr>
                  </w:pPr>
                  <w:r w:rsidRPr="00327137">
                    <w:rPr>
                      <w:lang w:eastAsia="ru-RU"/>
                    </w:rPr>
                    <w:t>вторая младшая группа №9</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91%</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9%</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567" w:type="dxa"/>
                  <w:tcBorders>
                    <w:top w:val="single" w:sz="4" w:space="0" w:color="auto"/>
                    <w:left w:val="nil"/>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5230" w:type="dxa"/>
                  <w:tcBorders>
                    <w:top w:val="nil"/>
                    <w:left w:val="nil"/>
                    <w:bottom w:val="nil"/>
                    <w:right w:val="nil"/>
                  </w:tcBorders>
                  <w:shd w:val="clear" w:color="auto" w:fill="auto"/>
                  <w:noWrap/>
                  <w:hideMark/>
                </w:tcPr>
                <w:p w:rsidR="00BB6E06" w:rsidRPr="00327137" w:rsidRDefault="00BB6E06" w:rsidP="00E00B01">
                  <w:pPr>
                    <w:jc w:val="both"/>
                    <w:rPr>
                      <w:lang w:eastAsia="ru-RU"/>
                    </w:rPr>
                  </w:pPr>
                  <w:r w:rsidRPr="00327137">
                    <w:rPr>
                      <w:lang w:eastAsia="ru-RU"/>
                    </w:rPr>
                    <w:t>100%</w:t>
                  </w:r>
                </w:p>
              </w:tc>
            </w:tr>
            <w:tr w:rsidR="00327137" w:rsidRPr="00327137" w:rsidTr="00B55E48">
              <w:trPr>
                <w:trHeight w:val="300"/>
              </w:trPr>
              <w:tc>
                <w:tcPr>
                  <w:tcW w:w="15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327137" w:rsidRDefault="00BB6E06" w:rsidP="00E00B01">
                  <w:pPr>
                    <w:jc w:val="both"/>
                    <w:rPr>
                      <w:lang w:eastAsia="ru-RU"/>
                    </w:rPr>
                  </w:pPr>
                  <w:r w:rsidRPr="00327137">
                    <w:rPr>
                      <w:lang w:eastAsia="ru-RU"/>
                    </w:rPr>
                    <w:t>вторая младшая группа №1</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78%</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22%</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567" w:type="dxa"/>
                  <w:tcBorders>
                    <w:top w:val="single" w:sz="4" w:space="0" w:color="auto"/>
                    <w:left w:val="nil"/>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5230" w:type="dxa"/>
                  <w:tcBorders>
                    <w:top w:val="nil"/>
                    <w:left w:val="nil"/>
                    <w:bottom w:val="nil"/>
                    <w:right w:val="nil"/>
                  </w:tcBorders>
                  <w:shd w:val="clear" w:color="auto" w:fill="auto"/>
                  <w:noWrap/>
                  <w:hideMark/>
                </w:tcPr>
                <w:p w:rsidR="00BB6E06" w:rsidRPr="00327137" w:rsidRDefault="00BB6E06" w:rsidP="00E00B01">
                  <w:pPr>
                    <w:jc w:val="both"/>
                    <w:rPr>
                      <w:lang w:eastAsia="ru-RU"/>
                    </w:rPr>
                  </w:pPr>
                  <w:r w:rsidRPr="00327137">
                    <w:rPr>
                      <w:lang w:eastAsia="ru-RU"/>
                    </w:rPr>
                    <w:t>100%</w:t>
                  </w:r>
                </w:p>
              </w:tc>
            </w:tr>
            <w:tr w:rsidR="00327137" w:rsidRPr="00327137" w:rsidTr="00B55E48">
              <w:trPr>
                <w:trHeight w:val="300"/>
              </w:trPr>
              <w:tc>
                <w:tcPr>
                  <w:tcW w:w="15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327137" w:rsidRDefault="00BB6E06" w:rsidP="00E00B01">
                  <w:pPr>
                    <w:jc w:val="both"/>
                    <w:rPr>
                      <w:lang w:eastAsia="ru-RU"/>
                    </w:rPr>
                  </w:pPr>
                  <w:r w:rsidRPr="00327137">
                    <w:rPr>
                      <w:lang w:eastAsia="ru-RU"/>
                    </w:rPr>
                    <w:t>cредняя  группа № 12</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7%</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57%</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36%</w:t>
                  </w:r>
                </w:p>
              </w:tc>
              <w:tc>
                <w:tcPr>
                  <w:tcW w:w="567" w:type="dxa"/>
                  <w:tcBorders>
                    <w:top w:val="single" w:sz="4" w:space="0" w:color="auto"/>
                    <w:left w:val="nil"/>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5230" w:type="dxa"/>
                  <w:tcBorders>
                    <w:top w:val="nil"/>
                    <w:left w:val="nil"/>
                    <w:bottom w:val="nil"/>
                    <w:right w:val="nil"/>
                  </w:tcBorders>
                  <w:shd w:val="clear" w:color="auto" w:fill="auto"/>
                  <w:noWrap/>
                  <w:hideMark/>
                </w:tcPr>
                <w:p w:rsidR="00BB6E06" w:rsidRPr="00327137" w:rsidRDefault="00BB6E06" w:rsidP="00E00B01">
                  <w:pPr>
                    <w:jc w:val="both"/>
                    <w:rPr>
                      <w:lang w:eastAsia="ru-RU"/>
                    </w:rPr>
                  </w:pPr>
                  <w:r w:rsidRPr="00327137">
                    <w:rPr>
                      <w:lang w:eastAsia="ru-RU"/>
                    </w:rPr>
                    <w:t>100%</w:t>
                  </w:r>
                </w:p>
              </w:tc>
            </w:tr>
            <w:tr w:rsidR="00327137" w:rsidRPr="00327137" w:rsidTr="00B55E48">
              <w:trPr>
                <w:trHeight w:val="300"/>
              </w:trPr>
              <w:tc>
                <w:tcPr>
                  <w:tcW w:w="15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327137" w:rsidRDefault="00BB6E06" w:rsidP="00E00B01">
                  <w:pPr>
                    <w:jc w:val="both"/>
                    <w:rPr>
                      <w:lang w:eastAsia="ru-RU"/>
                    </w:rPr>
                  </w:pPr>
                  <w:r w:rsidRPr="00327137">
                    <w:rPr>
                      <w:lang w:eastAsia="ru-RU"/>
                    </w:rPr>
                    <w:t>старшая группа№2</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44%</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56%</w:t>
                  </w:r>
                </w:p>
              </w:tc>
              <w:tc>
                <w:tcPr>
                  <w:tcW w:w="567" w:type="dxa"/>
                  <w:tcBorders>
                    <w:top w:val="single" w:sz="4" w:space="0" w:color="auto"/>
                    <w:left w:val="nil"/>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5230" w:type="dxa"/>
                  <w:tcBorders>
                    <w:top w:val="nil"/>
                    <w:left w:val="nil"/>
                    <w:bottom w:val="nil"/>
                    <w:right w:val="nil"/>
                  </w:tcBorders>
                  <w:shd w:val="clear" w:color="auto" w:fill="auto"/>
                  <w:noWrap/>
                  <w:hideMark/>
                </w:tcPr>
                <w:p w:rsidR="00BB6E06" w:rsidRPr="00327137" w:rsidRDefault="00BB6E06" w:rsidP="00E00B01">
                  <w:pPr>
                    <w:jc w:val="both"/>
                    <w:rPr>
                      <w:lang w:eastAsia="ru-RU"/>
                    </w:rPr>
                  </w:pPr>
                  <w:r w:rsidRPr="00327137">
                    <w:rPr>
                      <w:lang w:eastAsia="ru-RU"/>
                    </w:rPr>
                    <w:t>100%</w:t>
                  </w:r>
                </w:p>
              </w:tc>
            </w:tr>
            <w:tr w:rsidR="00327137" w:rsidRPr="00327137" w:rsidTr="00B55E48">
              <w:trPr>
                <w:trHeight w:val="300"/>
              </w:trPr>
              <w:tc>
                <w:tcPr>
                  <w:tcW w:w="15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327137" w:rsidRDefault="00BB6E06" w:rsidP="00E00B01">
                  <w:pPr>
                    <w:jc w:val="both"/>
                    <w:rPr>
                      <w:lang w:eastAsia="ru-RU"/>
                    </w:rPr>
                  </w:pPr>
                  <w:r w:rsidRPr="00327137">
                    <w:rPr>
                      <w:lang w:eastAsia="ru-RU"/>
                    </w:rPr>
                    <w:t>подготовительная группа 10</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26%</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74%</w:t>
                  </w:r>
                </w:p>
              </w:tc>
              <w:tc>
                <w:tcPr>
                  <w:tcW w:w="567" w:type="dxa"/>
                  <w:tcBorders>
                    <w:top w:val="single" w:sz="4" w:space="0" w:color="auto"/>
                    <w:left w:val="nil"/>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5230" w:type="dxa"/>
                  <w:tcBorders>
                    <w:top w:val="nil"/>
                    <w:left w:val="nil"/>
                    <w:bottom w:val="nil"/>
                    <w:right w:val="nil"/>
                  </w:tcBorders>
                  <w:shd w:val="clear" w:color="auto" w:fill="auto"/>
                  <w:noWrap/>
                  <w:hideMark/>
                </w:tcPr>
                <w:p w:rsidR="00BB6E06" w:rsidRPr="00327137" w:rsidRDefault="00BB6E06" w:rsidP="00E00B01">
                  <w:pPr>
                    <w:jc w:val="both"/>
                    <w:rPr>
                      <w:lang w:eastAsia="ru-RU"/>
                    </w:rPr>
                  </w:pPr>
                  <w:r w:rsidRPr="00327137">
                    <w:rPr>
                      <w:lang w:eastAsia="ru-RU"/>
                    </w:rPr>
                    <w:t>100%</w:t>
                  </w:r>
                </w:p>
              </w:tc>
            </w:tr>
            <w:tr w:rsidR="00327137" w:rsidRPr="00327137" w:rsidTr="00B55E48">
              <w:trPr>
                <w:trHeight w:val="300"/>
              </w:trPr>
              <w:tc>
                <w:tcPr>
                  <w:tcW w:w="1583" w:type="dxa"/>
                  <w:tcBorders>
                    <w:top w:val="single" w:sz="4" w:space="0" w:color="auto"/>
                    <w:left w:val="single" w:sz="4" w:space="0" w:color="auto"/>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старшая№3</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43%</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57%</w:t>
                  </w:r>
                </w:p>
              </w:tc>
              <w:tc>
                <w:tcPr>
                  <w:tcW w:w="567" w:type="dxa"/>
                  <w:tcBorders>
                    <w:top w:val="single" w:sz="4" w:space="0" w:color="auto"/>
                    <w:left w:val="nil"/>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5230" w:type="dxa"/>
                  <w:tcBorders>
                    <w:top w:val="nil"/>
                    <w:left w:val="nil"/>
                    <w:bottom w:val="nil"/>
                    <w:right w:val="nil"/>
                  </w:tcBorders>
                  <w:shd w:val="clear" w:color="auto" w:fill="auto"/>
                  <w:noWrap/>
                  <w:hideMark/>
                </w:tcPr>
                <w:p w:rsidR="00BB6E06" w:rsidRPr="00327137" w:rsidRDefault="00BB6E06" w:rsidP="00E00B01">
                  <w:pPr>
                    <w:jc w:val="both"/>
                    <w:rPr>
                      <w:lang w:eastAsia="ru-RU"/>
                    </w:rPr>
                  </w:pPr>
                  <w:r w:rsidRPr="00327137">
                    <w:rPr>
                      <w:lang w:eastAsia="ru-RU"/>
                    </w:rPr>
                    <w:t>100%</w:t>
                  </w:r>
                </w:p>
              </w:tc>
            </w:tr>
          </w:tbl>
          <w:p w:rsidR="00BB6E06" w:rsidRPr="00327137" w:rsidRDefault="00BB6E06" w:rsidP="00E00B01">
            <w:pPr>
              <w:jc w:val="both"/>
            </w:pPr>
          </w:p>
        </w:tc>
        <w:tc>
          <w:tcPr>
            <w:tcW w:w="4962" w:type="dxa"/>
            <w:tcBorders>
              <w:top w:val="single" w:sz="4" w:space="0" w:color="auto"/>
              <w:left w:val="single" w:sz="4" w:space="0" w:color="auto"/>
              <w:bottom w:val="single" w:sz="4" w:space="0" w:color="auto"/>
              <w:right w:val="single" w:sz="4" w:space="0" w:color="auto"/>
            </w:tcBorders>
          </w:tcPr>
          <w:tbl>
            <w:tblPr>
              <w:tblW w:w="5132" w:type="dxa"/>
              <w:tblLayout w:type="fixed"/>
              <w:tblLook w:val="04A0" w:firstRow="1" w:lastRow="0" w:firstColumn="1" w:lastColumn="0" w:noHBand="0" w:noVBand="1"/>
            </w:tblPr>
            <w:tblGrid>
              <w:gridCol w:w="1447"/>
              <w:gridCol w:w="708"/>
              <w:gridCol w:w="709"/>
              <w:gridCol w:w="567"/>
              <w:gridCol w:w="709"/>
              <w:gridCol w:w="992"/>
            </w:tblGrid>
            <w:tr w:rsidR="00327137" w:rsidRPr="00327137" w:rsidTr="00B55E48">
              <w:trPr>
                <w:cantSplit/>
                <w:trHeight w:val="1963"/>
              </w:trPr>
              <w:tc>
                <w:tcPr>
                  <w:tcW w:w="1447" w:type="dxa"/>
                  <w:tcBorders>
                    <w:top w:val="single" w:sz="4" w:space="0" w:color="auto"/>
                    <w:left w:val="single" w:sz="4" w:space="0" w:color="auto"/>
                    <w:bottom w:val="single" w:sz="4" w:space="0" w:color="auto"/>
                    <w:right w:val="single" w:sz="4" w:space="0" w:color="000000"/>
                  </w:tcBorders>
                  <w:shd w:val="clear" w:color="auto" w:fill="auto"/>
                  <w:noWrap/>
                  <w:textDirection w:val="btLr"/>
                  <w:vAlign w:val="bottom"/>
                  <w:hideMark/>
                </w:tcPr>
                <w:p w:rsidR="00BB6E06" w:rsidRPr="00327137" w:rsidRDefault="00BB6E06" w:rsidP="00E00B01">
                  <w:pPr>
                    <w:jc w:val="both"/>
                    <w:rPr>
                      <w:b/>
                      <w:lang w:eastAsia="ru-RU"/>
                    </w:rPr>
                  </w:pPr>
                  <w:r w:rsidRPr="00327137">
                    <w:rPr>
                      <w:b/>
                      <w:lang w:eastAsia="ru-RU"/>
                    </w:rPr>
                    <w:t>группа</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BB6E06" w:rsidRPr="00327137" w:rsidRDefault="00BB6E06" w:rsidP="00E00B01">
                  <w:pPr>
                    <w:jc w:val="both"/>
                    <w:rPr>
                      <w:b/>
                      <w:lang w:eastAsia="ru-RU"/>
                    </w:rPr>
                  </w:pPr>
                  <w:r w:rsidRPr="00327137">
                    <w:rPr>
                      <w:b/>
                      <w:lang w:eastAsia="ru-RU"/>
                    </w:rPr>
                    <w:t>низкий</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BB6E06" w:rsidRPr="00327137" w:rsidRDefault="00BB6E06" w:rsidP="00E00B01">
                  <w:pPr>
                    <w:jc w:val="both"/>
                    <w:rPr>
                      <w:b/>
                      <w:lang w:eastAsia="ru-RU"/>
                    </w:rPr>
                  </w:pPr>
                  <w:r w:rsidRPr="00327137">
                    <w:rPr>
                      <w:b/>
                      <w:lang w:eastAsia="ru-RU"/>
                    </w:rPr>
                    <w:t>средний</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BB6E06" w:rsidRPr="00327137" w:rsidRDefault="00BB6E06" w:rsidP="00E00B01">
                  <w:pPr>
                    <w:jc w:val="both"/>
                    <w:rPr>
                      <w:b/>
                      <w:lang w:eastAsia="ru-RU"/>
                    </w:rPr>
                  </w:pPr>
                  <w:r w:rsidRPr="00327137">
                    <w:rPr>
                      <w:b/>
                      <w:lang w:eastAsia="ru-RU"/>
                    </w:rPr>
                    <w:t>высокий</w:t>
                  </w:r>
                </w:p>
              </w:tc>
              <w:tc>
                <w:tcPr>
                  <w:tcW w:w="709" w:type="dxa"/>
                  <w:tcBorders>
                    <w:top w:val="single" w:sz="4" w:space="0" w:color="auto"/>
                    <w:left w:val="nil"/>
                    <w:bottom w:val="single" w:sz="4" w:space="0" w:color="auto"/>
                    <w:right w:val="single" w:sz="4" w:space="0" w:color="000000"/>
                  </w:tcBorders>
                  <w:shd w:val="clear" w:color="auto" w:fill="auto"/>
                  <w:noWrap/>
                  <w:textDirection w:val="btLr"/>
                  <w:vAlign w:val="bottom"/>
                  <w:hideMark/>
                </w:tcPr>
                <w:p w:rsidR="00BB6E06" w:rsidRPr="00327137" w:rsidRDefault="00BB6E06" w:rsidP="00E00B01">
                  <w:pPr>
                    <w:jc w:val="both"/>
                    <w:rPr>
                      <w:b/>
                      <w:lang w:eastAsia="ru-RU"/>
                    </w:rPr>
                  </w:pPr>
                  <w:r w:rsidRPr="00327137">
                    <w:rPr>
                      <w:b/>
                      <w:lang w:eastAsia="ru-RU"/>
                    </w:rPr>
                    <w:t>самый высокий</w:t>
                  </w:r>
                </w:p>
              </w:tc>
              <w:tc>
                <w:tcPr>
                  <w:tcW w:w="992" w:type="dxa"/>
                  <w:tcBorders>
                    <w:top w:val="nil"/>
                    <w:left w:val="nil"/>
                    <w:bottom w:val="nil"/>
                    <w:right w:val="nil"/>
                  </w:tcBorders>
                  <w:shd w:val="clear" w:color="auto" w:fill="auto"/>
                  <w:noWrap/>
                  <w:vAlign w:val="bottom"/>
                  <w:hideMark/>
                </w:tcPr>
                <w:p w:rsidR="00BB6E06" w:rsidRPr="00327137" w:rsidRDefault="00BB6E06" w:rsidP="00E00B01">
                  <w:pPr>
                    <w:jc w:val="both"/>
                    <w:rPr>
                      <w:lang w:eastAsia="ru-RU"/>
                    </w:rPr>
                  </w:pPr>
                </w:p>
              </w:tc>
            </w:tr>
            <w:tr w:rsidR="00327137" w:rsidRPr="00327137" w:rsidTr="00B55E48">
              <w:trPr>
                <w:trHeight w:val="304"/>
              </w:trPr>
              <w:tc>
                <w:tcPr>
                  <w:tcW w:w="1447" w:type="dxa"/>
                  <w:tcBorders>
                    <w:top w:val="single" w:sz="4" w:space="0" w:color="auto"/>
                    <w:left w:val="single" w:sz="4" w:space="0" w:color="auto"/>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вторая младшая группа №9</w:t>
                  </w:r>
                </w:p>
              </w:tc>
              <w:tc>
                <w:tcPr>
                  <w:tcW w:w="708"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17%</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83%</w:t>
                  </w:r>
                </w:p>
              </w:tc>
              <w:tc>
                <w:tcPr>
                  <w:tcW w:w="567"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709" w:type="dxa"/>
                  <w:tcBorders>
                    <w:top w:val="single" w:sz="4" w:space="0" w:color="auto"/>
                    <w:left w:val="nil"/>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992" w:type="dxa"/>
                  <w:tcBorders>
                    <w:top w:val="nil"/>
                    <w:left w:val="nil"/>
                    <w:bottom w:val="nil"/>
                    <w:right w:val="nil"/>
                  </w:tcBorders>
                  <w:shd w:val="clear" w:color="auto" w:fill="auto"/>
                  <w:noWrap/>
                  <w:hideMark/>
                </w:tcPr>
                <w:p w:rsidR="00BB6E06" w:rsidRPr="00327137" w:rsidRDefault="00BB6E06" w:rsidP="00E00B01">
                  <w:pPr>
                    <w:jc w:val="both"/>
                    <w:rPr>
                      <w:lang w:eastAsia="ru-RU"/>
                    </w:rPr>
                  </w:pPr>
                  <w:r w:rsidRPr="00327137">
                    <w:rPr>
                      <w:lang w:eastAsia="ru-RU"/>
                    </w:rPr>
                    <w:t>100%</w:t>
                  </w:r>
                </w:p>
              </w:tc>
            </w:tr>
            <w:tr w:rsidR="00327137" w:rsidRPr="00327137" w:rsidTr="00B55E48">
              <w:trPr>
                <w:trHeight w:val="304"/>
              </w:trPr>
              <w:tc>
                <w:tcPr>
                  <w:tcW w:w="1447" w:type="dxa"/>
                  <w:tcBorders>
                    <w:top w:val="single" w:sz="4" w:space="0" w:color="auto"/>
                    <w:left w:val="single" w:sz="4" w:space="0" w:color="auto"/>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вторая младшая группа №1</w:t>
                  </w:r>
                </w:p>
              </w:tc>
              <w:tc>
                <w:tcPr>
                  <w:tcW w:w="708"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33%</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67%</w:t>
                  </w:r>
                </w:p>
              </w:tc>
              <w:tc>
                <w:tcPr>
                  <w:tcW w:w="567"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709" w:type="dxa"/>
                  <w:tcBorders>
                    <w:top w:val="single" w:sz="4" w:space="0" w:color="auto"/>
                    <w:left w:val="nil"/>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992" w:type="dxa"/>
                  <w:tcBorders>
                    <w:top w:val="nil"/>
                    <w:left w:val="nil"/>
                    <w:bottom w:val="nil"/>
                    <w:right w:val="nil"/>
                  </w:tcBorders>
                  <w:shd w:val="clear" w:color="auto" w:fill="auto"/>
                  <w:noWrap/>
                  <w:hideMark/>
                </w:tcPr>
                <w:p w:rsidR="00BB6E06" w:rsidRPr="00327137" w:rsidRDefault="00BB6E06" w:rsidP="00E00B01">
                  <w:pPr>
                    <w:jc w:val="both"/>
                    <w:rPr>
                      <w:lang w:eastAsia="ru-RU"/>
                    </w:rPr>
                  </w:pPr>
                  <w:r w:rsidRPr="00327137">
                    <w:rPr>
                      <w:lang w:eastAsia="ru-RU"/>
                    </w:rPr>
                    <w:t>100%</w:t>
                  </w:r>
                </w:p>
              </w:tc>
            </w:tr>
            <w:tr w:rsidR="00327137" w:rsidRPr="00327137" w:rsidTr="00B55E48">
              <w:trPr>
                <w:trHeight w:val="304"/>
              </w:trPr>
              <w:tc>
                <w:tcPr>
                  <w:tcW w:w="1447" w:type="dxa"/>
                  <w:tcBorders>
                    <w:top w:val="single" w:sz="4" w:space="0" w:color="auto"/>
                    <w:left w:val="single" w:sz="4" w:space="0" w:color="auto"/>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cредняя группа №12</w:t>
                  </w:r>
                </w:p>
              </w:tc>
              <w:tc>
                <w:tcPr>
                  <w:tcW w:w="708"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7%</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40%</w:t>
                  </w:r>
                </w:p>
              </w:tc>
              <w:tc>
                <w:tcPr>
                  <w:tcW w:w="567"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ind w:hanging="108"/>
                    <w:jc w:val="both"/>
                    <w:rPr>
                      <w:lang w:eastAsia="ru-RU"/>
                    </w:rPr>
                  </w:pPr>
                  <w:r w:rsidRPr="00327137">
                    <w:rPr>
                      <w:lang w:eastAsia="ru-RU"/>
                    </w:rPr>
                    <w:t>53%</w:t>
                  </w:r>
                </w:p>
              </w:tc>
              <w:tc>
                <w:tcPr>
                  <w:tcW w:w="709" w:type="dxa"/>
                  <w:tcBorders>
                    <w:top w:val="single" w:sz="4" w:space="0" w:color="auto"/>
                    <w:left w:val="nil"/>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992" w:type="dxa"/>
                  <w:tcBorders>
                    <w:top w:val="nil"/>
                    <w:left w:val="nil"/>
                    <w:bottom w:val="nil"/>
                    <w:right w:val="nil"/>
                  </w:tcBorders>
                  <w:shd w:val="clear" w:color="auto" w:fill="auto"/>
                  <w:noWrap/>
                  <w:hideMark/>
                </w:tcPr>
                <w:p w:rsidR="00BB6E06" w:rsidRPr="00327137" w:rsidRDefault="00BB6E06" w:rsidP="00E00B01">
                  <w:pPr>
                    <w:jc w:val="both"/>
                    <w:rPr>
                      <w:lang w:eastAsia="ru-RU"/>
                    </w:rPr>
                  </w:pPr>
                  <w:r w:rsidRPr="00327137">
                    <w:rPr>
                      <w:lang w:eastAsia="ru-RU"/>
                    </w:rPr>
                    <w:t>100%</w:t>
                  </w:r>
                </w:p>
              </w:tc>
            </w:tr>
            <w:tr w:rsidR="00327137" w:rsidRPr="00327137" w:rsidTr="00B55E48">
              <w:trPr>
                <w:trHeight w:val="304"/>
              </w:trPr>
              <w:tc>
                <w:tcPr>
                  <w:tcW w:w="1447" w:type="dxa"/>
                  <w:tcBorders>
                    <w:top w:val="single" w:sz="4" w:space="0" w:color="auto"/>
                    <w:left w:val="single" w:sz="4" w:space="0" w:color="auto"/>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старшая группа№2</w:t>
                  </w:r>
                </w:p>
              </w:tc>
              <w:tc>
                <w:tcPr>
                  <w:tcW w:w="708"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36%</w:t>
                  </w:r>
                </w:p>
              </w:tc>
              <w:tc>
                <w:tcPr>
                  <w:tcW w:w="567"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ind w:hanging="108"/>
                    <w:jc w:val="both"/>
                    <w:rPr>
                      <w:lang w:eastAsia="ru-RU"/>
                    </w:rPr>
                  </w:pPr>
                  <w:r w:rsidRPr="00327137">
                    <w:rPr>
                      <w:lang w:eastAsia="ru-RU"/>
                    </w:rPr>
                    <w:t>64%</w:t>
                  </w:r>
                </w:p>
              </w:tc>
              <w:tc>
                <w:tcPr>
                  <w:tcW w:w="709" w:type="dxa"/>
                  <w:tcBorders>
                    <w:top w:val="single" w:sz="4" w:space="0" w:color="auto"/>
                    <w:left w:val="nil"/>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992" w:type="dxa"/>
                  <w:tcBorders>
                    <w:top w:val="nil"/>
                    <w:left w:val="nil"/>
                    <w:bottom w:val="nil"/>
                    <w:right w:val="nil"/>
                  </w:tcBorders>
                  <w:shd w:val="clear" w:color="auto" w:fill="auto"/>
                  <w:noWrap/>
                  <w:hideMark/>
                </w:tcPr>
                <w:p w:rsidR="00BB6E06" w:rsidRPr="00327137" w:rsidRDefault="00BB6E06" w:rsidP="00E00B01">
                  <w:pPr>
                    <w:jc w:val="both"/>
                    <w:rPr>
                      <w:lang w:eastAsia="ru-RU"/>
                    </w:rPr>
                  </w:pPr>
                  <w:r w:rsidRPr="00327137">
                    <w:rPr>
                      <w:lang w:eastAsia="ru-RU"/>
                    </w:rPr>
                    <w:t>100%</w:t>
                  </w:r>
                </w:p>
              </w:tc>
            </w:tr>
            <w:tr w:rsidR="00327137" w:rsidRPr="00327137" w:rsidTr="00B55E48">
              <w:trPr>
                <w:trHeight w:val="304"/>
              </w:trPr>
              <w:tc>
                <w:tcPr>
                  <w:tcW w:w="1447" w:type="dxa"/>
                  <w:tcBorders>
                    <w:top w:val="single" w:sz="4" w:space="0" w:color="auto"/>
                    <w:left w:val="single" w:sz="4" w:space="0" w:color="auto"/>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подготовительная группа 10</w:t>
                  </w:r>
                </w:p>
              </w:tc>
              <w:tc>
                <w:tcPr>
                  <w:tcW w:w="708"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11%</w:t>
                  </w:r>
                </w:p>
              </w:tc>
              <w:tc>
                <w:tcPr>
                  <w:tcW w:w="567"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ind w:hanging="108"/>
                    <w:jc w:val="both"/>
                    <w:rPr>
                      <w:lang w:eastAsia="ru-RU"/>
                    </w:rPr>
                  </w:pPr>
                  <w:r w:rsidRPr="00327137">
                    <w:rPr>
                      <w:lang w:eastAsia="ru-RU"/>
                    </w:rPr>
                    <w:t>56%</w:t>
                  </w:r>
                </w:p>
              </w:tc>
              <w:tc>
                <w:tcPr>
                  <w:tcW w:w="709" w:type="dxa"/>
                  <w:tcBorders>
                    <w:top w:val="single" w:sz="4" w:space="0" w:color="auto"/>
                    <w:left w:val="nil"/>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33%</w:t>
                  </w:r>
                </w:p>
              </w:tc>
              <w:tc>
                <w:tcPr>
                  <w:tcW w:w="992" w:type="dxa"/>
                  <w:tcBorders>
                    <w:top w:val="nil"/>
                    <w:left w:val="nil"/>
                    <w:bottom w:val="nil"/>
                    <w:right w:val="nil"/>
                  </w:tcBorders>
                  <w:shd w:val="clear" w:color="auto" w:fill="auto"/>
                  <w:noWrap/>
                  <w:hideMark/>
                </w:tcPr>
                <w:p w:rsidR="00BB6E06" w:rsidRPr="00327137" w:rsidRDefault="00BB6E06" w:rsidP="00E00B01">
                  <w:pPr>
                    <w:jc w:val="both"/>
                    <w:rPr>
                      <w:lang w:eastAsia="ru-RU"/>
                    </w:rPr>
                  </w:pPr>
                  <w:r w:rsidRPr="00327137">
                    <w:rPr>
                      <w:lang w:eastAsia="ru-RU"/>
                    </w:rPr>
                    <w:t>100%</w:t>
                  </w:r>
                </w:p>
              </w:tc>
            </w:tr>
            <w:tr w:rsidR="00327137" w:rsidRPr="00327137" w:rsidTr="00B55E48">
              <w:trPr>
                <w:trHeight w:val="304"/>
              </w:trPr>
              <w:tc>
                <w:tcPr>
                  <w:tcW w:w="1447" w:type="dxa"/>
                  <w:tcBorders>
                    <w:top w:val="single" w:sz="4" w:space="0" w:color="auto"/>
                    <w:left w:val="single" w:sz="4" w:space="0" w:color="auto"/>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старшая№3</w:t>
                  </w:r>
                </w:p>
              </w:tc>
              <w:tc>
                <w:tcPr>
                  <w:tcW w:w="708"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0%</w:t>
                  </w:r>
                </w:p>
              </w:tc>
              <w:tc>
                <w:tcPr>
                  <w:tcW w:w="709"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jc w:val="both"/>
                    <w:rPr>
                      <w:lang w:eastAsia="ru-RU"/>
                    </w:rPr>
                  </w:pPr>
                  <w:r w:rsidRPr="00327137">
                    <w:rPr>
                      <w:lang w:eastAsia="ru-RU"/>
                    </w:rPr>
                    <w:t>13%</w:t>
                  </w:r>
                </w:p>
              </w:tc>
              <w:tc>
                <w:tcPr>
                  <w:tcW w:w="567" w:type="dxa"/>
                  <w:tcBorders>
                    <w:top w:val="nil"/>
                    <w:left w:val="nil"/>
                    <w:bottom w:val="single" w:sz="4" w:space="0" w:color="auto"/>
                    <w:right w:val="single" w:sz="4" w:space="0" w:color="auto"/>
                  </w:tcBorders>
                  <w:shd w:val="clear" w:color="auto" w:fill="auto"/>
                  <w:noWrap/>
                  <w:hideMark/>
                </w:tcPr>
                <w:p w:rsidR="00BB6E06" w:rsidRPr="00327137" w:rsidRDefault="00BB6E06" w:rsidP="00E00B01">
                  <w:pPr>
                    <w:ind w:hanging="108"/>
                    <w:jc w:val="both"/>
                    <w:rPr>
                      <w:lang w:eastAsia="ru-RU"/>
                    </w:rPr>
                  </w:pPr>
                  <w:r w:rsidRPr="00327137">
                    <w:rPr>
                      <w:lang w:eastAsia="ru-RU"/>
                    </w:rPr>
                    <w:t>63%</w:t>
                  </w:r>
                </w:p>
              </w:tc>
              <w:tc>
                <w:tcPr>
                  <w:tcW w:w="709" w:type="dxa"/>
                  <w:tcBorders>
                    <w:top w:val="single" w:sz="4" w:space="0" w:color="auto"/>
                    <w:left w:val="nil"/>
                    <w:bottom w:val="single" w:sz="4" w:space="0" w:color="auto"/>
                    <w:right w:val="single" w:sz="4" w:space="0" w:color="000000"/>
                  </w:tcBorders>
                  <w:shd w:val="clear" w:color="auto" w:fill="auto"/>
                  <w:noWrap/>
                  <w:hideMark/>
                </w:tcPr>
                <w:p w:rsidR="00BB6E06" w:rsidRPr="00327137" w:rsidRDefault="00BB6E06" w:rsidP="00E00B01">
                  <w:pPr>
                    <w:jc w:val="both"/>
                    <w:rPr>
                      <w:lang w:eastAsia="ru-RU"/>
                    </w:rPr>
                  </w:pPr>
                  <w:r w:rsidRPr="00327137">
                    <w:rPr>
                      <w:lang w:eastAsia="ru-RU"/>
                    </w:rPr>
                    <w:t>25%</w:t>
                  </w:r>
                </w:p>
              </w:tc>
              <w:tc>
                <w:tcPr>
                  <w:tcW w:w="992" w:type="dxa"/>
                  <w:tcBorders>
                    <w:top w:val="nil"/>
                    <w:left w:val="nil"/>
                    <w:bottom w:val="nil"/>
                    <w:right w:val="nil"/>
                  </w:tcBorders>
                  <w:shd w:val="clear" w:color="auto" w:fill="auto"/>
                  <w:noWrap/>
                  <w:hideMark/>
                </w:tcPr>
                <w:p w:rsidR="00BB6E06" w:rsidRPr="00327137" w:rsidRDefault="00BB6E06" w:rsidP="00E00B01">
                  <w:pPr>
                    <w:jc w:val="both"/>
                    <w:rPr>
                      <w:lang w:eastAsia="ru-RU"/>
                    </w:rPr>
                  </w:pPr>
                  <w:r w:rsidRPr="00327137">
                    <w:rPr>
                      <w:lang w:eastAsia="ru-RU"/>
                    </w:rPr>
                    <w:t>100%</w:t>
                  </w:r>
                </w:p>
              </w:tc>
            </w:tr>
          </w:tbl>
          <w:p w:rsidR="00BB6E06" w:rsidRPr="00327137" w:rsidRDefault="00BB6E06" w:rsidP="00E00B01">
            <w:pPr>
              <w:jc w:val="both"/>
            </w:pPr>
          </w:p>
        </w:tc>
      </w:tr>
      <w:tr w:rsidR="00BB6E06" w:rsidRPr="00BB6E06" w:rsidTr="00E00B01">
        <w:tc>
          <w:tcPr>
            <w:tcW w:w="5098" w:type="dxa"/>
            <w:tcBorders>
              <w:top w:val="single" w:sz="4" w:space="0" w:color="auto"/>
            </w:tcBorders>
          </w:tcPr>
          <w:p w:rsidR="00BB6E06" w:rsidRPr="00BB6E06" w:rsidRDefault="00BB6E06" w:rsidP="00E00B01">
            <w:pPr>
              <w:jc w:val="both"/>
            </w:pPr>
          </w:p>
        </w:tc>
        <w:tc>
          <w:tcPr>
            <w:tcW w:w="4962" w:type="dxa"/>
            <w:tcBorders>
              <w:top w:val="single" w:sz="4" w:space="0" w:color="auto"/>
            </w:tcBorders>
          </w:tcPr>
          <w:p w:rsidR="00BB6E06" w:rsidRPr="00BB6E06" w:rsidRDefault="00BB6E06" w:rsidP="00E00B01">
            <w:pPr>
              <w:jc w:val="both"/>
            </w:pPr>
          </w:p>
        </w:tc>
      </w:tr>
      <w:tr w:rsidR="00BB6E06" w:rsidRPr="00BB6E06" w:rsidTr="00B55E48">
        <w:tc>
          <w:tcPr>
            <w:tcW w:w="10060" w:type="dxa"/>
            <w:gridSpan w:val="2"/>
          </w:tcPr>
          <w:p w:rsidR="00BB6E06" w:rsidRPr="00BB6E06" w:rsidRDefault="00BB6E06" w:rsidP="00E00B01">
            <w:pPr>
              <w:jc w:val="both"/>
              <w:rPr>
                <w:b/>
              </w:rPr>
            </w:pPr>
            <w:r w:rsidRPr="00BB6E06">
              <w:rPr>
                <w:b/>
              </w:rPr>
              <w:t>девочки</w:t>
            </w:r>
          </w:p>
        </w:tc>
      </w:tr>
      <w:tr w:rsidR="00BB6E06" w:rsidRPr="00BB6E06" w:rsidTr="00E00B01">
        <w:tc>
          <w:tcPr>
            <w:tcW w:w="5098" w:type="dxa"/>
            <w:tcBorders>
              <w:bottom w:val="single" w:sz="4" w:space="0" w:color="auto"/>
            </w:tcBorders>
          </w:tcPr>
          <w:p w:rsidR="00BB6E06" w:rsidRPr="00BB6E06" w:rsidRDefault="00BB6E06" w:rsidP="00E00B01">
            <w:pPr>
              <w:jc w:val="both"/>
              <w:rPr>
                <w:b/>
              </w:rPr>
            </w:pPr>
            <w:r w:rsidRPr="00BB6E06">
              <w:rPr>
                <w:b/>
              </w:rPr>
              <w:t>Начало года</w:t>
            </w:r>
          </w:p>
        </w:tc>
        <w:tc>
          <w:tcPr>
            <w:tcW w:w="4962" w:type="dxa"/>
            <w:tcBorders>
              <w:bottom w:val="single" w:sz="4" w:space="0" w:color="auto"/>
            </w:tcBorders>
          </w:tcPr>
          <w:p w:rsidR="00BB6E06" w:rsidRPr="00BB6E06" w:rsidRDefault="00BB6E06" w:rsidP="00E00B01">
            <w:pPr>
              <w:jc w:val="both"/>
              <w:rPr>
                <w:b/>
              </w:rPr>
            </w:pPr>
            <w:r w:rsidRPr="00BB6E06">
              <w:rPr>
                <w:b/>
              </w:rPr>
              <w:t>Конец года</w:t>
            </w:r>
          </w:p>
        </w:tc>
      </w:tr>
      <w:tr w:rsidR="00BB6E06" w:rsidRPr="00BB6E06" w:rsidTr="00E00B01">
        <w:tc>
          <w:tcPr>
            <w:tcW w:w="5098" w:type="dxa"/>
            <w:tcBorders>
              <w:top w:val="single" w:sz="4" w:space="0" w:color="auto"/>
              <w:left w:val="single" w:sz="4" w:space="0" w:color="auto"/>
              <w:bottom w:val="single" w:sz="4" w:space="0" w:color="auto"/>
              <w:right w:val="single" w:sz="4" w:space="0" w:color="auto"/>
            </w:tcBorders>
          </w:tcPr>
          <w:tbl>
            <w:tblPr>
              <w:tblW w:w="9840" w:type="dxa"/>
              <w:tblLayout w:type="fixed"/>
              <w:tblLook w:val="04A0" w:firstRow="1" w:lastRow="0" w:firstColumn="1" w:lastColumn="0" w:noHBand="0" w:noVBand="1"/>
            </w:tblPr>
            <w:tblGrid>
              <w:gridCol w:w="1442"/>
              <w:gridCol w:w="708"/>
              <w:gridCol w:w="709"/>
              <w:gridCol w:w="709"/>
              <w:gridCol w:w="709"/>
              <w:gridCol w:w="5563"/>
            </w:tblGrid>
            <w:tr w:rsidR="00BB6E06" w:rsidRPr="00BB6E06" w:rsidTr="00B55E48">
              <w:trPr>
                <w:cantSplit/>
                <w:trHeight w:val="2040"/>
              </w:trPr>
              <w:tc>
                <w:tcPr>
                  <w:tcW w:w="1442" w:type="dxa"/>
                  <w:tcBorders>
                    <w:top w:val="single" w:sz="4" w:space="0" w:color="auto"/>
                    <w:left w:val="single" w:sz="4" w:space="0" w:color="auto"/>
                    <w:bottom w:val="single" w:sz="4" w:space="0" w:color="auto"/>
                    <w:right w:val="single" w:sz="4" w:space="0" w:color="000000"/>
                  </w:tcBorders>
                  <w:shd w:val="clear" w:color="auto" w:fill="auto"/>
                  <w:noWrap/>
                  <w:textDirection w:val="btLr"/>
                  <w:vAlign w:val="bottom"/>
                  <w:hideMark/>
                </w:tcPr>
                <w:p w:rsidR="00BB6E06" w:rsidRPr="00B55E48" w:rsidRDefault="00BB6E06" w:rsidP="00E00B01">
                  <w:pPr>
                    <w:jc w:val="both"/>
                    <w:rPr>
                      <w:b/>
                      <w:color w:val="000000"/>
                      <w:lang w:eastAsia="ru-RU"/>
                    </w:rPr>
                  </w:pPr>
                  <w:r w:rsidRPr="00B55E48">
                    <w:rPr>
                      <w:b/>
                      <w:color w:val="000000"/>
                      <w:lang w:eastAsia="ru-RU"/>
                    </w:rPr>
                    <w:t>группа</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BB6E06" w:rsidRPr="00B55E48" w:rsidRDefault="00BB6E06" w:rsidP="00E00B01">
                  <w:pPr>
                    <w:jc w:val="both"/>
                    <w:rPr>
                      <w:b/>
                      <w:color w:val="000000"/>
                      <w:lang w:eastAsia="ru-RU"/>
                    </w:rPr>
                  </w:pPr>
                  <w:r w:rsidRPr="00B55E48">
                    <w:rPr>
                      <w:b/>
                      <w:color w:val="000000"/>
                      <w:lang w:eastAsia="ru-RU"/>
                    </w:rPr>
                    <w:t>низкий</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BB6E06" w:rsidRPr="00B55E48" w:rsidRDefault="00BB6E06" w:rsidP="00E00B01">
                  <w:pPr>
                    <w:jc w:val="both"/>
                    <w:rPr>
                      <w:b/>
                      <w:color w:val="000000"/>
                      <w:lang w:eastAsia="ru-RU"/>
                    </w:rPr>
                  </w:pPr>
                  <w:r w:rsidRPr="00B55E48">
                    <w:rPr>
                      <w:b/>
                      <w:color w:val="000000"/>
                      <w:lang w:eastAsia="ru-RU"/>
                    </w:rPr>
                    <w:t>средний</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BB6E06" w:rsidRPr="00B55E48" w:rsidRDefault="00BB6E06" w:rsidP="00E00B01">
                  <w:pPr>
                    <w:jc w:val="both"/>
                    <w:rPr>
                      <w:b/>
                      <w:color w:val="000000"/>
                      <w:lang w:eastAsia="ru-RU"/>
                    </w:rPr>
                  </w:pPr>
                  <w:r w:rsidRPr="00B55E48">
                    <w:rPr>
                      <w:b/>
                      <w:color w:val="000000"/>
                      <w:lang w:eastAsia="ru-RU"/>
                    </w:rPr>
                    <w:t>высокий</w:t>
                  </w:r>
                </w:p>
              </w:tc>
              <w:tc>
                <w:tcPr>
                  <w:tcW w:w="709" w:type="dxa"/>
                  <w:tcBorders>
                    <w:top w:val="single" w:sz="4" w:space="0" w:color="auto"/>
                    <w:left w:val="nil"/>
                    <w:bottom w:val="single" w:sz="4" w:space="0" w:color="auto"/>
                    <w:right w:val="single" w:sz="4" w:space="0" w:color="000000"/>
                  </w:tcBorders>
                  <w:shd w:val="clear" w:color="auto" w:fill="auto"/>
                  <w:noWrap/>
                  <w:textDirection w:val="btLr"/>
                  <w:vAlign w:val="bottom"/>
                  <w:hideMark/>
                </w:tcPr>
                <w:p w:rsidR="00BB6E06" w:rsidRPr="00B55E48" w:rsidRDefault="00BB6E06" w:rsidP="00E00B01">
                  <w:pPr>
                    <w:jc w:val="both"/>
                    <w:rPr>
                      <w:b/>
                      <w:color w:val="000000"/>
                      <w:lang w:eastAsia="ru-RU"/>
                    </w:rPr>
                  </w:pPr>
                  <w:r w:rsidRPr="00B55E48">
                    <w:rPr>
                      <w:b/>
                      <w:color w:val="000000"/>
                      <w:lang w:eastAsia="ru-RU"/>
                    </w:rPr>
                    <w:t>самый высокий</w:t>
                  </w:r>
                </w:p>
              </w:tc>
              <w:tc>
                <w:tcPr>
                  <w:tcW w:w="5563" w:type="dxa"/>
                  <w:tcBorders>
                    <w:top w:val="nil"/>
                    <w:left w:val="nil"/>
                    <w:bottom w:val="nil"/>
                    <w:right w:val="nil"/>
                  </w:tcBorders>
                  <w:shd w:val="clear" w:color="auto" w:fill="auto"/>
                  <w:noWrap/>
                  <w:vAlign w:val="bottom"/>
                  <w:hideMark/>
                </w:tcPr>
                <w:p w:rsidR="00BB6E06" w:rsidRPr="00BB6E06" w:rsidRDefault="00BB6E06" w:rsidP="00E00B01">
                  <w:pPr>
                    <w:jc w:val="both"/>
                    <w:rPr>
                      <w:color w:val="000000"/>
                      <w:lang w:eastAsia="ru-RU"/>
                    </w:rPr>
                  </w:pPr>
                </w:p>
              </w:tc>
            </w:tr>
            <w:tr w:rsidR="00BB6E06" w:rsidRPr="00BB6E06" w:rsidTr="00B55E48">
              <w:trPr>
                <w:trHeight w:val="300"/>
              </w:trPr>
              <w:tc>
                <w:tcPr>
                  <w:tcW w:w="14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вторая младшая группа №9</w:t>
                  </w:r>
                </w:p>
              </w:tc>
              <w:tc>
                <w:tcPr>
                  <w:tcW w:w="708"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33%</w:t>
                  </w:r>
                </w:p>
              </w:tc>
              <w:tc>
                <w:tcPr>
                  <w:tcW w:w="709"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67%</w:t>
                  </w:r>
                </w:p>
              </w:tc>
              <w:tc>
                <w:tcPr>
                  <w:tcW w:w="709"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709" w:type="dxa"/>
                  <w:tcBorders>
                    <w:top w:val="single" w:sz="4" w:space="0" w:color="auto"/>
                    <w:left w:val="nil"/>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5563" w:type="dxa"/>
                  <w:tcBorders>
                    <w:top w:val="nil"/>
                    <w:left w:val="nil"/>
                    <w:bottom w:val="nil"/>
                    <w:right w:val="nil"/>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100%</w:t>
                  </w:r>
                </w:p>
              </w:tc>
            </w:tr>
            <w:tr w:rsidR="00BB6E06" w:rsidRPr="00BB6E06" w:rsidTr="00B55E48">
              <w:trPr>
                <w:trHeight w:val="300"/>
              </w:trPr>
              <w:tc>
                <w:tcPr>
                  <w:tcW w:w="14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вторая младшая группа №1</w:t>
                  </w:r>
                </w:p>
              </w:tc>
              <w:tc>
                <w:tcPr>
                  <w:tcW w:w="708"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43%</w:t>
                  </w:r>
                </w:p>
              </w:tc>
              <w:tc>
                <w:tcPr>
                  <w:tcW w:w="709"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57%</w:t>
                  </w:r>
                </w:p>
              </w:tc>
              <w:tc>
                <w:tcPr>
                  <w:tcW w:w="709"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709" w:type="dxa"/>
                  <w:tcBorders>
                    <w:top w:val="single" w:sz="4" w:space="0" w:color="auto"/>
                    <w:left w:val="nil"/>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5563" w:type="dxa"/>
                  <w:tcBorders>
                    <w:top w:val="nil"/>
                    <w:left w:val="nil"/>
                    <w:bottom w:val="nil"/>
                    <w:right w:val="nil"/>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100%</w:t>
                  </w:r>
                </w:p>
              </w:tc>
            </w:tr>
            <w:tr w:rsidR="00BB6E06" w:rsidRPr="00BB6E06" w:rsidTr="00B55E48">
              <w:trPr>
                <w:trHeight w:val="300"/>
              </w:trPr>
              <w:tc>
                <w:tcPr>
                  <w:tcW w:w="14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средняя группа №10</w:t>
                  </w:r>
                </w:p>
              </w:tc>
              <w:tc>
                <w:tcPr>
                  <w:tcW w:w="708"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73%</w:t>
                  </w:r>
                </w:p>
              </w:tc>
              <w:tc>
                <w:tcPr>
                  <w:tcW w:w="709"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27%</w:t>
                  </w:r>
                </w:p>
              </w:tc>
              <w:tc>
                <w:tcPr>
                  <w:tcW w:w="709" w:type="dxa"/>
                  <w:tcBorders>
                    <w:top w:val="single" w:sz="4" w:space="0" w:color="auto"/>
                    <w:left w:val="nil"/>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5563" w:type="dxa"/>
                  <w:tcBorders>
                    <w:top w:val="nil"/>
                    <w:left w:val="nil"/>
                    <w:bottom w:val="nil"/>
                    <w:right w:val="nil"/>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100%</w:t>
                  </w:r>
                </w:p>
              </w:tc>
            </w:tr>
            <w:tr w:rsidR="00BB6E06" w:rsidRPr="00BB6E06" w:rsidTr="00B55E48">
              <w:trPr>
                <w:trHeight w:val="300"/>
              </w:trPr>
              <w:tc>
                <w:tcPr>
                  <w:tcW w:w="14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lastRenderedPageBreak/>
                    <w:t>старшая№3</w:t>
                  </w:r>
                </w:p>
              </w:tc>
              <w:tc>
                <w:tcPr>
                  <w:tcW w:w="708"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50%</w:t>
                  </w:r>
                </w:p>
              </w:tc>
              <w:tc>
                <w:tcPr>
                  <w:tcW w:w="709"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50%</w:t>
                  </w:r>
                </w:p>
              </w:tc>
              <w:tc>
                <w:tcPr>
                  <w:tcW w:w="709" w:type="dxa"/>
                  <w:tcBorders>
                    <w:top w:val="single" w:sz="4" w:space="0" w:color="auto"/>
                    <w:left w:val="nil"/>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5563" w:type="dxa"/>
                  <w:tcBorders>
                    <w:top w:val="nil"/>
                    <w:left w:val="nil"/>
                    <w:bottom w:val="nil"/>
                    <w:right w:val="nil"/>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100%</w:t>
                  </w:r>
                </w:p>
              </w:tc>
            </w:tr>
            <w:tr w:rsidR="00BB6E06" w:rsidRPr="00BB6E06" w:rsidTr="00B55E48">
              <w:trPr>
                <w:trHeight w:val="300"/>
              </w:trPr>
              <w:tc>
                <w:tcPr>
                  <w:tcW w:w="14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старшая группа№2</w:t>
                  </w:r>
                </w:p>
              </w:tc>
              <w:tc>
                <w:tcPr>
                  <w:tcW w:w="708"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43%</w:t>
                  </w:r>
                </w:p>
              </w:tc>
              <w:tc>
                <w:tcPr>
                  <w:tcW w:w="709"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57%</w:t>
                  </w:r>
                </w:p>
              </w:tc>
              <w:tc>
                <w:tcPr>
                  <w:tcW w:w="709" w:type="dxa"/>
                  <w:tcBorders>
                    <w:top w:val="single" w:sz="4" w:space="0" w:color="auto"/>
                    <w:left w:val="nil"/>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5563" w:type="dxa"/>
                  <w:tcBorders>
                    <w:top w:val="nil"/>
                    <w:left w:val="nil"/>
                    <w:bottom w:val="nil"/>
                    <w:right w:val="nil"/>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100%</w:t>
                  </w:r>
                </w:p>
              </w:tc>
            </w:tr>
            <w:tr w:rsidR="00BB6E06" w:rsidRPr="00BB6E06" w:rsidTr="00B55E48">
              <w:trPr>
                <w:trHeight w:val="300"/>
              </w:trPr>
              <w:tc>
                <w:tcPr>
                  <w:tcW w:w="14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подготовительная группа 10</w:t>
                  </w:r>
                </w:p>
              </w:tc>
              <w:tc>
                <w:tcPr>
                  <w:tcW w:w="708"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18%</w:t>
                  </w:r>
                </w:p>
              </w:tc>
              <w:tc>
                <w:tcPr>
                  <w:tcW w:w="709"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82%</w:t>
                  </w:r>
                </w:p>
              </w:tc>
              <w:tc>
                <w:tcPr>
                  <w:tcW w:w="709" w:type="dxa"/>
                  <w:tcBorders>
                    <w:top w:val="single" w:sz="4" w:space="0" w:color="auto"/>
                    <w:left w:val="nil"/>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5563" w:type="dxa"/>
                  <w:tcBorders>
                    <w:top w:val="nil"/>
                    <w:left w:val="nil"/>
                    <w:bottom w:val="nil"/>
                    <w:right w:val="nil"/>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100%</w:t>
                  </w:r>
                </w:p>
              </w:tc>
            </w:tr>
            <w:tr w:rsidR="00BB6E06" w:rsidRPr="00BB6E06" w:rsidTr="00B55E48">
              <w:trPr>
                <w:trHeight w:val="300"/>
              </w:trPr>
              <w:tc>
                <w:tcPr>
                  <w:tcW w:w="14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подготовительная группа №12</w:t>
                  </w:r>
                </w:p>
              </w:tc>
              <w:tc>
                <w:tcPr>
                  <w:tcW w:w="708"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73%</w:t>
                  </w:r>
                </w:p>
              </w:tc>
              <w:tc>
                <w:tcPr>
                  <w:tcW w:w="709"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27%</w:t>
                  </w:r>
                </w:p>
              </w:tc>
              <w:tc>
                <w:tcPr>
                  <w:tcW w:w="709" w:type="dxa"/>
                  <w:tcBorders>
                    <w:top w:val="single" w:sz="4" w:space="0" w:color="auto"/>
                    <w:left w:val="nil"/>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5563" w:type="dxa"/>
                  <w:tcBorders>
                    <w:top w:val="nil"/>
                    <w:left w:val="nil"/>
                    <w:bottom w:val="nil"/>
                    <w:right w:val="nil"/>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100%</w:t>
                  </w:r>
                </w:p>
              </w:tc>
            </w:tr>
          </w:tbl>
          <w:p w:rsidR="00BB6E06" w:rsidRPr="00BB6E06" w:rsidRDefault="00BB6E06" w:rsidP="00E00B01">
            <w:pPr>
              <w:jc w:val="both"/>
            </w:pPr>
          </w:p>
          <w:p w:rsidR="00BB6E06" w:rsidRPr="00BB6E06" w:rsidRDefault="00BB6E06" w:rsidP="00E00B01">
            <w:pPr>
              <w:jc w:val="both"/>
            </w:pPr>
          </w:p>
        </w:tc>
        <w:tc>
          <w:tcPr>
            <w:tcW w:w="4962" w:type="dxa"/>
            <w:tcBorders>
              <w:top w:val="single" w:sz="4" w:space="0" w:color="auto"/>
              <w:left w:val="single" w:sz="4" w:space="0" w:color="auto"/>
              <w:bottom w:val="single" w:sz="4" w:space="0" w:color="auto"/>
              <w:right w:val="single" w:sz="4" w:space="0" w:color="auto"/>
            </w:tcBorders>
          </w:tcPr>
          <w:tbl>
            <w:tblPr>
              <w:tblW w:w="8645" w:type="dxa"/>
              <w:tblInd w:w="100" w:type="dxa"/>
              <w:tblLayout w:type="fixed"/>
              <w:tblLook w:val="04A0" w:firstRow="1" w:lastRow="0" w:firstColumn="1" w:lastColumn="0" w:noHBand="0" w:noVBand="1"/>
            </w:tblPr>
            <w:tblGrid>
              <w:gridCol w:w="1215"/>
              <w:gridCol w:w="597"/>
              <w:gridCol w:w="825"/>
              <w:gridCol w:w="714"/>
              <w:gridCol w:w="714"/>
              <w:gridCol w:w="4580"/>
            </w:tblGrid>
            <w:tr w:rsidR="00BB6E06" w:rsidRPr="00BB6E06" w:rsidTr="00B55E48">
              <w:trPr>
                <w:trHeight w:val="80"/>
              </w:trPr>
              <w:tc>
                <w:tcPr>
                  <w:tcW w:w="4065" w:type="dxa"/>
                  <w:gridSpan w:val="5"/>
                  <w:tcBorders>
                    <w:top w:val="nil"/>
                    <w:left w:val="nil"/>
                    <w:bottom w:val="single" w:sz="4" w:space="0" w:color="auto"/>
                    <w:right w:val="nil"/>
                  </w:tcBorders>
                  <w:shd w:val="clear" w:color="auto" w:fill="auto"/>
                  <w:noWrap/>
                  <w:vAlign w:val="bottom"/>
                  <w:hideMark/>
                </w:tcPr>
                <w:p w:rsidR="00BB6E06" w:rsidRPr="00BB6E06" w:rsidRDefault="00BB6E06" w:rsidP="00E00B01">
                  <w:pPr>
                    <w:jc w:val="both"/>
                    <w:rPr>
                      <w:color w:val="000000"/>
                      <w:lang w:eastAsia="ru-RU"/>
                    </w:rPr>
                  </w:pPr>
                </w:p>
              </w:tc>
              <w:tc>
                <w:tcPr>
                  <w:tcW w:w="4580" w:type="dxa"/>
                  <w:tcBorders>
                    <w:top w:val="nil"/>
                    <w:left w:val="nil"/>
                    <w:bottom w:val="nil"/>
                    <w:right w:val="nil"/>
                  </w:tcBorders>
                  <w:shd w:val="clear" w:color="auto" w:fill="auto"/>
                  <w:noWrap/>
                  <w:vAlign w:val="bottom"/>
                  <w:hideMark/>
                </w:tcPr>
                <w:p w:rsidR="00BB6E06" w:rsidRPr="00BB6E06" w:rsidRDefault="00BB6E06" w:rsidP="00E00B01">
                  <w:pPr>
                    <w:jc w:val="both"/>
                    <w:rPr>
                      <w:color w:val="000000"/>
                      <w:lang w:eastAsia="ru-RU"/>
                    </w:rPr>
                  </w:pPr>
                </w:p>
              </w:tc>
            </w:tr>
            <w:tr w:rsidR="00BB6E06" w:rsidRPr="00BB6E06" w:rsidTr="00B55E48">
              <w:trPr>
                <w:cantSplit/>
                <w:trHeight w:val="1732"/>
              </w:trPr>
              <w:tc>
                <w:tcPr>
                  <w:tcW w:w="1215" w:type="dxa"/>
                  <w:tcBorders>
                    <w:top w:val="single" w:sz="4" w:space="0" w:color="auto"/>
                    <w:left w:val="single" w:sz="4" w:space="0" w:color="auto"/>
                    <w:bottom w:val="single" w:sz="4" w:space="0" w:color="auto"/>
                    <w:right w:val="single" w:sz="4" w:space="0" w:color="000000"/>
                  </w:tcBorders>
                  <w:shd w:val="clear" w:color="auto" w:fill="auto"/>
                  <w:noWrap/>
                  <w:textDirection w:val="btLr"/>
                  <w:vAlign w:val="bottom"/>
                  <w:hideMark/>
                </w:tcPr>
                <w:p w:rsidR="00BB6E06" w:rsidRPr="00B55E48" w:rsidRDefault="00BB6E06" w:rsidP="00E00B01">
                  <w:pPr>
                    <w:jc w:val="both"/>
                    <w:rPr>
                      <w:b/>
                      <w:color w:val="000000"/>
                      <w:lang w:eastAsia="ru-RU"/>
                    </w:rPr>
                  </w:pPr>
                  <w:r w:rsidRPr="00B55E48">
                    <w:rPr>
                      <w:b/>
                      <w:color w:val="000000"/>
                      <w:lang w:eastAsia="ru-RU"/>
                    </w:rPr>
                    <w:t>группа</w:t>
                  </w:r>
                </w:p>
              </w:tc>
              <w:tc>
                <w:tcPr>
                  <w:tcW w:w="597" w:type="dxa"/>
                  <w:tcBorders>
                    <w:top w:val="nil"/>
                    <w:left w:val="nil"/>
                    <w:bottom w:val="single" w:sz="4" w:space="0" w:color="auto"/>
                    <w:right w:val="single" w:sz="4" w:space="0" w:color="auto"/>
                  </w:tcBorders>
                  <w:shd w:val="clear" w:color="auto" w:fill="auto"/>
                  <w:noWrap/>
                  <w:textDirection w:val="btLr"/>
                  <w:vAlign w:val="bottom"/>
                  <w:hideMark/>
                </w:tcPr>
                <w:p w:rsidR="00BB6E06" w:rsidRPr="00B55E48" w:rsidRDefault="00BB6E06" w:rsidP="00E00B01">
                  <w:pPr>
                    <w:jc w:val="both"/>
                    <w:rPr>
                      <w:b/>
                      <w:color w:val="000000"/>
                      <w:lang w:eastAsia="ru-RU"/>
                    </w:rPr>
                  </w:pPr>
                  <w:r w:rsidRPr="00B55E48">
                    <w:rPr>
                      <w:b/>
                      <w:color w:val="000000"/>
                      <w:lang w:eastAsia="ru-RU"/>
                    </w:rPr>
                    <w:t>низкий</w:t>
                  </w:r>
                </w:p>
              </w:tc>
              <w:tc>
                <w:tcPr>
                  <w:tcW w:w="825" w:type="dxa"/>
                  <w:tcBorders>
                    <w:top w:val="nil"/>
                    <w:left w:val="nil"/>
                    <w:bottom w:val="single" w:sz="4" w:space="0" w:color="auto"/>
                    <w:right w:val="single" w:sz="4" w:space="0" w:color="auto"/>
                  </w:tcBorders>
                  <w:shd w:val="clear" w:color="auto" w:fill="auto"/>
                  <w:noWrap/>
                  <w:textDirection w:val="btLr"/>
                  <w:vAlign w:val="bottom"/>
                  <w:hideMark/>
                </w:tcPr>
                <w:p w:rsidR="00BB6E06" w:rsidRPr="00B55E48" w:rsidRDefault="00BB6E06" w:rsidP="00E00B01">
                  <w:pPr>
                    <w:jc w:val="both"/>
                    <w:rPr>
                      <w:b/>
                      <w:color w:val="000000"/>
                      <w:lang w:eastAsia="ru-RU"/>
                    </w:rPr>
                  </w:pPr>
                  <w:r w:rsidRPr="00B55E48">
                    <w:rPr>
                      <w:b/>
                      <w:color w:val="000000"/>
                      <w:lang w:eastAsia="ru-RU"/>
                    </w:rPr>
                    <w:t>средний</w:t>
                  </w:r>
                </w:p>
              </w:tc>
              <w:tc>
                <w:tcPr>
                  <w:tcW w:w="714" w:type="dxa"/>
                  <w:tcBorders>
                    <w:top w:val="nil"/>
                    <w:left w:val="nil"/>
                    <w:bottom w:val="single" w:sz="4" w:space="0" w:color="auto"/>
                    <w:right w:val="single" w:sz="4" w:space="0" w:color="auto"/>
                  </w:tcBorders>
                  <w:shd w:val="clear" w:color="auto" w:fill="auto"/>
                  <w:noWrap/>
                  <w:textDirection w:val="btLr"/>
                  <w:vAlign w:val="bottom"/>
                  <w:hideMark/>
                </w:tcPr>
                <w:p w:rsidR="00BB6E06" w:rsidRPr="00B55E48" w:rsidRDefault="00BB6E06" w:rsidP="00E00B01">
                  <w:pPr>
                    <w:jc w:val="both"/>
                    <w:rPr>
                      <w:b/>
                      <w:color w:val="000000"/>
                      <w:lang w:eastAsia="ru-RU"/>
                    </w:rPr>
                  </w:pPr>
                  <w:r w:rsidRPr="00B55E48">
                    <w:rPr>
                      <w:b/>
                      <w:color w:val="000000"/>
                      <w:lang w:eastAsia="ru-RU"/>
                    </w:rPr>
                    <w:t>высокий</w:t>
                  </w:r>
                </w:p>
              </w:tc>
              <w:tc>
                <w:tcPr>
                  <w:tcW w:w="714" w:type="dxa"/>
                  <w:tcBorders>
                    <w:top w:val="single" w:sz="4" w:space="0" w:color="auto"/>
                    <w:left w:val="nil"/>
                    <w:bottom w:val="single" w:sz="4" w:space="0" w:color="auto"/>
                    <w:right w:val="single" w:sz="4" w:space="0" w:color="000000"/>
                  </w:tcBorders>
                  <w:shd w:val="clear" w:color="auto" w:fill="auto"/>
                  <w:noWrap/>
                  <w:textDirection w:val="btLr"/>
                  <w:vAlign w:val="bottom"/>
                  <w:hideMark/>
                </w:tcPr>
                <w:p w:rsidR="00BB6E06" w:rsidRPr="00B55E48" w:rsidRDefault="00BB6E06" w:rsidP="00E00B01">
                  <w:pPr>
                    <w:jc w:val="both"/>
                    <w:rPr>
                      <w:b/>
                      <w:color w:val="000000"/>
                      <w:lang w:eastAsia="ru-RU"/>
                    </w:rPr>
                  </w:pPr>
                  <w:r w:rsidRPr="00B55E48">
                    <w:rPr>
                      <w:b/>
                      <w:color w:val="000000"/>
                      <w:lang w:eastAsia="ru-RU"/>
                    </w:rPr>
                    <w:t>самый высокий</w:t>
                  </w:r>
                </w:p>
              </w:tc>
              <w:tc>
                <w:tcPr>
                  <w:tcW w:w="4580" w:type="dxa"/>
                  <w:tcBorders>
                    <w:top w:val="nil"/>
                    <w:left w:val="nil"/>
                    <w:bottom w:val="nil"/>
                    <w:right w:val="nil"/>
                  </w:tcBorders>
                  <w:shd w:val="clear" w:color="auto" w:fill="auto"/>
                  <w:noWrap/>
                  <w:vAlign w:val="bottom"/>
                  <w:hideMark/>
                </w:tcPr>
                <w:p w:rsidR="00BB6E06" w:rsidRPr="00BB6E06" w:rsidRDefault="00BB6E06" w:rsidP="00E00B01">
                  <w:pPr>
                    <w:jc w:val="both"/>
                    <w:rPr>
                      <w:color w:val="000000"/>
                      <w:lang w:eastAsia="ru-RU"/>
                    </w:rPr>
                  </w:pPr>
                </w:p>
              </w:tc>
            </w:tr>
            <w:tr w:rsidR="00BB6E06" w:rsidRPr="00BB6E06" w:rsidTr="00B55E48">
              <w:trPr>
                <w:trHeight w:val="300"/>
              </w:trPr>
              <w:tc>
                <w:tcPr>
                  <w:tcW w:w="121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вторая младшая группа №9</w:t>
                  </w:r>
                </w:p>
              </w:tc>
              <w:tc>
                <w:tcPr>
                  <w:tcW w:w="597"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825"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100%</w:t>
                  </w:r>
                </w:p>
              </w:tc>
              <w:tc>
                <w:tcPr>
                  <w:tcW w:w="714"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714" w:type="dxa"/>
                  <w:tcBorders>
                    <w:top w:val="single" w:sz="4" w:space="0" w:color="auto"/>
                    <w:left w:val="nil"/>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4580" w:type="dxa"/>
                  <w:tcBorders>
                    <w:top w:val="nil"/>
                    <w:left w:val="nil"/>
                    <w:bottom w:val="nil"/>
                    <w:right w:val="nil"/>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100%</w:t>
                  </w:r>
                </w:p>
              </w:tc>
            </w:tr>
            <w:tr w:rsidR="00BB6E06" w:rsidRPr="00BB6E06" w:rsidTr="00B55E48">
              <w:trPr>
                <w:trHeight w:val="300"/>
              </w:trPr>
              <w:tc>
                <w:tcPr>
                  <w:tcW w:w="121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вторая младшая группа №1</w:t>
                  </w:r>
                </w:p>
              </w:tc>
              <w:tc>
                <w:tcPr>
                  <w:tcW w:w="597"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825"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100%</w:t>
                  </w:r>
                </w:p>
              </w:tc>
              <w:tc>
                <w:tcPr>
                  <w:tcW w:w="714"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714" w:type="dxa"/>
                  <w:tcBorders>
                    <w:top w:val="single" w:sz="4" w:space="0" w:color="auto"/>
                    <w:left w:val="nil"/>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4580" w:type="dxa"/>
                  <w:tcBorders>
                    <w:top w:val="nil"/>
                    <w:left w:val="nil"/>
                    <w:bottom w:val="nil"/>
                    <w:right w:val="nil"/>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100%</w:t>
                  </w:r>
                </w:p>
              </w:tc>
            </w:tr>
            <w:tr w:rsidR="00BB6E06" w:rsidRPr="00BB6E06" w:rsidTr="00B55E48">
              <w:trPr>
                <w:trHeight w:val="300"/>
              </w:trPr>
              <w:tc>
                <w:tcPr>
                  <w:tcW w:w="121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 xml:space="preserve">средняя </w:t>
                  </w:r>
                  <w:r w:rsidRPr="00BB6E06">
                    <w:rPr>
                      <w:color w:val="000000"/>
                      <w:lang w:eastAsia="ru-RU"/>
                    </w:rPr>
                    <w:lastRenderedPageBreak/>
                    <w:t>группа №12</w:t>
                  </w:r>
                </w:p>
              </w:tc>
              <w:tc>
                <w:tcPr>
                  <w:tcW w:w="597"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lastRenderedPageBreak/>
                    <w:t>0%</w:t>
                  </w:r>
                </w:p>
              </w:tc>
              <w:tc>
                <w:tcPr>
                  <w:tcW w:w="825"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64%</w:t>
                  </w:r>
                </w:p>
              </w:tc>
              <w:tc>
                <w:tcPr>
                  <w:tcW w:w="714"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36%</w:t>
                  </w:r>
                </w:p>
              </w:tc>
              <w:tc>
                <w:tcPr>
                  <w:tcW w:w="714" w:type="dxa"/>
                  <w:tcBorders>
                    <w:top w:val="single" w:sz="4" w:space="0" w:color="auto"/>
                    <w:left w:val="nil"/>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4580" w:type="dxa"/>
                  <w:tcBorders>
                    <w:top w:val="nil"/>
                    <w:left w:val="nil"/>
                    <w:bottom w:val="nil"/>
                    <w:right w:val="nil"/>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100%</w:t>
                  </w:r>
                </w:p>
              </w:tc>
            </w:tr>
            <w:tr w:rsidR="00BB6E06" w:rsidRPr="00BB6E06" w:rsidTr="00B55E48">
              <w:trPr>
                <w:trHeight w:val="300"/>
              </w:trPr>
              <w:tc>
                <w:tcPr>
                  <w:tcW w:w="121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lastRenderedPageBreak/>
                    <w:t>старшая№3</w:t>
                  </w:r>
                </w:p>
                <w:p w:rsidR="00BB6E06" w:rsidRPr="00BB6E06" w:rsidRDefault="00BB6E06" w:rsidP="00E00B01">
                  <w:pPr>
                    <w:jc w:val="both"/>
                    <w:rPr>
                      <w:color w:val="000000"/>
                      <w:lang w:eastAsia="ru-RU"/>
                    </w:rPr>
                  </w:pPr>
                </w:p>
              </w:tc>
              <w:tc>
                <w:tcPr>
                  <w:tcW w:w="597"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825"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33%</w:t>
                  </w:r>
                </w:p>
              </w:tc>
              <w:tc>
                <w:tcPr>
                  <w:tcW w:w="714"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44%</w:t>
                  </w:r>
                </w:p>
              </w:tc>
              <w:tc>
                <w:tcPr>
                  <w:tcW w:w="714" w:type="dxa"/>
                  <w:tcBorders>
                    <w:top w:val="single" w:sz="4" w:space="0" w:color="auto"/>
                    <w:left w:val="nil"/>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22%</w:t>
                  </w:r>
                </w:p>
              </w:tc>
              <w:tc>
                <w:tcPr>
                  <w:tcW w:w="4580" w:type="dxa"/>
                  <w:tcBorders>
                    <w:top w:val="nil"/>
                    <w:left w:val="nil"/>
                    <w:bottom w:val="nil"/>
                    <w:right w:val="nil"/>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100%</w:t>
                  </w:r>
                </w:p>
              </w:tc>
            </w:tr>
            <w:tr w:rsidR="00BB6E06" w:rsidRPr="00BB6E06" w:rsidTr="00B55E48">
              <w:trPr>
                <w:trHeight w:val="300"/>
              </w:trPr>
              <w:tc>
                <w:tcPr>
                  <w:tcW w:w="121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старшая группа№2</w:t>
                  </w:r>
                </w:p>
                <w:p w:rsidR="00BB6E06" w:rsidRPr="00BB6E06" w:rsidRDefault="00BB6E06" w:rsidP="00E00B01">
                  <w:pPr>
                    <w:jc w:val="both"/>
                    <w:rPr>
                      <w:color w:val="000000"/>
                      <w:lang w:eastAsia="ru-RU"/>
                    </w:rPr>
                  </w:pPr>
                </w:p>
              </w:tc>
              <w:tc>
                <w:tcPr>
                  <w:tcW w:w="597"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825"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714"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60%</w:t>
                  </w:r>
                </w:p>
              </w:tc>
              <w:tc>
                <w:tcPr>
                  <w:tcW w:w="714" w:type="dxa"/>
                  <w:tcBorders>
                    <w:top w:val="single" w:sz="4" w:space="0" w:color="auto"/>
                    <w:left w:val="nil"/>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40%</w:t>
                  </w:r>
                </w:p>
              </w:tc>
              <w:tc>
                <w:tcPr>
                  <w:tcW w:w="4580" w:type="dxa"/>
                  <w:tcBorders>
                    <w:top w:val="nil"/>
                    <w:left w:val="nil"/>
                    <w:bottom w:val="nil"/>
                    <w:right w:val="nil"/>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100%</w:t>
                  </w:r>
                </w:p>
              </w:tc>
            </w:tr>
            <w:tr w:rsidR="00BB6E06" w:rsidRPr="00BB6E06" w:rsidTr="00B55E48">
              <w:trPr>
                <w:trHeight w:val="658"/>
              </w:trPr>
              <w:tc>
                <w:tcPr>
                  <w:tcW w:w="121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подготовительная группа 10</w:t>
                  </w:r>
                </w:p>
              </w:tc>
              <w:tc>
                <w:tcPr>
                  <w:tcW w:w="597"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825"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0%</w:t>
                  </w:r>
                </w:p>
              </w:tc>
              <w:tc>
                <w:tcPr>
                  <w:tcW w:w="714" w:type="dxa"/>
                  <w:tcBorders>
                    <w:top w:val="nil"/>
                    <w:left w:val="nil"/>
                    <w:bottom w:val="single" w:sz="4" w:space="0" w:color="auto"/>
                    <w:right w:val="single" w:sz="4" w:space="0" w:color="auto"/>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50%</w:t>
                  </w:r>
                </w:p>
              </w:tc>
              <w:tc>
                <w:tcPr>
                  <w:tcW w:w="714" w:type="dxa"/>
                  <w:tcBorders>
                    <w:top w:val="single" w:sz="4" w:space="0" w:color="auto"/>
                    <w:left w:val="nil"/>
                    <w:bottom w:val="single" w:sz="4" w:space="0" w:color="auto"/>
                    <w:right w:val="single" w:sz="4" w:space="0" w:color="000000"/>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50%</w:t>
                  </w:r>
                </w:p>
              </w:tc>
              <w:tc>
                <w:tcPr>
                  <w:tcW w:w="4580" w:type="dxa"/>
                  <w:tcBorders>
                    <w:top w:val="nil"/>
                    <w:left w:val="nil"/>
                    <w:bottom w:val="nil"/>
                    <w:right w:val="nil"/>
                  </w:tcBorders>
                  <w:shd w:val="clear" w:color="auto" w:fill="auto"/>
                  <w:noWrap/>
                  <w:vAlign w:val="bottom"/>
                  <w:hideMark/>
                </w:tcPr>
                <w:p w:rsidR="00BB6E06" w:rsidRPr="00BB6E06" w:rsidRDefault="00BB6E06" w:rsidP="00E00B01">
                  <w:pPr>
                    <w:jc w:val="both"/>
                    <w:rPr>
                      <w:color w:val="000000"/>
                      <w:lang w:eastAsia="ru-RU"/>
                    </w:rPr>
                  </w:pPr>
                  <w:r w:rsidRPr="00BB6E06">
                    <w:rPr>
                      <w:color w:val="000000"/>
                      <w:lang w:eastAsia="ru-RU"/>
                    </w:rPr>
                    <w:t>100%</w:t>
                  </w:r>
                </w:p>
              </w:tc>
            </w:tr>
          </w:tbl>
          <w:p w:rsidR="00BB6E06" w:rsidRPr="00BB6E06" w:rsidRDefault="00BB6E06" w:rsidP="00E00B01">
            <w:pPr>
              <w:jc w:val="both"/>
            </w:pPr>
          </w:p>
        </w:tc>
      </w:tr>
    </w:tbl>
    <w:p w:rsidR="00BB6E06" w:rsidRDefault="00BB6E06" w:rsidP="00E00B01">
      <w:pPr>
        <w:widowControl/>
        <w:autoSpaceDE/>
        <w:autoSpaceDN/>
        <w:jc w:val="both"/>
        <w:rPr>
          <w:sz w:val="24"/>
          <w:szCs w:val="24"/>
          <w:lang w:eastAsia="ru-RU"/>
        </w:rPr>
      </w:pPr>
    </w:p>
    <w:p w:rsidR="007C173F" w:rsidRPr="00DD7537" w:rsidRDefault="007C173F" w:rsidP="00E00B01">
      <w:pPr>
        <w:jc w:val="both"/>
        <w:rPr>
          <w:b/>
          <w:sz w:val="24"/>
          <w:szCs w:val="24"/>
        </w:rPr>
      </w:pPr>
      <w:r w:rsidRPr="00DD7537">
        <w:rPr>
          <w:b/>
          <w:sz w:val="24"/>
          <w:szCs w:val="24"/>
        </w:rPr>
        <w:t>Формы, приемы, методы и средства реализации Программы с учетом возрастных и индивидуальных особенностей воспитанников.</w:t>
      </w:r>
    </w:p>
    <w:tbl>
      <w:tblPr>
        <w:tblpPr w:leftFromText="180" w:rightFromText="180" w:vertAnchor="text" w:horzAnchor="margin" w:tblpX="-181" w:tblpY="21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53"/>
        <w:gridCol w:w="3118"/>
        <w:gridCol w:w="1418"/>
        <w:gridCol w:w="1725"/>
      </w:tblGrid>
      <w:tr w:rsidR="007C173F" w:rsidRPr="00DC44C2" w:rsidTr="00E00B01">
        <w:trPr>
          <w:trHeight w:val="413"/>
        </w:trPr>
        <w:tc>
          <w:tcPr>
            <w:tcW w:w="1271" w:type="dxa"/>
          </w:tcPr>
          <w:p w:rsidR="007C173F" w:rsidRPr="008C7130" w:rsidRDefault="007C173F" w:rsidP="00E00B01">
            <w:pPr>
              <w:jc w:val="both"/>
              <w:rPr>
                <w:b/>
              </w:rPr>
            </w:pPr>
            <w:r w:rsidRPr="008C7130">
              <w:rPr>
                <w:b/>
              </w:rPr>
              <w:t xml:space="preserve">Возраст </w:t>
            </w:r>
          </w:p>
        </w:tc>
        <w:tc>
          <w:tcPr>
            <w:tcW w:w="2953" w:type="dxa"/>
          </w:tcPr>
          <w:p w:rsidR="007C173F" w:rsidRPr="008C7130" w:rsidRDefault="007C173F" w:rsidP="00E00B01">
            <w:pPr>
              <w:jc w:val="both"/>
              <w:rPr>
                <w:b/>
              </w:rPr>
            </w:pPr>
            <w:r w:rsidRPr="008C7130">
              <w:rPr>
                <w:b/>
              </w:rPr>
              <w:t xml:space="preserve">Формы </w:t>
            </w:r>
          </w:p>
        </w:tc>
        <w:tc>
          <w:tcPr>
            <w:tcW w:w="3118" w:type="dxa"/>
          </w:tcPr>
          <w:p w:rsidR="007C173F" w:rsidRPr="008C7130" w:rsidRDefault="007C173F" w:rsidP="00E00B01">
            <w:pPr>
              <w:jc w:val="both"/>
              <w:rPr>
                <w:b/>
              </w:rPr>
            </w:pPr>
            <w:r w:rsidRPr="008C7130">
              <w:rPr>
                <w:b/>
              </w:rPr>
              <w:t xml:space="preserve">Методы </w:t>
            </w:r>
          </w:p>
        </w:tc>
        <w:tc>
          <w:tcPr>
            <w:tcW w:w="1418" w:type="dxa"/>
          </w:tcPr>
          <w:p w:rsidR="007C173F" w:rsidRPr="008C7130" w:rsidRDefault="007C173F" w:rsidP="00E00B01">
            <w:pPr>
              <w:jc w:val="both"/>
              <w:rPr>
                <w:b/>
              </w:rPr>
            </w:pPr>
            <w:r w:rsidRPr="008C7130">
              <w:rPr>
                <w:b/>
              </w:rPr>
              <w:t>Приемы</w:t>
            </w:r>
          </w:p>
        </w:tc>
        <w:tc>
          <w:tcPr>
            <w:tcW w:w="1725" w:type="dxa"/>
          </w:tcPr>
          <w:p w:rsidR="007C173F" w:rsidRPr="008C7130" w:rsidRDefault="007C173F" w:rsidP="00E00B01">
            <w:pPr>
              <w:jc w:val="both"/>
              <w:rPr>
                <w:b/>
              </w:rPr>
            </w:pPr>
            <w:r w:rsidRPr="008C7130">
              <w:rPr>
                <w:b/>
              </w:rPr>
              <w:t xml:space="preserve">Средства </w:t>
            </w:r>
          </w:p>
        </w:tc>
      </w:tr>
      <w:tr w:rsidR="007C173F" w:rsidRPr="00DC44C2" w:rsidTr="00E00B01">
        <w:trPr>
          <w:trHeight w:val="3405"/>
        </w:trPr>
        <w:tc>
          <w:tcPr>
            <w:tcW w:w="1271" w:type="dxa"/>
          </w:tcPr>
          <w:p w:rsidR="007C173F" w:rsidRPr="008C7130" w:rsidRDefault="007C173F" w:rsidP="00E00B01">
            <w:pPr>
              <w:jc w:val="both"/>
              <w:rPr>
                <w:b/>
              </w:rPr>
            </w:pPr>
          </w:p>
          <w:p w:rsidR="007C173F" w:rsidRPr="008C7130" w:rsidRDefault="007C173F" w:rsidP="00E00B01">
            <w:pPr>
              <w:jc w:val="both"/>
              <w:rPr>
                <w:b/>
              </w:rPr>
            </w:pPr>
          </w:p>
          <w:p w:rsidR="007C173F" w:rsidRPr="008C7130" w:rsidRDefault="007C173F" w:rsidP="00E00B01">
            <w:pPr>
              <w:jc w:val="both"/>
              <w:rPr>
                <w:b/>
              </w:rPr>
            </w:pPr>
          </w:p>
          <w:p w:rsidR="007C173F" w:rsidRPr="008C7130" w:rsidRDefault="007C173F" w:rsidP="00E00B01">
            <w:pPr>
              <w:jc w:val="both"/>
            </w:pPr>
            <w:r w:rsidRPr="008C7130">
              <w:t>3-4 года</w:t>
            </w:r>
          </w:p>
        </w:tc>
        <w:tc>
          <w:tcPr>
            <w:tcW w:w="2953" w:type="dxa"/>
          </w:tcPr>
          <w:p w:rsidR="007C173F" w:rsidRPr="008C7130" w:rsidRDefault="007C173F" w:rsidP="00E00B01">
            <w:pPr>
              <w:jc w:val="both"/>
            </w:pPr>
            <w:r w:rsidRPr="008C7130">
              <w:t>Двигательная деятельность детей в спортивном зале</w:t>
            </w:r>
          </w:p>
          <w:p w:rsidR="007C173F" w:rsidRPr="008C7130" w:rsidRDefault="007C173F" w:rsidP="00E00B01">
            <w:pPr>
              <w:jc w:val="both"/>
            </w:pPr>
            <w:r w:rsidRPr="008C7130">
              <w:t>Утренняя гимнастика</w:t>
            </w:r>
          </w:p>
          <w:p w:rsidR="007C173F" w:rsidRPr="008C7130" w:rsidRDefault="007C173F" w:rsidP="00E00B01">
            <w:pPr>
              <w:jc w:val="both"/>
            </w:pPr>
            <w:r w:rsidRPr="008C7130">
              <w:t>Подвижные игры</w:t>
            </w:r>
          </w:p>
          <w:p w:rsidR="007C173F" w:rsidRPr="008C7130" w:rsidRDefault="007C173F" w:rsidP="00E00B01">
            <w:pPr>
              <w:jc w:val="both"/>
            </w:pPr>
            <w:r w:rsidRPr="008C7130">
              <w:t>Досуги</w:t>
            </w:r>
          </w:p>
          <w:p w:rsidR="007C173F" w:rsidRPr="008C7130" w:rsidRDefault="007C173F" w:rsidP="00E00B01">
            <w:pPr>
              <w:jc w:val="both"/>
            </w:pPr>
            <w:r w:rsidRPr="008C7130">
              <w:t>Спортивные упражнения (катание на санках, на самокате)</w:t>
            </w:r>
          </w:p>
          <w:p w:rsidR="007C173F" w:rsidRPr="008C7130" w:rsidRDefault="007C173F" w:rsidP="00E00B01">
            <w:pPr>
              <w:jc w:val="both"/>
            </w:pPr>
            <w:r w:rsidRPr="008C7130">
              <w:t xml:space="preserve">Физминутки </w:t>
            </w:r>
          </w:p>
          <w:p w:rsidR="007C173F" w:rsidRPr="008C7130" w:rsidRDefault="007C173F" w:rsidP="00E00B01">
            <w:pPr>
              <w:jc w:val="both"/>
            </w:pPr>
            <w:r w:rsidRPr="008C7130">
              <w:t xml:space="preserve">Игровые беседы с элементами движений </w:t>
            </w:r>
          </w:p>
          <w:p w:rsidR="007C173F" w:rsidRPr="008C7130" w:rsidRDefault="007C173F" w:rsidP="00E00B01">
            <w:pPr>
              <w:jc w:val="both"/>
            </w:pPr>
            <w:r w:rsidRPr="008C7130">
              <w:t>Ритмическая гимнастика</w:t>
            </w:r>
          </w:p>
          <w:p w:rsidR="007C173F" w:rsidRPr="008C7130" w:rsidRDefault="007C173F" w:rsidP="00E00B01">
            <w:pPr>
              <w:jc w:val="both"/>
            </w:pPr>
            <w:r w:rsidRPr="008C7130">
              <w:t>Индивидуальная работа на прогулке</w:t>
            </w:r>
          </w:p>
        </w:tc>
        <w:tc>
          <w:tcPr>
            <w:tcW w:w="3118" w:type="dxa"/>
          </w:tcPr>
          <w:p w:rsidR="007C173F" w:rsidRPr="008C7130" w:rsidRDefault="007C173F" w:rsidP="00E00B01">
            <w:pPr>
              <w:jc w:val="both"/>
            </w:pPr>
            <w:r w:rsidRPr="008C7130">
              <w:t>Регулирование нагрузок</w:t>
            </w:r>
          </w:p>
          <w:p w:rsidR="007C173F" w:rsidRPr="008C7130" w:rsidRDefault="007C173F" w:rsidP="00E00B01">
            <w:pPr>
              <w:jc w:val="both"/>
            </w:pPr>
            <w:r w:rsidRPr="008C7130">
              <w:t>Информационно-рецептивный метод</w:t>
            </w:r>
          </w:p>
          <w:p w:rsidR="007C173F" w:rsidRPr="008C7130" w:rsidRDefault="007C173F" w:rsidP="00E00B01">
            <w:pPr>
              <w:jc w:val="both"/>
            </w:pPr>
            <w:r w:rsidRPr="008C7130">
              <w:t>Репродуктивный метод</w:t>
            </w:r>
          </w:p>
          <w:p w:rsidR="007C173F" w:rsidRPr="008C7130" w:rsidRDefault="007C173F" w:rsidP="00E00B01">
            <w:pPr>
              <w:jc w:val="both"/>
            </w:pPr>
            <w:r w:rsidRPr="008C7130">
              <w:t>Метод проблемного обучения</w:t>
            </w:r>
          </w:p>
          <w:p w:rsidR="007C173F" w:rsidRPr="008C7130" w:rsidRDefault="007C173F" w:rsidP="00E00B01">
            <w:pPr>
              <w:jc w:val="both"/>
            </w:pPr>
            <w:r w:rsidRPr="008C7130">
              <w:t>Строго регламентированного обучения</w:t>
            </w:r>
          </w:p>
          <w:p w:rsidR="007C173F" w:rsidRPr="008C7130" w:rsidRDefault="007C173F" w:rsidP="00E00B01">
            <w:pPr>
              <w:jc w:val="both"/>
            </w:pPr>
            <w:r w:rsidRPr="008C7130">
              <w:t>Игровой метод</w:t>
            </w:r>
          </w:p>
          <w:p w:rsidR="007C173F" w:rsidRPr="008C7130" w:rsidRDefault="007C173F" w:rsidP="00E00B01">
            <w:pPr>
              <w:jc w:val="both"/>
            </w:pPr>
            <w:r w:rsidRPr="008C7130">
              <w:t>Наглядный метод</w:t>
            </w:r>
          </w:p>
        </w:tc>
        <w:tc>
          <w:tcPr>
            <w:tcW w:w="1418" w:type="dxa"/>
          </w:tcPr>
          <w:p w:rsidR="007C173F" w:rsidRPr="008C7130" w:rsidRDefault="007C173F" w:rsidP="00E00B01">
            <w:pPr>
              <w:jc w:val="both"/>
            </w:pPr>
            <w:r w:rsidRPr="008C7130">
              <w:t xml:space="preserve">Наглядные </w:t>
            </w:r>
          </w:p>
          <w:p w:rsidR="007C173F" w:rsidRPr="008C7130" w:rsidRDefault="007C173F" w:rsidP="00E00B01">
            <w:pPr>
              <w:jc w:val="both"/>
            </w:pPr>
            <w:r w:rsidRPr="008C7130">
              <w:t>Словесные</w:t>
            </w:r>
          </w:p>
          <w:p w:rsidR="007C173F" w:rsidRPr="008C7130" w:rsidRDefault="007C173F" w:rsidP="00E00B01">
            <w:pPr>
              <w:jc w:val="both"/>
            </w:pPr>
            <w:r w:rsidRPr="008C7130">
              <w:t xml:space="preserve">Практические </w:t>
            </w:r>
          </w:p>
          <w:p w:rsidR="007C173F" w:rsidRPr="008C7130" w:rsidRDefault="007C173F" w:rsidP="00E00B01">
            <w:pPr>
              <w:jc w:val="both"/>
            </w:pPr>
          </w:p>
        </w:tc>
        <w:tc>
          <w:tcPr>
            <w:tcW w:w="1725" w:type="dxa"/>
          </w:tcPr>
          <w:p w:rsidR="007C173F" w:rsidRPr="008C7130" w:rsidRDefault="007C173F" w:rsidP="00E00B01">
            <w:pPr>
              <w:jc w:val="both"/>
            </w:pPr>
            <w:r w:rsidRPr="008C7130">
              <w:t xml:space="preserve">Гигиенические факторы: режим, одежда, влажная уборка зала, снарядов и пособий   </w:t>
            </w:r>
          </w:p>
          <w:p w:rsidR="007C173F" w:rsidRPr="008C7130" w:rsidRDefault="007C173F" w:rsidP="00E00B01">
            <w:pPr>
              <w:jc w:val="both"/>
            </w:pPr>
            <w:r w:rsidRPr="008C7130">
              <w:t>Естественные силы природы: солнце, воздух</w:t>
            </w:r>
          </w:p>
          <w:p w:rsidR="007C173F" w:rsidRPr="008C7130" w:rsidRDefault="007C173F" w:rsidP="00E00B01">
            <w:pPr>
              <w:jc w:val="both"/>
            </w:pPr>
          </w:p>
          <w:p w:rsidR="007C173F" w:rsidRPr="008C7130" w:rsidRDefault="007C173F" w:rsidP="00E00B01">
            <w:pPr>
              <w:jc w:val="both"/>
              <w:rPr>
                <w:b/>
              </w:rPr>
            </w:pPr>
          </w:p>
        </w:tc>
      </w:tr>
      <w:tr w:rsidR="007C173F" w:rsidRPr="008C7130" w:rsidTr="00E00B01">
        <w:trPr>
          <w:trHeight w:val="502"/>
        </w:trPr>
        <w:tc>
          <w:tcPr>
            <w:tcW w:w="1271" w:type="dxa"/>
          </w:tcPr>
          <w:p w:rsidR="007C173F" w:rsidRPr="008C7130" w:rsidRDefault="007C173F" w:rsidP="00E00B01">
            <w:pPr>
              <w:jc w:val="both"/>
            </w:pPr>
            <w:r w:rsidRPr="008C7130">
              <w:t>4-5 лет</w:t>
            </w:r>
          </w:p>
        </w:tc>
        <w:tc>
          <w:tcPr>
            <w:tcW w:w="2953" w:type="dxa"/>
          </w:tcPr>
          <w:p w:rsidR="007C173F" w:rsidRPr="008C7130" w:rsidRDefault="007C173F" w:rsidP="00E00B01">
            <w:pPr>
              <w:jc w:val="both"/>
            </w:pPr>
            <w:r w:rsidRPr="008C7130">
              <w:t>Двигательная деятельность детей в спортивном зале</w:t>
            </w:r>
          </w:p>
          <w:p w:rsidR="007C173F" w:rsidRPr="008C7130" w:rsidRDefault="007C173F" w:rsidP="00E00B01">
            <w:pPr>
              <w:jc w:val="both"/>
            </w:pPr>
            <w:r w:rsidRPr="008C7130">
              <w:t>Утренняя гимнастика</w:t>
            </w:r>
          </w:p>
          <w:p w:rsidR="007C173F" w:rsidRPr="008C7130" w:rsidRDefault="007C173F" w:rsidP="00E00B01">
            <w:pPr>
              <w:jc w:val="both"/>
            </w:pPr>
            <w:r w:rsidRPr="008C7130">
              <w:t>Подвижные игры</w:t>
            </w:r>
          </w:p>
          <w:p w:rsidR="007C173F" w:rsidRPr="008C7130" w:rsidRDefault="007C173F" w:rsidP="00E00B01">
            <w:pPr>
              <w:jc w:val="both"/>
            </w:pPr>
            <w:r w:rsidRPr="008C7130">
              <w:t>Досуги</w:t>
            </w:r>
          </w:p>
          <w:p w:rsidR="007C173F" w:rsidRPr="008C7130" w:rsidRDefault="007C173F" w:rsidP="00E00B01">
            <w:pPr>
              <w:jc w:val="both"/>
            </w:pPr>
            <w:r w:rsidRPr="008C7130">
              <w:t>Спортивные упражнения (катание на санках, на самокате)</w:t>
            </w:r>
          </w:p>
          <w:p w:rsidR="007C173F" w:rsidRPr="008C7130" w:rsidRDefault="007C173F" w:rsidP="00E00B01">
            <w:pPr>
              <w:jc w:val="both"/>
            </w:pPr>
            <w:r w:rsidRPr="008C7130">
              <w:t xml:space="preserve">Физминутки </w:t>
            </w:r>
          </w:p>
          <w:p w:rsidR="007C173F" w:rsidRPr="008C7130" w:rsidRDefault="007C173F" w:rsidP="00E00B01">
            <w:pPr>
              <w:jc w:val="both"/>
            </w:pPr>
            <w:r w:rsidRPr="008C7130">
              <w:t xml:space="preserve">Игровые беседы с элементами движений </w:t>
            </w:r>
          </w:p>
          <w:p w:rsidR="007C173F" w:rsidRPr="008C7130" w:rsidRDefault="007C173F" w:rsidP="00E00B01">
            <w:pPr>
              <w:jc w:val="both"/>
            </w:pPr>
            <w:r w:rsidRPr="008C7130">
              <w:t>Ритмическая гимнастика</w:t>
            </w:r>
          </w:p>
          <w:p w:rsidR="007C173F" w:rsidRPr="008C7130" w:rsidRDefault="007C173F" w:rsidP="00E00B01">
            <w:pPr>
              <w:jc w:val="both"/>
            </w:pPr>
            <w:r w:rsidRPr="008C7130">
              <w:t>Индивидуальная работа на прогулке</w:t>
            </w:r>
          </w:p>
        </w:tc>
        <w:tc>
          <w:tcPr>
            <w:tcW w:w="3118" w:type="dxa"/>
          </w:tcPr>
          <w:p w:rsidR="007C173F" w:rsidRPr="008C7130" w:rsidRDefault="007C173F" w:rsidP="00E00B01">
            <w:pPr>
              <w:jc w:val="both"/>
            </w:pPr>
            <w:r w:rsidRPr="008C7130">
              <w:t>Регулирование нагрузок</w:t>
            </w:r>
          </w:p>
          <w:p w:rsidR="007C173F" w:rsidRPr="008C7130" w:rsidRDefault="007C173F" w:rsidP="00E00B01">
            <w:pPr>
              <w:jc w:val="both"/>
            </w:pPr>
            <w:r w:rsidRPr="008C7130">
              <w:t>Информационно-рецептивный метод</w:t>
            </w:r>
          </w:p>
          <w:p w:rsidR="007C173F" w:rsidRPr="008C7130" w:rsidRDefault="007C173F" w:rsidP="00E00B01">
            <w:pPr>
              <w:jc w:val="both"/>
            </w:pPr>
            <w:r w:rsidRPr="008C7130">
              <w:t>Репродуктивный метод</w:t>
            </w:r>
          </w:p>
          <w:p w:rsidR="007C173F" w:rsidRPr="008C7130" w:rsidRDefault="007C173F" w:rsidP="00E00B01">
            <w:pPr>
              <w:jc w:val="both"/>
            </w:pPr>
            <w:r w:rsidRPr="008C7130">
              <w:t>Метод проблемного обучения</w:t>
            </w:r>
          </w:p>
          <w:p w:rsidR="007C173F" w:rsidRPr="008C7130" w:rsidRDefault="007C173F" w:rsidP="00E00B01">
            <w:pPr>
              <w:jc w:val="both"/>
            </w:pPr>
            <w:r w:rsidRPr="008C7130">
              <w:t>Строго регламентированного обучения</w:t>
            </w:r>
          </w:p>
          <w:p w:rsidR="007C173F" w:rsidRPr="008C7130" w:rsidRDefault="007C173F" w:rsidP="00E00B01">
            <w:pPr>
              <w:jc w:val="both"/>
            </w:pPr>
            <w:r w:rsidRPr="008C7130">
              <w:t>Игровой метод</w:t>
            </w:r>
          </w:p>
          <w:p w:rsidR="007C173F" w:rsidRPr="008C7130" w:rsidRDefault="007C173F" w:rsidP="00E00B01">
            <w:pPr>
              <w:jc w:val="both"/>
            </w:pPr>
            <w:r w:rsidRPr="008C7130">
              <w:t>Наглядный метод</w:t>
            </w:r>
          </w:p>
        </w:tc>
        <w:tc>
          <w:tcPr>
            <w:tcW w:w="1418" w:type="dxa"/>
          </w:tcPr>
          <w:p w:rsidR="007C173F" w:rsidRPr="008C7130" w:rsidRDefault="007C173F" w:rsidP="00E00B01">
            <w:pPr>
              <w:jc w:val="both"/>
            </w:pPr>
            <w:r w:rsidRPr="008C7130">
              <w:t xml:space="preserve">Наглядные </w:t>
            </w:r>
          </w:p>
          <w:p w:rsidR="007C173F" w:rsidRPr="008C7130" w:rsidRDefault="007C173F" w:rsidP="00E00B01">
            <w:pPr>
              <w:jc w:val="both"/>
            </w:pPr>
            <w:r w:rsidRPr="008C7130">
              <w:t>Словесные</w:t>
            </w:r>
          </w:p>
          <w:p w:rsidR="007C173F" w:rsidRPr="008C7130" w:rsidRDefault="007C173F" w:rsidP="00E00B01">
            <w:pPr>
              <w:jc w:val="both"/>
            </w:pPr>
            <w:r w:rsidRPr="008C7130">
              <w:t xml:space="preserve">Практические </w:t>
            </w:r>
          </w:p>
          <w:p w:rsidR="007C173F" w:rsidRPr="008C7130" w:rsidRDefault="007C173F" w:rsidP="00E00B01">
            <w:pPr>
              <w:jc w:val="both"/>
            </w:pPr>
          </w:p>
        </w:tc>
        <w:tc>
          <w:tcPr>
            <w:tcW w:w="1725" w:type="dxa"/>
          </w:tcPr>
          <w:p w:rsidR="007C173F" w:rsidRPr="008C7130" w:rsidRDefault="007C173F" w:rsidP="00E00B01">
            <w:pPr>
              <w:jc w:val="both"/>
            </w:pPr>
            <w:r w:rsidRPr="008C7130">
              <w:t xml:space="preserve">Гигиенические факторы: режим, одежда, влажная уборка зала, снарядов и пособий   </w:t>
            </w:r>
          </w:p>
          <w:p w:rsidR="007C173F" w:rsidRPr="008C7130" w:rsidRDefault="007C173F" w:rsidP="00E00B01">
            <w:pPr>
              <w:jc w:val="both"/>
            </w:pPr>
            <w:r w:rsidRPr="008C7130">
              <w:t>Естественные силы природы: солнце, воздух</w:t>
            </w:r>
          </w:p>
          <w:p w:rsidR="007C173F" w:rsidRPr="008C7130" w:rsidRDefault="007C173F" w:rsidP="00E00B01">
            <w:pPr>
              <w:jc w:val="both"/>
            </w:pPr>
          </w:p>
          <w:p w:rsidR="007C173F" w:rsidRPr="008C7130" w:rsidRDefault="007C173F" w:rsidP="00E00B01">
            <w:pPr>
              <w:jc w:val="both"/>
              <w:rPr>
                <w:b/>
              </w:rPr>
            </w:pPr>
          </w:p>
        </w:tc>
      </w:tr>
      <w:tr w:rsidR="007C173F" w:rsidRPr="008C7130" w:rsidTr="00E00B01">
        <w:trPr>
          <w:trHeight w:val="502"/>
        </w:trPr>
        <w:tc>
          <w:tcPr>
            <w:tcW w:w="1271" w:type="dxa"/>
          </w:tcPr>
          <w:p w:rsidR="007C173F" w:rsidRPr="008C7130" w:rsidRDefault="007C173F" w:rsidP="00E00B01">
            <w:pPr>
              <w:jc w:val="both"/>
            </w:pPr>
            <w:r w:rsidRPr="008C7130">
              <w:t>5-6 лет</w:t>
            </w:r>
          </w:p>
        </w:tc>
        <w:tc>
          <w:tcPr>
            <w:tcW w:w="2953" w:type="dxa"/>
          </w:tcPr>
          <w:p w:rsidR="007C173F" w:rsidRPr="008C7130" w:rsidRDefault="007C173F" w:rsidP="00E00B01">
            <w:pPr>
              <w:jc w:val="both"/>
            </w:pPr>
            <w:r w:rsidRPr="008C7130">
              <w:t>Двигательная деятельность детей в спортивном зале</w:t>
            </w:r>
          </w:p>
          <w:p w:rsidR="007C173F" w:rsidRPr="008C7130" w:rsidRDefault="007C173F" w:rsidP="00E00B01">
            <w:pPr>
              <w:jc w:val="both"/>
            </w:pPr>
            <w:r w:rsidRPr="008C7130">
              <w:t>Двигательная деятельность детей на свежем воздухе</w:t>
            </w:r>
          </w:p>
          <w:p w:rsidR="007C173F" w:rsidRPr="008C7130" w:rsidRDefault="007C173F" w:rsidP="00E00B01">
            <w:pPr>
              <w:jc w:val="both"/>
            </w:pPr>
            <w:r w:rsidRPr="008C7130">
              <w:t>Утренняя гимнастика</w:t>
            </w:r>
          </w:p>
          <w:p w:rsidR="007C173F" w:rsidRPr="008C7130" w:rsidRDefault="007C173F" w:rsidP="00E00B01">
            <w:pPr>
              <w:jc w:val="both"/>
            </w:pPr>
            <w:r w:rsidRPr="008C7130">
              <w:t>Подвижные игры</w:t>
            </w:r>
          </w:p>
          <w:p w:rsidR="007C173F" w:rsidRPr="008C7130" w:rsidRDefault="007C173F" w:rsidP="00E00B01">
            <w:pPr>
              <w:jc w:val="both"/>
            </w:pPr>
            <w:r w:rsidRPr="008C7130">
              <w:t>Спортивные игры</w:t>
            </w:r>
          </w:p>
          <w:p w:rsidR="007C173F" w:rsidRPr="008C7130" w:rsidRDefault="007C173F" w:rsidP="00E00B01">
            <w:pPr>
              <w:jc w:val="both"/>
            </w:pPr>
            <w:r w:rsidRPr="008C7130">
              <w:t>Спортивные упражнения</w:t>
            </w:r>
          </w:p>
          <w:p w:rsidR="007C173F" w:rsidRPr="008C7130" w:rsidRDefault="007C173F" w:rsidP="00E00B01">
            <w:pPr>
              <w:jc w:val="both"/>
            </w:pPr>
            <w:r w:rsidRPr="008C7130">
              <w:t>Спортивные праздники</w:t>
            </w:r>
          </w:p>
          <w:p w:rsidR="007C173F" w:rsidRPr="008C7130" w:rsidRDefault="007C173F" w:rsidP="00E00B01">
            <w:pPr>
              <w:jc w:val="both"/>
            </w:pPr>
            <w:r w:rsidRPr="008C7130">
              <w:t>Досуги</w:t>
            </w:r>
          </w:p>
          <w:p w:rsidR="007C173F" w:rsidRPr="008C7130" w:rsidRDefault="007C173F" w:rsidP="00E00B01">
            <w:pPr>
              <w:jc w:val="both"/>
            </w:pPr>
            <w:r w:rsidRPr="008C7130">
              <w:t>Ритмическая гимнастика</w:t>
            </w:r>
          </w:p>
          <w:p w:rsidR="007C173F" w:rsidRPr="008C7130" w:rsidRDefault="007C173F" w:rsidP="00E00B01">
            <w:pPr>
              <w:jc w:val="both"/>
            </w:pPr>
            <w:r w:rsidRPr="008C7130">
              <w:t xml:space="preserve">Физминутки </w:t>
            </w:r>
          </w:p>
          <w:p w:rsidR="007C173F" w:rsidRPr="008C7130" w:rsidRDefault="007C173F" w:rsidP="00E00B01">
            <w:pPr>
              <w:jc w:val="both"/>
            </w:pPr>
            <w:r w:rsidRPr="008C7130">
              <w:t xml:space="preserve">Игровые беседы с элементами движений </w:t>
            </w:r>
            <w:r w:rsidRPr="008C7130">
              <w:lastRenderedPageBreak/>
              <w:t>Индивидуальная работа на прогулке</w:t>
            </w:r>
          </w:p>
          <w:p w:rsidR="007C173F" w:rsidRPr="008C7130" w:rsidRDefault="007C173F" w:rsidP="00E00B01">
            <w:pPr>
              <w:jc w:val="both"/>
            </w:pPr>
            <w:r w:rsidRPr="008C7130">
              <w:t>Соревнования Малые зимние олимпийские игры</w:t>
            </w:r>
          </w:p>
        </w:tc>
        <w:tc>
          <w:tcPr>
            <w:tcW w:w="3118" w:type="dxa"/>
          </w:tcPr>
          <w:p w:rsidR="007C173F" w:rsidRPr="008C7130" w:rsidRDefault="007C173F" w:rsidP="00E00B01">
            <w:pPr>
              <w:jc w:val="both"/>
            </w:pPr>
            <w:r w:rsidRPr="008C7130">
              <w:lastRenderedPageBreak/>
              <w:t>Регулирование нагрузок</w:t>
            </w:r>
          </w:p>
          <w:p w:rsidR="007C173F" w:rsidRPr="008C7130" w:rsidRDefault="007C173F" w:rsidP="00E00B01">
            <w:pPr>
              <w:jc w:val="both"/>
            </w:pPr>
            <w:r w:rsidRPr="008C7130">
              <w:t>Информационно-рецептивный метод</w:t>
            </w:r>
          </w:p>
          <w:p w:rsidR="007C173F" w:rsidRPr="008C7130" w:rsidRDefault="007C173F" w:rsidP="00E00B01">
            <w:pPr>
              <w:jc w:val="both"/>
            </w:pPr>
            <w:r w:rsidRPr="008C7130">
              <w:t>Репродуктивный метод</w:t>
            </w:r>
          </w:p>
          <w:p w:rsidR="007C173F" w:rsidRPr="008C7130" w:rsidRDefault="007C173F" w:rsidP="00E00B01">
            <w:pPr>
              <w:jc w:val="both"/>
            </w:pPr>
            <w:r w:rsidRPr="008C7130">
              <w:t>Метод проблемного обучения</w:t>
            </w:r>
          </w:p>
          <w:p w:rsidR="007C173F" w:rsidRPr="008C7130" w:rsidRDefault="007C173F" w:rsidP="00E00B01">
            <w:pPr>
              <w:jc w:val="both"/>
            </w:pPr>
            <w:r w:rsidRPr="008C7130">
              <w:t>Строго регламентированного обучения</w:t>
            </w:r>
          </w:p>
          <w:p w:rsidR="007C173F" w:rsidRPr="008C7130" w:rsidRDefault="007C173F" w:rsidP="00E00B01">
            <w:pPr>
              <w:jc w:val="both"/>
            </w:pPr>
            <w:r w:rsidRPr="008C7130">
              <w:t>Игровой метод</w:t>
            </w:r>
          </w:p>
          <w:p w:rsidR="007C173F" w:rsidRPr="008C7130" w:rsidRDefault="007C173F" w:rsidP="00E00B01">
            <w:pPr>
              <w:jc w:val="both"/>
            </w:pPr>
            <w:r w:rsidRPr="008C7130">
              <w:t>Наглядный метод</w:t>
            </w:r>
          </w:p>
          <w:p w:rsidR="007C173F" w:rsidRPr="008C7130" w:rsidRDefault="007C173F" w:rsidP="00E00B01">
            <w:pPr>
              <w:jc w:val="both"/>
            </w:pPr>
            <w:r w:rsidRPr="008C7130">
              <w:t>Соревновательный</w:t>
            </w:r>
          </w:p>
          <w:p w:rsidR="007C173F" w:rsidRPr="008C7130" w:rsidRDefault="007C173F" w:rsidP="00E00B01">
            <w:pPr>
              <w:jc w:val="both"/>
            </w:pPr>
            <w:r w:rsidRPr="008C7130">
              <w:t>Метод круговой тренировки</w:t>
            </w:r>
          </w:p>
          <w:p w:rsidR="007C173F" w:rsidRPr="008C7130" w:rsidRDefault="007C173F" w:rsidP="00E00B01">
            <w:pPr>
              <w:jc w:val="both"/>
            </w:pPr>
            <w:r w:rsidRPr="008C7130">
              <w:t>Метод творческих заданий</w:t>
            </w:r>
          </w:p>
          <w:p w:rsidR="007C173F" w:rsidRPr="008C7130" w:rsidRDefault="007C173F" w:rsidP="00E00B01">
            <w:pPr>
              <w:jc w:val="both"/>
            </w:pPr>
          </w:p>
        </w:tc>
        <w:tc>
          <w:tcPr>
            <w:tcW w:w="1418" w:type="dxa"/>
          </w:tcPr>
          <w:p w:rsidR="007C173F" w:rsidRPr="008C7130" w:rsidRDefault="007C173F" w:rsidP="00E00B01">
            <w:pPr>
              <w:jc w:val="both"/>
            </w:pPr>
            <w:r w:rsidRPr="008C7130">
              <w:t xml:space="preserve">Наглядные </w:t>
            </w:r>
          </w:p>
          <w:p w:rsidR="007C173F" w:rsidRPr="008C7130" w:rsidRDefault="007C173F" w:rsidP="00E00B01">
            <w:pPr>
              <w:jc w:val="both"/>
            </w:pPr>
            <w:r w:rsidRPr="008C7130">
              <w:t>Словесные</w:t>
            </w:r>
          </w:p>
          <w:p w:rsidR="007C173F" w:rsidRPr="008C7130" w:rsidRDefault="007C173F" w:rsidP="00E00B01">
            <w:pPr>
              <w:jc w:val="both"/>
            </w:pPr>
            <w:r w:rsidRPr="008C7130">
              <w:t xml:space="preserve">Практические </w:t>
            </w:r>
          </w:p>
          <w:p w:rsidR="007C173F" w:rsidRPr="008C7130" w:rsidRDefault="007C173F" w:rsidP="00E00B01">
            <w:pPr>
              <w:jc w:val="both"/>
            </w:pPr>
            <w:r w:rsidRPr="008C7130">
              <w:t xml:space="preserve">Вербальный </w:t>
            </w:r>
          </w:p>
        </w:tc>
        <w:tc>
          <w:tcPr>
            <w:tcW w:w="1725" w:type="dxa"/>
          </w:tcPr>
          <w:p w:rsidR="007C173F" w:rsidRPr="008C7130" w:rsidRDefault="007C173F" w:rsidP="00E00B01">
            <w:pPr>
              <w:jc w:val="both"/>
            </w:pPr>
            <w:r w:rsidRPr="008C7130">
              <w:t xml:space="preserve">Гигиенические факторы: режим, одежда, влажная уборка зала, снарядов и пособий   </w:t>
            </w:r>
          </w:p>
          <w:p w:rsidR="007C173F" w:rsidRPr="008C7130" w:rsidRDefault="007C173F" w:rsidP="00E00B01">
            <w:pPr>
              <w:jc w:val="both"/>
            </w:pPr>
            <w:r w:rsidRPr="008C7130">
              <w:t>Естественные силы природы: солнце, воздух</w:t>
            </w:r>
          </w:p>
          <w:p w:rsidR="007C173F" w:rsidRPr="008C7130" w:rsidRDefault="007C173F" w:rsidP="00E00B01">
            <w:pPr>
              <w:jc w:val="both"/>
            </w:pPr>
          </w:p>
          <w:p w:rsidR="007C173F" w:rsidRPr="008C7130" w:rsidRDefault="007C173F" w:rsidP="00E00B01">
            <w:pPr>
              <w:jc w:val="both"/>
              <w:rPr>
                <w:b/>
              </w:rPr>
            </w:pPr>
          </w:p>
        </w:tc>
      </w:tr>
      <w:tr w:rsidR="007C173F" w:rsidRPr="00DC44C2" w:rsidTr="00E00B01">
        <w:trPr>
          <w:trHeight w:val="502"/>
        </w:trPr>
        <w:tc>
          <w:tcPr>
            <w:tcW w:w="1271" w:type="dxa"/>
          </w:tcPr>
          <w:p w:rsidR="007C173F" w:rsidRPr="008C7130" w:rsidRDefault="007C173F" w:rsidP="00E00B01">
            <w:pPr>
              <w:jc w:val="both"/>
            </w:pPr>
            <w:r w:rsidRPr="008C7130">
              <w:lastRenderedPageBreak/>
              <w:t>6-7 лет</w:t>
            </w:r>
          </w:p>
        </w:tc>
        <w:tc>
          <w:tcPr>
            <w:tcW w:w="2953" w:type="dxa"/>
          </w:tcPr>
          <w:p w:rsidR="007C173F" w:rsidRPr="008C7130" w:rsidRDefault="007C173F" w:rsidP="00E00B01">
            <w:pPr>
              <w:jc w:val="both"/>
            </w:pPr>
            <w:r w:rsidRPr="008C7130">
              <w:t>Двигательная деятельность детей в спортивном зале</w:t>
            </w:r>
          </w:p>
          <w:p w:rsidR="007C173F" w:rsidRPr="008C7130" w:rsidRDefault="007C173F" w:rsidP="00E00B01">
            <w:pPr>
              <w:jc w:val="both"/>
            </w:pPr>
            <w:r w:rsidRPr="008C7130">
              <w:t>Двигательная деятельность детей на свежем воздухе</w:t>
            </w:r>
          </w:p>
          <w:p w:rsidR="007C173F" w:rsidRPr="008C7130" w:rsidRDefault="007C173F" w:rsidP="00E00B01">
            <w:pPr>
              <w:jc w:val="both"/>
            </w:pPr>
            <w:r w:rsidRPr="008C7130">
              <w:t>Утренняя гимнастика</w:t>
            </w:r>
          </w:p>
          <w:p w:rsidR="007C173F" w:rsidRPr="008C7130" w:rsidRDefault="007C173F" w:rsidP="00E00B01">
            <w:pPr>
              <w:jc w:val="both"/>
            </w:pPr>
            <w:r w:rsidRPr="008C7130">
              <w:t>Подвижные игры</w:t>
            </w:r>
          </w:p>
          <w:p w:rsidR="007C173F" w:rsidRPr="008C7130" w:rsidRDefault="007C173F" w:rsidP="00E00B01">
            <w:pPr>
              <w:jc w:val="both"/>
            </w:pPr>
            <w:r w:rsidRPr="008C7130">
              <w:t>Спортивные игры</w:t>
            </w:r>
          </w:p>
          <w:p w:rsidR="007C173F" w:rsidRPr="008C7130" w:rsidRDefault="007C173F" w:rsidP="00E00B01">
            <w:pPr>
              <w:jc w:val="both"/>
            </w:pPr>
            <w:r w:rsidRPr="008C7130">
              <w:t>Спортивные упражнения</w:t>
            </w:r>
          </w:p>
          <w:p w:rsidR="007C173F" w:rsidRPr="008C7130" w:rsidRDefault="007C173F" w:rsidP="00E00B01">
            <w:pPr>
              <w:jc w:val="both"/>
            </w:pPr>
            <w:r w:rsidRPr="008C7130">
              <w:t>Спортивные праздники</w:t>
            </w:r>
          </w:p>
          <w:p w:rsidR="007C173F" w:rsidRPr="008C7130" w:rsidRDefault="007C173F" w:rsidP="00E00B01">
            <w:pPr>
              <w:jc w:val="both"/>
            </w:pPr>
            <w:r w:rsidRPr="008C7130">
              <w:t>Досуги</w:t>
            </w:r>
          </w:p>
          <w:p w:rsidR="007C173F" w:rsidRPr="008C7130" w:rsidRDefault="007C173F" w:rsidP="00E00B01">
            <w:pPr>
              <w:jc w:val="both"/>
            </w:pPr>
            <w:r w:rsidRPr="008C7130">
              <w:t>Ритмическая гимнастика</w:t>
            </w:r>
          </w:p>
          <w:p w:rsidR="007C173F" w:rsidRPr="008C7130" w:rsidRDefault="007C173F" w:rsidP="00E00B01">
            <w:pPr>
              <w:jc w:val="both"/>
            </w:pPr>
            <w:r w:rsidRPr="008C7130">
              <w:t xml:space="preserve">Физминутки </w:t>
            </w:r>
          </w:p>
          <w:p w:rsidR="007C173F" w:rsidRPr="008C7130" w:rsidRDefault="007C173F" w:rsidP="00E00B01">
            <w:pPr>
              <w:jc w:val="both"/>
            </w:pPr>
            <w:r w:rsidRPr="008C7130">
              <w:t>Игровые беседы с элементами движений Индивидуальная работа на прогулке</w:t>
            </w:r>
          </w:p>
          <w:p w:rsidR="007C173F" w:rsidRPr="008C7130" w:rsidRDefault="007C173F" w:rsidP="00E00B01">
            <w:pPr>
              <w:jc w:val="both"/>
            </w:pPr>
            <w:r w:rsidRPr="008C7130">
              <w:t>Соревнования Малые зимние олимпийские игры</w:t>
            </w:r>
          </w:p>
          <w:p w:rsidR="007C173F" w:rsidRPr="008C7130" w:rsidRDefault="007C173F" w:rsidP="00E00B01">
            <w:pPr>
              <w:jc w:val="both"/>
            </w:pPr>
            <w:r w:rsidRPr="008C7130">
              <w:t>Посещение ДЮСШ №2</w:t>
            </w:r>
          </w:p>
          <w:p w:rsidR="007C173F" w:rsidRPr="008C7130" w:rsidRDefault="007C173F" w:rsidP="00E00B01">
            <w:pPr>
              <w:jc w:val="both"/>
            </w:pPr>
            <w:r w:rsidRPr="008C7130">
              <w:t>Территориальные и городские соревнования</w:t>
            </w:r>
          </w:p>
        </w:tc>
        <w:tc>
          <w:tcPr>
            <w:tcW w:w="3118" w:type="dxa"/>
          </w:tcPr>
          <w:p w:rsidR="007C173F" w:rsidRPr="008C7130" w:rsidRDefault="007C173F" w:rsidP="00E00B01">
            <w:pPr>
              <w:jc w:val="both"/>
            </w:pPr>
            <w:r w:rsidRPr="008C7130">
              <w:t>Регулирование нагрузок</w:t>
            </w:r>
          </w:p>
          <w:p w:rsidR="007C173F" w:rsidRPr="008C7130" w:rsidRDefault="007C173F" w:rsidP="00E00B01">
            <w:pPr>
              <w:jc w:val="both"/>
            </w:pPr>
            <w:r w:rsidRPr="008C7130">
              <w:t>Информационно-рецептивный метод</w:t>
            </w:r>
          </w:p>
          <w:p w:rsidR="007C173F" w:rsidRPr="008C7130" w:rsidRDefault="007C173F" w:rsidP="00E00B01">
            <w:pPr>
              <w:jc w:val="both"/>
            </w:pPr>
            <w:r w:rsidRPr="008C7130">
              <w:t>Репродуктивный метод</w:t>
            </w:r>
          </w:p>
          <w:p w:rsidR="007C173F" w:rsidRPr="008C7130" w:rsidRDefault="007C173F" w:rsidP="00E00B01">
            <w:pPr>
              <w:jc w:val="both"/>
            </w:pPr>
            <w:r w:rsidRPr="008C7130">
              <w:t>Метод проблемного обучения</w:t>
            </w:r>
          </w:p>
          <w:p w:rsidR="007C173F" w:rsidRPr="008C7130" w:rsidRDefault="007C173F" w:rsidP="00E00B01">
            <w:pPr>
              <w:jc w:val="both"/>
            </w:pPr>
            <w:r w:rsidRPr="008C7130">
              <w:t>Строго регламентированного обучения</w:t>
            </w:r>
          </w:p>
          <w:p w:rsidR="007C173F" w:rsidRPr="008C7130" w:rsidRDefault="007C173F" w:rsidP="00E00B01">
            <w:pPr>
              <w:jc w:val="both"/>
            </w:pPr>
            <w:r w:rsidRPr="008C7130">
              <w:t>Игровой метод</w:t>
            </w:r>
          </w:p>
          <w:p w:rsidR="007C173F" w:rsidRPr="008C7130" w:rsidRDefault="007C173F" w:rsidP="00E00B01">
            <w:pPr>
              <w:jc w:val="both"/>
            </w:pPr>
            <w:r w:rsidRPr="008C7130">
              <w:t>Наглядный метод</w:t>
            </w:r>
          </w:p>
          <w:p w:rsidR="007C173F" w:rsidRPr="008C7130" w:rsidRDefault="007C173F" w:rsidP="00E00B01">
            <w:pPr>
              <w:jc w:val="both"/>
            </w:pPr>
            <w:r w:rsidRPr="008C7130">
              <w:t>Соревновательный</w:t>
            </w:r>
          </w:p>
          <w:p w:rsidR="007C173F" w:rsidRPr="008C7130" w:rsidRDefault="007C173F" w:rsidP="00E00B01">
            <w:pPr>
              <w:jc w:val="both"/>
            </w:pPr>
            <w:r w:rsidRPr="008C7130">
              <w:t>Метод круговой тренировки</w:t>
            </w:r>
          </w:p>
          <w:p w:rsidR="007C173F" w:rsidRPr="008C7130" w:rsidRDefault="007C173F" w:rsidP="00E00B01">
            <w:pPr>
              <w:jc w:val="both"/>
            </w:pPr>
            <w:r w:rsidRPr="008C7130">
              <w:t>Метод творческих заданий</w:t>
            </w:r>
          </w:p>
          <w:p w:rsidR="007C173F" w:rsidRPr="008C7130" w:rsidRDefault="007C173F" w:rsidP="00E00B01">
            <w:pPr>
              <w:jc w:val="both"/>
            </w:pPr>
          </w:p>
        </w:tc>
        <w:tc>
          <w:tcPr>
            <w:tcW w:w="1418" w:type="dxa"/>
          </w:tcPr>
          <w:p w:rsidR="007C173F" w:rsidRPr="008C7130" w:rsidRDefault="007C173F" w:rsidP="00E00B01">
            <w:pPr>
              <w:jc w:val="both"/>
            </w:pPr>
            <w:r w:rsidRPr="008C7130">
              <w:t xml:space="preserve">Наглядные </w:t>
            </w:r>
          </w:p>
          <w:p w:rsidR="007C173F" w:rsidRPr="008C7130" w:rsidRDefault="007C173F" w:rsidP="00E00B01">
            <w:pPr>
              <w:jc w:val="both"/>
            </w:pPr>
            <w:r w:rsidRPr="008C7130">
              <w:t>Словесные</w:t>
            </w:r>
          </w:p>
          <w:p w:rsidR="007C173F" w:rsidRPr="008C7130" w:rsidRDefault="007C173F" w:rsidP="00E00B01">
            <w:pPr>
              <w:jc w:val="both"/>
            </w:pPr>
            <w:r w:rsidRPr="008C7130">
              <w:t xml:space="preserve">Практические </w:t>
            </w:r>
          </w:p>
          <w:p w:rsidR="007C173F" w:rsidRPr="008C7130" w:rsidRDefault="007C173F" w:rsidP="00E00B01">
            <w:pPr>
              <w:jc w:val="both"/>
            </w:pPr>
            <w:r w:rsidRPr="008C7130">
              <w:t xml:space="preserve">Вербальный </w:t>
            </w:r>
          </w:p>
        </w:tc>
        <w:tc>
          <w:tcPr>
            <w:tcW w:w="1725" w:type="dxa"/>
          </w:tcPr>
          <w:p w:rsidR="007C173F" w:rsidRPr="008C7130" w:rsidRDefault="007C173F" w:rsidP="00E00B01">
            <w:pPr>
              <w:jc w:val="both"/>
            </w:pPr>
            <w:r w:rsidRPr="008C7130">
              <w:t xml:space="preserve">Гигиенические факторы: режим, одежда, влажная уборка зала, снарядов и пособий   </w:t>
            </w:r>
          </w:p>
          <w:p w:rsidR="007C173F" w:rsidRPr="008C7130" w:rsidRDefault="007C173F" w:rsidP="00E00B01">
            <w:pPr>
              <w:jc w:val="both"/>
            </w:pPr>
            <w:r w:rsidRPr="008C7130">
              <w:t>Естественные силы природы: солнце, воздух</w:t>
            </w:r>
          </w:p>
          <w:p w:rsidR="007C173F" w:rsidRPr="008C7130" w:rsidRDefault="007C173F" w:rsidP="00E00B01">
            <w:pPr>
              <w:jc w:val="both"/>
            </w:pPr>
          </w:p>
          <w:p w:rsidR="007C173F" w:rsidRPr="008C7130" w:rsidRDefault="007C173F" w:rsidP="00E00B01">
            <w:pPr>
              <w:jc w:val="both"/>
              <w:rPr>
                <w:b/>
              </w:rPr>
            </w:pPr>
          </w:p>
        </w:tc>
      </w:tr>
    </w:tbl>
    <w:p w:rsidR="007C173F" w:rsidRDefault="007C173F" w:rsidP="00E00B01">
      <w:pPr>
        <w:jc w:val="both"/>
      </w:pPr>
    </w:p>
    <w:p w:rsidR="007C173F" w:rsidRPr="00DC44C2" w:rsidRDefault="007C173F" w:rsidP="00E00B01">
      <w:pPr>
        <w:jc w:val="both"/>
        <w:rPr>
          <w:b/>
          <w:bCs/>
          <w:spacing w:val="5"/>
          <w:sz w:val="24"/>
          <w:szCs w:val="24"/>
        </w:rPr>
      </w:pPr>
      <w:r w:rsidRPr="00DC44C2">
        <w:rPr>
          <w:b/>
          <w:bCs/>
          <w:spacing w:val="5"/>
          <w:sz w:val="24"/>
          <w:szCs w:val="24"/>
        </w:rPr>
        <w:t>Система физкультурно-спортивной работы</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705"/>
        <w:gridCol w:w="19"/>
        <w:gridCol w:w="2047"/>
        <w:gridCol w:w="60"/>
        <w:gridCol w:w="2534"/>
        <w:gridCol w:w="18"/>
        <w:gridCol w:w="11"/>
        <w:gridCol w:w="2383"/>
      </w:tblGrid>
      <w:tr w:rsidR="007C173F" w:rsidRPr="00DC44C2" w:rsidTr="007C173F">
        <w:tc>
          <w:tcPr>
            <w:tcW w:w="566" w:type="dxa"/>
          </w:tcPr>
          <w:p w:rsidR="007C173F" w:rsidRPr="00DC44C2" w:rsidRDefault="007C173F" w:rsidP="00E00B01">
            <w:pPr>
              <w:jc w:val="both"/>
              <w:rPr>
                <w:sz w:val="24"/>
                <w:szCs w:val="24"/>
              </w:rPr>
            </w:pPr>
            <w:r w:rsidRPr="00DC44C2">
              <w:rPr>
                <w:sz w:val="24"/>
                <w:szCs w:val="24"/>
              </w:rPr>
              <w:t>№</w:t>
            </w:r>
          </w:p>
        </w:tc>
        <w:tc>
          <w:tcPr>
            <w:tcW w:w="2724" w:type="dxa"/>
            <w:gridSpan w:val="2"/>
          </w:tcPr>
          <w:p w:rsidR="007C173F" w:rsidRPr="00DC44C2" w:rsidRDefault="007C173F" w:rsidP="00E00B01">
            <w:pPr>
              <w:jc w:val="both"/>
              <w:rPr>
                <w:sz w:val="24"/>
                <w:szCs w:val="24"/>
              </w:rPr>
            </w:pPr>
            <w:r w:rsidRPr="00DC44C2">
              <w:rPr>
                <w:sz w:val="24"/>
                <w:szCs w:val="24"/>
              </w:rPr>
              <w:t xml:space="preserve">Мероприятия </w:t>
            </w:r>
          </w:p>
        </w:tc>
        <w:tc>
          <w:tcPr>
            <w:tcW w:w="2047" w:type="dxa"/>
          </w:tcPr>
          <w:p w:rsidR="007C173F" w:rsidRPr="00DC44C2" w:rsidRDefault="007C173F" w:rsidP="00E00B01">
            <w:pPr>
              <w:jc w:val="both"/>
              <w:rPr>
                <w:sz w:val="24"/>
                <w:szCs w:val="24"/>
              </w:rPr>
            </w:pPr>
            <w:r w:rsidRPr="00DC44C2">
              <w:rPr>
                <w:sz w:val="24"/>
                <w:szCs w:val="24"/>
              </w:rPr>
              <w:t>Группа ДОУ</w:t>
            </w:r>
          </w:p>
        </w:tc>
        <w:tc>
          <w:tcPr>
            <w:tcW w:w="2594" w:type="dxa"/>
            <w:gridSpan w:val="2"/>
          </w:tcPr>
          <w:p w:rsidR="007C173F" w:rsidRPr="00DC44C2" w:rsidRDefault="007C173F" w:rsidP="00E00B01">
            <w:pPr>
              <w:jc w:val="both"/>
              <w:rPr>
                <w:sz w:val="24"/>
                <w:szCs w:val="24"/>
              </w:rPr>
            </w:pPr>
            <w:r w:rsidRPr="00DC44C2">
              <w:rPr>
                <w:sz w:val="24"/>
                <w:szCs w:val="24"/>
              </w:rPr>
              <w:t xml:space="preserve">Периодичность </w:t>
            </w:r>
          </w:p>
        </w:tc>
        <w:tc>
          <w:tcPr>
            <w:tcW w:w="2412" w:type="dxa"/>
            <w:gridSpan w:val="3"/>
          </w:tcPr>
          <w:p w:rsidR="007C173F" w:rsidRPr="00DC44C2" w:rsidRDefault="007C173F" w:rsidP="00E00B01">
            <w:pPr>
              <w:jc w:val="both"/>
              <w:rPr>
                <w:sz w:val="24"/>
                <w:szCs w:val="24"/>
              </w:rPr>
            </w:pPr>
            <w:r w:rsidRPr="00DC44C2">
              <w:rPr>
                <w:sz w:val="24"/>
                <w:szCs w:val="24"/>
              </w:rPr>
              <w:t xml:space="preserve">Ответственный </w:t>
            </w:r>
          </w:p>
        </w:tc>
      </w:tr>
      <w:tr w:rsidR="007C173F" w:rsidRPr="00DC44C2" w:rsidTr="007C173F">
        <w:tc>
          <w:tcPr>
            <w:tcW w:w="10343" w:type="dxa"/>
            <w:gridSpan w:val="9"/>
          </w:tcPr>
          <w:p w:rsidR="007C173F" w:rsidRPr="00DC44C2" w:rsidRDefault="007C173F" w:rsidP="00E00B01">
            <w:pPr>
              <w:jc w:val="both"/>
              <w:rPr>
                <w:sz w:val="24"/>
                <w:szCs w:val="24"/>
              </w:rPr>
            </w:pPr>
            <w:r w:rsidRPr="00DC44C2">
              <w:rPr>
                <w:b/>
                <w:bCs/>
                <w:spacing w:val="-5"/>
                <w:sz w:val="24"/>
                <w:szCs w:val="24"/>
              </w:rPr>
              <w:t xml:space="preserve"> мониторинг</w:t>
            </w:r>
          </w:p>
        </w:tc>
      </w:tr>
      <w:tr w:rsidR="007C173F" w:rsidRPr="00DC44C2" w:rsidTr="007C173F">
        <w:tc>
          <w:tcPr>
            <w:tcW w:w="566" w:type="dxa"/>
          </w:tcPr>
          <w:p w:rsidR="007C173F" w:rsidRPr="00DC44C2" w:rsidRDefault="007C173F" w:rsidP="00E00B01">
            <w:pPr>
              <w:jc w:val="both"/>
              <w:rPr>
                <w:sz w:val="24"/>
                <w:szCs w:val="24"/>
              </w:rPr>
            </w:pPr>
            <w:r w:rsidRPr="00DC44C2">
              <w:rPr>
                <w:sz w:val="24"/>
                <w:szCs w:val="24"/>
              </w:rPr>
              <w:t>1.</w:t>
            </w:r>
          </w:p>
        </w:tc>
        <w:tc>
          <w:tcPr>
            <w:tcW w:w="2724" w:type="dxa"/>
            <w:gridSpan w:val="2"/>
          </w:tcPr>
          <w:p w:rsidR="007C173F" w:rsidRPr="00DC44C2" w:rsidRDefault="007C173F" w:rsidP="00E00B01">
            <w:pPr>
              <w:jc w:val="both"/>
              <w:rPr>
                <w:sz w:val="24"/>
                <w:szCs w:val="24"/>
              </w:rPr>
            </w:pPr>
            <w:r w:rsidRPr="00DC44C2">
              <w:rPr>
                <w:spacing w:val="-1"/>
                <w:sz w:val="24"/>
                <w:szCs w:val="24"/>
              </w:rPr>
              <w:t>Определение уровня  физи</w:t>
            </w:r>
            <w:r w:rsidRPr="00DC44C2">
              <w:rPr>
                <w:spacing w:val="-1"/>
                <w:sz w:val="24"/>
                <w:szCs w:val="24"/>
              </w:rPr>
              <w:softHyphen/>
            </w:r>
            <w:r w:rsidRPr="00DC44C2">
              <w:rPr>
                <w:spacing w:val="1"/>
                <w:sz w:val="24"/>
                <w:szCs w:val="24"/>
              </w:rPr>
              <w:t xml:space="preserve">ческой подготовленности </w:t>
            </w:r>
            <w:r w:rsidRPr="00DC44C2">
              <w:rPr>
                <w:spacing w:val="-4"/>
                <w:sz w:val="24"/>
                <w:szCs w:val="24"/>
              </w:rPr>
              <w:t>детей</w:t>
            </w:r>
          </w:p>
        </w:tc>
        <w:tc>
          <w:tcPr>
            <w:tcW w:w="2047" w:type="dxa"/>
          </w:tcPr>
          <w:p w:rsidR="007C173F" w:rsidRPr="00DC44C2" w:rsidRDefault="007C173F" w:rsidP="00E00B01">
            <w:pPr>
              <w:jc w:val="both"/>
              <w:rPr>
                <w:sz w:val="24"/>
                <w:szCs w:val="24"/>
              </w:rPr>
            </w:pPr>
          </w:p>
          <w:p w:rsidR="007C173F" w:rsidRPr="00DC44C2" w:rsidRDefault="007C173F" w:rsidP="00E00B01">
            <w:pPr>
              <w:jc w:val="both"/>
              <w:rPr>
                <w:sz w:val="24"/>
                <w:szCs w:val="24"/>
              </w:rPr>
            </w:pPr>
            <w:r w:rsidRPr="00DC44C2">
              <w:rPr>
                <w:sz w:val="24"/>
                <w:szCs w:val="24"/>
              </w:rPr>
              <w:t xml:space="preserve">все </w:t>
            </w:r>
          </w:p>
        </w:tc>
        <w:tc>
          <w:tcPr>
            <w:tcW w:w="2594" w:type="dxa"/>
            <w:gridSpan w:val="2"/>
          </w:tcPr>
          <w:p w:rsidR="007C173F" w:rsidRPr="00DC44C2" w:rsidRDefault="007C173F" w:rsidP="00E00B01">
            <w:pPr>
              <w:shd w:val="clear" w:color="auto" w:fill="FFFFFF"/>
              <w:jc w:val="both"/>
              <w:rPr>
                <w:spacing w:val="-3"/>
                <w:sz w:val="24"/>
                <w:szCs w:val="24"/>
              </w:rPr>
            </w:pPr>
            <w:r w:rsidRPr="00DC44C2">
              <w:rPr>
                <w:sz w:val="24"/>
                <w:szCs w:val="24"/>
              </w:rPr>
              <w:t xml:space="preserve">2 раза в год </w:t>
            </w:r>
            <w:r w:rsidRPr="00DC44C2">
              <w:rPr>
                <w:spacing w:val="-3"/>
                <w:sz w:val="24"/>
                <w:szCs w:val="24"/>
              </w:rPr>
              <w:t>(в сентябре и мае)</w:t>
            </w:r>
          </w:p>
          <w:p w:rsidR="007C173F" w:rsidRPr="00DC44C2" w:rsidRDefault="007C173F" w:rsidP="00E00B01">
            <w:pPr>
              <w:jc w:val="both"/>
              <w:rPr>
                <w:sz w:val="24"/>
                <w:szCs w:val="24"/>
              </w:rPr>
            </w:pPr>
          </w:p>
        </w:tc>
        <w:tc>
          <w:tcPr>
            <w:tcW w:w="2412" w:type="dxa"/>
            <w:gridSpan w:val="3"/>
          </w:tcPr>
          <w:p w:rsidR="007C173F" w:rsidRPr="00DC44C2" w:rsidRDefault="007C173F" w:rsidP="00E00B01">
            <w:pPr>
              <w:jc w:val="both"/>
              <w:rPr>
                <w:sz w:val="24"/>
                <w:szCs w:val="24"/>
              </w:rPr>
            </w:pPr>
            <w:r w:rsidRPr="00DC44C2">
              <w:rPr>
                <w:spacing w:val="-5"/>
                <w:sz w:val="24"/>
                <w:szCs w:val="24"/>
              </w:rPr>
              <w:t>Инструктор по физ. культуре</w:t>
            </w:r>
          </w:p>
        </w:tc>
      </w:tr>
      <w:tr w:rsidR="007C173F" w:rsidRPr="00DC44C2" w:rsidTr="007C173F">
        <w:trPr>
          <w:trHeight w:val="1130"/>
        </w:trPr>
        <w:tc>
          <w:tcPr>
            <w:tcW w:w="566" w:type="dxa"/>
          </w:tcPr>
          <w:p w:rsidR="007C173F" w:rsidRPr="00DC44C2" w:rsidRDefault="007C173F" w:rsidP="00E00B01">
            <w:pPr>
              <w:jc w:val="both"/>
              <w:rPr>
                <w:sz w:val="24"/>
                <w:szCs w:val="24"/>
              </w:rPr>
            </w:pPr>
            <w:r w:rsidRPr="00DC44C2">
              <w:rPr>
                <w:sz w:val="24"/>
                <w:szCs w:val="24"/>
              </w:rPr>
              <w:t>2.</w:t>
            </w:r>
          </w:p>
        </w:tc>
        <w:tc>
          <w:tcPr>
            <w:tcW w:w="2724" w:type="dxa"/>
            <w:gridSpan w:val="2"/>
          </w:tcPr>
          <w:p w:rsidR="007C173F" w:rsidRPr="00DC44C2" w:rsidRDefault="007C173F" w:rsidP="00E00B01">
            <w:pPr>
              <w:jc w:val="both"/>
              <w:rPr>
                <w:spacing w:val="-2"/>
                <w:sz w:val="24"/>
                <w:szCs w:val="24"/>
              </w:rPr>
            </w:pPr>
            <w:r w:rsidRPr="00DC44C2">
              <w:rPr>
                <w:spacing w:val="-2"/>
                <w:sz w:val="24"/>
                <w:szCs w:val="24"/>
              </w:rPr>
              <w:t>Заполнение индивидуальных маршрутов развития физических качеств</w:t>
            </w:r>
          </w:p>
        </w:tc>
        <w:tc>
          <w:tcPr>
            <w:tcW w:w="2047" w:type="dxa"/>
          </w:tcPr>
          <w:p w:rsidR="007C173F" w:rsidRPr="00DC44C2" w:rsidRDefault="007C173F" w:rsidP="00E00B01">
            <w:pPr>
              <w:jc w:val="both"/>
              <w:rPr>
                <w:sz w:val="24"/>
                <w:szCs w:val="24"/>
              </w:rPr>
            </w:pPr>
            <w:r w:rsidRPr="00DC44C2">
              <w:rPr>
                <w:sz w:val="24"/>
                <w:szCs w:val="24"/>
              </w:rPr>
              <w:t>все</w:t>
            </w:r>
          </w:p>
        </w:tc>
        <w:tc>
          <w:tcPr>
            <w:tcW w:w="2594" w:type="dxa"/>
            <w:gridSpan w:val="2"/>
          </w:tcPr>
          <w:p w:rsidR="007C173F" w:rsidRPr="00DC44C2" w:rsidRDefault="007C173F" w:rsidP="00E00B01">
            <w:pPr>
              <w:jc w:val="both"/>
              <w:rPr>
                <w:sz w:val="24"/>
                <w:szCs w:val="24"/>
              </w:rPr>
            </w:pPr>
            <w:r w:rsidRPr="00DC44C2">
              <w:rPr>
                <w:sz w:val="24"/>
                <w:szCs w:val="24"/>
              </w:rPr>
              <w:t>2 раза в год</w:t>
            </w:r>
          </w:p>
        </w:tc>
        <w:tc>
          <w:tcPr>
            <w:tcW w:w="2412" w:type="dxa"/>
            <w:gridSpan w:val="3"/>
          </w:tcPr>
          <w:p w:rsidR="007C173F" w:rsidRPr="00DC44C2" w:rsidRDefault="007C173F" w:rsidP="00E00B01">
            <w:pPr>
              <w:jc w:val="both"/>
              <w:rPr>
                <w:sz w:val="24"/>
                <w:szCs w:val="24"/>
              </w:rPr>
            </w:pPr>
            <w:r w:rsidRPr="00DC44C2">
              <w:rPr>
                <w:spacing w:val="-5"/>
                <w:sz w:val="24"/>
                <w:szCs w:val="24"/>
              </w:rPr>
              <w:t>Инструктор по физ. культуре</w:t>
            </w:r>
          </w:p>
        </w:tc>
      </w:tr>
      <w:tr w:rsidR="007C173F" w:rsidRPr="00DC44C2" w:rsidTr="007C173F">
        <w:tc>
          <w:tcPr>
            <w:tcW w:w="10343" w:type="dxa"/>
            <w:gridSpan w:val="9"/>
          </w:tcPr>
          <w:p w:rsidR="007C173F" w:rsidRPr="00DC44C2" w:rsidRDefault="007C173F" w:rsidP="00E00B01">
            <w:pPr>
              <w:jc w:val="both"/>
              <w:rPr>
                <w:sz w:val="24"/>
                <w:szCs w:val="24"/>
              </w:rPr>
            </w:pPr>
            <w:r w:rsidRPr="00DC44C2">
              <w:rPr>
                <w:b/>
                <w:bCs/>
                <w:spacing w:val="3"/>
                <w:sz w:val="24"/>
                <w:szCs w:val="24"/>
              </w:rPr>
              <w:t>двигательная деятельность</w:t>
            </w:r>
          </w:p>
        </w:tc>
      </w:tr>
      <w:tr w:rsidR="007C173F" w:rsidRPr="00DC44C2" w:rsidTr="007C173F">
        <w:tc>
          <w:tcPr>
            <w:tcW w:w="566" w:type="dxa"/>
          </w:tcPr>
          <w:p w:rsidR="007C173F" w:rsidRPr="00DC44C2" w:rsidRDefault="007C173F" w:rsidP="00E00B01">
            <w:pPr>
              <w:jc w:val="both"/>
              <w:rPr>
                <w:sz w:val="24"/>
                <w:szCs w:val="24"/>
              </w:rPr>
            </w:pPr>
            <w:r w:rsidRPr="00DC44C2">
              <w:rPr>
                <w:sz w:val="24"/>
                <w:szCs w:val="24"/>
              </w:rPr>
              <w:t>1.</w:t>
            </w:r>
          </w:p>
        </w:tc>
        <w:tc>
          <w:tcPr>
            <w:tcW w:w="2705" w:type="dxa"/>
          </w:tcPr>
          <w:p w:rsidR="007C173F" w:rsidRPr="00DC44C2" w:rsidRDefault="007C173F" w:rsidP="00E00B01">
            <w:pPr>
              <w:jc w:val="both"/>
              <w:rPr>
                <w:sz w:val="24"/>
                <w:szCs w:val="24"/>
              </w:rPr>
            </w:pPr>
            <w:r w:rsidRPr="00DC44C2">
              <w:rPr>
                <w:sz w:val="24"/>
                <w:szCs w:val="24"/>
              </w:rPr>
              <w:t>Утренняя гимнастика</w:t>
            </w:r>
          </w:p>
        </w:tc>
        <w:tc>
          <w:tcPr>
            <w:tcW w:w="2126" w:type="dxa"/>
            <w:gridSpan w:val="3"/>
          </w:tcPr>
          <w:p w:rsidR="007C173F" w:rsidRPr="00DC44C2" w:rsidRDefault="007C173F" w:rsidP="00E00B01">
            <w:pPr>
              <w:jc w:val="both"/>
              <w:rPr>
                <w:sz w:val="24"/>
                <w:szCs w:val="24"/>
              </w:rPr>
            </w:pPr>
            <w:r w:rsidRPr="00DC44C2">
              <w:rPr>
                <w:sz w:val="24"/>
                <w:szCs w:val="24"/>
              </w:rPr>
              <w:t xml:space="preserve">Все группы </w:t>
            </w:r>
          </w:p>
        </w:tc>
        <w:tc>
          <w:tcPr>
            <w:tcW w:w="2552" w:type="dxa"/>
            <w:gridSpan w:val="2"/>
          </w:tcPr>
          <w:p w:rsidR="007C173F" w:rsidRPr="00DC44C2" w:rsidRDefault="007C173F" w:rsidP="00E00B01">
            <w:pPr>
              <w:jc w:val="both"/>
              <w:rPr>
                <w:sz w:val="24"/>
                <w:szCs w:val="24"/>
              </w:rPr>
            </w:pPr>
            <w:r w:rsidRPr="00DC44C2">
              <w:rPr>
                <w:sz w:val="24"/>
                <w:szCs w:val="24"/>
              </w:rPr>
              <w:t xml:space="preserve">Ежедневно </w:t>
            </w:r>
          </w:p>
        </w:tc>
        <w:tc>
          <w:tcPr>
            <w:tcW w:w="2394" w:type="dxa"/>
            <w:gridSpan w:val="2"/>
          </w:tcPr>
          <w:p w:rsidR="007C173F" w:rsidRPr="00DC44C2" w:rsidRDefault="007C173F" w:rsidP="00E00B01">
            <w:pPr>
              <w:jc w:val="both"/>
              <w:rPr>
                <w:sz w:val="24"/>
                <w:szCs w:val="24"/>
              </w:rPr>
            </w:pPr>
            <w:r w:rsidRPr="00DC44C2">
              <w:rPr>
                <w:sz w:val="24"/>
                <w:szCs w:val="24"/>
              </w:rPr>
              <w:t xml:space="preserve">Воспитатели групп или </w:t>
            </w:r>
            <w:r w:rsidRPr="00DC44C2">
              <w:rPr>
                <w:spacing w:val="-3"/>
                <w:sz w:val="24"/>
                <w:szCs w:val="24"/>
              </w:rPr>
              <w:t>инструктор по физкуль</w:t>
            </w:r>
            <w:r w:rsidRPr="00DC44C2">
              <w:rPr>
                <w:spacing w:val="-3"/>
                <w:sz w:val="24"/>
                <w:szCs w:val="24"/>
              </w:rPr>
              <w:softHyphen/>
              <w:t>туре</w:t>
            </w:r>
          </w:p>
        </w:tc>
      </w:tr>
      <w:tr w:rsidR="007C173F" w:rsidRPr="00DC44C2" w:rsidTr="007C173F">
        <w:tc>
          <w:tcPr>
            <w:tcW w:w="566" w:type="dxa"/>
          </w:tcPr>
          <w:p w:rsidR="007C173F" w:rsidRPr="00DC44C2" w:rsidRDefault="007C173F" w:rsidP="00E00B01">
            <w:pPr>
              <w:jc w:val="both"/>
              <w:rPr>
                <w:sz w:val="24"/>
                <w:szCs w:val="24"/>
              </w:rPr>
            </w:pPr>
            <w:r w:rsidRPr="00DC44C2">
              <w:rPr>
                <w:sz w:val="24"/>
                <w:szCs w:val="24"/>
              </w:rPr>
              <w:t>2.</w:t>
            </w:r>
          </w:p>
        </w:tc>
        <w:tc>
          <w:tcPr>
            <w:tcW w:w="2705" w:type="dxa"/>
          </w:tcPr>
          <w:p w:rsidR="007C173F" w:rsidRPr="00DC44C2" w:rsidRDefault="007C173F" w:rsidP="00E00B01">
            <w:pPr>
              <w:shd w:val="clear" w:color="auto" w:fill="FFFFFF"/>
              <w:ind w:firstLine="22"/>
              <w:jc w:val="both"/>
              <w:rPr>
                <w:spacing w:val="-3"/>
                <w:sz w:val="24"/>
                <w:szCs w:val="24"/>
              </w:rPr>
            </w:pPr>
            <w:r w:rsidRPr="00DC44C2">
              <w:rPr>
                <w:spacing w:val="-3"/>
                <w:sz w:val="24"/>
                <w:szCs w:val="24"/>
              </w:rPr>
              <w:t>Физическая  культура</w:t>
            </w:r>
          </w:p>
          <w:p w:rsidR="007C173F" w:rsidRPr="00DC44C2" w:rsidRDefault="007C173F" w:rsidP="00E00B01">
            <w:pPr>
              <w:shd w:val="clear" w:color="auto" w:fill="FFFFFF"/>
              <w:ind w:firstLine="22"/>
              <w:jc w:val="both"/>
              <w:rPr>
                <w:sz w:val="24"/>
                <w:szCs w:val="24"/>
              </w:rPr>
            </w:pPr>
          </w:p>
        </w:tc>
        <w:tc>
          <w:tcPr>
            <w:tcW w:w="2126" w:type="dxa"/>
            <w:gridSpan w:val="3"/>
          </w:tcPr>
          <w:p w:rsidR="007C173F" w:rsidRPr="00DC44C2" w:rsidRDefault="007C173F" w:rsidP="00E00B01">
            <w:pPr>
              <w:shd w:val="clear" w:color="auto" w:fill="FFFFFF"/>
              <w:jc w:val="both"/>
              <w:rPr>
                <w:sz w:val="24"/>
                <w:szCs w:val="24"/>
              </w:rPr>
            </w:pPr>
            <w:r w:rsidRPr="00DC44C2">
              <w:rPr>
                <w:sz w:val="24"/>
                <w:szCs w:val="24"/>
              </w:rPr>
              <w:t xml:space="preserve">Все группы </w:t>
            </w:r>
          </w:p>
        </w:tc>
        <w:tc>
          <w:tcPr>
            <w:tcW w:w="2552" w:type="dxa"/>
            <w:gridSpan w:val="2"/>
          </w:tcPr>
          <w:p w:rsidR="007C173F" w:rsidRPr="00DC44C2" w:rsidRDefault="007C173F" w:rsidP="00E00B01">
            <w:pPr>
              <w:shd w:val="clear" w:color="auto" w:fill="FFFFFF"/>
              <w:jc w:val="both"/>
              <w:rPr>
                <w:sz w:val="24"/>
                <w:szCs w:val="24"/>
              </w:rPr>
            </w:pPr>
            <w:r w:rsidRPr="00DC44C2">
              <w:rPr>
                <w:spacing w:val="-2"/>
                <w:sz w:val="24"/>
                <w:szCs w:val="24"/>
              </w:rPr>
              <w:t xml:space="preserve">3 раза в неделю: в зале </w:t>
            </w:r>
            <w:r w:rsidRPr="00DC44C2">
              <w:rPr>
                <w:sz w:val="24"/>
                <w:szCs w:val="24"/>
              </w:rPr>
              <w:t xml:space="preserve">2 раза </w:t>
            </w:r>
            <w:r w:rsidRPr="00DC44C2">
              <w:rPr>
                <w:spacing w:val="-2"/>
                <w:sz w:val="24"/>
                <w:szCs w:val="24"/>
              </w:rPr>
              <w:t>и на воздухе</w:t>
            </w:r>
            <w:r w:rsidRPr="00DC44C2">
              <w:rPr>
                <w:sz w:val="24"/>
                <w:szCs w:val="24"/>
              </w:rPr>
              <w:t xml:space="preserve"> </w:t>
            </w:r>
            <w:r w:rsidRPr="00DC44C2">
              <w:rPr>
                <w:spacing w:val="-6"/>
                <w:sz w:val="24"/>
                <w:szCs w:val="24"/>
              </w:rPr>
              <w:t>1 раз</w:t>
            </w:r>
          </w:p>
        </w:tc>
        <w:tc>
          <w:tcPr>
            <w:tcW w:w="2394" w:type="dxa"/>
            <w:gridSpan w:val="2"/>
          </w:tcPr>
          <w:p w:rsidR="007C173F" w:rsidRPr="00DC44C2" w:rsidRDefault="007C173F" w:rsidP="00E00B01">
            <w:pPr>
              <w:shd w:val="clear" w:color="auto" w:fill="FFFFFF"/>
              <w:jc w:val="both"/>
              <w:rPr>
                <w:sz w:val="24"/>
                <w:szCs w:val="24"/>
              </w:rPr>
            </w:pPr>
            <w:r w:rsidRPr="00DC44C2">
              <w:rPr>
                <w:spacing w:val="-2"/>
                <w:sz w:val="24"/>
                <w:szCs w:val="24"/>
              </w:rPr>
              <w:t>Инструктор по физкультуре, воспитатели групп</w:t>
            </w:r>
          </w:p>
        </w:tc>
      </w:tr>
      <w:tr w:rsidR="007C173F" w:rsidRPr="00DC44C2" w:rsidTr="007C173F">
        <w:tc>
          <w:tcPr>
            <w:tcW w:w="566" w:type="dxa"/>
          </w:tcPr>
          <w:p w:rsidR="007C173F" w:rsidRPr="00DC44C2" w:rsidRDefault="007C173F" w:rsidP="00E00B01">
            <w:pPr>
              <w:jc w:val="both"/>
              <w:rPr>
                <w:sz w:val="24"/>
                <w:szCs w:val="24"/>
              </w:rPr>
            </w:pPr>
            <w:r w:rsidRPr="00DC44C2">
              <w:rPr>
                <w:sz w:val="24"/>
                <w:szCs w:val="24"/>
              </w:rPr>
              <w:t>3.</w:t>
            </w:r>
          </w:p>
        </w:tc>
        <w:tc>
          <w:tcPr>
            <w:tcW w:w="2705" w:type="dxa"/>
          </w:tcPr>
          <w:p w:rsidR="007C173F" w:rsidRPr="00DC44C2" w:rsidRDefault="007C173F" w:rsidP="00E00B01">
            <w:pPr>
              <w:shd w:val="clear" w:color="auto" w:fill="FFFFFF"/>
              <w:jc w:val="both"/>
              <w:rPr>
                <w:sz w:val="24"/>
                <w:szCs w:val="24"/>
              </w:rPr>
            </w:pPr>
            <w:r w:rsidRPr="00DC44C2">
              <w:rPr>
                <w:spacing w:val="-3"/>
                <w:sz w:val="24"/>
                <w:szCs w:val="24"/>
              </w:rPr>
              <w:t>Подвижные игры</w:t>
            </w:r>
          </w:p>
        </w:tc>
        <w:tc>
          <w:tcPr>
            <w:tcW w:w="2126" w:type="dxa"/>
            <w:gridSpan w:val="3"/>
          </w:tcPr>
          <w:p w:rsidR="007C173F" w:rsidRPr="00DC44C2" w:rsidRDefault="007C173F" w:rsidP="00E00B01">
            <w:pPr>
              <w:shd w:val="clear" w:color="auto" w:fill="FFFFFF"/>
              <w:jc w:val="both"/>
              <w:rPr>
                <w:sz w:val="24"/>
                <w:szCs w:val="24"/>
              </w:rPr>
            </w:pPr>
            <w:r w:rsidRPr="00DC44C2">
              <w:rPr>
                <w:spacing w:val="-7"/>
                <w:sz w:val="24"/>
                <w:szCs w:val="24"/>
              </w:rPr>
              <w:t xml:space="preserve">Все </w:t>
            </w:r>
            <w:r w:rsidRPr="00DC44C2">
              <w:rPr>
                <w:spacing w:val="-6"/>
                <w:sz w:val="24"/>
                <w:szCs w:val="24"/>
              </w:rPr>
              <w:t>группы</w:t>
            </w:r>
          </w:p>
        </w:tc>
        <w:tc>
          <w:tcPr>
            <w:tcW w:w="2552" w:type="dxa"/>
            <w:gridSpan w:val="2"/>
          </w:tcPr>
          <w:p w:rsidR="007C173F" w:rsidRPr="00DC44C2" w:rsidRDefault="007C173F" w:rsidP="00E00B01">
            <w:pPr>
              <w:shd w:val="clear" w:color="auto" w:fill="FFFFFF"/>
              <w:jc w:val="both"/>
              <w:rPr>
                <w:sz w:val="24"/>
                <w:szCs w:val="24"/>
              </w:rPr>
            </w:pPr>
            <w:r w:rsidRPr="00DC44C2">
              <w:rPr>
                <w:spacing w:val="-1"/>
                <w:sz w:val="24"/>
                <w:szCs w:val="24"/>
              </w:rPr>
              <w:t>2 раза в день</w:t>
            </w:r>
          </w:p>
        </w:tc>
        <w:tc>
          <w:tcPr>
            <w:tcW w:w="2394" w:type="dxa"/>
            <w:gridSpan w:val="2"/>
          </w:tcPr>
          <w:p w:rsidR="007C173F" w:rsidRPr="00DC44C2" w:rsidRDefault="007C173F" w:rsidP="00E00B01">
            <w:pPr>
              <w:shd w:val="clear" w:color="auto" w:fill="FFFFFF"/>
              <w:jc w:val="both"/>
              <w:rPr>
                <w:sz w:val="24"/>
                <w:szCs w:val="24"/>
              </w:rPr>
            </w:pPr>
            <w:r w:rsidRPr="00DC44C2">
              <w:rPr>
                <w:spacing w:val="-3"/>
                <w:sz w:val="24"/>
                <w:szCs w:val="24"/>
              </w:rPr>
              <w:t>Воспитатели групп</w:t>
            </w:r>
          </w:p>
        </w:tc>
      </w:tr>
      <w:tr w:rsidR="007C173F" w:rsidRPr="00DC44C2" w:rsidTr="007C173F">
        <w:tc>
          <w:tcPr>
            <w:tcW w:w="566" w:type="dxa"/>
          </w:tcPr>
          <w:p w:rsidR="007C173F" w:rsidRPr="00DC44C2" w:rsidRDefault="007C173F" w:rsidP="00E00B01">
            <w:pPr>
              <w:jc w:val="both"/>
              <w:rPr>
                <w:sz w:val="24"/>
                <w:szCs w:val="24"/>
              </w:rPr>
            </w:pPr>
            <w:r w:rsidRPr="00DC44C2">
              <w:rPr>
                <w:sz w:val="24"/>
                <w:szCs w:val="24"/>
              </w:rPr>
              <w:t>4.</w:t>
            </w:r>
          </w:p>
        </w:tc>
        <w:tc>
          <w:tcPr>
            <w:tcW w:w="2705" w:type="dxa"/>
          </w:tcPr>
          <w:p w:rsidR="007C173F" w:rsidRPr="00DC44C2" w:rsidRDefault="007C173F" w:rsidP="00E00B01">
            <w:pPr>
              <w:shd w:val="clear" w:color="auto" w:fill="FFFFFF"/>
              <w:ind w:firstLine="17"/>
              <w:jc w:val="both"/>
              <w:rPr>
                <w:sz w:val="24"/>
                <w:szCs w:val="24"/>
              </w:rPr>
            </w:pPr>
            <w:r w:rsidRPr="00DC44C2">
              <w:rPr>
                <w:spacing w:val="-2"/>
                <w:sz w:val="24"/>
                <w:szCs w:val="24"/>
              </w:rPr>
              <w:t xml:space="preserve">Гимнастика после дневного </w:t>
            </w:r>
            <w:r w:rsidRPr="00DC44C2">
              <w:rPr>
                <w:spacing w:val="-1"/>
                <w:sz w:val="24"/>
                <w:szCs w:val="24"/>
              </w:rPr>
              <w:t>сна</w:t>
            </w:r>
          </w:p>
        </w:tc>
        <w:tc>
          <w:tcPr>
            <w:tcW w:w="2126" w:type="dxa"/>
            <w:gridSpan w:val="3"/>
          </w:tcPr>
          <w:p w:rsidR="007C173F" w:rsidRPr="00DC44C2" w:rsidRDefault="007C173F" w:rsidP="00E00B01">
            <w:pPr>
              <w:shd w:val="clear" w:color="auto" w:fill="FFFFFF"/>
              <w:jc w:val="both"/>
              <w:rPr>
                <w:sz w:val="24"/>
                <w:szCs w:val="24"/>
              </w:rPr>
            </w:pPr>
            <w:r w:rsidRPr="00DC44C2">
              <w:rPr>
                <w:spacing w:val="-8"/>
                <w:sz w:val="24"/>
                <w:szCs w:val="24"/>
              </w:rPr>
              <w:t xml:space="preserve">Все </w:t>
            </w:r>
            <w:r w:rsidRPr="00DC44C2">
              <w:rPr>
                <w:spacing w:val="-6"/>
                <w:sz w:val="24"/>
                <w:szCs w:val="24"/>
              </w:rPr>
              <w:t>группы</w:t>
            </w:r>
          </w:p>
        </w:tc>
        <w:tc>
          <w:tcPr>
            <w:tcW w:w="2552" w:type="dxa"/>
            <w:gridSpan w:val="2"/>
          </w:tcPr>
          <w:p w:rsidR="007C173F" w:rsidRPr="00DC44C2" w:rsidRDefault="007C173F" w:rsidP="00E00B01">
            <w:pPr>
              <w:shd w:val="clear" w:color="auto" w:fill="FFFFFF"/>
              <w:jc w:val="both"/>
              <w:rPr>
                <w:sz w:val="24"/>
                <w:szCs w:val="24"/>
              </w:rPr>
            </w:pPr>
            <w:r w:rsidRPr="00DC44C2">
              <w:rPr>
                <w:spacing w:val="-5"/>
                <w:sz w:val="24"/>
                <w:szCs w:val="24"/>
              </w:rPr>
              <w:t>Ежедневно</w:t>
            </w:r>
          </w:p>
        </w:tc>
        <w:tc>
          <w:tcPr>
            <w:tcW w:w="2394" w:type="dxa"/>
            <w:gridSpan w:val="2"/>
          </w:tcPr>
          <w:p w:rsidR="007C173F" w:rsidRPr="00DC44C2" w:rsidRDefault="007C173F" w:rsidP="00E00B01">
            <w:pPr>
              <w:shd w:val="clear" w:color="auto" w:fill="FFFFFF"/>
              <w:jc w:val="both"/>
              <w:rPr>
                <w:sz w:val="24"/>
                <w:szCs w:val="24"/>
              </w:rPr>
            </w:pPr>
            <w:r w:rsidRPr="00DC44C2">
              <w:rPr>
                <w:spacing w:val="-3"/>
                <w:sz w:val="24"/>
                <w:szCs w:val="24"/>
              </w:rPr>
              <w:t>Воспитатели групп</w:t>
            </w:r>
          </w:p>
        </w:tc>
      </w:tr>
      <w:tr w:rsidR="007C173F" w:rsidRPr="00DC44C2" w:rsidTr="007C173F">
        <w:tc>
          <w:tcPr>
            <w:tcW w:w="566" w:type="dxa"/>
          </w:tcPr>
          <w:p w:rsidR="007C173F" w:rsidRPr="00DC44C2" w:rsidRDefault="007C173F" w:rsidP="00E00B01">
            <w:pPr>
              <w:jc w:val="both"/>
              <w:rPr>
                <w:sz w:val="24"/>
                <w:szCs w:val="24"/>
              </w:rPr>
            </w:pPr>
            <w:r w:rsidRPr="00DC44C2">
              <w:rPr>
                <w:sz w:val="24"/>
                <w:szCs w:val="24"/>
              </w:rPr>
              <w:t>5.</w:t>
            </w:r>
          </w:p>
        </w:tc>
        <w:tc>
          <w:tcPr>
            <w:tcW w:w="2705" w:type="dxa"/>
          </w:tcPr>
          <w:p w:rsidR="007C173F" w:rsidRPr="00DC44C2" w:rsidRDefault="007C173F" w:rsidP="00E00B01">
            <w:pPr>
              <w:shd w:val="clear" w:color="auto" w:fill="FFFFFF"/>
              <w:jc w:val="both"/>
              <w:rPr>
                <w:sz w:val="24"/>
                <w:szCs w:val="24"/>
              </w:rPr>
            </w:pPr>
            <w:r w:rsidRPr="00DC44C2">
              <w:rPr>
                <w:spacing w:val="-2"/>
                <w:sz w:val="24"/>
                <w:szCs w:val="24"/>
              </w:rPr>
              <w:t>Спортивные упражнения</w:t>
            </w:r>
          </w:p>
        </w:tc>
        <w:tc>
          <w:tcPr>
            <w:tcW w:w="2126" w:type="dxa"/>
            <w:gridSpan w:val="3"/>
          </w:tcPr>
          <w:p w:rsidR="007C173F" w:rsidRPr="00DC44C2" w:rsidRDefault="007C173F" w:rsidP="00E00B01">
            <w:pPr>
              <w:shd w:val="clear" w:color="auto" w:fill="FFFFFF"/>
              <w:jc w:val="both"/>
              <w:rPr>
                <w:sz w:val="24"/>
                <w:szCs w:val="24"/>
              </w:rPr>
            </w:pPr>
            <w:r w:rsidRPr="00DC44C2">
              <w:rPr>
                <w:spacing w:val="-3"/>
                <w:sz w:val="24"/>
                <w:szCs w:val="24"/>
              </w:rPr>
              <w:t>Старшая, под</w:t>
            </w:r>
            <w:r w:rsidRPr="00DC44C2">
              <w:rPr>
                <w:spacing w:val="-4"/>
                <w:sz w:val="24"/>
                <w:szCs w:val="24"/>
              </w:rPr>
              <w:t>готовительная группы</w:t>
            </w:r>
          </w:p>
        </w:tc>
        <w:tc>
          <w:tcPr>
            <w:tcW w:w="2552" w:type="dxa"/>
            <w:gridSpan w:val="2"/>
          </w:tcPr>
          <w:p w:rsidR="007C173F" w:rsidRPr="00DC44C2" w:rsidRDefault="007C173F" w:rsidP="00E00B01">
            <w:pPr>
              <w:shd w:val="clear" w:color="auto" w:fill="FFFFFF"/>
              <w:jc w:val="both"/>
              <w:rPr>
                <w:sz w:val="24"/>
                <w:szCs w:val="24"/>
              </w:rPr>
            </w:pPr>
            <w:r w:rsidRPr="00DC44C2">
              <w:rPr>
                <w:sz w:val="24"/>
                <w:szCs w:val="24"/>
              </w:rPr>
              <w:t xml:space="preserve">1 раза </w:t>
            </w:r>
            <w:r w:rsidRPr="00DC44C2">
              <w:rPr>
                <w:spacing w:val="-5"/>
                <w:sz w:val="24"/>
                <w:szCs w:val="24"/>
              </w:rPr>
              <w:t>в неделю</w:t>
            </w:r>
          </w:p>
        </w:tc>
        <w:tc>
          <w:tcPr>
            <w:tcW w:w="2394" w:type="dxa"/>
            <w:gridSpan w:val="2"/>
          </w:tcPr>
          <w:p w:rsidR="007C173F" w:rsidRPr="00DC44C2" w:rsidRDefault="007C173F" w:rsidP="00E00B01">
            <w:pPr>
              <w:shd w:val="clear" w:color="auto" w:fill="FFFFFF"/>
              <w:jc w:val="both"/>
              <w:rPr>
                <w:sz w:val="24"/>
                <w:szCs w:val="24"/>
              </w:rPr>
            </w:pPr>
            <w:r w:rsidRPr="00DC44C2">
              <w:rPr>
                <w:spacing w:val="-3"/>
                <w:sz w:val="24"/>
                <w:szCs w:val="24"/>
              </w:rPr>
              <w:t>Воспитатели групп</w:t>
            </w:r>
          </w:p>
        </w:tc>
      </w:tr>
      <w:tr w:rsidR="007C173F" w:rsidRPr="00DC44C2" w:rsidTr="007C173F">
        <w:tc>
          <w:tcPr>
            <w:tcW w:w="566" w:type="dxa"/>
          </w:tcPr>
          <w:p w:rsidR="007C173F" w:rsidRPr="00DC44C2" w:rsidRDefault="007C173F" w:rsidP="00E00B01">
            <w:pPr>
              <w:jc w:val="both"/>
              <w:rPr>
                <w:sz w:val="24"/>
                <w:szCs w:val="24"/>
              </w:rPr>
            </w:pPr>
            <w:r w:rsidRPr="00DC44C2">
              <w:rPr>
                <w:sz w:val="24"/>
                <w:szCs w:val="24"/>
              </w:rPr>
              <w:t>6.</w:t>
            </w:r>
          </w:p>
        </w:tc>
        <w:tc>
          <w:tcPr>
            <w:tcW w:w="2705" w:type="dxa"/>
          </w:tcPr>
          <w:p w:rsidR="007C173F" w:rsidRPr="00DC44C2" w:rsidRDefault="007C173F" w:rsidP="00E00B01">
            <w:pPr>
              <w:shd w:val="clear" w:color="auto" w:fill="FFFFFF"/>
              <w:jc w:val="both"/>
              <w:rPr>
                <w:sz w:val="24"/>
                <w:szCs w:val="24"/>
              </w:rPr>
            </w:pPr>
            <w:r w:rsidRPr="00DC44C2">
              <w:rPr>
                <w:spacing w:val="-3"/>
                <w:sz w:val="24"/>
                <w:szCs w:val="24"/>
              </w:rPr>
              <w:t>Спортивные игры</w:t>
            </w:r>
          </w:p>
        </w:tc>
        <w:tc>
          <w:tcPr>
            <w:tcW w:w="2126" w:type="dxa"/>
            <w:gridSpan w:val="3"/>
          </w:tcPr>
          <w:p w:rsidR="007C173F" w:rsidRPr="00DC44C2" w:rsidRDefault="007C173F" w:rsidP="00E00B01">
            <w:pPr>
              <w:shd w:val="clear" w:color="auto" w:fill="FFFFFF"/>
              <w:jc w:val="both"/>
              <w:rPr>
                <w:sz w:val="24"/>
                <w:szCs w:val="24"/>
              </w:rPr>
            </w:pPr>
            <w:r w:rsidRPr="00DC44C2">
              <w:rPr>
                <w:spacing w:val="-3"/>
                <w:sz w:val="24"/>
                <w:szCs w:val="24"/>
              </w:rPr>
              <w:t>Старшая, под</w:t>
            </w:r>
            <w:r w:rsidRPr="00DC44C2">
              <w:rPr>
                <w:spacing w:val="-4"/>
                <w:sz w:val="24"/>
                <w:szCs w:val="24"/>
              </w:rPr>
              <w:t>готовительная группы</w:t>
            </w:r>
          </w:p>
        </w:tc>
        <w:tc>
          <w:tcPr>
            <w:tcW w:w="2552" w:type="dxa"/>
            <w:gridSpan w:val="2"/>
          </w:tcPr>
          <w:p w:rsidR="007C173F" w:rsidRPr="00DC44C2" w:rsidRDefault="007C173F" w:rsidP="00E00B01">
            <w:pPr>
              <w:shd w:val="clear" w:color="auto" w:fill="FFFFFF"/>
              <w:jc w:val="both"/>
              <w:rPr>
                <w:sz w:val="24"/>
                <w:szCs w:val="24"/>
              </w:rPr>
            </w:pPr>
            <w:r w:rsidRPr="00DC44C2">
              <w:rPr>
                <w:spacing w:val="1"/>
                <w:sz w:val="24"/>
                <w:szCs w:val="24"/>
              </w:rPr>
              <w:t xml:space="preserve">2 раза </w:t>
            </w:r>
            <w:r w:rsidRPr="00DC44C2">
              <w:rPr>
                <w:spacing w:val="-5"/>
                <w:sz w:val="24"/>
                <w:szCs w:val="24"/>
              </w:rPr>
              <w:t>в неделю</w:t>
            </w:r>
          </w:p>
        </w:tc>
        <w:tc>
          <w:tcPr>
            <w:tcW w:w="2394" w:type="dxa"/>
            <w:gridSpan w:val="2"/>
          </w:tcPr>
          <w:p w:rsidR="007C173F" w:rsidRPr="00DC44C2" w:rsidRDefault="007C173F" w:rsidP="00E00B01">
            <w:pPr>
              <w:shd w:val="clear" w:color="auto" w:fill="FFFFFF"/>
              <w:jc w:val="both"/>
              <w:rPr>
                <w:sz w:val="24"/>
                <w:szCs w:val="24"/>
              </w:rPr>
            </w:pPr>
            <w:r w:rsidRPr="00DC44C2">
              <w:rPr>
                <w:spacing w:val="-3"/>
                <w:sz w:val="24"/>
                <w:szCs w:val="24"/>
              </w:rPr>
              <w:t>Воспитатели групп</w:t>
            </w:r>
          </w:p>
        </w:tc>
      </w:tr>
      <w:tr w:rsidR="007C173F" w:rsidRPr="00DC44C2" w:rsidTr="007C173F">
        <w:trPr>
          <w:trHeight w:val="372"/>
        </w:trPr>
        <w:tc>
          <w:tcPr>
            <w:tcW w:w="566" w:type="dxa"/>
          </w:tcPr>
          <w:p w:rsidR="007C173F" w:rsidRPr="00DC44C2" w:rsidRDefault="007C173F" w:rsidP="00E00B01">
            <w:pPr>
              <w:jc w:val="both"/>
              <w:rPr>
                <w:sz w:val="24"/>
                <w:szCs w:val="24"/>
              </w:rPr>
            </w:pPr>
            <w:r w:rsidRPr="00DC44C2">
              <w:rPr>
                <w:sz w:val="24"/>
                <w:szCs w:val="24"/>
              </w:rPr>
              <w:t>7.</w:t>
            </w:r>
          </w:p>
        </w:tc>
        <w:tc>
          <w:tcPr>
            <w:tcW w:w="2705" w:type="dxa"/>
          </w:tcPr>
          <w:p w:rsidR="007C173F" w:rsidRPr="00DC44C2" w:rsidRDefault="007C173F" w:rsidP="00E00B01">
            <w:pPr>
              <w:shd w:val="clear" w:color="auto" w:fill="FFFFFF"/>
              <w:ind w:firstLine="5"/>
              <w:jc w:val="both"/>
              <w:rPr>
                <w:sz w:val="24"/>
                <w:szCs w:val="24"/>
              </w:rPr>
            </w:pPr>
            <w:r w:rsidRPr="00DC44C2">
              <w:rPr>
                <w:spacing w:val="-2"/>
                <w:sz w:val="24"/>
                <w:szCs w:val="24"/>
              </w:rPr>
              <w:t xml:space="preserve"> Физкуль</w:t>
            </w:r>
            <w:r w:rsidRPr="00DC44C2">
              <w:rPr>
                <w:spacing w:val="-2"/>
                <w:sz w:val="24"/>
                <w:szCs w:val="24"/>
              </w:rPr>
              <w:softHyphen/>
              <w:t>турные досуги</w:t>
            </w:r>
          </w:p>
        </w:tc>
        <w:tc>
          <w:tcPr>
            <w:tcW w:w="2126" w:type="dxa"/>
            <w:gridSpan w:val="3"/>
          </w:tcPr>
          <w:p w:rsidR="007C173F" w:rsidRPr="00DC44C2" w:rsidRDefault="007C173F" w:rsidP="00E00B01">
            <w:pPr>
              <w:shd w:val="clear" w:color="auto" w:fill="FFFFFF"/>
              <w:jc w:val="both"/>
              <w:rPr>
                <w:sz w:val="24"/>
                <w:szCs w:val="24"/>
              </w:rPr>
            </w:pPr>
            <w:r w:rsidRPr="00DC44C2">
              <w:rPr>
                <w:sz w:val="24"/>
                <w:szCs w:val="24"/>
              </w:rPr>
              <w:t xml:space="preserve">Все группы </w:t>
            </w:r>
          </w:p>
        </w:tc>
        <w:tc>
          <w:tcPr>
            <w:tcW w:w="2552" w:type="dxa"/>
            <w:gridSpan w:val="2"/>
          </w:tcPr>
          <w:p w:rsidR="007C173F" w:rsidRPr="00DC44C2" w:rsidRDefault="007C173F" w:rsidP="00E00B01">
            <w:pPr>
              <w:shd w:val="clear" w:color="auto" w:fill="FFFFFF"/>
              <w:jc w:val="both"/>
              <w:rPr>
                <w:sz w:val="24"/>
                <w:szCs w:val="24"/>
              </w:rPr>
            </w:pPr>
            <w:r w:rsidRPr="00DC44C2">
              <w:rPr>
                <w:spacing w:val="-6"/>
                <w:sz w:val="24"/>
                <w:szCs w:val="24"/>
              </w:rPr>
              <w:t xml:space="preserve">1 раз </w:t>
            </w:r>
            <w:r w:rsidRPr="00DC44C2">
              <w:rPr>
                <w:spacing w:val="-3"/>
                <w:sz w:val="24"/>
                <w:szCs w:val="24"/>
              </w:rPr>
              <w:t>в месяц</w:t>
            </w:r>
          </w:p>
        </w:tc>
        <w:tc>
          <w:tcPr>
            <w:tcW w:w="2394" w:type="dxa"/>
            <w:gridSpan w:val="2"/>
          </w:tcPr>
          <w:p w:rsidR="007C173F" w:rsidRPr="00DC44C2" w:rsidRDefault="007C173F" w:rsidP="00E00B01">
            <w:pPr>
              <w:shd w:val="clear" w:color="auto" w:fill="FFFFFF"/>
              <w:jc w:val="both"/>
              <w:rPr>
                <w:sz w:val="24"/>
                <w:szCs w:val="24"/>
              </w:rPr>
            </w:pPr>
            <w:r w:rsidRPr="00DC44C2">
              <w:rPr>
                <w:spacing w:val="-2"/>
                <w:sz w:val="24"/>
                <w:szCs w:val="24"/>
              </w:rPr>
              <w:t>Инструктор по физкультуре</w:t>
            </w:r>
          </w:p>
        </w:tc>
      </w:tr>
      <w:tr w:rsidR="007C173F" w:rsidRPr="00DC44C2" w:rsidTr="007C173F">
        <w:tc>
          <w:tcPr>
            <w:tcW w:w="566" w:type="dxa"/>
          </w:tcPr>
          <w:p w:rsidR="007C173F" w:rsidRPr="00DC44C2" w:rsidRDefault="007C173F" w:rsidP="00E00B01">
            <w:pPr>
              <w:jc w:val="both"/>
              <w:rPr>
                <w:sz w:val="24"/>
                <w:szCs w:val="24"/>
              </w:rPr>
            </w:pPr>
            <w:r w:rsidRPr="00DC44C2">
              <w:rPr>
                <w:sz w:val="24"/>
                <w:szCs w:val="24"/>
              </w:rPr>
              <w:t>8.</w:t>
            </w:r>
          </w:p>
        </w:tc>
        <w:tc>
          <w:tcPr>
            <w:tcW w:w="2705" w:type="dxa"/>
          </w:tcPr>
          <w:p w:rsidR="007C173F" w:rsidRPr="00DC44C2" w:rsidRDefault="007C173F" w:rsidP="00E00B01">
            <w:pPr>
              <w:shd w:val="clear" w:color="auto" w:fill="FFFFFF"/>
              <w:jc w:val="both"/>
              <w:rPr>
                <w:sz w:val="24"/>
                <w:szCs w:val="24"/>
              </w:rPr>
            </w:pPr>
            <w:r w:rsidRPr="00DC44C2">
              <w:rPr>
                <w:spacing w:val="-3"/>
                <w:sz w:val="24"/>
                <w:szCs w:val="24"/>
              </w:rPr>
              <w:t>Физкультурные праздники</w:t>
            </w:r>
          </w:p>
        </w:tc>
        <w:tc>
          <w:tcPr>
            <w:tcW w:w="2126" w:type="dxa"/>
            <w:gridSpan w:val="3"/>
          </w:tcPr>
          <w:p w:rsidR="007C173F" w:rsidRPr="00DC44C2" w:rsidRDefault="007C173F" w:rsidP="00E00B01">
            <w:pPr>
              <w:shd w:val="clear" w:color="auto" w:fill="FFFFFF"/>
              <w:jc w:val="both"/>
              <w:rPr>
                <w:sz w:val="24"/>
                <w:szCs w:val="24"/>
              </w:rPr>
            </w:pPr>
            <w:r w:rsidRPr="00DC44C2">
              <w:rPr>
                <w:spacing w:val="-3"/>
                <w:sz w:val="24"/>
                <w:szCs w:val="24"/>
              </w:rPr>
              <w:t>Старшая, под</w:t>
            </w:r>
            <w:r w:rsidRPr="00DC44C2">
              <w:rPr>
                <w:spacing w:val="-4"/>
                <w:sz w:val="24"/>
                <w:szCs w:val="24"/>
              </w:rPr>
              <w:t xml:space="preserve">готовительная </w:t>
            </w:r>
            <w:r w:rsidRPr="00DC44C2">
              <w:rPr>
                <w:spacing w:val="-4"/>
                <w:sz w:val="24"/>
                <w:szCs w:val="24"/>
              </w:rPr>
              <w:lastRenderedPageBreak/>
              <w:t>группы</w:t>
            </w:r>
          </w:p>
        </w:tc>
        <w:tc>
          <w:tcPr>
            <w:tcW w:w="2552" w:type="dxa"/>
            <w:gridSpan w:val="2"/>
          </w:tcPr>
          <w:p w:rsidR="007C173F" w:rsidRPr="00DC44C2" w:rsidRDefault="007C173F" w:rsidP="00E00B01">
            <w:pPr>
              <w:shd w:val="clear" w:color="auto" w:fill="FFFFFF"/>
              <w:jc w:val="both"/>
              <w:rPr>
                <w:sz w:val="24"/>
                <w:szCs w:val="24"/>
              </w:rPr>
            </w:pPr>
            <w:r w:rsidRPr="00DC44C2">
              <w:rPr>
                <w:sz w:val="24"/>
                <w:szCs w:val="24"/>
              </w:rPr>
              <w:lastRenderedPageBreak/>
              <w:t xml:space="preserve">2 раза в год </w:t>
            </w:r>
          </w:p>
        </w:tc>
        <w:tc>
          <w:tcPr>
            <w:tcW w:w="2394" w:type="dxa"/>
            <w:gridSpan w:val="2"/>
          </w:tcPr>
          <w:p w:rsidR="007C173F" w:rsidRPr="00DC44C2" w:rsidRDefault="007C173F" w:rsidP="00E00B01">
            <w:pPr>
              <w:shd w:val="clear" w:color="auto" w:fill="FFFFFF"/>
              <w:jc w:val="both"/>
              <w:rPr>
                <w:sz w:val="24"/>
                <w:szCs w:val="24"/>
              </w:rPr>
            </w:pPr>
            <w:r w:rsidRPr="00DC44C2">
              <w:rPr>
                <w:spacing w:val="-2"/>
                <w:sz w:val="24"/>
                <w:szCs w:val="24"/>
              </w:rPr>
              <w:t>Инструктор по физкультуре</w:t>
            </w:r>
            <w:r w:rsidRPr="00DC44C2">
              <w:rPr>
                <w:spacing w:val="-3"/>
                <w:sz w:val="24"/>
                <w:szCs w:val="24"/>
              </w:rPr>
              <w:t xml:space="preserve">, </w:t>
            </w:r>
            <w:r w:rsidRPr="00DC44C2">
              <w:rPr>
                <w:spacing w:val="-3"/>
                <w:sz w:val="24"/>
                <w:szCs w:val="24"/>
              </w:rPr>
              <w:lastRenderedPageBreak/>
              <w:t>музыкальный руко</w:t>
            </w:r>
            <w:r w:rsidRPr="00DC44C2">
              <w:rPr>
                <w:spacing w:val="-3"/>
                <w:sz w:val="24"/>
                <w:szCs w:val="24"/>
              </w:rPr>
              <w:softHyphen/>
            </w:r>
            <w:r w:rsidRPr="00DC44C2">
              <w:rPr>
                <w:spacing w:val="-1"/>
                <w:sz w:val="24"/>
                <w:szCs w:val="24"/>
              </w:rPr>
              <w:t>водитель, воспитатели групп</w:t>
            </w:r>
          </w:p>
        </w:tc>
      </w:tr>
      <w:tr w:rsidR="007C173F" w:rsidRPr="00DC44C2" w:rsidTr="007C173F">
        <w:tc>
          <w:tcPr>
            <w:tcW w:w="566" w:type="dxa"/>
          </w:tcPr>
          <w:p w:rsidR="007C173F" w:rsidRPr="00DC44C2" w:rsidRDefault="007C173F" w:rsidP="00E00B01">
            <w:pPr>
              <w:jc w:val="both"/>
              <w:rPr>
                <w:sz w:val="24"/>
                <w:szCs w:val="24"/>
              </w:rPr>
            </w:pPr>
            <w:r w:rsidRPr="00DC44C2">
              <w:rPr>
                <w:sz w:val="24"/>
                <w:szCs w:val="24"/>
              </w:rPr>
              <w:lastRenderedPageBreak/>
              <w:t>9.</w:t>
            </w:r>
          </w:p>
        </w:tc>
        <w:tc>
          <w:tcPr>
            <w:tcW w:w="2705" w:type="dxa"/>
          </w:tcPr>
          <w:p w:rsidR="007C173F" w:rsidRPr="00DC44C2" w:rsidRDefault="007C173F" w:rsidP="00E00B01">
            <w:pPr>
              <w:shd w:val="clear" w:color="auto" w:fill="FFFFFF"/>
              <w:jc w:val="both"/>
              <w:rPr>
                <w:sz w:val="24"/>
                <w:szCs w:val="24"/>
              </w:rPr>
            </w:pPr>
            <w:r w:rsidRPr="00DC44C2">
              <w:rPr>
                <w:spacing w:val="-4"/>
                <w:sz w:val="24"/>
                <w:szCs w:val="24"/>
              </w:rPr>
              <w:t>День здоровья</w:t>
            </w:r>
          </w:p>
        </w:tc>
        <w:tc>
          <w:tcPr>
            <w:tcW w:w="2126" w:type="dxa"/>
            <w:gridSpan w:val="3"/>
          </w:tcPr>
          <w:p w:rsidR="007C173F" w:rsidRPr="00DC44C2" w:rsidRDefault="007C173F" w:rsidP="00E00B01">
            <w:pPr>
              <w:shd w:val="clear" w:color="auto" w:fill="FFFFFF"/>
              <w:jc w:val="both"/>
              <w:rPr>
                <w:sz w:val="24"/>
                <w:szCs w:val="24"/>
              </w:rPr>
            </w:pPr>
            <w:r w:rsidRPr="00DC44C2">
              <w:rPr>
                <w:sz w:val="24"/>
                <w:szCs w:val="24"/>
              </w:rPr>
              <w:t xml:space="preserve">Все группы </w:t>
            </w:r>
          </w:p>
        </w:tc>
        <w:tc>
          <w:tcPr>
            <w:tcW w:w="2552" w:type="dxa"/>
            <w:gridSpan w:val="2"/>
          </w:tcPr>
          <w:p w:rsidR="007C173F" w:rsidRPr="00DC44C2" w:rsidRDefault="007C173F" w:rsidP="00E00B01">
            <w:pPr>
              <w:shd w:val="clear" w:color="auto" w:fill="FFFFFF"/>
              <w:jc w:val="both"/>
              <w:rPr>
                <w:sz w:val="24"/>
                <w:szCs w:val="24"/>
              </w:rPr>
            </w:pPr>
            <w:r w:rsidRPr="00DC44C2">
              <w:rPr>
                <w:spacing w:val="-6"/>
                <w:sz w:val="24"/>
                <w:szCs w:val="24"/>
              </w:rPr>
              <w:t xml:space="preserve">1 раз </w:t>
            </w:r>
            <w:r w:rsidRPr="00DC44C2">
              <w:rPr>
                <w:spacing w:val="-3"/>
                <w:sz w:val="24"/>
                <w:szCs w:val="24"/>
              </w:rPr>
              <w:t>в год</w:t>
            </w:r>
          </w:p>
        </w:tc>
        <w:tc>
          <w:tcPr>
            <w:tcW w:w="2394" w:type="dxa"/>
            <w:gridSpan w:val="2"/>
          </w:tcPr>
          <w:p w:rsidR="007C173F" w:rsidRPr="00DC44C2" w:rsidRDefault="007C173F" w:rsidP="00E00B01">
            <w:pPr>
              <w:shd w:val="clear" w:color="auto" w:fill="FFFFFF"/>
              <w:jc w:val="both"/>
              <w:rPr>
                <w:sz w:val="24"/>
                <w:szCs w:val="24"/>
              </w:rPr>
            </w:pPr>
            <w:r w:rsidRPr="00DC44C2">
              <w:rPr>
                <w:spacing w:val="-2"/>
                <w:sz w:val="24"/>
                <w:szCs w:val="24"/>
              </w:rPr>
              <w:t>Инструктор по физкультуре</w:t>
            </w:r>
            <w:r w:rsidRPr="00DC44C2">
              <w:rPr>
                <w:spacing w:val="-3"/>
                <w:sz w:val="24"/>
                <w:szCs w:val="24"/>
              </w:rPr>
              <w:t>, музыкальный руко</w:t>
            </w:r>
            <w:r w:rsidRPr="00DC44C2">
              <w:rPr>
                <w:spacing w:val="-3"/>
                <w:sz w:val="24"/>
                <w:szCs w:val="24"/>
              </w:rPr>
              <w:softHyphen/>
            </w:r>
            <w:r w:rsidRPr="00DC44C2">
              <w:rPr>
                <w:spacing w:val="-1"/>
                <w:sz w:val="24"/>
                <w:szCs w:val="24"/>
              </w:rPr>
              <w:t>водитель, воспитатели групп</w:t>
            </w:r>
          </w:p>
        </w:tc>
      </w:tr>
      <w:tr w:rsidR="007C173F" w:rsidRPr="00DC44C2" w:rsidTr="007C173F">
        <w:trPr>
          <w:trHeight w:val="631"/>
        </w:trPr>
        <w:tc>
          <w:tcPr>
            <w:tcW w:w="566" w:type="dxa"/>
          </w:tcPr>
          <w:p w:rsidR="007C173F" w:rsidRPr="00DC44C2" w:rsidRDefault="007C173F" w:rsidP="00E00B01">
            <w:pPr>
              <w:jc w:val="both"/>
              <w:rPr>
                <w:sz w:val="24"/>
                <w:szCs w:val="24"/>
              </w:rPr>
            </w:pPr>
            <w:r w:rsidRPr="00DC44C2">
              <w:rPr>
                <w:sz w:val="24"/>
                <w:szCs w:val="24"/>
              </w:rPr>
              <w:t>10.</w:t>
            </w:r>
          </w:p>
        </w:tc>
        <w:tc>
          <w:tcPr>
            <w:tcW w:w="2705" w:type="dxa"/>
          </w:tcPr>
          <w:p w:rsidR="007C173F" w:rsidRPr="00DC44C2" w:rsidRDefault="007C173F" w:rsidP="00E00B01">
            <w:pPr>
              <w:shd w:val="clear" w:color="auto" w:fill="FFFFFF"/>
              <w:jc w:val="both"/>
              <w:rPr>
                <w:sz w:val="24"/>
                <w:szCs w:val="24"/>
              </w:rPr>
            </w:pPr>
            <w:r w:rsidRPr="00DC44C2">
              <w:rPr>
                <w:spacing w:val="-5"/>
                <w:sz w:val="24"/>
                <w:szCs w:val="24"/>
              </w:rPr>
              <w:t>Поход</w:t>
            </w:r>
          </w:p>
        </w:tc>
        <w:tc>
          <w:tcPr>
            <w:tcW w:w="2126" w:type="dxa"/>
            <w:gridSpan w:val="3"/>
          </w:tcPr>
          <w:p w:rsidR="007C173F" w:rsidRPr="00DC44C2" w:rsidRDefault="007C173F" w:rsidP="00E00B01">
            <w:pPr>
              <w:shd w:val="clear" w:color="auto" w:fill="FFFFFF"/>
              <w:jc w:val="both"/>
              <w:rPr>
                <w:sz w:val="24"/>
                <w:szCs w:val="24"/>
              </w:rPr>
            </w:pPr>
            <w:r w:rsidRPr="00DC44C2">
              <w:rPr>
                <w:spacing w:val="-3"/>
                <w:sz w:val="24"/>
                <w:szCs w:val="24"/>
              </w:rPr>
              <w:t>Под</w:t>
            </w:r>
            <w:r w:rsidRPr="00DC44C2">
              <w:rPr>
                <w:spacing w:val="-4"/>
                <w:sz w:val="24"/>
                <w:szCs w:val="24"/>
              </w:rPr>
              <w:t>готовительная группа</w:t>
            </w:r>
          </w:p>
        </w:tc>
        <w:tc>
          <w:tcPr>
            <w:tcW w:w="2552" w:type="dxa"/>
            <w:gridSpan w:val="2"/>
          </w:tcPr>
          <w:p w:rsidR="007C173F" w:rsidRPr="00DC44C2" w:rsidRDefault="007C173F" w:rsidP="00E00B01">
            <w:pPr>
              <w:shd w:val="clear" w:color="auto" w:fill="FFFFFF"/>
              <w:jc w:val="both"/>
              <w:rPr>
                <w:sz w:val="24"/>
                <w:szCs w:val="24"/>
              </w:rPr>
            </w:pPr>
            <w:r w:rsidRPr="00DC44C2">
              <w:rPr>
                <w:spacing w:val="-1"/>
                <w:sz w:val="24"/>
                <w:szCs w:val="24"/>
              </w:rPr>
              <w:t>1раза в год</w:t>
            </w:r>
          </w:p>
        </w:tc>
        <w:tc>
          <w:tcPr>
            <w:tcW w:w="2394" w:type="dxa"/>
            <w:gridSpan w:val="2"/>
          </w:tcPr>
          <w:p w:rsidR="007C173F" w:rsidRPr="00DC44C2" w:rsidRDefault="007C173F" w:rsidP="00E00B01">
            <w:pPr>
              <w:shd w:val="clear" w:color="auto" w:fill="FFFFFF"/>
              <w:jc w:val="both"/>
              <w:rPr>
                <w:spacing w:val="-4"/>
                <w:sz w:val="24"/>
                <w:szCs w:val="24"/>
              </w:rPr>
            </w:pPr>
            <w:r w:rsidRPr="00DC44C2">
              <w:rPr>
                <w:spacing w:val="-2"/>
                <w:sz w:val="24"/>
                <w:szCs w:val="24"/>
              </w:rPr>
              <w:t>Инструктор по физкультуре</w:t>
            </w:r>
            <w:r w:rsidRPr="00DC44C2">
              <w:rPr>
                <w:spacing w:val="-3"/>
                <w:sz w:val="24"/>
                <w:szCs w:val="24"/>
              </w:rPr>
              <w:t>, родители, воспитатели</w:t>
            </w:r>
            <w:r w:rsidRPr="00DC44C2">
              <w:rPr>
                <w:spacing w:val="-4"/>
                <w:sz w:val="24"/>
                <w:szCs w:val="24"/>
              </w:rPr>
              <w:t xml:space="preserve"> </w:t>
            </w:r>
          </w:p>
        </w:tc>
      </w:tr>
      <w:tr w:rsidR="007C173F" w:rsidRPr="00DC44C2" w:rsidTr="007C173F">
        <w:tc>
          <w:tcPr>
            <w:tcW w:w="566" w:type="dxa"/>
          </w:tcPr>
          <w:p w:rsidR="007C173F" w:rsidRPr="00DC44C2" w:rsidRDefault="007C173F" w:rsidP="00E00B01">
            <w:pPr>
              <w:jc w:val="both"/>
              <w:rPr>
                <w:sz w:val="24"/>
                <w:szCs w:val="24"/>
              </w:rPr>
            </w:pPr>
            <w:r w:rsidRPr="00DC44C2">
              <w:rPr>
                <w:sz w:val="24"/>
                <w:szCs w:val="24"/>
              </w:rPr>
              <w:t>11.</w:t>
            </w:r>
          </w:p>
        </w:tc>
        <w:tc>
          <w:tcPr>
            <w:tcW w:w="2705" w:type="dxa"/>
          </w:tcPr>
          <w:p w:rsidR="007C173F" w:rsidRPr="00DC44C2" w:rsidRDefault="007C173F" w:rsidP="00E00B01">
            <w:pPr>
              <w:shd w:val="clear" w:color="auto" w:fill="FFFFFF"/>
              <w:jc w:val="both"/>
              <w:rPr>
                <w:spacing w:val="-5"/>
                <w:sz w:val="24"/>
                <w:szCs w:val="24"/>
              </w:rPr>
            </w:pPr>
            <w:r w:rsidRPr="00DC44C2">
              <w:rPr>
                <w:spacing w:val="-5"/>
                <w:sz w:val="24"/>
                <w:szCs w:val="24"/>
              </w:rPr>
              <w:t>Динамические паузы</w:t>
            </w:r>
          </w:p>
        </w:tc>
        <w:tc>
          <w:tcPr>
            <w:tcW w:w="2126" w:type="dxa"/>
            <w:gridSpan w:val="3"/>
          </w:tcPr>
          <w:p w:rsidR="007C173F" w:rsidRPr="00DC44C2" w:rsidRDefault="007C173F" w:rsidP="00E00B01">
            <w:pPr>
              <w:shd w:val="clear" w:color="auto" w:fill="FFFFFF"/>
              <w:jc w:val="both"/>
              <w:rPr>
                <w:spacing w:val="-7"/>
                <w:sz w:val="24"/>
                <w:szCs w:val="24"/>
              </w:rPr>
            </w:pPr>
            <w:r w:rsidRPr="00DC44C2">
              <w:rPr>
                <w:spacing w:val="-7"/>
                <w:sz w:val="24"/>
                <w:szCs w:val="24"/>
              </w:rPr>
              <w:t xml:space="preserve">Все </w:t>
            </w:r>
            <w:r w:rsidRPr="00DC44C2">
              <w:rPr>
                <w:spacing w:val="-6"/>
                <w:sz w:val="24"/>
                <w:szCs w:val="24"/>
              </w:rPr>
              <w:t>группы</w:t>
            </w:r>
          </w:p>
        </w:tc>
        <w:tc>
          <w:tcPr>
            <w:tcW w:w="2552" w:type="dxa"/>
            <w:gridSpan w:val="2"/>
          </w:tcPr>
          <w:p w:rsidR="007C173F" w:rsidRPr="00DC44C2" w:rsidRDefault="007C173F" w:rsidP="00E00B01">
            <w:pPr>
              <w:shd w:val="clear" w:color="auto" w:fill="FFFFFF"/>
              <w:jc w:val="both"/>
              <w:rPr>
                <w:spacing w:val="-1"/>
                <w:sz w:val="24"/>
                <w:szCs w:val="24"/>
              </w:rPr>
            </w:pPr>
            <w:r w:rsidRPr="00DC44C2">
              <w:rPr>
                <w:spacing w:val="-1"/>
                <w:sz w:val="24"/>
                <w:szCs w:val="24"/>
              </w:rPr>
              <w:t>ежедневно</w:t>
            </w:r>
          </w:p>
        </w:tc>
        <w:tc>
          <w:tcPr>
            <w:tcW w:w="2394" w:type="dxa"/>
            <w:gridSpan w:val="2"/>
          </w:tcPr>
          <w:p w:rsidR="007C173F" w:rsidRPr="00DC44C2" w:rsidRDefault="007C173F" w:rsidP="00E00B01">
            <w:pPr>
              <w:shd w:val="clear" w:color="auto" w:fill="FFFFFF"/>
              <w:jc w:val="both"/>
              <w:rPr>
                <w:spacing w:val="-4"/>
                <w:sz w:val="24"/>
                <w:szCs w:val="24"/>
              </w:rPr>
            </w:pPr>
            <w:r w:rsidRPr="00DC44C2">
              <w:rPr>
                <w:spacing w:val="-2"/>
                <w:sz w:val="24"/>
                <w:szCs w:val="24"/>
              </w:rPr>
              <w:t>Инструктор по физкультуре</w:t>
            </w:r>
            <w:r w:rsidRPr="00DC44C2">
              <w:rPr>
                <w:spacing w:val="-3"/>
                <w:sz w:val="24"/>
                <w:szCs w:val="24"/>
              </w:rPr>
              <w:t>, музыкальный руко</w:t>
            </w:r>
            <w:r w:rsidRPr="00DC44C2">
              <w:rPr>
                <w:spacing w:val="-3"/>
                <w:sz w:val="24"/>
                <w:szCs w:val="24"/>
              </w:rPr>
              <w:softHyphen/>
            </w:r>
            <w:r w:rsidRPr="00DC44C2">
              <w:rPr>
                <w:spacing w:val="-1"/>
                <w:sz w:val="24"/>
                <w:szCs w:val="24"/>
              </w:rPr>
              <w:t>водитель, воспитатели</w:t>
            </w:r>
          </w:p>
        </w:tc>
      </w:tr>
      <w:tr w:rsidR="007C173F" w:rsidRPr="00DC44C2" w:rsidTr="007C173F">
        <w:tc>
          <w:tcPr>
            <w:tcW w:w="566" w:type="dxa"/>
          </w:tcPr>
          <w:p w:rsidR="007C173F" w:rsidRPr="00DC44C2" w:rsidRDefault="007C173F" w:rsidP="00E00B01">
            <w:pPr>
              <w:jc w:val="both"/>
              <w:rPr>
                <w:sz w:val="24"/>
                <w:szCs w:val="24"/>
              </w:rPr>
            </w:pPr>
            <w:r w:rsidRPr="00DC44C2">
              <w:rPr>
                <w:sz w:val="24"/>
                <w:szCs w:val="24"/>
              </w:rPr>
              <w:t>12.</w:t>
            </w:r>
          </w:p>
        </w:tc>
        <w:tc>
          <w:tcPr>
            <w:tcW w:w="2705" w:type="dxa"/>
          </w:tcPr>
          <w:p w:rsidR="007C173F" w:rsidRPr="00DC44C2" w:rsidRDefault="007C173F" w:rsidP="00E00B01">
            <w:pPr>
              <w:shd w:val="clear" w:color="auto" w:fill="FFFFFF"/>
              <w:jc w:val="both"/>
              <w:rPr>
                <w:spacing w:val="-3"/>
                <w:sz w:val="24"/>
                <w:szCs w:val="24"/>
              </w:rPr>
            </w:pPr>
            <w:r w:rsidRPr="00DC44C2">
              <w:rPr>
                <w:spacing w:val="-3"/>
                <w:sz w:val="24"/>
                <w:szCs w:val="24"/>
              </w:rPr>
              <w:t>Секция «Юные туристята»</w:t>
            </w:r>
          </w:p>
        </w:tc>
        <w:tc>
          <w:tcPr>
            <w:tcW w:w="2126" w:type="dxa"/>
            <w:gridSpan w:val="3"/>
          </w:tcPr>
          <w:p w:rsidR="007C173F" w:rsidRPr="00DC44C2" w:rsidRDefault="007C173F" w:rsidP="00E00B01">
            <w:pPr>
              <w:shd w:val="clear" w:color="auto" w:fill="FFFFFF"/>
              <w:jc w:val="both"/>
              <w:rPr>
                <w:spacing w:val="-3"/>
                <w:sz w:val="24"/>
                <w:szCs w:val="24"/>
              </w:rPr>
            </w:pPr>
            <w:r w:rsidRPr="00DC44C2">
              <w:rPr>
                <w:spacing w:val="-3"/>
                <w:sz w:val="24"/>
                <w:szCs w:val="24"/>
              </w:rPr>
              <w:t>Под</w:t>
            </w:r>
            <w:r w:rsidRPr="00DC44C2">
              <w:rPr>
                <w:spacing w:val="-4"/>
                <w:sz w:val="24"/>
                <w:szCs w:val="24"/>
              </w:rPr>
              <w:t>готовительная группа</w:t>
            </w:r>
          </w:p>
        </w:tc>
        <w:tc>
          <w:tcPr>
            <w:tcW w:w="2552" w:type="dxa"/>
            <w:gridSpan w:val="2"/>
          </w:tcPr>
          <w:p w:rsidR="007C173F" w:rsidRPr="00DC44C2" w:rsidRDefault="007C173F" w:rsidP="00E00B01">
            <w:pPr>
              <w:shd w:val="clear" w:color="auto" w:fill="FFFFFF"/>
              <w:jc w:val="both"/>
              <w:rPr>
                <w:spacing w:val="1"/>
                <w:sz w:val="24"/>
                <w:szCs w:val="24"/>
              </w:rPr>
            </w:pPr>
            <w:r w:rsidRPr="00DC44C2">
              <w:rPr>
                <w:spacing w:val="1"/>
                <w:sz w:val="24"/>
                <w:szCs w:val="24"/>
              </w:rPr>
              <w:t>В течение года</w:t>
            </w:r>
          </w:p>
        </w:tc>
        <w:tc>
          <w:tcPr>
            <w:tcW w:w="2394" w:type="dxa"/>
            <w:gridSpan w:val="2"/>
          </w:tcPr>
          <w:p w:rsidR="007C173F" w:rsidRPr="00DC44C2" w:rsidRDefault="007C173F" w:rsidP="00E00B01">
            <w:pPr>
              <w:shd w:val="clear" w:color="auto" w:fill="FFFFFF"/>
              <w:jc w:val="both"/>
              <w:rPr>
                <w:spacing w:val="-3"/>
                <w:sz w:val="24"/>
                <w:szCs w:val="24"/>
              </w:rPr>
            </w:pPr>
            <w:r w:rsidRPr="00DC44C2">
              <w:rPr>
                <w:spacing w:val="-2"/>
                <w:sz w:val="24"/>
                <w:szCs w:val="24"/>
              </w:rPr>
              <w:t>Инструктор по физкультуре</w:t>
            </w:r>
          </w:p>
        </w:tc>
      </w:tr>
      <w:tr w:rsidR="007C173F" w:rsidRPr="00DC44C2" w:rsidTr="007C173F">
        <w:trPr>
          <w:trHeight w:val="270"/>
        </w:trPr>
        <w:tc>
          <w:tcPr>
            <w:tcW w:w="10343" w:type="dxa"/>
            <w:gridSpan w:val="9"/>
          </w:tcPr>
          <w:p w:rsidR="007C173F" w:rsidRPr="00DC44C2" w:rsidRDefault="007C173F" w:rsidP="00E00B01">
            <w:pPr>
              <w:jc w:val="both"/>
              <w:rPr>
                <w:b/>
                <w:sz w:val="24"/>
                <w:szCs w:val="24"/>
              </w:rPr>
            </w:pPr>
            <w:r w:rsidRPr="00DC44C2">
              <w:rPr>
                <w:b/>
                <w:sz w:val="24"/>
                <w:szCs w:val="24"/>
              </w:rPr>
              <w:t xml:space="preserve"> физкультурно-рекреационная</w:t>
            </w:r>
          </w:p>
        </w:tc>
      </w:tr>
      <w:tr w:rsidR="007C173F" w:rsidRPr="00DC44C2" w:rsidTr="007C173F">
        <w:trPr>
          <w:trHeight w:val="405"/>
        </w:trPr>
        <w:tc>
          <w:tcPr>
            <w:tcW w:w="566" w:type="dxa"/>
          </w:tcPr>
          <w:p w:rsidR="007C173F" w:rsidRPr="00DC44C2" w:rsidRDefault="007C173F" w:rsidP="00E00B01">
            <w:pPr>
              <w:jc w:val="both"/>
              <w:rPr>
                <w:sz w:val="24"/>
                <w:szCs w:val="24"/>
              </w:rPr>
            </w:pPr>
            <w:r w:rsidRPr="00DC44C2">
              <w:rPr>
                <w:sz w:val="24"/>
                <w:szCs w:val="24"/>
              </w:rPr>
              <w:t>4.</w:t>
            </w:r>
          </w:p>
        </w:tc>
        <w:tc>
          <w:tcPr>
            <w:tcW w:w="2724" w:type="dxa"/>
            <w:gridSpan w:val="2"/>
          </w:tcPr>
          <w:p w:rsidR="007C173F" w:rsidRPr="00DC44C2" w:rsidRDefault="007C173F" w:rsidP="00E00B01">
            <w:pPr>
              <w:jc w:val="both"/>
              <w:rPr>
                <w:sz w:val="24"/>
                <w:szCs w:val="24"/>
              </w:rPr>
            </w:pPr>
            <w:r w:rsidRPr="00DC44C2">
              <w:rPr>
                <w:sz w:val="24"/>
                <w:szCs w:val="24"/>
              </w:rPr>
              <w:t>Участие в территориальных, городских спортивных соревнованиях «Веселые старты»</w:t>
            </w:r>
          </w:p>
        </w:tc>
        <w:tc>
          <w:tcPr>
            <w:tcW w:w="2047" w:type="dxa"/>
          </w:tcPr>
          <w:p w:rsidR="007C173F" w:rsidRPr="00DC44C2" w:rsidRDefault="007C173F" w:rsidP="00E00B01">
            <w:pPr>
              <w:jc w:val="both"/>
              <w:rPr>
                <w:sz w:val="24"/>
                <w:szCs w:val="24"/>
              </w:rPr>
            </w:pPr>
            <w:r w:rsidRPr="00DC44C2">
              <w:rPr>
                <w:sz w:val="24"/>
                <w:szCs w:val="24"/>
              </w:rPr>
              <w:t>Подготовительная группа</w:t>
            </w:r>
          </w:p>
        </w:tc>
        <w:tc>
          <w:tcPr>
            <w:tcW w:w="2623" w:type="dxa"/>
            <w:gridSpan w:val="4"/>
          </w:tcPr>
          <w:p w:rsidR="007C173F" w:rsidRPr="00DC44C2" w:rsidRDefault="007C173F" w:rsidP="00E00B01">
            <w:pPr>
              <w:jc w:val="both"/>
              <w:rPr>
                <w:sz w:val="24"/>
                <w:szCs w:val="24"/>
              </w:rPr>
            </w:pPr>
            <w:r w:rsidRPr="00DC44C2">
              <w:rPr>
                <w:sz w:val="24"/>
                <w:szCs w:val="24"/>
              </w:rPr>
              <w:t>В течение года</w:t>
            </w:r>
          </w:p>
        </w:tc>
        <w:tc>
          <w:tcPr>
            <w:tcW w:w="2383" w:type="dxa"/>
          </w:tcPr>
          <w:p w:rsidR="007C173F" w:rsidRPr="00DC44C2" w:rsidRDefault="007C173F" w:rsidP="00E00B01">
            <w:pPr>
              <w:jc w:val="both"/>
              <w:rPr>
                <w:sz w:val="24"/>
                <w:szCs w:val="24"/>
              </w:rPr>
            </w:pPr>
            <w:r w:rsidRPr="00DC44C2">
              <w:rPr>
                <w:sz w:val="24"/>
                <w:szCs w:val="24"/>
              </w:rPr>
              <w:t>Инструктор по физкультуре</w:t>
            </w:r>
          </w:p>
        </w:tc>
      </w:tr>
    </w:tbl>
    <w:p w:rsidR="007C173F" w:rsidRDefault="007C173F" w:rsidP="00E00B01">
      <w:pPr>
        <w:pStyle w:val="a4"/>
        <w:ind w:left="0"/>
        <w:jc w:val="both"/>
        <w:rPr>
          <w:b/>
          <w:bCs/>
          <w:sz w:val="24"/>
          <w:szCs w:val="24"/>
          <w:lang w:eastAsia="ru-RU"/>
        </w:rPr>
      </w:pPr>
    </w:p>
    <w:p w:rsidR="007C173F" w:rsidRDefault="007C173F" w:rsidP="00E00B01">
      <w:pPr>
        <w:pStyle w:val="a4"/>
        <w:ind w:left="0"/>
        <w:jc w:val="both"/>
        <w:rPr>
          <w:b/>
          <w:bCs/>
          <w:sz w:val="24"/>
          <w:szCs w:val="24"/>
          <w:lang w:eastAsia="ru-RU"/>
        </w:rPr>
      </w:pPr>
      <w:r w:rsidRPr="00DC44C2">
        <w:rPr>
          <w:b/>
          <w:bCs/>
          <w:sz w:val="24"/>
          <w:szCs w:val="24"/>
          <w:lang w:eastAsia="ru-RU"/>
        </w:rPr>
        <w:t>О</w:t>
      </w:r>
      <w:r>
        <w:rPr>
          <w:b/>
          <w:bCs/>
          <w:sz w:val="24"/>
          <w:szCs w:val="24"/>
          <w:lang w:eastAsia="ru-RU"/>
        </w:rPr>
        <w:t>рганизация двигательного режима</w:t>
      </w:r>
    </w:p>
    <w:p w:rsidR="007C173F" w:rsidRPr="00DC44C2" w:rsidRDefault="007C173F" w:rsidP="00E00B01">
      <w:pPr>
        <w:pStyle w:val="a4"/>
        <w:ind w:left="0"/>
        <w:jc w:val="both"/>
        <w:rPr>
          <w:b/>
          <w:bCs/>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701"/>
        <w:gridCol w:w="1701"/>
        <w:gridCol w:w="1843"/>
        <w:gridCol w:w="1984"/>
      </w:tblGrid>
      <w:tr w:rsidR="007C173F" w:rsidRPr="00DC44C2" w:rsidTr="00395704">
        <w:tc>
          <w:tcPr>
            <w:tcW w:w="3085" w:type="dxa"/>
          </w:tcPr>
          <w:p w:rsidR="007C173F" w:rsidRPr="00DC44C2" w:rsidRDefault="007C173F" w:rsidP="00E00B01">
            <w:pPr>
              <w:jc w:val="both"/>
              <w:rPr>
                <w:b/>
                <w:sz w:val="24"/>
                <w:szCs w:val="24"/>
              </w:rPr>
            </w:pPr>
            <w:r w:rsidRPr="00DC44C2">
              <w:rPr>
                <w:b/>
                <w:sz w:val="24"/>
                <w:szCs w:val="24"/>
              </w:rPr>
              <w:t>Формы организации</w:t>
            </w:r>
          </w:p>
        </w:tc>
        <w:tc>
          <w:tcPr>
            <w:tcW w:w="1701" w:type="dxa"/>
          </w:tcPr>
          <w:p w:rsidR="007C173F" w:rsidRPr="00DC44C2" w:rsidRDefault="007C173F" w:rsidP="00E00B01">
            <w:pPr>
              <w:jc w:val="both"/>
              <w:rPr>
                <w:b/>
                <w:sz w:val="24"/>
                <w:szCs w:val="24"/>
              </w:rPr>
            </w:pPr>
            <w:r w:rsidRPr="00DC44C2">
              <w:rPr>
                <w:b/>
                <w:sz w:val="24"/>
                <w:szCs w:val="24"/>
              </w:rPr>
              <w:t>Младшая группа</w:t>
            </w:r>
          </w:p>
        </w:tc>
        <w:tc>
          <w:tcPr>
            <w:tcW w:w="1701" w:type="dxa"/>
          </w:tcPr>
          <w:p w:rsidR="007C173F" w:rsidRPr="00DC44C2" w:rsidRDefault="007C173F" w:rsidP="00E00B01">
            <w:pPr>
              <w:jc w:val="both"/>
              <w:rPr>
                <w:b/>
                <w:sz w:val="24"/>
                <w:szCs w:val="24"/>
              </w:rPr>
            </w:pPr>
            <w:r w:rsidRPr="00DC44C2">
              <w:rPr>
                <w:b/>
                <w:sz w:val="24"/>
                <w:szCs w:val="24"/>
              </w:rPr>
              <w:t>Средняя группа</w:t>
            </w:r>
          </w:p>
        </w:tc>
        <w:tc>
          <w:tcPr>
            <w:tcW w:w="1843" w:type="dxa"/>
          </w:tcPr>
          <w:p w:rsidR="007C173F" w:rsidRPr="00DC44C2" w:rsidRDefault="007C173F" w:rsidP="00E00B01">
            <w:pPr>
              <w:jc w:val="both"/>
              <w:rPr>
                <w:b/>
                <w:sz w:val="24"/>
                <w:szCs w:val="24"/>
              </w:rPr>
            </w:pPr>
            <w:r w:rsidRPr="00DC44C2">
              <w:rPr>
                <w:b/>
                <w:sz w:val="24"/>
                <w:szCs w:val="24"/>
              </w:rPr>
              <w:t>Старшая группа</w:t>
            </w:r>
          </w:p>
        </w:tc>
        <w:tc>
          <w:tcPr>
            <w:tcW w:w="1984" w:type="dxa"/>
          </w:tcPr>
          <w:p w:rsidR="007C173F" w:rsidRPr="00DC44C2" w:rsidRDefault="007C173F" w:rsidP="00E00B01">
            <w:pPr>
              <w:jc w:val="both"/>
              <w:rPr>
                <w:b/>
                <w:sz w:val="24"/>
                <w:szCs w:val="24"/>
              </w:rPr>
            </w:pPr>
            <w:r w:rsidRPr="00DC44C2">
              <w:rPr>
                <w:b/>
                <w:sz w:val="24"/>
                <w:szCs w:val="24"/>
              </w:rPr>
              <w:t>Подготовительная группа</w:t>
            </w:r>
          </w:p>
        </w:tc>
      </w:tr>
      <w:tr w:rsidR="007C173F" w:rsidRPr="00DC44C2" w:rsidTr="00395704">
        <w:tc>
          <w:tcPr>
            <w:tcW w:w="3085" w:type="dxa"/>
          </w:tcPr>
          <w:p w:rsidR="007C173F" w:rsidRPr="00DC44C2" w:rsidRDefault="007C173F" w:rsidP="00E00B01">
            <w:pPr>
              <w:jc w:val="both"/>
              <w:rPr>
                <w:sz w:val="24"/>
                <w:szCs w:val="24"/>
              </w:rPr>
            </w:pPr>
            <w:r w:rsidRPr="00DC44C2">
              <w:rPr>
                <w:sz w:val="24"/>
                <w:szCs w:val="24"/>
              </w:rPr>
              <w:t>Организованная деятельность</w:t>
            </w:r>
          </w:p>
        </w:tc>
        <w:tc>
          <w:tcPr>
            <w:tcW w:w="1701" w:type="dxa"/>
          </w:tcPr>
          <w:p w:rsidR="007C173F" w:rsidRPr="00DC44C2" w:rsidRDefault="007C173F" w:rsidP="00E00B01">
            <w:pPr>
              <w:jc w:val="both"/>
              <w:rPr>
                <w:sz w:val="24"/>
                <w:szCs w:val="24"/>
              </w:rPr>
            </w:pPr>
            <w:r w:rsidRPr="00DC44C2">
              <w:rPr>
                <w:sz w:val="24"/>
                <w:szCs w:val="24"/>
              </w:rPr>
              <w:t>6 час/нед</w:t>
            </w:r>
          </w:p>
        </w:tc>
        <w:tc>
          <w:tcPr>
            <w:tcW w:w="1701" w:type="dxa"/>
          </w:tcPr>
          <w:p w:rsidR="007C173F" w:rsidRPr="00DC44C2" w:rsidRDefault="007C173F" w:rsidP="00E00B01">
            <w:pPr>
              <w:jc w:val="both"/>
              <w:rPr>
                <w:sz w:val="24"/>
                <w:szCs w:val="24"/>
              </w:rPr>
            </w:pPr>
            <w:r w:rsidRPr="00DC44C2">
              <w:rPr>
                <w:sz w:val="24"/>
                <w:szCs w:val="24"/>
              </w:rPr>
              <w:t>8 час/нед</w:t>
            </w:r>
          </w:p>
        </w:tc>
        <w:tc>
          <w:tcPr>
            <w:tcW w:w="1843" w:type="dxa"/>
          </w:tcPr>
          <w:p w:rsidR="007C173F" w:rsidRPr="00DC44C2" w:rsidRDefault="007C173F" w:rsidP="00E00B01">
            <w:pPr>
              <w:jc w:val="both"/>
              <w:rPr>
                <w:sz w:val="24"/>
                <w:szCs w:val="24"/>
              </w:rPr>
            </w:pPr>
            <w:r w:rsidRPr="00DC44C2">
              <w:rPr>
                <w:sz w:val="24"/>
                <w:szCs w:val="24"/>
              </w:rPr>
              <w:t>10 час/нед</w:t>
            </w:r>
          </w:p>
        </w:tc>
        <w:tc>
          <w:tcPr>
            <w:tcW w:w="1984" w:type="dxa"/>
          </w:tcPr>
          <w:p w:rsidR="007C173F" w:rsidRPr="00DC44C2" w:rsidRDefault="007C173F" w:rsidP="00E00B01">
            <w:pPr>
              <w:jc w:val="both"/>
              <w:rPr>
                <w:sz w:val="24"/>
                <w:szCs w:val="24"/>
              </w:rPr>
            </w:pPr>
            <w:r w:rsidRPr="00DC44C2">
              <w:rPr>
                <w:sz w:val="24"/>
                <w:szCs w:val="24"/>
              </w:rPr>
              <w:t>10 час и более/нед</w:t>
            </w:r>
          </w:p>
        </w:tc>
      </w:tr>
      <w:tr w:rsidR="007C173F" w:rsidRPr="00DC44C2" w:rsidTr="00395704">
        <w:tc>
          <w:tcPr>
            <w:tcW w:w="3085" w:type="dxa"/>
          </w:tcPr>
          <w:p w:rsidR="007C173F" w:rsidRPr="00DC44C2" w:rsidRDefault="007C173F" w:rsidP="00E00B01">
            <w:pPr>
              <w:jc w:val="both"/>
              <w:rPr>
                <w:sz w:val="24"/>
                <w:szCs w:val="24"/>
              </w:rPr>
            </w:pPr>
            <w:r w:rsidRPr="00DC44C2">
              <w:rPr>
                <w:sz w:val="24"/>
                <w:szCs w:val="24"/>
              </w:rPr>
              <w:t>Утренняя гимнастика</w:t>
            </w:r>
          </w:p>
        </w:tc>
        <w:tc>
          <w:tcPr>
            <w:tcW w:w="1701" w:type="dxa"/>
          </w:tcPr>
          <w:p w:rsidR="007C173F" w:rsidRPr="00DC44C2" w:rsidRDefault="007C173F" w:rsidP="00E00B01">
            <w:pPr>
              <w:jc w:val="both"/>
              <w:rPr>
                <w:sz w:val="24"/>
                <w:szCs w:val="24"/>
              </w:rPr>
            </w:pPr>
            <w:r w:rsidRPr="00DC44C2">
              <w:rPr>
                <w:sz w:val="24"/>
                <w:szCs w:val="24"/>
              </w:rPr>
              <w:t>6-8 мин</w:t>
            </w:r>
          </w:p>
        </w:tc>
        <w:tc>
          <w:tcPr>
            <w:tcW w:w="1701" w:type="dxa"/>
          </w:tcPr>
          <w:p w:rsidR="007C173F" w:rsidRPr="00DC44C2" w:rsidRDefault="007C173F" w:rsidP="00E00B01">
            <w:pPr>
              <w:jc w:val="both"/>
              <w:rPr>
                <w:sz w:val="24"/>
                <w:szCs w:val="24"/>
              </w:rPr>
            </w:pPr>
            <w:r w:rsidRPr="00DC44C2">
              <w:rPr>
                <w:sz w:val="24"/>
                <w:szCs w:val="24"/>
              </w:rPr>
              <w:t>6-8 мин</w:t>
            </w:r>
          </w:p>
        </w:tc>
        <w:tc>
          <w:tcPr>
            <w:tcW w:w="1843" w:type="dxa"/>
          </w:tcPr>
          <w:p w:rsidR="007C173F" w:rsidRPr="00DC44C2" w:rsidRDefault="007C173F" w:rsidP="00E00B01">
            <w:pPr>
              <w:jc w:val="both"/>
              <w:rPr>
                <w:sz w:val="24"/>
                <w:szCs w:val="24"/>
              </w:rPr>
            </w:pPr>
            <w:r w:rsidRPr="00DC44C2">
              <w:rPr>
                <w:sz w:val="24"/>
                <w:szCs w:val="24"/>
              </w:rPr>
              <w:t>8-10мин</w:t>
            </w:r>
          </w:p>
        </w:tc>
        <w:tc>
          <w:tcPr>
            <w:tcW w:w="1984" w:type="dxa"/>
          </w:tcPr>
          <w:p w:rsidR="007C173F" w:rsidRPr="00DC44C2" w:rsidRDefault="007C173F" w:rsidP="00E00B01">
            <w:pPr>
              <w:jc w:val="both"/>
              <w:rPr>
                <w:sz w:val="24"/>
                <w:szCs w:val="24"/>
              </w:rPr>
            </w:pPr>
            <w:r w:rsidRPr="00DC44C2">
              <w:rPr>
                <w:sz w:val="24"/>
                <w:szCs w:val="24"/>
              </w:rPr>
              <w:t>10-12мин</w:t>
            </w:r>
          </w:p>
        </w:tc>
      </w:tr>
      <w:tr w:rsidR="007C173F" w:rsidRPr="00DC44C2" w:rsidTr="00395704">
        <w:tc>
          <w:tcPr>
            <w:tcW w:w="3085" w:type="dxa"/>
          </w:tcPr>
          <w:p w:rsidR="007C173F" w:rsidRPr="00DC44C2" w:rsidRDefault="007C173F" w:rsidP="00E00B01">
            <w:pPr>
              <w:jc w:val="both"/>
              <w:rPr>
                <w:sz w:val="24"/>
                <w:szCs w:val="24"/>
              </w:rPr>
            </w:pPr>
            <w:r w:rsidRPr="00DC44C2">
              <w:rPr>
                <w:sz w:val="24"/>
                <w:szCs w:val="24"/>
              </w:rPr>
              <w:t>Хороводная игра или игра средней подвижности</w:t>
            </w:r>
          </w:p>
        </w:tc>
        <w:tc>
          <w:tcPr>
            <w:tcW w:w="1701" w:type="dxa"/>
          </w:tcPr>
          <w:p w:rsidR="007C173F" w:rsidRPr="00DC44C2" w:rsidRDefault="007C173F" w:rsidP="00E00B01">
            <w:pPr>
              <w:jc w:val="both"/>
              <w:rPr>
                <w:sz w:val="24"/>
                <w:szCs w:val="24"/>
              </w:rPr>
            </w:pPr>
            <w:r w:rsidRPr="00DC44C2">
              <w:rPr>
                <w:sz w:val="24"/>
                <w:szCs w:val="24"/>
              </w:rPr>
              <w:t>2-3 мин</w:t>
            </w:r>
          </w:p>
        </w:tc>
        <w:tc>
          <w:tcPr>
            <w:tcW w:w="1701" w:type="dxa"/>
          </w:tcPr>
          <w:p w:rsidR="007C173F" w:rsidRPr="00DC44C2" w:rsidRDefault="007C173F" w:rsidP="00E00B01">
            <w:pPr>
              <w:jc w:val="both"/>
              <w:rPr>
                <w:sz w:val="24"/>
                <w:szCs w:val="24"/>
              </w:rPr>
            </w:pPr>
            <w:r w:rsidRPr="00DC44C2">
              <w:rPr>
                <w:sz w:val="24"/>
                <w:szCs w:val="24"/>
              </w:rPr>
              <w:t>2-3 мин</w:t>
            </w:r>
          </w:p>
        </w:tc>
        <w:tc>
          <w:tcPr>
            <w:tcW w:w="1843" w:type="dxa"/>
          </w:tcPr>
          <w:p w:rsidR="007C173F" w:rsidRPr="00DC44C2" w:rsidRDefault="007C173F" w:rsidP="00E00B01">
            <w:pPr>
              <w:jc w:val="both"/>
              <w:rPr>
                <w:sz w:val="24"/>
                <w:szCs w:val="24"/>
              </w:rPr>
            </w:pPr>
            <w:r w:rsidRPr="00DC44C2">
              <w:rPr>
                <w:sz w:val="24"/>
                <w:szCs w:val="24"/>
              </w:rPr>
              <w:t>3-5 мин</w:t>
            </w:r>
          </w:p>
        </w:tc>
        <w:tc>
          <w:tcPr>
            <w:tcW w:w="1984" w:type="dxa"/>
          </w:tcPr>
          <w:p w:rsidR="007C173F" w:rsidRPr="00DC44C2" w:rsidRDefault="007C173F" w:rsidP="00E00B01">
            <w:pPr>
              <w:jc w:val="both"/>
              <w:rPr>
                <w:sz w:val="24"/>
                <w:szCs w:val="24"/>
              </w:rPr>
            </w:pPr>
            <w:r w:rsidRPr="00DC44C2">
              <w:rPr>
                <w:sz w:val="24"/>
                <w:szCs w:val="24"/>
              </w:rPr>
              <w:t>3-5 мин</w:t>
            </w:r>
          </w:p>
        </w:tc>
      </w:tr>
      <w:tr w:rsidR="007C173F" w:rsidRPr="00DC44C2" w:rsidTr="00395704">
        <w:trPr>
          <w:trHeight w:val="310"/>
        </w:trPr>
        <w:tc>
          <w:tcPr>
            <w:tcW w:w="3085" w:type="dxa"/>
          </w:tcPr>
          <w:p w:rsidR="007C173F" w:rsidRPr="00DC44C2" w:rsidRDefault="007C173F" w:rsidP="00E00B01">
            <w:pPr>
              <w:jc w:val="both"/>
              <w:rPr>
                <w:sz w:val="24"/>
                <w:szCs w:val="24"/>
              </w:rPr>
            </w:pPr>
            <w:r w:rsidRPr="00DC44C2">
              <w:rPr>
                <w:sz w:val="24"/>
                <w:szCs w:val="24"/>
              </w:rPr>
              <w:t>Физминутка во время занятия</w:t>
            </w:r>
          </w:p>
        </w:tc>
        <w:tc>
          <w:tcPr>
            <w:tcW w:w="7229" w:type="dxa"/>
            <w:gridSpan w:val="4"/>
          </w:tcPr>
          <w:p w:rsidR="007C173F" w:rsidRPr="00DC44C2" w:rsidRDefault="007C173F" w:rsidP="00E00B01">
            <w:pPr>
              <w:jc w:val="both"/>
              <w:rPr>
                <w:sz w:val="24"/>
                <w:szCs w:val="24"/>
              </w:rPr>
            </w:pPr>
            <w:r w:rsidRPr="00DC44C2">
              <w:rPr>
                <w:sz w:val="24"/>
                <w:szCs w:val="24"/>
              </w:rPr>
              <w:t>2 – 3мин</w:t>
            </w:r>
          </w:p>
        </w:tc>
      </w:tr>
      <w:tr w:rsidR="007C173F" w:rsidRPr="00DC44C2" w:rsidTr="00395704">
        <w:trPr>
          <w:trHeight w:val="525"/>
        </w:trPr>
        <w:tc>
          <w:tcPr>
            <w:tcW w:w="3085" w:type="dxa"/>
          </w:tcPr>
          <w:p w:rsidR="007C173F" w:rsidRPr="00DC44C2" w:rsidRDefault="007C173F" w:rsidP="00E00B01">
            <w:pPr>
              <w:jc w:val="both"/>
              <w:rPr>
                <w:sz w:val="24"/>
                <w:szCs w:val="24"/>
              </w:rPr>
            </w:pPr>
            <w:r w:rsidRPr="00DC44C2">
              <w:rPr>
                <w:sz w:val="24"/>
                <w:szCs w:val="24"/>
              </w:rPr>
              <w:t xml:space="preserve">Динамическая пауза между занятиями </w:t>
            </w:r>
          </w:p>
        </w:tc>
        <w:tc>
          <w:tcPr>
            <w:tcW w:w="7229" w:type="dxa"/>
            <w:gridSpan w:val="4"/>
          </w:tcPr>
          <w:p w:rsidR="007C173F" w:rsidRPr="00DC44C2" w:rsidRDefault="007C173F" w:rsidP="00E00B01">
            <w:pPr>
              <w:jc w:val="both"/>
              <w:rPr>
                <w:sz w:val="24"/>
                <w:szCs w:val="24"/>
              </w:rPr>
            </w:pPr>
            <w:r w:rsidRPr="00DC44C2">
              <w:rPr>
                <w:sz w:val="24"/>
                <w:szCs w:val="24"/>
              </w:rPr>
              <w:t>5 мин</w:t>
            </w:r>
          </w:p>
        </w:tc>
      </w:tr>
      <w:tr w:rsidR="007C173F" w:rsidRPr="00DC44C2" w:rsidTr="00395704">
        <w:tc>
          <w:tcPr>
            <w:tcW w:w="3085" w:type="dxa"/>
          </w:tcPr>
          <w:p w:rsidR="007C173F" w:rsidRPr="00DC44C2" w:rsidRDefault="007C173F" w:rsidP="00E00B01">
            <w:pPr>
              <w:jc w:val="both"/>
              <w:rPr>
                <w:sz w:val="24"/>
                <w:szCs w:val="24"/>
              </w:rPr>
            </w:pPr>
            <w:r w:rsidRPr="00DC44C2">
              <w:rPr>
                <w:sz w:val="24"/>
                <w:szCs w:val="24"/>
              </w:rPr>
              <w:t>Подвижная игра на прогулке</w:t>
            </w:r>
          </w:p>
        </w:tc>
        <w:tc>
          <w:tcPr>
            <w:tcW w:w="1701" w:type="dxa"/>
          </w:tcPr>
          <w:p w:rsidR="007C173F" w:rsidRPr="00DC44C2" w:rsidRDefault="007C173F" w:rsidP="00E00B01">
            <w:pPr>
              <w:jc w:val="both"/>
              <w:rPr>
                <w:sz w:val="24"/>
                <w:szCs w:val="24"/>
              </w:rPr>
            </w:pPr>
            <w:r w:rsidRPr="00DC44C2">
              <w:rPr>
                <w:sz w:val="24"/>
                <w:szCs w:val="24"/>
              </w:rPr>
              <w:t>6-10 мин</w:t>
            </w:r>
          </w:p>
        </w:tc>
        <w:tc>
          <w:tcPr>
            <w:tcW w:w="1701" w:type="dxa"/>
          </w:tcPr>
          <w:p w:rsidR="007C173F" w:rsidRPr="00DC44C2" w:rsidRDefault="007C173F" w:rsidP="00E00B01">
            <w:pPr>
              <w:jc w:val="both"/>
              <w:rPr>
                <w:sz w:val="24"/>
                <w:szCs w:val="24"/>
              </w:rPr>
            </w:pPr>
            <w:r w:rsidRPr="00DC44C2">
              <w:rPr>
                <w:sz w:val="24"/>
                <w:szCs w:val="24"/>
              </w:rPr>
              <w:t>10-15 мин</w:t>
            </w:r>
          </w:p>
        </w:tc>
        <w:tc>
          <w:tcPr>
            <w:tcW w:w="1843" w:type="dxa"/>
          </w:tcPr>
          <w:p w:rsidR="007C173F" w:rsidRPr="00DC44C2" w:rsidRDefault="007C173F" w:rsidP="00E00B01">
            <w:pPr>
              <w:jc w:val="both"/>
              <w:rPr>
                <w:sz w:val="24"/>
                <w:szCs w:val="24"/>
              </w:rPr>
            </w:pPr>
            <w:r w:rsidRPr="00DC44C2">
              <w:rPr>
                <w:sz w:val="24"/>
                <w:szCs w:val="24"/>
              </w:rPr>
              <w:t>15-20 мин</w:t>
            </w:r>
          </w:p>
        </w:tc>
        <w:tc>
          <w:tcPr>
            <w:tcW w:w="1984" w:type="dxa"/>
          </w:tcPr>
          <w:p w:rsidR="007C173F" w:rsidRPr="00DC44C2" w:rsidRDefault="007C173F" w:rsidP="00E00B01">
            <w:pPr>
              <w:jc w:val="both"/>
              <w:rPr>
                <w:sz w:val="24"/>
                <w:szCs w:val="24"/>
              </w:rPr>
            </w:pPr>
            <w:r w:rsidRPr="00DC44C2">
              <w:rPr>
                <w:sz w:val="24"/>
                <w:szCs w:val="24"/>
              </w:rPr>
              <w:t>15-20 мин</w:t>
            </w:r>
          </w:p>
        </w:tc>
      </w:tr>
      <w:tr w:rsidR="007C173F" w:rsidRPr="00DC44C2" w:rsidTr="00395704">
        <w:tc>
          <w:tcPr>
            <w:tcW w:w="3085" w:type="dxa"/>
          </w:tcPr>
          <w:p w:rsidR="007C173F" w:rsidRPr="00DC44C2" w:rsidRDefault="007C173F" w:rsidP="00E00B01">
            <w:pPr>
              <w:jc w:val="both"/>
              <w:rPr>
                <w:sz w:val="24"/>
                <w:szCs w:val="24"/>
              </w:rPr>
            </w:pPr>
            <w:r w:rsidRPr="00DC44C2">
              <w:rPr>
                <w:sz w:val="24"/>
                <w:szCs w:val="24"/>
              </w:rPr>
              <w:t>Инд.раб. по развитию движений на прогулке</w:t>
            </w:r>
          </w:p>
        </w:tc>
        <w:tc>
          <w:tcPr>
            <w:tcW w:w="1701" w:type="dxa"/>
          </w:tcPr>
          <w:p w:rsidR="007C173F" w:rsidRPr="00DC44C2" w:rsidRDefault="007C173F" w:rsidP="00E00B01">
            <w:pPr>
              <w:jc w:val="both"/>
              <w:rPr>
                <w:sz w:val="24"/>
                <w:szCs w:val="24"/>
              </w:rPr>
            </w:pPr>
            <w:r w:rsidRPr="00DC44C2">
              <w:rPr>
                <w:sz w:val="24"/>
                <w:szCs w:val="24"/>
              </w:rPr>
              <w:t>8-10мин</w:t>
            </w:r>
          </w:p>
        </w:tc>
        <w:tc>
          <w:tcPr>
            <w:tcW w:w="1701" w:type="dxa"/>
          </w:tcPr>
          <w:p w:rsidR="007C173F" w:rsidRPr="00DC44C2" w:rsidRDefault="007C173F" w:rsidP="00E00B01">
            <w:pPr>
              <w:jc w:val="both"/>
              <w:rPr>
                <w:sz w:val="24"/>
                <w:szCs w:val="24"/>
              </w:rPr>
            </w:pPr>
            <w:r w:rsidRPr="00DC44C2">
              <w:rPr>
                <w:sz w:val="24"/>
                <w:szCs w:val="24"/>
              </w:rPr>
              <w:t>10-12 мин</w:t>
            </w:r>
          </w:p>
        </w:tc>
        <w:tc>
          <w:tcPr>
            <w:tcW w:w="1843" w:type="dxa"/>
          </w:tcPr>
          <w:p w:rsidR="007C173F" w:rsidRPr="00DC44C2" w:rsidRDefault="007C173F" w:rsidP="00E00B01">
            <w:pPr>
              <w:jc w:val="both"/>
              <w:rPr>
                <w:sz w:val="24"/>
                <w:szCs w:val="24"/>
              </w:rPr>
            </w:pPr>
            <w:r w:rsidRPr="00DC44C2">
              <w:rPr>
                <w:sz w:val="24"/>
                <w:szCs w:val="24"/>
              </w:rPr>
              <w:t>10-15 мин</w:t>
            </w:r>
          </w:p>
        </w:tc>
        <w:tc>
          <w:tcPr>
            <w:tcW w:w="1984" w:type="dxa"/>
          </w:tcPr>
          <w:p w:rsidR="007C173F" w:rsidRPr="00DC44C2" w:rsidRDefault="007C173F" w:rsidP="00E00B01">
            <w:pPr>
              <w:jc w:val="both"/>
              <w:rPr>
                <w:sz w:val="24"/>
                <w:szCs w:val="24"/>
              </w:rPr>
            </w:pPr>
            <w:r w:rsidRPr="00DC44C2">
              <w:rPr>
                <w:sz w:val="24"/>
                <w:szCs w:val="24"/>
              </w:rPr>
              <w:t>10-15 мин</w:t>
            </w:r>
          </w:p>
        </w:tc>
      </w:tr>
      <w:tr w:rsidR="007C173F" w:rsidRPr="00DC44C2" w:rsidTr="00395704">
        <w:tc>
          <w:tcPr>
            <w:tcW w:w="3085" w:type="dxa"/>
          </w:tcPr>
          <w:p w:rsidR="007C173F" w:rsidRPr="00DC44C2" w:rsidRDefault="007C173F" w:rsidP="00E00B01">
            <w:pPr>
              <w:jc w:val="both"/>
              <w:rPr>
                <w:sz w:val="24"/>
                <w:szCs w:val="24"/>
              </w:rPr>
            </w:pPr>
            <w:r w:rsidRPr="00DC44C2">
              <w:rPr>
                <w:sz w:val="24"/>
                <w:szCs w:val="24"/>
              </w:rPr>
              <w:t>Динамический час на прогулке</w:t>
            </w:r>
          </w:p>
        </w:tc>
        <w:tc>
          <w:tcPr>
            <w:tcW w:w="1701" w:type="dxa"/>
          </w:tcPr>
          <w:p w:rsidR="007C173F" w:rsidRPr="00DC44C2" w:rsidRDefault="007C173F" w:rsidP="00E00B01">
            <w:pPr>
              <w:jc w:val="both"/>
              <w:rPr>
                <w:sz w:val="24"/>
                <w:szCs w:val="24"/>
              </w:rPr>
            </w:pPr>
            <w:r w:rsidRPr="00DC44C2">
              <w:rPr>
                <w:sz w:val="24"/>
                <w:szCs w:val="24"/>
              </w:rPr>
              <w:t>-</w:t>
            </w:r>
          </w:p>
        </w:tc>
        <w:tc>
          <w:tcPr>
            <w:tcW w:w="1701" w:type="dxa"/>
          </w:tcPr>
          <w:p w:rsidR="007C173F" w:rsidRPr="00DC44C2" w:rsidRDefault="007C173F" w:rsidP="00E00B01">
            <w:pPr>
              <w:jc w:val="both"/>
              <w:rPr>
                <w:sz w:val="24"/>
                <w:szCs w:val="24"/>
              </w:rPr>
            </w:pPr>
            <w:r w:rsidRPr="00DC44C2">
              <w:rPr>
                <w:sz w:val="24"/>
                <w:szCs w:val="24"/>
              </w:rPr>
              <w:t>-</w:t>
            </w:r>
          </w:p>
        </w:tc>
        <w:tc>
          <w:tcPr>
            <w:tcW w:w="1843" w:type="dxa"/>
          </w:tcPr>
          <w:p w:rsidR="007C173F" w:rsidRPr="00DC44C2" w:rsidRDefault="007C173F" w:rsidP="00E00B01">
            <w:pPr>
              <w:jc w:val="both"/>
              <w:rPr>
                <w:sz w:val="24"/>
                <w:szCs w:val="24"/>
              </w:rPr>
            </w:pPr>
            <w:r w:rsidRPr="00DC44C2">
              <w:rPr>
                <w:sz w:val="24"/>
                <w:szCs w:val="24"/>
              </w:rPr>
              <w:t>25-30мин</w:t>
            </w:r>
          </w:p>
        </w:tc>
        <w:tc>
          <w:tcPr>
            <w:tcW w:w="1984" w:type="dxa"/>
          </w:tcPr>
          <w:p w:rsidR="007C173F" w:rsidRPr="00DC44C2" w:rsidRDefault="007C173F" w:rsidP="00E00B01">
            <w:pPr>
              <w:jc w:val="both"/>
              <w:rPr>
                <w:sz w:val="24"/>
                <w:szCs w:val="24"/>
              </w:rPr>
            </w:pPr>
            <w:r w:rsidRPr="00DC44C2">
              <w:rPr>
                <w:sz w:val="24"/>
                <w:szCs w:val="24"/>
              </w:rPr>
              <w:t>30 мин</w:t>
            </w:r>
          </w:p>
        </w:tc>
      </w:tr>
      <w:tr w:rsidR="007C173F" w:rsidRPr="00DC44C2" w:rsidTr="00395704">
        <w:tc>
          <w:tcPr>
            <w:tcW w:w="3085" w:type="dxa"/>
          </w:tcPr>
          <w:p w:rsidR="007C173F" w:rsidRPr="00DC44C2" w:rsidRDefault="007C173F" w:rsidP="00E00B01">
            <w:pPr>
              <w:jc w:val="both"/>
              <w:rPr>
                <w:sz w:val="24"/>
                <w:szCs w:val="24"/>
              </w:rPr>
            </w:pPr>
            <w:r w:rsidRPr="00DC44C2">
              <w:rPr>
                <w:sz w:val="24"/>
                <w:szCs w:val="24"/>
              </w:rPr>
              <w:t>Физкультурные занятия</w:t>
            </w:r>
          </w:p>
        </w:tc>
        <w:tc>
          <w:tcPr>
            <w:tcW w:w="1701" w:type="dxa"/>
          </w:tcPr>
          <w:p w:rsidR="007C173F" w:rsidRPr="00DC44C2" w:rsidRDefault="007C173F" w:rsidP="00E00B01">
            <w:pPr>
              <w:jc w:val="both"/>
              <w:rPr>
                <w:sz w:val="24"/>
                <w:szCs w:val="24"/>
              </w:rPr>
            </w:pPr>
            <w:r w:rsidRPr="00DC44C2">
              <w:rPr>
                <w:sz w:val="24"/>
                <w:szCs w:val="24"/>
              </w:rPr>
              <w:t>15</w:t>
            </w:r>
          </w:p>
        </w:tc>
        <w:tc>
          <w:tcPr>
            <w:tcW w:w="1701" w:type="dxa"/>
          </w:tcPr>
          <w:p w:rsidR="007C173F" w:rsidRPr="00DC44C2" w:rsidRDefault="007C173F" w:rsidP="00E00B01">
            <w:pPr>
              <w:jc w:val="both"/>
              <w:rPr>
                <w:sz w:val="24"/>
                <w:szCs w:val="24"/>
              </w:rPr>
            </w:pPr>
            <w:r w:rsidRPr="00DC44C2">
              <w:rPr>
                <w:sz w:val="24"/>
                <w:szCs w:val="24"/>
              </w:rPr>
              <w:t>20</w:t>
            </w:r>
          </w:p>
        </w:tc>
        <w:tc>
          <w:tcPr>
            <w:tcW w:w="1843" w:type="dxa"/>
          </w:tcPr>
          <w:p w:rsidR="007C173F" w:rsidRPr="00DC44C2" w:rsidRDefault="007C173F" w:rsidP="00E00B01">
            <w:pPr>
              <w:jc w:val="both"/>
              <w:rPr>
                <w:sz w:val="24"/>
                <w:szCs w:val="24"/>
              </w:rPr>
            </w:pPr>
            <w:r w:rsidRPr="00DC44C2">
              <w:rPr>
                <w:sz w:val="24"/>
                <w:szCs w:val="24"/>
              </w:rPr>
              <w:t>25</w:t>
            </w:r>
          </w:p>
        </w:tc>
        <w:tc>
          <w:tcPr>
            <w:tcW w:w="1984" w:type="dxa"/>
          </w:tcPr>
          <w:p w:rsidR="007C173F" w:rsidRPr="00DC44C2" w:rsidRDefault="007C173F" w:rsidP="00E00B01">
            <w:pPr>
              <w:jc w:val="both"/>
              <w:rPr>
                <w:sz w:val="24"/>
                <w:szCs w:val="24"/>
              </w:rPr>
            </w:pPr>
            <w:r w:rsidRPr="00DC44C2">
              <w:rPr>
                <w:sz w:val="24"/>
                <w:szCs w:val="24"/>
              </w:rPr>
              <w:t>30 мин</w:t>
            </w:r>
          </w:p>
        </w:tc>
      </w:tr>
      <w:tr w:rsidR="007C173F" w:rsidRPr="00DC44C2" w:rsidTr="00395704">
        <w:tc>
          <w:tcPr>
            <w:tcW w:w="3085" w:type="dxa"/>
          </w:tcPr>
          <w:p w:rsidR="007C173F" w:rsidRPr="00DC44C2" w:rsidRDefault="007C173F" w:rsidP="00E00B01">
            <w:pPr>
              <w:jc w:val="both"/>
              <w:rPr>
                <w:sz w:val="24"/>
                <w:szCs w:val="24"/>
              </w:rPr>
            </w:pPr>
            <w:r w:rsidRPr="00DC44C2">
              <w:rPr>
                <w:sz w:val="24"/>
                <w:szCs w:val="24"/>
              </w:rPr>
              <w:t>Гимнастика после дневного сна</w:t>
            </w:r>
          </w:p>
        </w:tc>
        <w:tc>
          <w:tcPr>
            <w:tcW w:w="1701" w:type="dxa"/>
          </w:tcPr>
          <w:p w:rsidR="007C173F" w:rsidRPr="00DC44C2" w:rsidRDefault="007C173F" w:rsidP="00E00B01">
            <w:pPr>
              <w:jc w:val="both"/>
              <w:rPr>
                <w:sz w:val="24"/>
                <w:szCs w:val="24"/>
              </w:rPr>
            </w:pPr>
            <w:r w:rsidRPr="00DC44C2">
              <w:rPr>
                <w:sz w:val="24"/>
                <w:szCs w:val="24"/>
              </w:rPr>
              <w:t>5-10мин</w:t>
            </w:r>
          </w:p>
        </w:tc>
        <w:tc>
          <w:tcPr>
            <w:tcW w:w="1701" w:type="dxa"/>
          </w:tcPr>
          <w:p w:rsidR="007C173F" w:rsidRPr="00DC44C2" w:rsidRDefault="007C173F" w:rsidP="00E00B01">
            <w:pPr>
              <w:jc w:val="both"/>
              <w:rPr>
                <w:sz w:val="24"/>
                <w:szCs w:val="24"/>
              </w:rPr>
            </w:pPr>
            <w:r w:rsidRPr="00DC44C2">
              <w:rPr>
                <w:sz w:val="24"/>
                <w:szCs w:val="24"/>
              </w:rPr>
              <w:t>5-10 мин</w:t>
            </w:r>
          </w:p>
        </w:tc>
        <w:tc>
          <w:tcPr>
            <w:tcW w:w="1843" w:type="dxa"/>
          </w:tcPr>
          <w:p w:rsidR="007C173F" w:rsidRPr="00DC44C2" w:rsidRDefault="007C173F" w:rsidP="00E00B01">
            <w:pPr>
              <w:jc w:val="both"/>
              <w:rPr>
                <w:sz w:val="24"/>
                <w:szCs w:val="24"/>
              </w:rPr>
            </w:pPr>
            <w:r w:rsidRPr="00DC44C2">
              <w:rPr>
                <w:sz w:val="24"/>
                <w:szCs w:val="24"/>
              </w:rPr>
              <w:t>5-10 мин</w:t>
            </w:r>
          </w:p>
        </w:tc>
        <w:tc>
          <w:tcPr>
            <w:tcW w:w="1984" w:type="dxa"/>
          </w:tcPr>
          <w:p w:rsidR="007C173F" w:rsidRPr="00DC44C2" w:rsidRDefault="007C173F" w:rsidP="00E00B01">
            <w:pPr>
              <w:jc w:val="both"/>
              <w:rPr>
                <w:sz w:val="24"/>
                <w:szCs w:val="24"/>
              </w:rPr>
            </w:pPr>
            <w:r w:rsidRPr="00DC44C2">
              <w:rPr>
                <w:sz w:val="24"/>
                <w:szCs w:val="24"/>
              </w:rPr>
              <w:t>5-10 мин</w:t>
            </w:r>
          </w:p>
        </w:tc>
      </w:tr>
      <w:tr w:rsidR="007C173F" w:rsidRPr="00DC44C2" w:rsidTr="00395704">
        <w:tc>
          <w:tcPr>
            <w:tcW w:w="3085" w:type="dxa"/>
          </w:tcPr>
          <w:p w:rsidR="007C173F" w:rsidRPr="00DC44C2" w:rsidRDefault="007C173F" w:rsidP="00E00B01">
            <w:pPr>
              <w:jc w:val="both"/>
              <w:rPr>
                <w:sz w:val="24"/>
                <w:szCs w:val="24"/>
              </w:rPr>
            </w:pPr>
            <w:r w:rsidRPr="00DC44C2">
              <w:rPr>
                <w:sz w:val="24"/>
                <w:szCs w:val="24"/>
              </w:rPr>
              <w:t>Спортивные развлечения</w:t>
            </w:r>
          </w:p>
        </w:tc>
        <w:tc>
          <w:tcPr>
            <w:tcW w:w="1701" w:type="dxa"/>
          </w:tcPr>
          <w:p w:rsidR="007C173F" w:rsidRPr="00DC44C2" w:rsidRDefault="007C173F" w:rsidP="00E00B01">
            <w:pPr>
              <w:jc w:val="both"/>
              <w:rPr>
                <w:sz w:val="24"/>
                <w:szCs w:val="24"/>
              </w:rPr>
            </w:pPr>
            <w:r w:rsidRPr="00DC44C2">
              <w:rPr>
                <w:sz w:val="24"/>
                <w:szCs w:val="24"/>
              </w:rPr>
              <w:t>15 мин</w:t>
            </w:r>
          </w:p>
        </w:tc>
        <w:tc>
          <w:tcPr>
            <w:tcW w:w="1701" w:type="dxa"/>
          </w:tcPr>
          <w:p w:rsidR="007C173F" w:rsidRPr="00DC44C2" w:rsidRDefault="007C173F" w:rsidP="00E00B01">
            <w:pPr>
              <w:jc w:val="both"/>
              <w:rPr>
                <w:sz w:val="24"/>
                <w:szCs w:val="24"/>
              </w:rPr>
            </w:pPr>
            <w:r w:rsidRPr="00DC44C2">
              <w:rPr>
                <w:sz w:val="24"/>
                <w:szCs w:val="24"/>
              </w:rPr>
              <w:t>20 мин</w:t>
            </w:r>
          </w:p>
        </w:tc>
        <w:tc>
          <w:tcPr>
            <w:tcW w:w="1843" w:type="dxa"/>
          </w:tcPr>
          <w:p w:rsidR="007C173F" w:rsidRPr="00DC44C2" w:rsidRDefault="007C173F" w:rsidP="00E00B01">
            <w:pPr>
              <w:jc w:val="both"/>
              <w:rPr>
                <w:sz w:val="24"/>
                <w:szCs w:val="24"/>
              </w:rPr>
            </w:pPr>
            <w:r w:rsidRPr="00DC44C2">
              <w:rPr>
                <w:sz w:val="24"/>
                <w:szCs w:val="24"/>
              </w:rPr>
              <w:t>25 мин</w:t>
            </w:r>
          </w:p>
        </w:tc>
        <w:tc>
          <w:tcPr>
            <w:tcW w:w="1984" w:type="dxa"/>
          </w:tcPr>
          <w:p w:rsidR="007C173F" w:rsidRPr="00DC44C2" w:rsidRDefault="007C173F" w:rsidP="00E00B01">
            <w:pPr>
              <w:jc w:val="both"/>
              <w:rPr>
                <w:sz w:val="24"/>
                <w:szCs w:val="24"/>
              </w:rPr>
            </w:pPr>
            <w:r w:rsidRPr="00DC44C2">
              <w:rPr>
                <w:sz w:val="24"/>
                <w:szCs w:val="24"/>
              </w:rPr>
              <w:t>30 мин</w:t>
            </w:r>
          </w:p>
        </w:tc>
      </w:tr>
      <w:tr w:rsidR="007C173F" w:rsidRPr="00DC44C2" w:rsidTr="00395704">
        <w:tc>
          <w:tcPr>
            <w:tcW w:w="3085" w:type="dxa"/>
          </w:tcPr>
          <w:p w:rsidR="007C173F" w:rsidRPr="00DC44C2" w:rsidRDefault="007C173F" w:rsidP="00E00B01">
            <w:pPr>
              <w:jc w:val="both"/>
              <w:rPr>
                <w:sz w:val="24"/>
                <w:szCs w:val="24"/>
              </w:rPr>
            </w:pPr>
            <w:r w:rsidRPr="00DC44C2">
              <w:rPr>
                <w:sz w:val="24"/>
                <w:szCs w:val="24"/>
              </w:rPr>
              <w:t>Спортивные праздники</w:t>
            </w:r>
          </w:p>
        </w:tc>
        <w:tc>
          <w:tcPr>
            <w:tcW w:w="1701" w:type="dxa"/>
          </w:tcPr>
          <w:p w:rsidR="007C173F" w:rsidRPr="00DC44C2" w:rsidRDefault="007C173F" w:rsidP="00E00B01">
            <w:pPr>
              <w:jc w:val="both"/>
              <w:rPr>
                <w:sz w:val="24"/>
                <w:szCs w:val="24"/>
              </w:rPr>
            </w:pPr>
            <w:r w:rsidRPr="00DC44C2">
              <w:rPr>
                <w:sz w:val="24"/>
                <w:szCs w:val="24"/>
              </w:rPr>
              <w:t>-</w:t>
            </w:r>
          </w:p>
        </w:tc>
        <w:tc>
          <w:tcPr>
            <w:tcW w:w="1701" w:type="dxa"/>
          </w:tcPr>
          <w:p w:rsidR="007C173F" w:rsidRPr="00DC44C2" w:rsidRDefault="007C173F" w:rsidP="00E00B01">
            <w:pPr>
              <w:jc w:val="both"/>
              <w:rPr>
                <w:sz w:val="24"/>
                <w:szCs w:val="24"/>
              </w:rPr>
            </w:pPr>
            <w:r w:rsidRPr="00DC44C2">
              <w:rPr>
                <w:sz w:val="24"/>
                <w:szCs w:val="24"/>
              </w:rPr>
              <w:t>-</w:t>
            </w:r>
          </w:p>
        </w:tc>
        <w:tc>
          <w:tcPr>
            <w:tcW w:w="3827" w:type="dxa"/>
            <w:gridSpan w:val="2"/>
          </w:tcPr>
          <w:p w:rsidR="007C173F" w:rsidRPr="00DC44C2" w:rsidRDefault="007C173F" w:rsidP="00E00B01">
            <w:pPr>
              <w:jc w:val="both"/>
              <w:rPr>
                <w:sz w:val="24"/>
                <w:szCs w:val="24"/>
              </w:rPr>
            </w:pPr>
            <w:r w:rsidRPr="00DC44C2">
              <w:rPr>
                <w:sz w:val="24"/>
                <w:szCs w:val="24"/>
              </w:rPr>
              <w:t>40-60 мин</w:t>
            </w:r>
          </w:p>
        </w:tc>
      </w:tr>
      <w:tr w:rsidR="007C173F" w:rsidRPr="00DC44C2" w:rsidTr="00395704">
        <w:tc>
          <w:tcPr>
            <w:tcW w:w="3085" w:type="dxa"/>
          </w:tcPr>
          <w:p w:rsidR="007C173F" w:rsidRPr="00DC44C2" w:rsidRDefault="007C173F" w:rsidP="00E00B01">
            <w:pPr>
              <w:jc w:val="both"/>
              <w:rPr>
                <w:sz w:val="24"/>
                <w:szCs w:val="24"/>
              </w:rPr>
            </w:pPr>
            <w:r w:rsidRPr="00DC44C2">
              <w:rPr>
                <w:sz w:val="24"/>
                <w:szCs w:val="24"/>
              </w:rPr>
              <w:t>Неделя здоровья</w:t>
            </w:r>
          </w:p>
        </w:tc>
        <w:tc>
          <w:tcPr>
            <w:tcW w:w="7229" w:type="dxa"/>
            <w:gridSpan w:val="4"/>
          </w:tcPr>
          <w:p w:rsidR="007C173F" w:rsidRPr="00DC44C2" w:rsidRDefault="007C173F" w:rsidP="00E00B01">
            <w:pPr>
              <w:jc w:val="both"/>
              <w:rPr>
                <w:sz w:val="24"/>
                <w:szCs w:val="24"/>
              </w:rPr>
            </w:pPr>
            <w:r w:rsidRPr="00DC44C2">
              <w:rPr>
                <w:sz w:val="24"/>
                <w:szCs w:val="24"/>
              </w:rPr>
              <w:t>Сентябрь, январь, апрель</w:t>
            </w:r>
          </w:p>
        </w:tc>
      </w:tr>
      <w:tr w:rsidR="007C173F" w:rsidRPr="00DC44C2" w:rsidTr="00395704">
        <w:tc>
          <w:tcPr>
            <w:tcW w:w="3085" w:type="dxa"/>
          </w:tcPr>
          <w:p w:rsidR="007C173F" w:rsidRPr="00DC44C2" w:rsidRDefault="007C173F" w:rsidP="00E00B01">
            <w:pPr>
              <w:jc w:val="both"/>
              <w:rPr>
                <w:sz w:val="24"/>
                <w:szCs w:val="24"/>
              </w:rPr>
            </w:pPr>
            <w:r w:rsidRPr="00DC44C2">
              <w:rPr>
                <w:sz w:val="24"/>
                <w:szCs w:val="24"/>
              </w:rPr>
              <w:t xml:space="preserve">Подвижные игры во </w:t>
            </w:r>
            <w:r w:rsidRPr="00DC44C2">
              <w:rPr>
                <w:sz w:val="24"/>
                <w:szCs w:val="24"/>
                <w:lang w:val="en-US"/>
              </w:rPr>
              <w:t>II</w:t>
            </w:r>
            <w:r w:rsidRPr="00DC44C2">
              <w:rPr>
                <w:sz w:val="24"/>
                <w:szCs w:val="24"/>
              </w:rPr>
              <w:t xml:space="preserve"> половине дня</w:t>
            </w:r>
          </w:p>
        </w:tc>
        <w:tc>
          <w:tcPr>
            <w:tcW w:w="1701" w:type="dxa"/>
          </w:tcPr>
          <w:p w:rsidR="007C173F" w:rsidRPr="00DC44C2" w:rsidRDefault="007C173F" w:rsidP="00E00B01">
            <w:pPr>
              <w:jc w:val="both"/>
              <w:rPr>
                <w:sz w:val="24"/>
                <w:szCs w:val="24"/>
              </w:rPr>
            </w:pPr>
            <w:r w:rsidRPr="00DC44C2">
              <w:rPr>
                <w:sz w:val="24"/>
                <w:szCs w:val="24"/>
              </w:rPr>
              <w:t>6-10 мин</w:t>
            </w:r>
          </w:p>
        </w:tc>
        <w:tc>
          <w:tcPr>
            <w:tcW w:w="1701" w:type="dxa"/>
          </w:tcPr>
          <w:p w:rsidR="007C173F" w:rsidRPr="00DC44C2" w:rsidRDefault="007C173F" w:rsidP="00E00B01">
            <w:pPr>
              <w:jc w:val="both"/>
              <w:rPr>
                <w:sz w:val="24"/>
                <w:szCs w:val="24"/>
              </w:rPr>
            </w:pPr>
            <w:r w:rsidRPr="00DC44C2">
              <w:rPr>
                <w:sz w:val="24"/>
                <w:szCs w:val="24"/>
              </w:rPr>
              <w:t>10-15 мин</w:t>
            </w:r>
          </w:p>
        </w:tc>
        <w:tc>
          <w:tcPr>
            <w:tcW w:w="1843" w:type="dxa"/>
          </w:tcPr>
          <w:p w:rsidR="007C173F" w:rsidRPr="00DC44C2" w:rsidRDefault="007C173F" w:rsidP="00E00B01">
            <w:pPr>
              <w:jc w:val="both"/>
              <w:rPr>
                <w:sz w:val="24"/>
                <w:szCs w:val="24"/>
              </w:rPr>
            </w:pPr>
            <w:r w:rsidRPr="00DC44C2">
              <w:rPr>
                <w:sz w:val="24"/>
                <w:szCs w:val="24"/>
              </w:rPr>
              <w:t>15-20 мин</w:t>
            </w:r>
          </w:p>
        </w:tc>
        <w:tc>
          <w:tcPr>
            <w:tcW w:w="1984" w:type="dxa"/>
          </w:tcPr>
          <w:p w:rsidR="007C173F" w:rsidRPr="00DC44C2" w:rsidRDefault="007C173F" w:rsidP="00E00B01">
            <w:pPr>
              <w:jc w:val="both"/>
              <w:rPr>
                <w:sz w:val="24"/>
                <w:szCs w:val="24"/>
              </w:rPr>
            </w:pPr>
            <w:r w:rsidRPr="00DC44C2">
              <w:rPr>
                <w:sz w:val="24"/>
                <w:szCs w:val="24"/>
              </w:rPr>
              <w:t>15-20 мин</w:t>
            </w:r>
          </w:p>
        </w:tc>
      </w:tr>
      <w:tr w:rsidR="007C173F" w:rsidRPr="00DC44C2" w:rsidTr="00395704">
        <w:tc>
          <w:tcPr>
            <w:tcW w:w="3085" w:type="dxa"/>
          </w:tcPr>
          <w:p w:rsidR="007C173F" w:rsidRPr="00DC44C2" w:rsidRDefault="007C173F" w:rsidP="00E00B01">
            <w:pPr>
              <w:jc w:val="both"/>
              <w:rPr>
                <w:sz w:val="24"/>
                <w:szCs w:val="24"/>
              </w:rPr>
            </w:pPr>
            <w:r w:rsidRPr="00DC44C2">
              <w:rPr>
                <w:sz w:val="24"/>
                <w:szCs w:val="24"/>
              </w:rPr>
              <w:lastRenderedPageBreak/>
              <w:t>Самостоятельная двигательная деятельность</w:t>
            </w:r>
          </w:p>
        </w:tc>
        <w:tc>
          <w:tcPr>
            <w:tcW w:w="7229" w:type="dxa"/>
            <w:gridSpan w:val="4"/>
          </w:tcPr>
          <w:p w:rsidR="007C173F" w:rsidRPr="00DC44C2" w:rsidRDefault="007C173F" w:rsidP="00E00B01">
            <w:pPr>
              <w:jc w:val="both"/>
              <w:rPr>
                <w:sz w:val="24"/>
                <w:szCs w:val="24"/>
              </w:rPr>
            </w:pPr>
            <w:r w:rsidRPr="00DC44C2">
              <w:rPr>
                <w:sz w:val="24"/>
                <w:szCs w:val="24"/>
              </w:rPr>
              <w:t xml:space="preserve">Ежедневно </w:t>
            </w:r>
          </w:p>
        </w:tc>
      </w:tr>
    </w:tbl>
    <w:p w:rsidR="007C173F" w:rsidRDefault="007C173F" w:rsidP="00E00B01">
      <w:pPr>
        <w:jc w:val="both"/>
        <w:rPr>
          <w:b/>
          <w:sz w:val="24"/>
          <w:szCs w:val="24"/>
        </w:rPr>
      </w:pPr>
      <w:r>
        <w:rPr>
          <w:b/>
          <w:sz w:val="24"/>
          <w:szCs w:val="24"/>
        </w:rPr>
        <w:t xml:space="preserve">                          </w:t>
      </w:r>
    </w:p>
    <w:p w:rsidR="007C173F" w:rsidRPr="00DC44C2" w:rsidRDefault="007C173F" w:rsidP="00E00B01">
      <w:pPr>
        <w:jc w:val="both"/>
        <w:rPr>
          <w:b/>
          <w:sz w:val="24"/>
          <w:szCs w:val="24"/>
        </w:rPr>
      </w:pPr>
      <w:r>
        <w:rPr>
          <w:b/>
          <w:sz w:val="24"/>
          <w:szCs w:val="24"/>
        </w:rPr>
        <w:t xml:space="preserve">                                          Ст</w:t>
      </w:r>
      <w:r w:rsidRPr="00F53543">
        <w:rPr>
          <w:b/>
          <w:sz w:val="24"/>
          <w:szCs w:val="24"/>
        </w:rPr>
        <w:t>руктура двигательной деятельности</w:t>
      </w:r>
      <w:r>
        <w:rPr>
          <w:b/>
          <w:sz w:val="24"/>
          <w:szCs w:val="24"/>
        </w:rPr>
        <w:t xml:space="preserve"> </w:t>
      </w:r>
      <w:r w:rsidRPr="00DC44C2">
        <w:rPr>
          <w:b/>
          <w:sz w:val="24"/>
          <w:szCs w:val="24"/>
        </w:rPr>
        <w:t>в спортивном зале</w:t>
      </w:r>
    </w:p>
    <w:tbl>
      <w:tblPr>
        <w:tblStyle w:val="10"/>
        <w:tblW w:w="5004" w:type="pct"/>
        <w:tblInd w:w="-5" w:type="dxa"/>
        <w:tblLayout w:type="fixed"/>
        <w:tblLook w:val="04A0" w:firstRow="1" w:lastRow="0" w:firstColumn="1" w:lastColumn="0" w:noHBand="0" w:noVBand="1"/>
      </w:tblPr>
      <w:tblGrid>
        <w:gridCol w:w="3487"/>
        <w:gridCol w:w="65"/>
        <w:gridCol w:w="216"/>
        <w:gridCol w:w="2674"/>
        <w:gridCol w:w="841"/>
        <w:gridCol w:w="139"/>
        <w:gridCol w:w="2784"/>
      </w:tblGrid>
      <w:tr w:rsidR="007C173F" w:rsidRPr="007C173F" w:rsidTr="00123D4A">
        <w:trPr>
          <w:trHeight w:val="57"/>
        </w:trPr>
        <w:tc>
          <w:tcPr>
            <w:tcW w:w="5000" w:type="pct"/>
            <w:gridSpan w:val="7"/>
          </w:tcPr>
          <w:p w:rsidR="007C173F" w:rsidRPr="007C173F" w:rsidRDefault="007C173F" w:rsidP="00E00B01">
            <w:pPr>
              <w:pStyle w:val="ad"/>
              <w:jc w:val="both"/>
              <w:rPr>
                <w:rFonts w:ascii="Times New Roman" w:hAnsi="Times New Roman" w:cs="Times New Roman"/>
                <w:b/>
                <w:color w:val="auto"/>
                <w:sz w:val="24"/>
                <w:szCs w:val="24"/>
              </w:rPr>
            </w:pPr>
            <w:r w:rsidRPr="007C173F">
              <w:rPr>
                <w:rFonts w:ascii="Times New Roman" w:hAnsi="Times New Roman" w:cs="Times New Roman"/>
                <w:b/>
                <w:color w:val="auto"/>
                <w:sz w:val="24"/>
                <w:szCs w:val="24"/>
              </w:rPr>
              <w:t>Вторая младшая группа</w:t>
            </w:r>
          </w:p>
        </w:tc>
      </w:tr>
      <w:tr w:rsidR="007C173F" w:rsidRPr="007C173F" w:rsidTr="00123D4A">
        <w:trPr>
          <w:trHeight w:val="57"/>
        </w:trPr>
        <w:tc>
          <w:tcPr>
            <w:tcW w:w="5000" w:type="pct"/>
            <w:gridSpan w:val="7"/>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Утренняя гимнастика</w:t>
            </w:r>
          </w:p>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(5-6 минут)</w:t>
            </w:r>
          </w:p>
        </w:tc>
      </w:tr>
      <w:tr w:rsidR="007C173F" w:rsidRPr="007C173F" w:rsidTr="00123D4A">
        <w:trPr>
          <w:trHeight w:val="57"/>
        </w:trPr>
        <w:tc>
          <w:tcPr>
            <w:tcW w:w="1708" w:type="pct"/>
            <w:tcBorders>
              <w:bottom w:val="single" w:sz="4" w:space="0" w:color="auto"/>
            </w:tcBorders>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Вводная часть -1-2 минуты</w:t>
            </w:r>
          </w:p>
        </w:tc>
        <w:tc>
          <w:tcPr>
            <w:tcW w:w="1928" w:type="pct"/>
            <w:gridSpan w:val="5"/>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Ору -3минуты</w:t>
            </w:r>
          </w:p>
        </w:tc>
        <w:tc>
          <w:tcPr>
            <w:tcW w:w="1364" w:type="pct"/>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Заключительная часть-1 мин</w:t>
            </w:r>
          </w:p>
        </w:tc>
      </w:tr>
      <w:tr w:rsidR="007C173F" w:rsidRPr="007C173F" w:rsidTr="00123D4A">
        <w:trPr>
          <w:trHeight w:val="57"/>
        </w:trPr>
        <w:tc>
          <w:tcPr>
            <w:tcW w:w="1708" w:type="pct"/>
          </w:tcPr>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Строевые упражнения;</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Разные виды ходьбы и бега (20 с)</w:t>
            </w:r>
          </w:p>
        </w:tc>
        <w:tc>
          <w:tcPr>
            <w:tcW w:w="1928" w:type="pct"/>
            <w:gridSpan w:val="5"/>
          </w:tcPr>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Упражнения для головы, плечевого пояса, рук, туловища, ног(махи, наклоны, приседания, прыжки) (количество 4-5; повтор 4-5 раз)</w:t>
            </w:r>
          </w:p>
        </w:tc>
        <w:tc>
          <w:tcPr>
            <w:tcW w:w="1364" w:type="pct"/>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Строевые упражнения, ходьба</w:t>
            </w:r>
          </w:p>
        </w:tc>
      </w:tr>
      <w:tr w:rsidR="007C173F" w:rsidRPr="007C173F" w:rsidTr="00123D4A">
        <w:trPr>
          <w:trHeight w:val="57"/>
        </w:trPr>
        <w:tc>
          <w:tcPr>
            <w:tcW w:w="5000" w:type="pct"/>
            <w:gridSpan w:val="7"/>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Физкультурное занятие 15 минут</w:t>
            </w:r>
          </w:p>
        </w:tc>
      </w:tr>
      <w:tr w:rsidR="007C173F" w:rsidRPr="007C173F" w:rsidTr="00123D4A">
        <w:trPr>
          <w:trHeight w:val="57"/>
        </w:trPr>
        <w:tc>
          <w:tcPr>
            <w:tcW w:w="1708" w:type="pct"/>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Вводно /подготовительная 2-3 мин</w:t>
            </w:r>
          </w:p>
        </w:tc>
        <w:tc>
          <w:tcPr>
            <w:tcW w:w="1928" w:type="pct"/>
            <w:gridSpan w:val="5"/>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Основная 10 мин</w:t>
            </w:r>
          </w:p>
        </w:tc>
        <w:tc>
          <w:tcPr>
            <w:tcW w:w="1364" w:type="pct"/>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Заключительная  1мин</w:t>
            </w:r>
          </w:p>
        </w:tc>
      </w:tr>
      <w:tr w:rsidR="007C173F" w:rsidRPr="007C173F" w:rsidTr="00123D4A">
        <w:trPr>
          <w:trHeight w:val="57"/>
        </w:trPr>
        <w:tc>
          <w:tcPr>
            <w:tcW w:w="1708" w:type="pct"/>
          </w:tcPr>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Построение, перестроение</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Разные виды ходьбы (с разным положением рук)</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Непрерывный бег (1мин)</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Упражнения на ориентировку в пространстве</w:t>
            </w:r>
          </w:p>
        </w:tc>
        <w:tc>
          <w:tcPr>
            <w:tcW w:w="1928" w:type="pct"/>
            <w:gridSpan w:val="5"/>
          </w:tcPr>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Ору (с предметами, без предметов, ритмическая гимнастика)</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Основные виды движений (2 вида)Подвижная игра (1 игра)</w:t>
            </w:r>
          </w:p>
        </w:tc>
        <w:tc>
          <w:tcPr>
            <w:tcW w:w="1364" w:type="pct"/>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Малоподвижная игра</w:t>
            </w:r>
          </w:p>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Перестроение, ходьба</w:t>
            </w:r>
          </w:p>
        </w:tc>
      </w:tr>
      <w:tr w:rsidR="007C173F" w:rsidRPr="007C173F" w:rsidTr="00123D4A">
        <w:trPr>
          <w:trHeight w:val="57"/>
        </w:trPr>
        <w:tc>
          <w:tcPr>
            <w:tcW w:w="5000" w:type="pct"/>
            <w:gridSpan w:val="7"/>
          </w:tcPr>
          <w:p w:rsidR="007C173F" w:rsidRPr="007C173F" w:rsidRDefault="007C173F" w:rsidP="00E00B01">
            <w:pPr>
              <w:pStyle w:val="ad"/>
              <w:tabs>
                <w:tab w:val="left" w:pos="4620"/>
              </w:tabs>
              <w:jc w:val="both"/>
              <w:rPr>
                <w:rFonts w:ascii="Times New Roman" w:hAnsi="Times New Roman" w:cs="Times New Roman"/>
                <w:b/>
                <w:color w:val="auto"/>
                <w:sz w:val="24"/>
                <w:szCs w:val="24"/>
              </w:rPr>
            </w:pPr>
            <w:r w:rsidRPr="007C173F">
              <w:rPr>
                <w:rFonts w:ascii="Times New Roman" w:hAnsi="Times New Roman" w:cs="Times New Roman"/>
                <w:color w:val="auto"/>
                <w:sz w:val="24"/>
                <w:szCs w:val="24"/>
              </w:rPr>
              <w:tab/>
            </w:r>
            <w:r w:rsidRPr="007C173F">
              <w:rPr>
                <w:rFonts w:ascii="Times New Roman" w:hAnsi="Times New Roman" w:cs="Times New Roman"/>
                <w:b/>
                <w:color w:val="auto"/>
                <w:sz w:val="24"/>
                <w:szCs w:val="24"/>
              </w:rPr>
              <w:t>Средняя группа</w:t>
            </w:r>
          </w:p>
        </w:tc>
      </w:tr>
      <w:tr w:rsidR="007C173F" w:rsidRPr="007C173F" w:rsidTr="00123D4A">
        <w:trPr>
          <w:trHeight w:val="57"/>
        </w:trPr>
        <w:tc>
          <w:tcPr>
            <w:tcW w:w="5000" w:type="pct"/>
            <w:gridSpan w:val="7"/>
          </w:tcPr>
          <w:p w:rsidR="007C173F" w:rsidRPr="007C173F" w:rsidRDefault="007C173F" w:rsidP="00E00B01">
            <w:pPr>
              <w:pStyle w:val="ad"/>
              <w:tabs>
                <w:tab w:val="left" w:pos="4620"/>
              </w:tabs>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Утренняя гимнастика 6-8 минут</w:t>
            </w:r>
          </w:p>
        </w:tc>
      </w:tr>
      <w:tr w:rsidR="007C173F" w:rsidRPr="007C173F" w:rsidTr="00123D4A">
        <w:trPr>
          <w:trHeight w:val="57"/>
        </w:trPr>
        <w:tc>
          <w:tcPr>
            <w:tcW w:w="1740" w:type="pct"/>
            <w:gridSpan w:val="2"/>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Вводно/подготовительная  2мин</w:t>
            </w:r>
          </w:p>
        </w:tc>
        <w:tc>
          <w:tcPr>
            <w:tcW w:w="1416" w:type="pct"/>
            <w:gridSpan w:val="2"/>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ОРУ 3 мин</w:t>
            </w:r>
          </w:p>
        </w:tc>
        <w:tc>
          <w:tcPr>
            <w:tcW w:w="1844" w:type="pct"/>
            <w:gridSpan w:val="3"/>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Заключительная часть 1 мин</w:t>
            </w:r>
          </w:p>
        </w:tc>
      </w:tr>
      <w:tr w:rsidR="007C173F" w:rsidRPr="007C173F" w:rsidTr="00123D4A">
        <w:trPr>
          <w:trHeight w:val="57"/>
        </w:trPr>
        <w:tc>
          <w:tcPr>
            <w:tcW w:w="1740" w:type="pct"/>
            <w:gridSpan w:val="2"/>
          </w:tcPr>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Строевые упражнения;</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Разные виды ходьбы и бега (40 с)</w:t>
            </w:r>
          </w:p>
        </w:tc>
        <w:tc>
          <w:tcPr>
            <w:tcW w:w="1416" w:type="pct"/>
            <w:gridSpan w:val="2"/>
          </w:tcPr>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Упражнения для головы, плечевого пояса, рук, туловища, ног(махи, наклоны, приседания, прыжки) (количество 4-5; повтор 5-6 раз)</w:t>
            </w:r>
          </w:p>
        </w:tc>
        <w:tc>
          <w:tcPr>
            <w:tcW w:w="1844" w:type="pct"/>
            <w:gridSpan w:val="3"/>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Строевые упражнения, ходьба</w:t>
            </w:r>
          </w:p>
        </w:tc>
      </w:tr>
      <w:tr w:rsidR="007C173F" w:rsidRPr="007C173F" w:rsidTr="00123D4A">
        <w:trPr>
          <w:trHeight w:val="57"/>
        </w:trPr>
        <w:tc>
          <w:tcPr>
            <w:tcW w:w="5000" w:type="pct"/>
            <w:gridSpan w:val="7"/>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Физкультурное занятие 20 минут</w:t>
            </w:r>
          </w:p>
        </w:tc>
      </w:tr>
      <w:tr w:rsidR="007C173F" w:rsidRPr="007C173F" w:rsidTr="00123D4A">
        <w:trPr>
          <w:trHeight w:val="57"/>
        </w:trPr>
        <w:tc>
          <w:tcPr>
            <w:tcW w:w="1740" w:type="pct"/>
            <w:gridSpan w:val="2"/>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Вводно /подготовительная 3-4 мин</w:t>
            </w:r>
          </w:p>
        </w:tc>
        <w:tc>
          <w:tcPr>
            <w:tcW w:w="1416" w:type="pct"/>
            <w:gridSpan w:val="2"/>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Основная 14-15 мин</w:t>
            </w:r>
          </w:p>
        </w:tc>
        <w:tc>
          <w:tcPr>
            <w:tcW w:w="1844" w:type="pct"/>
            <w:gridSpan w:val="3"/>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Заключительная  1-2 мин</w:t>
            </w:r>
          </w:p>
        </w:tc>
      </w:tr>
      <w:tr w:rsidR="007C173F" w:rsidRPr="007C173F" w:rsidTr="00123D4A">
        <w:trPr>
          <w:trHeight w:val="57"/>
        </w:trPr>
        <w:tc>
          <w:tcPr>
            <w:tcW w:w="1740" w:type="pct"/>
            <w:gridSpan w:val="2"/>
          </w:tcPr>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Построение, перестроение</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Разные виды ходьбы (с разным положением рук)</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Непрерывный бег (1мин)</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Упражнения на ориентировку в пространстве</w:t>
            </w:r>
          </w:p>
        </w:tc>
        <w:tc>
          <w:tcPr>
            <w:tcW w:w="1416" w:type="pct"/>
            <w:gridSpan w:val="2"/>
          </w:tcPr>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Ору (с предметами, без предметов, ритмическая гимнастика)</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Основные виды движений (3 вида)</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Подвижная игра (1 игра)</w:t>
            </w:r>
          </w:p>
        </w:tc>
        <w:tc>
          <w:tcPr>
            <w:tcW w:w="1844" w:type="pct"/>
            <w:gridSpan w:val="3"/>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Малоподвижная игра</w:t>
            </w:r>
          </w:p>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Перестроение, ходьба</w:t>
            </w:r>
          </w:p>
        </w:tc>
      </w:tr>
      <w:tr w:rsidR="007C173F" w:rsidRPr="007C173F" w:rsidTr="00123D4A">
        <w:trPr>
          <w:trHeight w:val="57"/>
        </w:trPr>
        <w:tc>
          <w:tcPr>
            <w:tcW w:w="5000" w:type="pct"/>
            <w:gridSpan w:val="7"/>
          </w:tcPr>
          <w:p w:rsidR="007C173F" w:rsidRPr="007C173F" w:rsidRDefault="007C173F" w:rsidP="00E00B01">
            <w:pPr>
              <w:pStyle w:val="ad"/>
              <w:jc w:val="both"/>
              <w:rPr>
                <w:rFonts w:ascii="Times New Roman" w:hAnsi="Times New Roman" w:cs="Times New Roman"/>
                <w:b/>
                <w:color w:val="auto"/>
                <w:sz w:val="24"/>
                <w:szCs w:val="24"/>
              </w:rPr>
            </w:pPr>
            <w:r w:rsidRPr="007C173F">
              <w:rPr>
                <w:rFonts w:ascii="Times New Roman" w:hAnsi="Times New Roman" w:cs="Times New Roman"/>
                <w:b/>
                <w:color w:val="auto"/>
                <w:sz w:val="24"/>
                <w:szCs w:val="24"/>
              </w:rPr>
              <w:t>Старшая группа</w:t>
            </w:r>
          </w:p>
        </w:tc>
      </w:tr>
      <w:tr w:rsidR="007C173F" w:rsidRPr="007C173F" w:rsidTr="00123D4A">
        <w:trPr>
          <w:trHeight w:val="57"/>
        </w:trPr>
        <w:tc>
          <w:tcPr>
            <w:tcW w:w="5000" w:type="pct"/>
            <w:gridSpan w:val="7"/>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Утренняя гимнастика 8-10 мин</w:t>
            </w:r>
          </w:p>
        </w:tc>
      </w:tr>
      <w:tr w:rsidR="007C173F" w:rsidRPr="007C173F" w:rsidTr="00123D4A">
        <w:trPr>
          <w:trHeight w:val="57"/>
        </w:trPr>
        <w:tc>
          <w:tcPr>
            <w:tcW w:w="1740" w:type="pct"/>
            <w:gridSpan w:val="2"/>
            <w:tcBorders>
              <w:bottom w:val="single" w:sz="4" w:space="0" w:color="auto"/>
            </w:tcBorders>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Вводно/подготовительная  2 мин</w:t>
            </w:r>
          </w:p>
        </w:tc>
        <w:tc>
          <w:tcPr>
            <w:tcW w:w="1416" w:type="pct"/>
            <w:gridSpan w:val="2"/>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ОРУ 5 мин</w:t>
            </w:r>
          </w:p>
        </w:tc>
        <w:tc>
          <w:tcPr>
            <w:tcW w:w="1844" w:type="pct"/>
            <w:gridSpan w:val="3"/>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Заключительная часть 1 мин</w:t>
            </w:r>
          </w:p>
        </w:tc>
      </w:tr>
      <w:tr w:rsidR="007C173F" w:rsidRPr="007C173F" w:rsidTr="00123D4A">
        <w:trPr>
          <w:trHeight w:val="57"/>
        </w:trPr>
        <w:tc>
          <w:tcPr>
            <w:tcW w:w="1740" w:type="pct"/>
            <w:gridSpan w:val="2"/>
          </w:tcPr>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Строевые упражнения;</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Разные виды ходьбы и бега (1-2 мин)</w:t>
            </w:r>
          </w:p>
        </w:tc>
        <w:tc>
          <w:tcPr>
            <w:tcW w:w="1416" w:type="pct"/>
            <w:gridSpan w:val="2"/>
          </w:tcPr>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Упражнения для головы, плечевого пояса, рук, туловища, ног(махи, наклоны, приседания, прыжки) (количество 5-6; повтор 6-8 раз)</w:t>
            </w:r>
          </w:p>
        </w:tc>
        <w:tc>
          <w:tcPr>
            <w:tcW w:w="1844" w:type="pct"/>
            <w:gridSpan w:val="3"/>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Строевые упражнения, ходьба</w:t>
            </w:r>
          </w:p>
        </w:tc>
      </w:tr>
      <w:tr w:rsidR="007C173F" w:rsidRPr="007C173F" w:rsidTr="00123D4A">
        <w:trPr>
          <w:trHeight w:val="57"/>
        </w:trPr>
        <w:tc>
          <w:tcPr>
            <w:tcW w:w="5000" w:type="pct"/>
            <w:gridSpan w:val="7"/>
          </w:tcPr>
          <w:p w:rsidR="007C173F" w:rsidRPr="007C173F" w:rsidRDefault="007C173F" w:rsidP="00E00B01">
            <w:pPr>
              <w:pStyle w:val="ad"/>
              <w:tabs>
                <w:tab w:val="left" w:pos="4425"/>
              </w:tabs>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 xml:space="preserve">                                                           Физкультурные занятия 25 мин</w:t>
            </w:r>
          </w:p>
        </w:tc>
      </w:tr>
      <w:tr w:rsidR="007C173F" w:rsidRPr="007C173F" w:rsidTr="00123D4A">
        <w:trPr>
          <w:trHeight w:val="57"/>
        </w:trPr>
        <w:tc>
          <w:tcPr>
            <w:tcW w:w="1740" w:type="pct"/>
            <w:gridSpan w:val="2"/>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Вводно /подготовительная часть 6 м</w:t>
            </w:r>
          </w:p>
        </w:tc>
        <w:tc>
          <w:tcPr>
            <w:tcW w:w="1416" w:type="pct"/>
            <w:gridSpan w:val="2"/>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Основная  часть 18 мин</w:t>
            </w:r>
          </w:p>
        </w:tc>
        <w:tc>
          <w:tcPr>
            <w:tcW w:w="1844" w:type="pct"/>
            <w:gridSpan w:val="3"/>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Заключительная  часть 2 мин</w:t>
            </w:r>
          </w:p>
        </w:tc>
      </w:tr>
      <w:tr w:rsidR="007C173F" w:rsidRPr="007C173F" w:rsidTr="00123D4A">
        <w:trPr>
          <w:trHeight w:val="57"/>
        </w:trPr>
        <w:tc>
          <w:tcPr>
            <w:tcW w:w="1740" w:type="pct"/>
            <w:gridSpan w:val="2"/>
          </w:tcPr>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lastRenderedPageBreak/>
              <w:t>Построение, перестроение</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Разные виды ходьбы (с разным положение рук)</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Непрерывный бег (2мин)</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Упражнения на ориентировку в пространстве</w:t>
            </w:r>
          </w:p>
        </w:tc>
        <w:tc>
          <w:tcPr>
            <w:tcW w:w="1416" w:type="pct"/>
            <w:gridSpan w:val="2"/>
          </w:tcPr>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Ору (с предметами, без предметов, ритмическая гимнастика)</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Основные виды движений (3 вида)Подвижная игра (2 игра)</w:t>
            </w:r>
          </w:p>
        </w:tc>
        <w:tc>
          <w:tcPr>
            <w:tcW w:w="1844" w:type="pct"/>
            <w:gridSpan w:val="3"/>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Малоподвижная игра</w:t>
            </w:r>
          </w:p>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Перестроение, ходьба</w:t>
            </w:r>
          </w:p>
        </w:tc>
      </w:tr>
      <w:tr w:rsidR="007C173F" w:rsidRPr="007C173F" w:rsidTr="00123D4A">
        <w:trPr>
          <w:trHeight w:val="57"/>
        </w:trPr>
        <w:tc>
          <w:tcPr>
            <w:tcW w:w="5000" w:type="pct"/>
            <w:gridSpan w:val="7"/>
          </w:tcPr>
          <w:p w:rsidR="007C173F" w:rsidRPr="007C173F" w:rsidRDefault="007C173F" w:rsidP="00E00B01">
            <w:pPr>
              <w:pStyle w:val="ad"/>
              <w:jc w:val="both"/>
              <w:rPr>
                <w:rFonts w:ascii="Times New Roman" w:hAnsi="Times New Roman" w:cs="Times New Roman"/>
                <w:b/>
                <w:color w:val="auto"/>
                <w:sz w:val="24"/>
                <w:szCs w:val="24"/>
              </w:rPr>
            </w:pPr>
            <w:r w:rsidRPr="007C173F">
              <w:rPr>
                <w:rFonts w:ascii="Times New Roman" w:hAnsi="Times New Roman" w:cs="Times New Roman"/>
                <w:b/>
                <w:color w:val="auto"/>
                <w:sz w:val="24"/>
                <w:szCs w:val="24"/>
              </w:rPr>
              <w:t>Подготовительная к школе группа</w:t>
            </w:r>
          </w:p>
        </w:tc>
      </w:tr>
      <w:tr w:rsidR="007C173F" w:rsidRPr="007C173F" w:rsidTr="00123D4A">
        <w:trPr>
          <w:trHeight w:val="57"/>
        </w:trPr>
        <w:tc>
          <w:tcPr>
            <w:tcW w:w="5000" w:type="pct"/>
            <w:gridSpan w:val="7"/>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утренняя гимнастика  10-12 мин</w:t>
            </w:r>
          </w:p>
        </w:tc>
      </w:tr>
      <w:tr w:rsidR="007C173F" w:rsidRPr="007C173F" w:rsidTr="00123D4A">
        <w:trPr>
          <w:trHeight w:val="57"/>
        </w:trPr>
        <w:tc>
          <w:tcPr>
            <w:tcW w:w="1740" w:type="pct"/>
            <w:gridSpan w:val="2"/>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Вводно/подготовительная  3 мин</w:t>
            </w:r>
          </w:p>
        </w:tc>
        <w:tc>
          <w:tcPr>
            <w:tcW w:w="1416" w:type="pct"/>
            <w:gridSpan w:val="2"/>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ОРУ 6 мин</w:t>
            </w:r>
          </w:p>
        </w:tc>
        <w:tc>
          <w:tcPr>
            <w:tcW w:w="1844" w:type="pct"/>
            <w:gridSpan w:val="3"/>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Заключительная часть 1 мин</w:t>
            </w:r>
          </w:p>
        </w:tc>
      </w:tr>
      <w:tr w:rsidR="007C173F" w:rsidRPr="007C173F" w:rsidTr="00123D4A">
        <w:trPr>
          <w:trHeight w:val="57"/>
        </w:trPr>
        <w:tc>
          <w:tcPr>
            <w:tcW w:w="1740" w:type="pct"/>
            <w:gridSpan w:val="2"/>
          </w:tcPr>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Строевые упражнения;</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Разные виды ходьбы и бега (1-2 мин)</w:t>
            </w:r>
          </w:p>
        </w:tc>
        <w:tc>
          <w:tcPr>
            <w:tcW w:w="1416" w:type="pct"/>
            <w:gridSpan w:val="2"/>
          </w:tcPr>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Упражнения для головы, плечевого пояса, рук, туловища, ног(махи, наклоны, приседания, прыжки) (количество 6-8; повтор 8-10 раз)</w:t>
            </w:r>
          </w:p>
        </w:tc>
        <w:tc>
          <w:tcPr>
            <w:tcW w:w="1844" w:type="pct"/>
            <w:gridSpan w:val="3"/>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Строевые упражнения, ходьба</w:t>
            </w:r>
          </w:p>
        </w:tc>
      </w:tr>
      <w:tr w:rsidR="007C173F" w:rsidRPr="007C173F" w:rsidTr="00123D4A">
        <w:trPr>
          <w:trHeight w:val="57"/>
        </w:trPr>
        <w:tc>
          <w:tcPr>
            <w:tcW w:w="5000" w:type="pct"/>
            <w:gridSpan w:val="7"/>
          </w:tcPr>
          <w:p w:rsidR="007C173F" w:rsidRPr="007C173F" w:rsidRDefault="007C173F" w:rsidP="00E00B01">
            <w:pPr>
              <w:pStyle w:val="ad"/>
              <w:tabs>
                <w:tab w:val="left" w:pos="4245"/>
              </w:tabs>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 xml:space="preserve">                                                            Физкультурные занятия  30 мин</w:t>
            </w:r>
          </w:p>
        </w:tc>
      </w:tr>
      <w:tr w:rsidR="007C173F" w:rsidRPr="007C173F" w:rsidTr="00123D4A">
        <w:trPr>
          <w:trHeight w:val="57"/>
        </w:trPr>
        <w:tc>
          <w:tcPr>
            <w:tcW w:w="1846" w:type="pct"/>
            <w:gridSpan w:val="3"/>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Вводно /подготовительная часть 6 мин</w:t>
            </w:r>
          </w:p>
        </w:tc>
        <w:tc>
          <w:tcPr>
            <w:tcW w:w="1722" w:type="pct"/>
            <w:gridSpan w:val="2"/>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Основная  часть 22  мин</w:t>
            </w:r>
          </w:p>
        </w:tc>
        <w:tc>
          <w:tcPr>
            <w:tcW w:w="1432" w:type="pct"/>
            <w:gridSpan w:val="2"/>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Заключительная  часть 2 мин</w:t>
            </w:r>
          </w:p>
        </w:tc>
      </w:tr>
      <w:tr w:rsidR="007C173F" w:rsidRPr="007C173F" w:rsidTr="00123D4A">
        <w:trPr>
          <w:trHeight w:val="57"/>
        </w:trPr>
        <w:tc>
          <w:tcPr>
            <w:tcW w:w="1846" w:type="pct"/>
            <w:gridSpan w:val="3"/>
            <w:tcBorders>
              <w:bottom w:val="single" w:sz="4" w:space="0" w:color="auto"/>
            </w:tcBorders>
          </w:tcPr>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Построение, перестроение</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Разные виды ходьбы (с разным положением рук)</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Непрерывный бег (3мин)Упражнения на ориентировку в пространстве</w:t>
            </w:r>
          </w:p>
        </w:tc>
        <w:tc>
          <w:tcPr>
            <w:tcW w:w="1722" w:type="pct"/>
            <w:gridSpan w:val="2"/>
          </w:tcPr>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Ору (с предметами, без предметов, ритмическая гимнастика)</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Основные виды движений (3 вида)</w:t>
            </w:r>
          </w:p>
          <w:p w:rsidR="007C173F" w:rsidRPr="007C173F" w:rsidRDefault="007C173F" w:rsidP="00E00B01">
            <w:pPr>
              <w:pStyle w:val="ad"/>
              <w:jc w:val="both"/>
              <w:rPr>
                <w:rFonts w:ascii="Times New Roman" w:hAnsi="Times New Roman" w:cs="Times New Roman"/>
                <w:color w:val="auto"/>
                <w:sz w:val="24"/>
                <w:szCs w:val="24"/>
                <w:lang w:val="ru-RU"/>
              </w:rPr>
            </w:pPr>
            <w:r w:rsidRPr="007C173F">
              <w:rPr>
                <w:rFonts w:ascii="Times New Roman" w:hAnsi="Times New Roman" w:cs="Times New Roman"/>
                <w:color w:val="auto"/>
                <w:sz w:val="24"/>
                <w:szCs w:val="24"/>
                <w:lang w:val="ru-RU"/>
              </w:rPr>
              <w:t>Подвижная игра (2 игра)</w:t>
            </w:r>
          </w:p>
        </w:tc>
        <w:tc>
          <w:tcPr>
            <w:tcW w:w="1432" w:type="pct"/>
            <w:gridSpan w:val="2"/>
          </w:tcPr>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Малоподвижная игра</w:t>
            </w:r>
          </w:p>
          <w:p w:rsidR="007C173F" w:rsidRPr="007C173F" w:rsidRDefault="007C173F" w:rsidP="00E00B01">
            <w:pPr>
              <w:pStyle w:val="ad"/>
              <w:jc w:val="both"/>
              <w:rPr>
                <w:rFonts w:ascii="Times New Roman" w:hAnsi="Times New Roman" w:cs="Times New Roman"/>
                <w:color w:val="auto"/>
                <w:sz w:val="24"/>
                <w:szCs w:val="24"/>
              </w:rPr>
            </w:pPr>
            <w:r w:rsidRPr="007C173F">
              <w:rPr>
                <w:rFonts w:ascii="Times New Roman" w:hAnsi="Times New Roman" w:cs="Times New Roman"/>
                <w:color w:val="auto"/>
                <w:sz w:val="24"/>
                <w:szCs w:val="24"/>
              </w:rPr>
              <w:t>Перестроение, ходьба</w:t>
            </w:r>
          </w:p>
        </w:tc>
      </w:tr>
    </w:tbl>
    <w:p w:rsidR="007C173F" w:rsidRDefault="007C173F" w:rsidP="00E00B01">
      <w:pPr>
        <w:jc w:val="both"/>
        <w:rPr>
          <w:sz w:val="24"/>
          <w:szCs w:val="24"/>
        </w:rPr>
      </w:pPr>
    </w:p>
    <w:p w:rsidR="00300506" w:rsidRPr="002B24CA" w:rsidRDefault="002B24CA" w:rsidP="00E00B01">
      <w:pPr>
        <w:pStyle w:val="a3"/>
        <w:ind w:firstLine="851"/>
        <w:jc w:val="both"/>
      </w:pPr>
      <w:r w:rsidRPr="002B24CA">
        <w:t>В</w:t>
      </w:r>
      <w:r w:rsidRPr="002B24CA">
        <w:rPr>
          <w:spacing w:val="-3"/>
        </w:rPr>
        <w:t xml:space="preserve"> </w:t>
      </w:r>
      <w:r w:rsidRPr="002B24CA">
        <w:t>20</w:t>
      </w:r>
      <w:r w:rsidR="007C173F">
        <w:t>20-2021</w:t>
      </w:r>
      <w:r w:rsidRPr="002B24CA">
        <w:rPr>
          <w:spacing w:val="-3"/>
        </w:rPr>
        <w:t xml:space="preserve"> </w:t>
      </w:r>
      <w:r w:rsidRPr="002B24CA">
        <w:t>учебном</w:t>
      </w:r>
      <w:r w:rsidRPr="002B24CA">
        <w:rPr>
          <w:spacing w:val="-1"/>
        </w:rPr>
        <w:t xml:space="preserve"> </w:t>
      </w:r>
      <w:r w:rsidR="007C173F">
        <w:t>году 10</w:t>
      </w:r>
      <w:r w:rsidRPr="002B24CA">
        <w:rPr>
          <w:spacing w:val="-1"/>
        </w:rPr>
        <w:t xml:space="preserve"> </w:t>
      </w:r>
      <w:r w:rsidRPr="002B24CA">
        <w:t>воспитанников</w:t>
      </w:r>
      <w:r w:rsidRPr="002B24CA">
        <w:rPr>
          <w:spacing w:val="-2"/>
        </w:rPr>
        <w:t xml:space="preserve"> </w:t>
      </w:r>
      <w:r w:rsidRPr="002B24CA">
        <w:t>подготовительной</w:t>
      </w:r>
      <w:r w:rsidRPr="002B24CA">
        <w:rPr>
          <w:spacing w:val="-1"/>
        </w:rPr>
        <w:t xml:space="preserve"> </w:t>
      </w:r>
      <w:r w:rsidRPr="002B24CA">
        <w:t>к</w:t>
      </w:r>
      <w:r w:rsidRPr="002B24CA">
        <w:rPr>
          <w:spacing w:val="-2"/>
        </w:rPr>
        <w:t xml:space="preserve"> </w:t>
      </w:r>
      <w:r w:rsidRPr="002B24CA">
        <w:t>школе</w:t>
      </w:r>
      <w:r w:rsidRPr="002B24CA">
        <w:rPr>
          <w:spacing w:val="-1"/>
        </w:rPr>
        <w:t xml:space="preserve"> </w:t>
      </w:r>
      <w:r w:rsidRPr="002B24CA">
        <w:t>групп</w:t>
      </w:r>
      <w:r w:rsidRPr="002B24CA">
        <w:rPr>
          <w:spacing w:val="-3"/>
        </w:rPr>
        <w:t xml:space="preserve"> </w:t>
      </w:r>
      <w:r w:rsidR="007C173F">
        <w:rPr>
          <w:spacing w:val="-3"/>
        </w:rPr>
        <w:t xml:space="preserve">ОП ДО </w:t>
      </w:r>
      <w:r w:rsidRPr="002B24CA">
        <w:t xml:space="preserve">приняли участие в сдаче норм ГТО. </w:t>
      </w:r>
      <w:r w:rsidR="007C173F">
        <w:t>6</w:t>
      </w:r>
      <w:r w:rsidRPr="002B24CA">
        <w:t xml:space="preserve"> воспитанников получили серебряные значки</w:t>
      </w:r>
      <w:r w:rsidRPr="002B24CA">
        <w:rPr>
          <w:spacing w:val="-1"/>
        </w:rPr>
        <w:t xml:space="preserve"> </w:t>
      </w:r>
      <w:r w:rsidR="007C173F">
        <w:t xml:space="preserve">ГТО, 4 воспитанника бронзовые </w:t>
      </w:r>
      <w:r w:rsidR="007C173F" w:rsidRPr="002B24CA">
        <w:t>значки</w:t>
      </w:r>
      <w:r w:rsidR="007C173F" w:rsidRPr="002B24CA">
        <w:rPr>
          <w:spacing w:val="-1"/>
        </w:rPr>
        <w:t xml:space="preserve"> </w:t>
      </w:r>
      <w:r w:rsidR="007C173F">
        <w:t>ГТО.</w:t>
      </w:r>
    </w:p>
    <w:p w:rsidR="00300506" w:rsidRDefault="002B24CA" w:rsidP="00E00B01">
      <w:pPr>
        <w:jc w:val="both"/>
        <w:rPr>
          <w:b/>
          <w:i/>
          <w:sz w:val="24"/>
          <w:szCs w:val="24"/>
        </w:rPr>
      </w:pPr>
      <w:r w:rsidRPr="002B24CA">
        <w:rPr>
          <w:b/>
          <w:i/>
          <w:sz w:val="24"/>
          <w:szCs w:val="24"/>
        </w:rPr>
        <w:t>Вывод:</w:t>
      </w:r>
      <w:r w:rsidRPr="002B24CA">
        <w:rPr>
          <w:b/>
          <w:i/>
          <w:spacing w:val="-3"/>
          <w:sz w:val="24"/>
          <w:szCs w:val="24"/>
        </w:rPr>
        <w:t xml:space="preserve"> </w:t>
      </w:r>
      <w:r w:rsidRPr="002B24CA">
        <w:rPr>
          <w:b/>
          <w:i/>
          <w:sz w:val="24"/>
          <w:szCs w:val="24"/>
        </w:rPr>
        <w:t>Годовая</w:t>
      </w:r>
      <w:r w:rsidRPr="002B24CA">
        <w:rPr>
          <w:b/>
          <w:i/>
          <w:spacing w:val="-3"/>
          <w:sz w:val="24"/>
          <w:szCs w:val="24"/>
        </w:rPr>
        <w:t xml:space="preserve"> </w:t>
      </w:r>
      <w:r w:rsidRPr="002B24CA">
        <w:rPr>
          <w:b/>
          <w:i/>
          <w:sz w:val="24"/>
          <w:szCs w:val="24"/>
        </w:rPr>
        <w:t>задача</w:t>
      </w:r>
      <w:r w:rsidRPr="002B24CA">
        <w:rPr>
          <w:b/>
          <w:i/>
          <w:spacing w:val="-2"/>
          <w:sz w:val="24"/>
          <w:szCs w:val="24"/>
        </w:rPr>
        <w:t xml:space="preserve"> </w:t>
      </w:r>
      <w:r w:rsidRPr="002B24CA">
        <w:rPr>
          <w:b/>
          <w:i/>
          <w:sz w:val="24"/>
          <w:szCs w:val="24"/>
        </w:rPr>
        <w:t>выполнена.</w:t>
      </w:r>
    </w:p>
    <w:p w:rsidR="00300506" w:rsidRPr="002B24CA" w:rsidRDefault="00300506" w:rsidP="00307278">
      <w:pPr>
        <w:pStyle w:val="a3"/>
        <w:jc w:val="center"/>
        <w:rPr>
          <w:b/>
          <w:i/>
        </w:rPr>
      </w:pPr>
    </w:p>
    <w:p w:rsidR="00300506" w:rsidRPr="002B24CA" w:rsidRDefault="002B24CA" w:rsidP="00307278">
      <w:pPr>
        <w:jc w:val="center"/>
        <w:rPr>
          <w:b/>
          <w:sz w:val="24"/>
          <w:szCs w:val="24"/>
        </w:rPr>
      </w:pPr>
      <w:r w:rsidRPr="002B24CA">
        <w:rPr>
          <w:b/>
          <w:sz w:val="24"/>
          <w:szCs w:val="24"/>
        </w:rPr>
        <w:t>Национальный</w:t>
      </w:r>
      <w:r w:rsidRPr="002B24CA">
        <w:rPr>
          <w:b/>
          <w:spacing w:val="-3"/>
          <w:sz w:val="24"/>
          <w:szCs w:val="24"/>
        </w:rPr>
        <w:t xml:space="preserve"> </w:t>
      </w:r>
      <w:r w:rsidRPr="002B24CA">
        <w:rPr>
          <w:b/>
          <w:sz w:val="24"/>
          <w:szCs w:val="24"/>
        </w:rPr>
        <w:t>проект</w:t>
      </w:r>
      <w:r w:rsidRPr="002B24CA">
        <w:rPr>
          <w:b/>
          <w:spacing w:val="-3"/>
          <w:sz w:val="24"/>
          <w:szCs w:val="24"/>
        </w:rPr>
        <w:t xml:space="preserve"> </w:t>
      </w:r>
      <w:r w:rsidRPr="002B24CA">
        <w:rPr>
          <w:b/>
          <w:sz w:val="24"/>
          <w:szCs w:val="24"/>
        </w:rPr>
        <w:t>«Демография»</w:t>
      </w:r>
      <w:r w:rsidRPr="002B24CA">
        <w:rPr>
          <w:b/>
          <w:spacing w:val="49"/>
          <w:sz w:val="24"/>
          <w:szCs w:val="24"/>
        </w:rPr>
        <w:t xml:space="preserve"> </w:t>
      </w:r>
      <w:r w:rsidRPr="002B24CA">
        <w:rPr>
          <w:b/>
          <w:sz w:val="24"/>
          <w:szCs w:val="24"/>
        </w:rPr>
        <w:t>включает</w:t>
      </w:r>
      <w:r w:rsidRPr="002B24CA">
        <w:rPr>
          <w:b/>
          <w:spacing w:val="-4"/>
          <w:sz w:val="24"/>
          <w:szCs w:val="24"/>
        </w:rPr>
        <w:t xml:space="preserve"> </w:t>
      </w:r>
      <w:r w:rsidRPr="002B24CA">
        <w:rPr>
          <w:b/>
          <w:sz w:val="24"/>
          <w:szCs w:val="24"/>
        </w:rPr>
        <w:t>в</w:t>
      </w:r>
      <w:r w:rsidRPr="002B24CA">
        <w:rPr>
          <w:b/>
          <w:spacing w:val="-3"/>
          <w:sz w:val="24"/>
          <w:szCs w:val="24"/>
        </w:rPr>
        <w:t xml:space="preserve"> </w:t>
      </w:r>
      <w:r w:rsidRPr="002B24CA">
        <w:rPr>
          <w:b/>
          <w:sz w:val="24"/>
          <w:szCs w:val="24"/>
        </w:rPr>
        <w:t>себя</w:t>
      </w:r>
      <w:r w:rsidRPr="002B24CA">
        <w:rPr>
          <w:b/>
          <w:spacing w:val="-2"/>
          <w:sz w:val="24"/>
          <w:szCs w:val="24"/>
        </w:rPr>
        <w:t xml:space="preserve"> </w:t>
      </w:r>
      <w:r w:rsidRPr="002B24CA">
        <w:rPr>
          <w:b/>
          <w:sz w:val="24"/>
          <w:szCs w:val="24"/>
        </w:rPr>
        <w:t>федеральные</w:t>
      </w:r>
      <w:r w:rsidRPr="002B24CA">
        <w:rPr>
          <w:b/>
          <w:spacing w:val="-3"/>
          <w:sz w:val="24"/>
          <w:szCs w:val="24"/>
        </w:rPr>
        <w:t xml:space="preserve"> </w:t>
      </w:r>
      <w:r w:rsidRPr="002B24CA">
        <w:rPr>
          <w:b/>
          <w:sz w:val="24"/>
          <w:szCs w:val="24"/>
        </w:rPr>
        <w:t>проекты</w:t>
      </w:r>
      <w:r w:rsidRPr="002B24CA">
        <w:rPr>
          <w:b/>
          <w:spacing w:val="1"/>
          <w:sz w:val="24"/>
          <w:szCs w:val="24"/>
        </w:rPr>
        <w:t xml:space="preserve"> </w:t>
      </w:r>
      <w:r w:rsidRPr="002B24CA">
        <w:rPr>
          <w:b/>
          <w:sz w:val="24"/>
          <w:szCs w:val="24"/>
        </w:rPr>
        <w:t>"Спорт</w:t>
      </w:r>
      <w:r w:rsidRPr="002B24CA">
        <w:rPr>
          <w:b/>
          <w:spacing w:val="-4"/>
          <w:sz w:val="24"/>
          <w:szCs w:val="24"/>
        </w:rPr>
        <w:t xml:space="preserve"> </w:t>
      </w:r>
      <w:r w:rsidRPr="002B24CA">
        <w:rPr>
          <w:b/>
          <w:sz w:val="24"/>
          <w:szCs w:val="24"/>
        </w:rPr>
        <w:t>-</w:t>
      </w:r>
      <w:r w:rsidRPr="002B24CA">
        <w:rPr>
          <w:b/>
          <w:spacing w:val="-3"/>
          <w:sz w:val="24"/>
          <w:szCs w:val="24"/>
        </w:rPr>
        <w:t xml:space="preserve"> </w:t>
      </w:r>
      <w:r w:rsidRPr="002B24CA">
        <w:rPr>
          <w:b/>
          <w:sz w:val="24"/>
          <w:szCs w:val="24"/>
        </w:rPr>
        <w:t>норма</w:t>
      </w:r>
      <w:r w:rsidRPr="002B24CA">
        <w:rPr>
          <w:b/>
          <w:spacing w:val="-3"/>
          <w:sz w:val="24"/>
          <w:szCs w:val="24"/>
        </w:rPr>
        <w:t xml:space="preserve"> </w:t>
      </w:r>
      <w:r w:rsidRPr="002B24CA">
        <w:rPr>
          <w:b/>
          <w:sz w:val="24"/>
          <w:szCs w:val="24"/>
        </w:rPr>
        <w:t>жизни",</w:t>
      </w:r>
      <w:r w:rsidR="00307278">
        <w:rPr>
          <w:b/>
          <w:sz w:val="24"/>
          <w:szCs w:val="24"/>
        </w:rPr>
        <w:t xml:space="preserve"> </w:t>
      </w:r>
      <w:r w:rsidRPr="002B24CA">
        <w:rPr>
          <w:b/>
          <w:sz w:val="24"/>
          <w:szCs w:val="24"/>
        </w:rPr>
        <w:t>«Укрепление</w:t>
      </w:r>
      <w:r w:rsidRPr="002B24CA">
        <w:rPr>
          <w:b/>
          <w:spacing w:val="-6"/>
          <w:sz w:val="24"/>
          <w:szCs w:val="24"/>
        </w:rPr>
        <w:t xml:space="preserve"> </w:t>
      </w:r>
      <w:r w:rsidRPr="002B24CA">
        <w:rPr>
          <w:b/>
          <w:sz w:val="24"/>
          <w:szCs w:val="24"/>
        </w:rPr>
        <w:t>общественного</w:t>
      </w:r>
      <w:r w:rsidRPr="002B24CA">
        <w:rPr>
          <w:b/>
          <w:spacing w:val="-4"/>
          <w:sz w:val="24"/>
          <w:szCs w:val="24"/>
        </w:rPr>
        <w:t xml:space="preserve"> </w:t>
      </w:r>
      <w:r w:rsidRPr="002B24CA">
        <w:rPr>
          <w:b/>
          <w:sz w:val="24"/>
          <w:szCs w:val="24"/>
        </w:rPr>
        <w:t>здоровья»</w:t>
      </w:r>
    </w:p>
    <w:p w:rsidR="00300506" w:rsidRPr="002B24CA" w:rsidRDefault="002B24CA" w:rsidP="00E00B01">
      <w:pPr>
        <w:ind w:firstLine="709"/>
        <w:jc w:val="both"/>
        <w:rPr>
          <w:sz w:val="24"/>
          <w:szCs w:val="24"/>
        </w:rPr>
      </w:pPr>
      <w:r w:rsidRPr="002B24CA">
        <w:rPr>
          <w:sz w:val="24"/>
          <w:szCs w:val="24"/>
        </w:rPr>
        <w:t>Федеральный</w:t>
      </w:r>
      <w:r w:rsidRPr="002B24CA">
        <w:rPr>
          <w:spacing w:val="1"/>
          <w:sz w:val="24"/>
          <w:szCs w:val="24"/>
        </w:rPr>
        <w:t xml:space="preserve"> </w:t>
      </w:r>
      <w:r w:rsidRPr="002B24CA">
        <w:rPr>
          <w:sz w:val="24"/>
          <w:szCs w:val="24"/>
        </w:rPr>
        <w:t>проект</w:t>
      </w:r>
      <w:r w:rsidRPr="002B24CA">
        <w:rPr>
          <w:spacing w:val="1"/>
          <w:sz w:val="24"/>
          <w:szCs w:val="24"/>
        </w:rPr>
        <w:t xml:space="preserve"> </w:t>
      </w:r>
      <w:r w:rsidRPr="002B24CA">
        <w:rPr>
          <w:sz w:val="24"/>
          <w:szCs w:val="24"/>
        </w:rPr>
        <w:t>"Спорт</w:t>
      </w:r>
      <w:r w:rsidRPr="002B24CA">
        <w:rPr>
          <w:spacing w:val="1"/>
          <w:sz w:val="24"/>
          <w:szCs w:val="24"/>
        </w:rPr>
        <w:t xml:space="preserve"> </w:t>
      </w:r>
      <w:r w:rsidRPr="002B24CA">
        <w:rPr>
          <w:sz w:val="24"/>
          <w:szCs w:val="24"/>
        </w:rPr>
        <w:t>-</w:t>
      </w:r>
      <w:r w:rsidRPr="002B24CA">
        <w:rPr>
          <w:spacing w:val="1"/>
          <w:sz w:val="24"/>
          <w:szCs w:val="24"/>
        </w:rPr>
        <w:t xml:space="preserve"> </w:t>
      </w:r>
      <w:r w:rsidRPr="002B24CA">
        <w:rPr>
          <w:sz w:val="24"/>
          <w:szCs w:val="24"/>
        </w:rPr>
        <w:t>норма</w:t>
      </w:r>
      <w:r w:rsidRPr="002B24CA">
        <w:rPr>
          <w:spacing w:val="1"/>
          <w:sz w:val="24"/>
          <w:szCs w:val="24"/>
        </w:rPr>
        <w:t xml:space="preserve"> </w:t>
      </w:r>
      <w:r w:rsidRPr="002B24CA">
        <w:rPr>
          <w:sz w:val="24"/>
          <w:szCs w:val="24"/>
        </w:rPr>
        <w:t>жизни"</w:t>
      </w:r>
      <w:r w:rsidRPr="002B24CA">
        <w:rPr>
          <w:spacing w:val="1"/>
          <w:sz w:val="24"/>
          <w:szCs w:val="24"/>
        </w:rPr>
        <w:t xml:space="preserve"> </w:t>
      </w:r>
      <w:r w:rsidRPr="002B24CA">
        <w:rPr>
          <w:sz w:val="24"/>
          <w:szCs w:val="24"/>
        </w:rPr>
        <w:t>направлен</w:t>
      </w:r>
      <w:r w:rsidRPr="002B24CA">
        <w:rPr>
          <w:spacing w:val="1"/>
          <w:sz w:val="24"/>
          <w:szCs w:val="24"/>
        </w:rPr>
        <w:t xml:space="preserve"> </w:t>
      </w:r>
      <w:r w:rsidRPr="002B24CA">
        <w:rPr>
          <w:sz w:val="24"/>
          <w:szCs w:val="24"/>
        </w:rPr>
        <w:t>на</w:t>
      </w:r>
      <w:r w:rsidRPr="002B24CA">
        <w:rPr>
          <w:spacing w:val="1"/>
          <w:sz w:val="24"/>
          <w:szCs w:val="24"/>
        </w:rPr>
        <w:t xml:space="preserve"> </w:t>
      </w:r>
      <w:r w:rsidRPr="002B24CA">
        <w:rPr>
          <w:sz w:val="24"/>
          <w:szCs w:val="24"/>
        </w:rPr>
        <w:t>достижение</w:t>
      </w:r>
      <w:r w:rsidRPr="002B24CA">
        <w:rPr>
          <w:spacing w:val="1"/>
          <w:sz w:val="24"/>
          <w:szCs w:val="24"/>
        </w:rPr>
        <w:t xml:space="preserve"> </w:t>
      </w:r>
      <w:r w:rsidRPr="002B24CA">
        <w:rPr>
          <w:sz w:val="24"/>
          <w:szCs w:val="24"/>
        </w:rPr>
        <w:t>определенной</w:t>
      </w:r>
      <w:r w:rsidRPr="002B24CA">
        <w:rPr>
          <w:spacing w:val="1"/>
          <w:sz w:val="24"/>
          <w:szCs w:val="24"/>
        </w:rPr>
        <w:t xml:space="preserve"> </w:t>
      </w:r>
      <w:r w:rsidRPr="002B24CA">
        <w:rPr>
          <w:sz w:val="24"/>
          <w:szCs w:val="24"/>
        </w:rPr>
        <w:t>Указом</w:t>
      </w:r>
      <w:r w:rsidRPr="002B24CA">
        <w:rPr>
          <w:spacing w:val="1"/>
          <w:sz w:val="24"/>
          <w:szCs w:val="24"/>
        </w:rPr>
        <w:t xml:space="preserve"> </w:t>
      </w:r>
      <w:r w:rsidRPr="002B24CA">
        <w:rPr>
          <w:sz w:val="24"/>
          <w:szCs w:val="24"/>
        </w:rPr>
        <w:t>Президента Российской Федерации от 7 мая 2018 г. № 204 "О национальных целях и стратегических задачах</w:t>
      </w:r>
      <w:r w:rsidRPr="002B24CA">
        <w:rPr>
          <w:spacing w:val="1"/>
          <w:sz w:val="24"/>
          <w:szCs w:val="24"/>
        </w:rPr>
        <w:t xml:space="preserve"> </w:t>
      </w:r>
      <w:r w:rsidRPr="002B24CA">
        <w:rPr>
          <w:sz w:val="24"/>
          <w:szCs w:val="24"/>
        </w:rPr>
        <w:t>развития</w:t>
      </w:r>
      <w:r w:rsidRPr="002B24CA">
        <w:rPr>
          <w:spacing w:val="1"/>
          <w:sz w:val="24"/>
          <w:szCs w:val="24"/>
        </w:rPr>
        <w:t xml:space="preserve"> </w:t>
      </w:r>
      <w:r w:rsidRPr="002B24CA">
        <w:rPr>
          <w:sz w:val="24"/>
          <w:szCs w:val="24"/>
        </w:rPr>
        <w:t>Российской</w:t>
      </w:r>
      <w:r w:rsidRPr="002B24CA">
        <w:rPr>
          <w:spacing w:val="1"/>
          <w:sz w:val="24"/>
          <w:szCs w:val="24"/>
        </w:rPr>
        <w:t xml:space="preserve"> </w:t>
      </w:r>
      <w:r w:rsidRPr="002B24CA">
        <w:rPr>
          <w:sz w:val="24"/>
          <w:szCs w:val="24"/>
        </w:rPr>
        <w:t>Федерации</w:t>
      </w:r>
      <w:r w:rsidRPr="002B24CA">
        <w:rPr>
          <w:spacing w:val="1"/>
          <w:sz w:val="24"/>
          <w:szCs w:val="24"/>
        </w:rPr>
        <w:t xml:space="preserve"> </w:t>
      </w:r>
      <w:r w:rsidRPr="002B24CA">
        <w:rPr>
          <w:sz w:val="24"/>
          <w:szCs w:val="24"/>
        </w:rPr>
        <w:t>на</w:t>
      </w:r>
      <w:r w:rsidRPr="002B24CA">
        <w:rPr>
          <w:spacing w:val="1"/>
          <w:sz w:val="24"/>
          <w:szCs w:val="24"/>
        </w:rPr>
        <w:t xml:space="preserve"> </w:t>
      </w:r>
      <w:r w:rsidRPr="002B24CA">
        <w:rPr>
          <w:sz w:val="24"/>
          <w:szCs w:val="24"/>
        </w:rPr>
        <w:t>период</w:t>
      </w:r>
      <w:r w:rsidRPr="002B24CA">
        <w:rPr>
          <w:spacing w:val="1"/>
          <w:sz w:val="24"/>
          <w:szCs w:val="24"/>
        </w:rPr>
        <w:t xml:space="preserve"> </w:t>
      </w:r>
      <w:r w:rsidRPr="002B24CA">
        <w:rPr>
          <w:sz w:val="24"/>
          <w:szCs w:val="24"/>
        </w:rPr>
        <w:t>до</w:t>
      </w:r>
      <w:r w:rsidRPr="002B24CA">
        <w:rPr>
          <w:spacing w:val="1"/>
          <w:sz w:val="24"/>
          <w:szCs w:val="24"/>
        </w:rPr>
        <w:t xml:space="preserve"> </w:t>
      </w:r>
      <w:r w:rsidRPr="002B24CA">
        <w:rPr>
          <w:sz w:val="24"/>
          <w:szCs w:val="24"/>
        </w:rPr>
        <w:t>2024</w:t>
      </w:r>
      <w:r w:rsidRPr="002B24CA">
        <w:rPr>
          <w:spacing w:val="1"/>
          <w:sz w:val="24"/>
          <w:szCs w:val="24"/>
        </w:rPr>
        <w:t xml:space="preserve"> </w:t>
      </w:r>
      <w:r w:rsidRPr="002B24CA">
        <w:rPr>
          <w:sz w:val="24"/>
          <w:szCs w:val="24"/>
        </w:rPr>
        <w:t>года"</w:t>
      </w:r>
      <w:r w:rsidRPr="002B24CA">
        <w:rPr>
          <w:spacing w:val="1"/>
          <w:sz w:val="24"/>
          <w:szCs w:val="24"/>
        </w:rPr>
        <w:t xml:space="preserve"> </w:t>
      </w:r>
      <w:r w:rsidRPr="002B24CA">
        <w:rPr>
          <w:sz w:val="24"/>
          <w:szCs w:val="24"/>
        </w:rPr>
        <w:t>цели</w:t>
      </w:r>
      <w:r w:rsidRPr="002B24CA">
        <w:rPr>
          <w:spacing w:val="1"/>
          <w:sz w:val="24"/>
          <w:szCs w:val="24"/>
        </w:rPr>
        <w:t xml:space="preserve"> </w:t>
      </w:r>
      <w:r w:rsidRPr="002B24CA">
        <w:rPr>
          <w:sz w:val="24"/>
          <w:szCs w:val="24"/>
        </w:rPr>
        <w:t>по</w:t>
      </w:r>
      <w:r w:rsidRPr="002B24CA">
        <w:rPr>
          <w:spacing w:val="1"/>
          <w:sz w:val="24"/>
          <w:szCs w:val="24"/>
        </w:rPr>
        <w:t xml:space="preserve"> </w:t>
      </w:r>
      <w:r w:rsidRPr="002B24CA">
        <w:rPr>
          <w:sz w:val="24"/>
          <w:szCs w:val="24"/>
        </w:rPr>
        <w:t>увеличению</w:t>
      </w:r>
      <w:r w:rsidRPr="002B24CA">
        <w:rPr>
          <w:spacing w:val="1"/>
          <w:sz w:val="24"/>
          <w:szCs w:val="24"/>
        </w:rPr>
        <w:t xml:space="preserve"> </w:t>
      </w:r>
      <w:r w:rsidRPr="002B24CA">
        <w:rPr>
          <w:sz w:val="24"/>
          <w:szCs w:val="24"/>
        </w:rPr>
        <w:t>до</w:t>
      </w:r>
      <w:r w:rsidRPr="002B24CA">
        <w:rPr>
          <w:spacing w:val="1"/>
          <w:sz w:val="24"/>
          <w:szCs w:val="24"/>
        </w:rPr>
        <w:t xml:space="preserve"> </w:t>
      </w:r>
      <w:r w:rsidRPr="002B24CA">
        <w:rPr>
          <w:sz w:val="24"/>
          <w:szCs w:val="24"/>
        </w:rPr>
        <w:t>55%</w:t>
      </w:r>
      <w:r w:rsidRPr="002B24CA">
        <w:rPr>
          <w:spacing w:val="1"/>
          <w:sz w:val="24"/>
          <w:szCs w:val="24"/>
        </w:rPr>
        <w:t xml:space="preserve"> </w:t>
      </w:r>
      <w:r w:rsidRPr="002B24CA">
        <w:rPr>
          <w:sz w:val="24"/>
          <w:szCs w:val="24"/>
        </w:rPr>
        <w:t>доли</w:t>
      </w:r>
      <w:r w:rsidRPr="002B24CA">
        <w:rPr>
          <w:spacing w:val="1"/>
          <w:sz w:val="24"/>
          <w:szCs w:val="24"/>
        </w:rPr>
        <w:t xml:space="preserve"> </w:t>
      </w:r>
      <w:r w:rsidRPr="002B24CA">
        <w:rPr>
          <w:sz w:val="24"/>
          <w:szCs w:val="24"/>
        </w:rPr>
        <w:t>граждан,</w:t>
      </w:r>
      <w:r w:rsidRPr="002B24CA">
        <w:rPr>
          <w:spacing w:val="1"/>
          <w:sz w:val="24"/>
          <w:szCs w:val="24"/>
        </w:rPr>
        <w:t xml:space="preserve"> </w:t>
      </w:r>
      <w:r w:rsidRPr="002B24CA">
        <w:rPr>
          <w:sz w:val="24"/>
          <w:szCs w:val="24"/>
        </w:rPr>
        <w:t>систематически занимающихся физической культурой и спортом (соответствующий показатель включен в</w:t>
      </w:r>
      <w:r w:rsidRPr="002B24CA">
        <w:rPr>
          <w:spacing w:val="1"/>
          <w:sz w:val="24"/>
          <w:szCs w:val="24"/>
        </w:rPr>
        <w:t xml:space="preserve"> </w:t>
      </w:r>
      <w:r w:rsidRPr="002B24CA">
        <w:rPr>
          <w:sz w:val="24"/>
          <w:szCs w:val="24"/>
        </w:rPr>
        <w:t>паспорт национального проекта "Демография" и декомпозирован на уровень федерального проекта) путем</w:t>
      </w:r>
      <w:r w:rsidRPr="002B24CA">
        <w:rPr>
          <w:spacing w:val="1"/>
          <w:sz w:val="24"/>
          <w:szCs w:val="24"/>
        </w:rPr>
        <w:t xml:space="preserve"> </w:t>
      </w:r>
      <w:r w:rsidRPr="002B24CA">
        <w:rPr>
          <w:sz w:val="24"/>
          <w:szCs w:val="24"/>
        </w:rPr>
        <w:t>решения</w:t>
      </w:r>
      <w:r w:rsidRPr="002B24CA">
        <w:rPr>
          <w:spacing w:val="1"/>
          <w:sz w:val="24"/>
          <w:szCs w:val="24"/>
        </w:rPr>
        <w:t xml:space="preserve"> </w:t>
      </w:r>
      <w:r w:rsidRPr="002B24CA">
        <w:rPr>
          <w:sz w:val="24"/>
          <w:szCs w:val="24"/>
        </w:rPr>
        <w:t>задачи</w:t>
      </w:r>
      <w:r w:rsidRPr="002B24CA">
        <w:rPr>
          <w:spacing w:val="1"/>
          <w:sz w:val="24"/>
          <w:szCs w:val="24"/>
        </w:rPr>
        <w:t xml:space="preserve"> </w:t>
      </w:r>
      <w:r w:rsidRPr="002B24CA">
        <w:rPr>
          <w:sz w:val="24"/>
          <w:szCs w:val="24"/>
        </w:rPr>
        <w:t>по</w:t>
      </w:r>
      <w:r w:rsidRPr="002B24CA">
        <w:rPr>
          <w:spacing w:val="1"/>
          <w:sz w:val="24"/>
          <w:szCs w:val="24"/>
        </w:rPr>
        <w:t xml:space="preserve"> </w:t>
      </w:r>
      <w:r w:rsidRPr="002B24CA">
        <w:rPr>
          <w:sz w:val="24"/>
          <w:szCs w:val="24"/>
        </w:rPr>
        <w:t>созданию</w:t>
      </w:r>
      <w:r w:rsidRPr="002B24CA">
        <w:rPr>
          <w:spacing w:val="1"/>
          <w:sz w:val="24"/>
          <w:szCs w:val="24"/>
        </w:rPr>
        <w:t xml:space="preserve"> </w:t>
      </w:r>
      <w:r w:rsidRPr="002B24CA">
        <w:rPr>
          <w:sz w:val="24"/>
          <w:szCs w:val="24"/>
        </w:rPr>
        <w:t>для</w:t>
      </w:r>
      <w:r w:rsidRPr="002B24CA">
        <w:rPr>
          <w:spacing w:val="1"/>
          <w:sz w:val="24"/>
          <w:szCs w:val="24"/>
        </w:rPr>
        <w:t xml:space="preserve"> </w:t>
      </w:r>
      <w:r w:rsidRPr="002B24CA">
        <w:rPr>
          <w:sz w:val="24"/>
          <w:szCs w:val="24"/>
        </w:rPr>
        <w:t>всех</w:t>
      </w:r>
      <w:r w:rsidRPr="002B24CA">
        <w:rPr>
          <w:spacing w:val="1"/>
          <w:sz w:val="24"/>
          <w:szCs w:val="24"/>
        </w:rPr>
        <w:t xml:space="preserve"> </w:t>
      </w:r>
      <w:r w:rsidRPr="002B24CA">
        <w:rPr>
          <w:sz w:val="24"/>
          <w:szCs w:val="24"/>
        </w:rPr>
        <w:t>категорий</w:t>
      </w:r>
      <w:r w:rsidRPr="002B24CA">
        <w:rPr>
          <w:spacing w:val="1"/>
          <w:sz w:val="24"/>
          <w:szCs w:val="24"/>
        </w:rPr>
        <w:t xml:space="preserve"> </w:t>
      </w:r>
      <w:r w:rsidRPr="002B24CA">
        <w:rPr>
          <w:sz w:val="24"/>
          <w:szCs w:val="24"/>
        </w:rPr>
        <w:t>и</w:t>
      </w:r>
      <w:r w:rsidRPr="002B24CA">
        <w:rPr>
          <w:spacing w:val="1"/>
          <w:sz w:val="24"/>
          <w:szCs w:val="24"/>
        </w:rPr>
        <w:t xml:space="preserve"> </w:t>
      </w:r>
      <w:r w:rsidRPr="002B24CA">
        <w:rPr>
          <w:sz w:val="24"/>
          <w:szCs w:val="24"/>
        </w:rPr>
        <w:t>групп</w:t>
      </w:r>
      <w:r w:rsidRPr="002B24CA">
        <w:rPr>
          <w:spacing w:val="1"/>
          <w:sz w:val="24"/>
          <w:szCs w:val="24"/>
        </w:rPr>
        <w:t xml:space="preserve"> </w:t>
      </w:r>
      <w:r w:rsidRPr="002B24CA">
        <w:rPr>
          <w:sz w:val="24"/>
          <w:szCs w:val="24"/>
        </w:rPr>
        <w:t>населения</w:t>
      </w:r>
      <w:r w:rsidRPr="002B24CA">
        <w:rPr>
          <w:spacing w:val="1"/>
          <w:sz w:val="24"/>
          <w:szCs w:val="24"/>
        </w:rPr>
        <w:t xml:space="preserve"> </w:t>
      </w:r>
      <w:r w:rsidRPr="002B24CA">
        <w:rPr>
          <w:sz w:val="24"/>
          <w:szCs w:val="24"/>
        </w:rPr>
        <w:t>условий</w:t>
      </w:r>
      <w:r w:rsidRPr="002B24CA">
        <w:rPr>
          <w:spacing w:val="1"/>
          <w:sz w:val="24"/>
          <w:szCs w:val="24"/>
        </w:rPr>
        <w:t xml:space="preserve"> </w:t>
      </w:r>
      <w:r w:rsidRPr="002B24CA">
        <w:rPr>
          <w:sz w:val="24"/>
          <w:szCs w:val="24"/>
        </w:rPr>
        <w:t>для</w:t>
      </w:r>
      <w:r w:rsidRPr="002B24CA">
        <w:rPr>
          <w:spacing w:val="1"/>
          <w:sz w:val="24"/>
          <w:szCs w:val="24"/>
        </w:rPr>
        <w:t xml:space="preserve"> </w:t>
      </w:r>
      <w:r w:rsidRPr="002B24CA">
        <w:rPr>
          <w:sz w:val="24"/>
          <w:szCs w:val="24"/>
        </w:rPr>
        <w:t>занятий</w:t>
      </w:r>
      <w:r w:rsidRPr="002B24CA">
        <w:rPr>
          <w:spacing w:val="55"/>
          <w:sz w:val="24"/>
          <w:szCs w:val="24"/>
        </w:rPr>
        <w:t xml:space="preserve"> </w:t>
      </w:r>
      <w:r w:rsidRPr="002B24CA">
        <w:rPr>
          <w:sz w:val="24"/>
          <w:szCs w:val="24"/>
        </w:rPr>
        <w:t>физической</w:t>
      </w:r>
      <w:r w:rsidRPr="002B24CA">
        <w:rPr>
          <w:spacing w:val="1"/>
          <w:sz w:val="24"/>
          <w:szCs w:val="24"/>
        </w:rPr>
        <w:t xml:space="preserve"> </w:t>
      </w:r>
      <w:r w:rsidRPr="002B24CA">
        <w:rPr>
          <w:sz w:val="24"/>
          <w:szCs w:val="24"/>
        </w:rPr>
        <w:t>культурой</w:t>
      </w:r>
      <w:r w:rsidRPr="002B24CA">
        <w:rPr>
          <w:spacing w:val="1"/>
          <w:sz w:val="24"/>
          <w:szCs w:val="24"/>
        </w:rPr>
        <w:t xml:space="preserve"> </w:t>
      </w:r>
      <w:r w:rsidRPr="002B24CA">
        <w:rPr>
          <w:sz w:val="24"/>
          <w:szCs w:val="24"/>
        </w:rPr>
        <w:t>и</w:t>
      </w:r>
      <w:r w:rsidRPr="002B24CA">
        <w:rPr>
          <w:spacing w:val="1"/>
          <w:sz w:val="24"/>
          <w:szCs w:val="24"/>
        </w:rPr>
        <w:t xml:space="preserve"> </w:t>
      </w:r>
      <w:r w:rsidRPr="002B24CA">
        <w:rPr>
          <w:sz w:val="24"/>
          <w:szCs w:val="24"/>
        </w:rPr>
        <w:t>спортом,</w:t>
      </w:r>
      <w:r w:rsidRPr="002B24CA">
        <w:rPr>
          <w:spacing w:val="1"/>
          <w:sz w:val="24"/>
          <w:szCs w:val="24"/>
        </w:rPr>
        <w:t xml:space="preserve"> </w:t>
      </w:r>
      <w:r w:rsidRPr="002B24CA">
        <w:rPr>
          <w:sz w:val="24"/>
          <w:szCs w:val="24"/>
        </w:rPr>
        <w:t>массовым</w:t>
      </w:r>
      <w:r w:rsidRPr="002B24CA">
        <w:rPr>
          <w:spacing w:val="1"/>
          <w:sz w:val="24"/>
          <w:szCs w:val="24"/>
        </w:rPr>
        <w:t xml:space="preserve"> </w:t>
      </w:r>
      <w:r w:rsidRPr="002B24CA">
        <w:rPr>
          <w:sz w:val="24"/>
          <w:szCs w:val="24"/>
        </w:rPr>
        <w:t>спортом,</w:t>
      </w:r>
      <w:r w:rsidRPr="002B24CA">
        <w:rPr>
          <w:spacing w:val="1"/>
          <w:sz w:val="24"/>
          <w:szCs w:val="24"/>
        </w:rPr>
        <w:t xml:space="preserve"> </w:t>
      </w:r>
      <w:r w:rsidRPr="002B24CA">
        <w:rPr>
          <w:sz w:val="24"/>
          <w:szCs w:val="24"/>
        </w:rPr>
        <w:t>в</w:t>
      </w:r>
      <w:r w:rsidRPr="002B24CA">
        <w:rPr>
          <w:spacing w:val="1"/>
          <w:sz w:val="24"/>
          <w:szCs w:val="24"/>
        </w:rPr>
        <w:t xml:space="preserve"> </w:t>
      </w:r>
      <w:r w:rsidRPr="002B24CA">
        <w:rPr>
          <w:sz w:val="24"/>
          <w:szCs w:val="24"/>
        </w:rPr>
        <w:t>том</w:t>
      </w:r>
      <w:r w:rsidRPr="002B24CA">
        <w:rPr>
          <w:spacing w:val="1"/>
          <w:sz w:val="24"/>
          <w:szCs w:val="24"/>
        </w:rPr>
        <w:t xml:space="preserve"> </w:t>
      </w:r>
      <w:r w:rsidRPr="002B24CA">
        <w:rPr>
          <w:sz w:val="24"/>
          <w:szCs w:val="24"/>
        </w:rPr>
        <w:t>числе</w:t>
      </w:r>
      <w:r w:rsidRPr="002B24CA">
        <w:rPr>
          <w:spacing w:val="1"/>
          <w:sz w:val="24"/>
          <w:szCs w:val="24"/>
        </w:rPr>
        <w:t xml:space="preserve"> </w:t>
      </w:r>
      <w:r w:rsidRPr="002B24CA">
        <w:rPr>
          <w:sz w:val="24"/>
          <w:szCs w:val="24"/>
        </w:rPr>
        <w:t>повышение</w:t>
      </w:r>
      <w:r w:rsidRPr="002B24CA">
        <w:rPr>
          <w:spacing w:val="1"/>
          <w:sz w:val="24"/>
          <w:szCs w:val="24"/>
        </w:rPr>
        <w:t xml:space="preserve"> </w:t>
      </w:r>
      <w:r w:rsidRPr="002B24CA">
        <w:rPr>
          <w:sz w:val="24"/>
          <w:szCs w:val="24"/>
        </w:rPr>
        <w:t>уровня</w:t>
      </w:r>
      <w:r w:rsidRPr="002B24CA">
        <w:rPr>
          <w:spacing w:val="1"/>
          <w:sz w:val="24"/>
          <w:szCs w:val="24"/>
        </w:rPr>
        <w:t xml:space="preserve"> </w:t>
      </w:r>
      <w:r w:rsidRPr="002B24CA">
        <w:rPr>
          <w:sz w:val="24"/>
          <w:szCs w:val="24"/>
        </w:rPr>
        <w:t>обеспеченности</w:t>
      </w:r>
      <w:r w:rsidRPr="002B24CA">
        <w:rPr>
          <w:spacing w:val="55"/>
          <w:sz w:val="24"/>
          <w:szCs w:val="24"/>
        </w:rPr>
        <w:t xml:space="preserve"> </w:t>
      </w:r>
      <w:r w:rsidRPr="002B24CA">
        <w:rPr>
          <w:sz w:val="24"/>
          <w:szCs w:val="24"/>
        </w:rPr>
        <w:t>населения</w:t>
      </w:r>
      <w:r w:rsidRPr="002B24CA">
        <w:rPr>
          <w:spacing w:val="1"/>
          <w:sz w:val="24"/>
          <w:szCs w:val="24"/>
        </w:rPr>
        <w:t xml:space="preserve"> </w:t>
      </w:r>
      <w:r w:rsidRPr="002B24CA">
        <w:rPr>
          <w:sz w:val="24"/>
          <w:szCs w:val="24"/>
        </w:rPr>
        <w:t>объектами</w:t>
      </w:r>
      <w:r w:rsidRPr="002B24CA">
        <w:rPr>
          <w:spacing w:val="-2"/>
          <w:sz w:val="24"/>
          <w:szCs w:val="24"/>
        </w:rPr>
        <w:t xml:space="preserve"> </w:t>
      </w:r>
      <w:r w:rsidRPr="002B24CA">
        <w:rPr>
          <w:sz w:val="24"/>
          <w:szCs w:val="24"/>
        </w:rPr>
        <w:t>спорта</w:t>
      </w:r>
      <w:r w:rsidRPr="002B24CA">
        <w:rPr>
          <w:spacing w:val="-1"/>
          <w:sz w:val="24"/>
          <w:szCs w:val="24"/>
        </w:rPr>
        <w:t xml:space="preserve"> </w:t>
      </w:r>
      <w:r w:rsidRPr="002B24CA">
        <w:rPr>
          <w:sz w:val="24"/>
          <w:szCs w:val="24"/>
        </w:rPr>
        <w:t>и подготовка</w:t>
      </w:r>
      <w:r w:rsidRPr="002B24CA">
        <w:rPr>
          <w:spacing w:val="-1"/>
          <w:sz w:val="24"/>
          <w:szCs w:val="24"/>
        </w:rPr>
        <w:t xml:space="preserve"> </w:t>
      </w:r>
      <w:r w:rsidRPr="002B24CA">
        <w:rPr>
          <w:sz w:val="24"/>
          <w:szCs w:val="24"/>
        </w:rPr>
        <w:t>спортивного резерва.</w:t>
      </w:r>
    </w:p>
    <w:p w:rsidR="00300506" w:rsidRPr="002B24CA" w:rsidRDefault="002B24CA" w:rsidP="00E00B01">
      <w:pPr>
        <w:ind w:firstLine="709"/>
        <w:jc w:val="both"/>
        <w:rPr>
          <w:sz w:val="24"/>
          <w:szCs w:val="24"/>
        </w:rPr>
      </w:pPr>
      <w:r w:rsidRPr="002B24CA">
        <w:rPr>
          <w:sz w:val="24"/>
          <w:szCs w:val="24"/>
        </w:rPr>
        <w:t>Ключевым результатом федерального проекта является комплекс действий по активизации спортивно-</w:t>
      </w:r>
      <w:r w:rsidRPr="002B24CA">
        <w:rPr>
          <w:spacing w:val="1"/>
          <w:sz w:val="24"/>
          <w:szCs w:val="24"/>
        </w:rPr>
        <w:t xml:space="preserve"> </w:t>
      </w:r>
      <w:r w:rsidRPr="002B24CA">
        <w:rPr>
          <w:sz w:val="24"/>
          <w:szCs w:val="24"/>
        </w:rPr>
        <w:t>массовой работы на всех уровнях, включающий в том числе организацию физкультурных мероприятий для</w:t>
      </w:r>
      <w:r w:rsidRPr="002B24CA">
        <w:rPr>
          <w:spacing w:val="1"/>
          <w:sz w:val="24"/>
          <w:szCs w:val="24"/>
        </w:rPr>
        <w:t xml:space="preserve"> </w:t>
      </w:r>
      <w:r w:rsidRPr="002B24CA">
        <w:rPr>
          <w:sz w:val="24"/>
          <w:szCs w:val="24"/>
        </w:rPr>
        <w:t>всех категорий и групп населения (ежегодно свыше 260 мероприятий с общим охватом не менее 23 млн</w:t>
      </w:r>
      <w:r w:rsidRPr="002B24CA">
        <w:rPr>
          <w:spacing w:val="1"/>
          <w:sz w:val="24"/>
          <w:szCs w:val="24"/>
        </w:rPr>
        <w:t xml:space="preserve"> </w:t>
      </w:r>
      <w:r w:rsidRPr="002B24CA">
        <w:rPr>
          <w:sz w:val="24"/>
          <w:szCs w:val="24"/>
        </w:rPr>
        <w:t>человек), реализацию Всероссийского физкультурно-спортивного комплекса "Готов к труду и обороне" (ГТО),</w:t>
      </w:r>
      <w:r w:rsidRPr="002B24CA">
        <w:rPr>
          <w:spacing w:val="-52"/>
          <w:sz w:val="24"/>
          <w:szCs w:val="24"/>
        </w:rPr>
        <w:t xml:space="preserve"> </w:t>
      </w:r>
      <w:r w:rsidRPr="002B24CA">
        <w:rPr>
          <w:sz w:val="24"/>
          <w:szCs w:val="24"/>
        </w:rPr>
        <w:t>повышение</w:t>
      </w:r>
      <w:r w:rsidRPr="002B24CA">
        <w:rPr>
          <w:spacing w:val="1"/>
          <w:sz w:val="24"/>
          <w:szCs w:val="24"/>
        </w:rPr>
        <w:t xml:space="preserve"> </w:t>
      </w:r>
      <w:r w:rsidRPr="002B24CA">
        <w:rPr>
          <w:sz w:val="24"/>
          <w:szCs w:val="24"/>
        </w:rPr>
        <w:t>доступности</w:t>
      </w:r>
      <w:r w:rsidRPr="002B24CA">
        <w:rPr>
          <w:spacing w:val="1"/>
          <w:sz w:val="24"/>
          <w:szCs w:val="24"/>
        </w:rPr>
        <w:t xml:space="preserve"> </w:t>
      </w:r>
      <w:r w:rsidRPr="002B24CA">
        <w:rPr>
          <w:sz w:val="24"/>
          <w:szCs w:val="24"/>
        </w:rPr>
        <w:t>услуг</w:t>
      </w:r>
      <w:r w:rsidRPr="002B24CA">
        <w:rPr>
          <w:spacing w:val="1"/>
          <w:sz w:val="24"/>
          <w:szCs w:val="24"/>
        </w:rPr>
        <w:t xml:space="preserve"> </w:t>
      </w:r>
      <w:r w:rsidRPr="002B24CA">
        <w:rPr>
          <w:sz w:val="24"/>
          <w:szCs w:val="24"/>
        </w:rPr>
        <w:t>в</w:t>
      </w:r>
      <w:r w:rsidRPr="002B24CA">
        <w:rPr>
          <w:spacing w:val="1"/>
          <w:sz w:val="24"/>
          <w:szCs w:val="24"/>
        </w:rPr>
        <w:t xml:space="preserve"> </w:t>
      </w:r>
      <w:r w:rsidRPr="002B24CA">
        <w:rPr>
          <w:sz w:val="24"/>
          <w:szCs w:val="24"/>
        </w:rPr>
        <w:t>сфере</w:t>
      </w:r>
      <w:r w:rsidRPr="002B24CA">
        <w:rPr>
          <w:spacing w:val="1"/>
          <w:sz w:val="24"/>
          <w:szCs w:val="24"/>
        </w:rPr>
        <w:t xml:space="preserve"> </w:t>
      </w:r>
      <w:r w:rsidRPr="002B24CA">
        <w:rPr>
          <w:sz w:val="24"/>
          <w:szCs w:val="24"/>
        </w:rPr>
        <w:t>физической</w:t>
      </w:r>
      <w:r w:rsidRPr="002B24CA">
        <w:rPr>
          <w:spacing w:val="1"/>
          <w:sz w:val="24"/>
          <w:szCs w:val="24"/>
        </w:rPr>
        <w:t xml:space="preserve"> </w:t>
      </w:r>
      <w:r w:rsidRPr="002B24CA">
        <w:rPr>
          <w:sz w:val="24"/>
          <w:szCs w:val="24"/>
        </w:rPr>
        <w:t>культуры</w:t>
      </w:r>
      <w:r w:rsidRPr="002B24CA">
        <w:rPr>
          <w:spacing w:val="1"/>
          <w:sz w:val="24"/>
          <w:szCs w:val="24"/>
        </w:rPr>
        <w:t xml:space="preserve"> </w:t>
      </w:r>
      <w:r w:rsidRPr="002B24CA">
        <w:rPr>
          <w:sz w:val="24"/>
          <w:szCs w:val="24"/>
        </w:rPr>
        <w:t>и</w:t>
      </w:r>
      <w:r w:rsidRPr="002B24CA">
        <w:rPr>
          <w:spacing w:val="1"/>
          <w:sz w:val="24"/>
          <w:szCs w:val="24"/>
        </w:rPr>
        <w:t xml:space="preserve"> </w:t>
      </w:r>
      <w:r w:rsidRPr="002B24CA">
        <w:rPr>
          <w:sz w:val="24"/>
          <w:szCs w:val="24"/>
        </w:rPr>
        <w:t>спорта,</w:t>
      </w:r>
      <w:r w:rsidRPr="002B24CA">
        <w:rPr>
          <w:spacing w:val="1"/>
          <w:sz w:val="24"/>
          <w:szCs w:val="24"/>
        </w:rPr>
        <w:t xml:space="preserve"> </w:t>
      </w:r>
      <w:r w:rsidRPr="002B24CA">
        <w:rPr>
          <w:sz w:val="24"/>
          <w:szCs w:val="24"/>
        </w:rPr>
        <w:t>предоставляемых</w:t>
      </w:r>
      <w:r w:rsidRPr="002B24CA">
        <w:rPr>
          <w:spacing w:val="1"/>
          <w:sz w:val="24"/>
          <w:szCs w:val="24"/>
        </w:rPr>
        <w:t xml:space="preserve"> </w:t>
      </w:r>
      <w:r w:rsidRPr="002B24CA">
        <w:rPr>
          <w:sz w:val="24"/>
          <w:szCs w:val="24"/>
        </w:rPr>
        <w:t>населению,</w:t>
      </w:r>
      <w:r w:rsidRPr="002B24CA">
        <w:rPr>
          <w:spacing w:val="1"/>
          <w:sz w:val="24"/>
          <w:szCs w:val="24"/>
        </w:rPr>
        <w:t xml:space="preserve"> </w:t>
      </w:r>
      <w:r w:rsidRPr="002B24CA">
        <w:rPr>
          <w:sz w:val="24"/>
          <w:szCs w:val="24"/>
        </w:rPr>
        <w:t>и</w:t>
      </w:r>
      <w:r w:rsidRPr="002B24CA">
        <w:rPr>
          <w:spacing w:val="1"/>
          <w:sz w:val="24"/>
          <w:szCs w:val="24"/>
        </w:rPr>
        <w:t xml:space="preserve"> </w:t>
      </w:r>
      <w:r w:rsidRPr="002B24CA">
        <w:rPr>
          <w:sz w:val="24"/>
          <w:szCs w:val="24"/>
        </w:rPr>
        <w:t>стимулирование физкультурно-спортивной работы по месту жительства и трудовой деятельности, включая</w:t>
      </w:r>
      <w:r w:rsidRPr="002B24CA">
        <w:rPr>
          <w:spacing w:val="1"/>
          <w:sz w:val="24"/>
          <w:szCs w:val="24"/>
        </w:rPr>
        <w:t xml:space="preserve"> </w:t>
      </w:r>
      <w:r w:rsidRPr="002B24CA">
        <w:rPr>
          <w:sz w:val="24"/>
          <w:szCs w:val="24"/>
        </w:rPr>
        <w:t>предоставление грантовой поддержки организациям, реализующим проекты в сфере физической культуры и</w:t>
      </w:r>
      <w:r w:rsidRPr="002B24CA">
        <w:rPr>
          <w:spacing w:val="1"/>
          <w:sz w:val="24"/>
          <w:szCs w:val="24"/>
        </w:rPr>
        <w:t xml:space="preserve"> </w:t>
      </w:r>
      <w:r w:rsidRPr="002B24CA">
        <w:rPr>
          <w:sz w:val="24"/>
          <w:szCs w:val="24"/>
        </w:rPr>
        <w:t>массового</w:t>
      </w:r>
      <w:r w:rsidRPr="002B24CA">
        <w:rPr>
          <w:spacing w:val="-1"/>
          <w:sz w:val="24"/>
          <w:szCs w:val="24"/>
        </w:rPr>
        <w:t xml:space="preserve"> </w:t>
      </w:r>
      <w:r w:rsidRPr="002B24CA">
        <w:rPr>
          <w:sz w:val="24"/>
          <w:szCs w:val="24"/>
        </w:rPr>
        <w:t>спорта.</w:t>
      </w:r>
    </w:p>
    <w:p w:rsidR="00300506" w:rsidRPr="002B24CA" w:rsidRDefault="002B24CA" w:rsidP="00E00B01">
      <w:pPr>
        <w:jc w:val="both"/>
        <w:rPr>
          <w:b/>
          <w:sz w:val="24"/>
          <w:szCs w:val="24"/>
        </w:rPr>
      </w:pPr>
      <w:r w:rsidRPr="002B24CA">
        <w:rPr>
          <w:b/>
          <w:sz w:val="24"/>
          <w:szCs w:val="24"/>
        </w:rPr>
        <w:t>Федеральный</w:t>
      </w:r>
      <w:r w:rsidRPr="002B24CA">
        <w:rPr>
          <w:b/>
          <w:spacing w:val="-6"/>
          <w:sz w:val="24"/>
          <w:szCs w:val="24"/>
        </w:rPr>
        <w:t xml:space="preserve"> </w:t>
      </w:r>
      <w:r w:rsidRPr="002B24CA">
        <w:rPr>
          <w:b/>
          <w:sz w:val="24"/>
          <w:szCs w:val="24"/>
        </w:rPr>
        <w:t>проект</w:t>
      </w:r>
      <w:r w:rsidRPr="002B24CA">
        <w:rPr>
          <w:b/>
          <w:spacing w:val="-7"/>
          <w:sz w:val="24"/>
          <w:szCs w:val="24"/>
        </w:rPr>
        <w:t xml:space="preserve"> </w:t>
      </w:r>
      <w:r w:rsidRPr="002B24CA">
        <w:rPr>
          <w:b/>
          <w:sz w:val="24"/>
          <w:szCs w:val="24"/>
        </w:rPr>
        <w:t>«Укрепление</w:t>
      </w:r>
      <w:r w:rsidRPr="002B24CA">
        <w:rPr>
          <w:b/>
          <w:spacing w:val="-5"/>
          <w:sz w:val="24"/>
          <w:szCs w:val="24"/>
        </w:rPr>
        <w:t xml:space="preserve"> </w:t>
      </w:r>
      <w:r w:rsidRPr="002B24CA">
        <w:rPr>
          <w:b/>
          <w:sz w:val="24"/>
          <w:szCs w:val="24"/>
        </w:rPr>
        <w:t>общественного</w:t>
      </w:r>
      <w:r w:rsidRPr="002B24CA">
        <w:rPr>
          <w:b/>
          <w:spacing w:val="-5"/>
          <w:sz w:val="24"/>
          <w:szCs w:val="24"/>
        </w:rPr>
        <w:t xml:space="preserve"> </w:t>
      </w:r>
      <w:r w:rsidRPr="002B24CA">
        <w:rPr>
          <w:b/>
          <w:sz w:val="24"/>
          <w:szCs w:val="24"/>
        </w:rPr>
        <w:t>здоровья»</w:t>
      </w:r>
      <w:r w:rsidRPr="002B24CA">
        <w:rPr>
          <w:b/>
          <w:spacing w:val="-5"/>
          <w:sz w:val="24"/>
          <w:szCs w:val="24"/>
        </w:rPr>
        <w:t xml:space="preserve"> </w:t>
      </w:r>
      <w:r w:rsidRPr="002B24CA">
        <w:rPr>
          <w:b/>
          <w:sz w:val="24"/>
          <w:szCs w:val="24"/>
        </w:rPr>
        <w:t>предусматривает</w:t>
      </w:r>
    </w:p>
    <w:p w:rsidR="00300506" w:rsidRPr="002B24CA" w:rsidRDefault="00300506" w:rsidP="00E00B01">
      <w:pPr>
        <w:pStyle w:val="a3"/>
        <w:jc w:val="both"/>
        <w:rPr>
          <w:b/>
        </w:rPr>
      </w:pPr>
    </w:p>
    <w:p w:rsidR="00300506" w:rsidRPr="002B24CA" w:rsidRDefault="002B24CA" w:rsidP="00E00B01">
      <w:pPr>
        <w:ind w:firstLine="567"/>
        <w:jc w:val="both"/>
        <w:rPr>
          <w:sz w:val="24"/>
          <w:szCs w:val="24"/>
        </w:rPr>
      </w:pPr>
      <w:r w:rsidRPr="002B24CA">
        <w:rPr>
          <w:sz w:val="24"/>
          <w:szCs w:val="24"/>
        </w:rPr>
        <w:t>В</w:t>
      </w:r>
      <w:r w:rsidRPr="002B24CA">
        <w:rPr>
          <w:spacing w:val="1"/>
          <w:sz w:val="24"/>
          <w:szCs w:val="24"/>
        </w:rPr>
        <w:t xml:space="preserve"> </w:t>
      </w:r>
      <w:r w:rsidRPr="002B24CA">
        <w:rPr>
          <w:sz w:val="24"/>
          <w:szCs w:val="24"/>
        </w:rPr>
        <w:t>Указе</w:t>
      </w:r>
      <w:r w:rsidRPr="002B24CA">
        <w:rPr>
          <w:spacing w:val="1"/>
          <w:sz w:val="24"/>
          <w:szCs w:val="24"/>
        </w:rPr>
        <w:t xml:space="preserve"> </w:t>
      </w:r>
      <w:r w:rsidRPr="002B24CA">
        <w:rPr>
          <w:sz w:val="24"/>
          <w:szCs w:val="24"/>
        </w:rPr>
        <w:t>Президента</w:t>
      </w:r>
      <w:r w:rsidRPr="002B24CA">
        <w:rPr>
          <w:spacing w:val="1"/>
          <w:sz w:val="24"/>
          <w:szCs w:val="24"/>
        </w:rPr>
        <w:t xml:space="preserve"> </w:t>
      </w:r>
      <w:r w:rsidRPr="002B24CA">
        <w:rPr>
          <w:sz w:val="24"/>
          <w:szCs w:val="24"/>
        </w:rPr>
        <w:t>Российской</w:t>
      </w:r>
      <w:r w:rsidRPr="002B24CA">
        <w:rPr>
          <w:spacing w:val="1"/>
          <w:sz w:val="24"/>
          <w:szCs w:val="24"/>
        </w:rPr>
        <w:t xml:space="preserve"> </w:t>
      </w:r>
      <w:r w:rsidRPr="002B24CA">
        <w:rPr>
          <w:sz w:val="24"/>
          <w:szCs w:val="24"/>
        </w:rPr>
        <w:t>Федерации</w:t>
      </w:r>
      <w:r w:rsidRPr="002B24CA">
        <w:rPr>
          <w:spacing w:val="1"/>
          <w:sz w:val="24"/>
          <w:szCs w:val="24"/>
        </w:rPr>
        <w:t xml:space="preserve"> </w:t>
      </w:r>
      <w:r w:rsidRPr="002B24CA">
        <w:rPr>
          <w:sz w:val="24"/>
          <w:szCs w:val="24"/>
        </w:rPr>
        <w:t>от</w:t>
      </w:r>
      <w:r w:rsidRPr="002B24CA">
        <w:rPr>
          <w:spacing w:val="1"/>
          <w:sz w:val="24"/>
          <w:szCs w:val="24"/>
        </w:rPr>
        <w:t xml:space="preserve"> </w:t>
      </w:r>
      <w:r w:rsidRPr="002B24CA">
        <w:rPr>
          <w:sz w:val="24"/>
          <w:szCs w:val="24"/>
        </w:rPr>
        <w:t>7</w:t>
      </w:r>
      <w:r w:rsidRPr="002B24CA">
        <w:rPr>
          <w:spacing w:val="1"/>
          <w:sz w:val="24"/>
          <w:szCs w:val="24"/>
        </w:rPr>
        <w:t xml:space="preserve"> </w:t>
      </w:r>
      <w:r w:rsidRPr="002B24CA">
        <w:rPr>
          <w:sz w:val="24"/>
          <w:szCs w:val="24"/>
        </w:rPr>
        <w:t>мая</w:t>
      </w:r>
      <w:r w:rsidRPr="002B24CA">
        <w:rPr>
          <w:spacing w:val="1"/>
          <w:sz w:val="24"/>
          <w:szCs w:val="24"/>
        </w:rPr>
        <w:t xml:space="preserve"> </w:t>
      </w:r>
      <w:r w:rsidRPr="002B24CA">
        <w:rPr>
          <w:sz w:val="24"/>
          <w:szCs w:val="24"/>
        </w:rPr>
        <w:t>2018</w:t>
      </w:r>
      <w:r w:rsidRPr="002B24CA">
        <w:rPr>
          <w:spacing w:val="1"/>
          <w:sz w:val="24"/>
          <w:szCs w:val="24"/>
        </w:rPr>
        <w:t xml:space="preserve"> </w:t>
      </w:r>
      <w:r w:rsidRPr="002B24CA">
        <w:rPr>
          <w:sz w:val="24"/>
          <w:szCs w:val="24"/>
        </w:rPr>
        <w:t>г.</w:t>
      </w:r>
      <w:r w:rsidRPr="002B24CA">
        <w:rPr>
          <w:spacing w:val="1"/>
          <w:sz w:val="24"/>
          <w:szCs w:val="24"/>
        </w:rPr>
        <w:t xml:space="preserve"> </w:t>
      </w:r>
      <w:r w:rsidRPr="002B24CA">
        <w:rPr>
          <w:sz w:val="24"/>
          <w:szCs w:val="24"/>
        </w:rPr>
        <w:t>№</w:t>
      </w:r>
      <w:r w:rsidRPr="002B24CA">
        <w:rPr>
          <w:spacing w:val="1"/>
          <w:sz w:val="24"/>
          <w:szCs w:val="24"/>
        </w:rPr>
        <w:t xml:space="preserve"> </w:t>
      </w:r>
      <w:r w:rsidRPr="002B24CA">
        <w:rPr>
          <w:sz w:val="24"/>
          <w:szCs w:val="24"/>
        </w:rPr>
        <w:t>204</w:t>
      </w:r>
      <w:r w:rsidRPr="002B24CA">
        <w:rPr>
          <w:spacing w:val="1"/>
          <w:sz w:val="24"/>
          <w:szCs w:val="24"/>
        </w:rPr>
        <w:t xml:space="preserve"> </w:t>
      </w:r>
      <w:r w:rsidRPr="002B24CA">
        <w:rPr>
          <w:sz w:val="24"/>
          <w:szCs w:val="24"/>
        </w:rPr>
        <w:t>"О</w:t>
      </w:r>
      <w:r w:rsidRPr="002B24CA">
        <w:rPr>
          <w:spacing w:val="1"/>
          <w:sz w:val="24"/>
          <w:szCs w:val="24"/>
        </w:rPr>
        <w:t xml:space="preserve"> </w:t>
      </w:r>
      <w:r w:rsidRPr="002B24CA">
        <w:rPr>
          <w:sz w:val="24"/>
          <w:szCs w:val="24"/>
        </w:rPr>
        <w:t>национальных</w:t>
      </w:r>
      <w:r w:rsidRPr="002B24CA">
        <w:rPr>
          <w:spacing w:val="1"/>
          <w:sz w:val="24"/>
          <w:szCs w:val="24"/>
        </w:rPr>
        <w:t xml:space="preserve"> </w:t>
      </w:r>
      <w:r w:rsidRPr="002B24CA">
        <w:rPr>
          <w:sz w:val="24"/>
          <w:szCs w:val="24"/>
        </w:rPr>
        <w:t>целях</w:t>
      </w:r>
      <w:r w:rsidRPr="002B24CA">
        <w:rPr>
          <w:spacing w:val="1"/>
          <w:sz w:val="24"/>
          <w:szCs w:val="24"/>
        </w:rPr>
        <w:t xml:space="preserve"> </w:t>
      </w:r>
      <w:r w:rsidRPr="002B24CA">
        <w:rPr>
          <w:sz w:val="24"/>
          <w:szCs w:val="24"/>
        </w:rPr>
        <w:t>и</w:t>
      </w:r>
      <w:r w:rsidRPr="002B24CA">
        <w:rPr>
          <w:spacing w:val="1"/>
          <w:sz w:val="24"/>
          <w:szCs w:val="24"/>
        </w:rPr>
        <w:t xml:space="preserve"> </w:t>
      </w:r>
      <w:r w:rsidRPr="002B24CA">
        <w:rPr>
          <w:sz w:val="24"/>
          <w:szCs w:val="24"/>
        </w:rPr>
        <w:t xml:space="preserve">стратегических задачах развития Российской Федерации на период до 2024 года" (далее – Указ) </w:t>
      </w:r>
      <w:r w:rsidRPr="002B24CA">
        <w:rPr>
          <w:sz w:val="24"/>
          <w:szCs w:val="24"/>
        </w:rPr>
        <w:lastRenderedPageBreak/>
        <w:t>снижение</w:t>
      </w:r>
      <w:r w:rsidRPr="002B24CA">
        <w:rPr>
          <w:spacing w:val="1"/>
          <w:sz w:val="24"/>
          <w:szCs w:val="24"/>
        </w:rPr>
        <w:t xml:space="preserve"> </w:t>
      </w:r>
      <w:r w:rsidRPr="002B24CA">
        <w:rPr>
          <w:sz w:val="24"/>
          <w:szCs w:val="24"/>
        </w:rPr>
        <w:t>показателей</w:t>
      </w:r>
      <w:r w:rsidRPr="002B24CA">
        <w:rPr>
          <w:spacing w:val="1"/>
          <w:sz w:val="24"/>
          <w:szCs w:val="24"/>
        </w:rPr>
        <w:t xml:space="preserve"> </w:t>
      </w:r>
      <w:r w:rsidRPr="002B24CA">
        <w:rPr>
          <w:sz w:val="24"/>
          <w:szCs w:val="24"/>
        </w:rPr>
        <w:t>смертности</w:t>
      </w:r>
      <w:r w:rsidRPr="002B24CA">
        <w:rPr>
          <w:spacing w:val="1"/>
          <w:sz w:val="24"/>
          <w:szCs w:val="24"/>
        </w:rPr>
        <w:t xml:space="preserve"> </w:t>
      </w:r>
      <w:r w:rsidRPr="002B24CA">
        <w:rPr>
          <w:sz w:val="24"/>
          <w:szCs w:val="24"/>
        </w:rPr>
        <w:t>населения</w:t>
      </w:r>
      <w:r w:rsidRPr="002B24CA">
        <w:rPr>
          <w:spacing w:val="1"/>
          <w:sz w:val="24"/>
          <w:szCs w:val="24"/>
        </w:rPr>
        <w:t xml:space="preserve"> </w:t>
      </w:r>
      <w:r w:rsidRPr="002B24CA">
        <w:rPr>
          <w:sz w:val="24"/>
          <w:szCs w:val="24"/>
        </w:rPr>
        <w:t>трудоспособного</w:t>
      </w:r>
      <w:r w:rsidRPr="002B24CA">
        <w:rPr>
          <w:spacing w:val="1"/>
          <w:sz w:val="24"/>
          <w:szCs w:val="24"/>
        </w:rPr>
        <w:t xml:space="preserve"> </w:t>
      </w:r>
      <w:r w:rsidRPr="002B24CA">
        <w:rPr>
          <w:sz w:val="24"/>
          <w:szCs w:val="24"/>
        </w:rPr>
        <w:t>возраста</w:t>
      </w:r>
      <w:r w:rsidRPr="002B24CA">
        <w:rPr>
          <w:spacing w:val="1"/>
          <w:sz w:val="24"/>
          <w:szCs w:val="24"/>
        </w:rPr>
        <w:t xml:space="preserve"> </w:t>
      </w:r>
      <w:r w:rsidRPr="002B24CA">
        <w:rPr>
          <w:sz w:val="24"/>
          <w:szCs w:val="24"/>
        </w:rPr>
        <w:t>(до</w:t>
      </w:r>
      <w:r w:rsidRPr="002B24CA">
        <w:rPr>
          <w:spacing w:val="1"/>
          <w:sz w:val="24"/>
          <w:szCs w:val="24"/>
        </w:rPr>
        <w:t xml:space="preserve"> </w:t>
      </w:r>
      <w:r w:rsidRPr="002B24CA">
        <w:rPr>
          <w:sz w:val="24"/>
          <w:szCs w:val="24"/>
        </w:rPr>
        <w:t>350</w:t>
      </w:r>
      <w:r w:rsidRPr="002B24CA">
        <w:rPr>
          <w:spacing w:val="1"/>
          <w:sz w:val="24"/>
          <w:szCs w:val="24"/>
        </w:rPr>
        <w:t xml:space="preserve"> </w:t>
      </w:r>
      <w:r w:rsidRPr="002B24CA">
        <w:rPr>
          <w:sz w:val="24"/>
          <w:szCs w:val="24"/>
        </w:rPr>
        <w:t>случаев</w:t>
      </w:r>
      <w:r w:rsidRPr="002B24CA">
        <w:rPr>
          <w:spacing w:val="1"/>
          <w:sz w:val="24"/>
          <w:szCs w:val="24"/>
        </w:rPr>
        <w:t xml:space="preserve"> </w:t>
      </w:r>
      <w:r w:rsidRPr="002B24CA">
        <w:rPr>
          <w:sz w:val="24"/>
          <w:szCs w:val="24"/>
        </w:rPr>
        <w:t>на</w:t>
      </w:r>
      <w:r w:rsidRPr="002B24CA">
        <w:rPr>
          <w:spacing w:val="1"/>
          <w:sz w:val="24"/>
          <w:szCs w:val="24"/>
        </w:rPr>
        <w:t xml:space="preserve"> </w:t>
      </w:r>
      <w:r w:rsidRPr="002B24CA">
        <w:rPr>
          <w:sz w:val="24"/>
          <w:szCs w:val="24"/>
        </w:rPr>
        <w:t>100</w:t>
      </w:r>
      <w:r w:rsidRPr="002B24CA">
        <w:rPr>
          <w:spacing w:val="1"/>
          <w:sz w:val="24"/>
          <w:szCs w:val="24"/>
        </w:rPr>
        <w:t xml:space="preserve"> </w:t>
      </w:r>
      <w:r w:rsidRPr="002B24CA">
        <w:rPr>
          <w:sz w:val="24"/>
          <w:szCs w:val="24"/>
        </w:rPr>
        <w:t>тыс.</w:t>
      </w:r>
      <w:r w:rsidRPr="002B24CA">
        <w:rPr>
          <w:spacing w:val="1"/>
          <w:sz w:val="24"/>
          <w:szCs w:val="24"/>
        </w:rPr>
        <w:t xml:space="preserve"> </w:t>
      </w:r>
      <w:r w:rsidRPr="002B24CA">
        <w:rPr>
          <w:sz w:val="24"/>
          <w:szCs w:val="24"/>
        </w:rPr>
        <w:t>населения),</w:t>
      </w:r>
      <w:r w:rsidRPr="002B24CA">
        <w:rPr>
          <w:spacing w:val="1"/>
          <w:sz w:val="24"/>
          <w:szCs w:val="24"/>
        </w:rPr>
        <w:t xml:space="preserve"> </w:t>
      </w:r>
      <w:r w:rsidRPr="002B24CA">
        <w:rPr>
          <w:sz w:val="24"/>
          <w:szCs w:val="24"/>
        </w:rPr>
        <w:t>повышение ожидаемой продолжительности жизни до 78 лет (к 2030 году – до 80 лет), увеличение ожидаемой</w:t>
      </w:r>
      <w:r w:rsidRPr="002B24CA">
        <w:rPr>
          <w:spacing w:val="1"/>
          <w:sz w:val="24"/>
          <w:szCs w:val="24"/>
        </w:rPr>
        <w:t xml:space="preserve"> </w:t>
      </w:r>
      <w:r w:rsidRPr="002B24CA">
        <w:rPr>
          <w:sz w:val="24"/>
          <w:szCs w:val="24"/>
        </w:rPr>
        <w:t>продолжительности здоровой</w:t>
      </w:r>
      <w:r w:rsidRPr="002B24CA">
        <w:rPr>
          <w:spacing w:val="-1"/>
          <w:sz w:val="24"/>
          <w:szCs w:val="24"/>
        </w:rPr>
        <w:t xml:space="preserve"> </w:t>
      </w:r>
      <w:r w:rsidRPr="002B24CA">
        <w:rPr>
          <w:sz w:val="24"/>
          <w:szCs w:val="24"/>
        </w:rPr>
        <w:t>жизни</w:t>
      </w:r>
      <w:r w:rsidRPr="002B24CA">
        <w:rPr>
          <w:spacing w:val="1"/>
          <w:sz w:val="24"/>
          <w:szCs w:val="24"/>
        </w:rPr>
        <w:t xml:space="preserve"> </w:t>
      </w:r>
      <w:r w:rsidRPr="002B24CA">
        <w:rPr>
          <w:sz w:val="24"/>
          <w:szCs w:val="24"/>
        </w:rPr>
        <w:t>до 67 лет.</w:t>
      </w:r>
    </w:p>
    <w:p w:rsidR="00300506" w:rsidRPr="002B24CA" w:rsidRDefault="002B24CA" w:rsidP="00E00B01">
      <w:pPr>
        <w:ind w:firstLine="567"/>
        <w:jc w:val="both"/>
        <w:rPr>
          <w:sz w:val="24"/>
          <w:szCs w:val="24"/>
        </w:rPr>
      </w:pPr>
      <w:r w:rsidRPr="002B24CA">
        <w:rPr>
          <w:sz w:val="24"/>
          <w:szCs w:val="24"/>
        </w:rPr>
        <w:t>Достижение указанных целей возможно при массовом вовлечении граждан в практику здорового образа</w:t>
      </w:r>
      <w:r w:rsidRPr="002B24CA">
        <w:rPr>
          <w:spacing w:val="1"/>
          <w:sz w:val="24"/>
          <w:szCs w:val="24"/>
        </w:rPr>
        <w:t xml:space="preserve"> </w:t>
      </w:r>
      <w:r w:rsidRPr="002B24CA">
        <w:rPr>
          <w:sz w:val="24"/>
          <w:szCs w:val="24"/>
        </w:rPr>
        <w:t>жизни</w:t>
      </w:r>
      <w:r w:rsidRPr="002B24CA">
        <w:rPr>
          <w:spacing w:val="29"/>
          <w:sz w:val="24"/>
          <w:szCs w:val="24"/>
        </w:rPr>
        <w:t xml:space="preserve"> </w:t>
      </w:r>
      <w:r w:rsidRPr="002B24CA">
        <w:rPr>
          <w:sz w:val="24"/>
          <w:szCs w:val="24"/>
        </w:rPr>
        <w:t>и</w:t>
      </w:r>
      <w:r w:rsidRPr="002B24CA">
        <w:rPr>
          <w:spacing w:val="29"/>
          <w:sz w:val="24"/>
          <w:szCs w:val="24"/>
        </w:rPr>
        <w:t xml:space="preserve"> </w:t>
      </w:r>
      <w:r w:rsidRPr="002B24CA">
        <w:rPr>
          <w:sz w:val="24"/>
          <w:szCs w:val="24"/>
        </w:rPr>
        <w:t>стимулирование</w:t>
      </w:r>
      <w:r w:rsidRPr="002B24CA">
        <w:rPr>
          <w:spacing w:val="28"/>
          <w:sz w:val="24"/>
          <w:szCs w:val="24"/>
        </w:rPr>
        <w:t xml:space="preserve"> </w:t>
      </w:r>
      <w:r w:rsidRPr="002B24CA">
        <w:rPr>
          <w:sz w:val="24"/>
          <w:szCs w:val="24"/>
        </w:rPr>
        <w:t>отказ</w:t>
      </w:r>
      <w:r w:rsidRPr="002B24CA">
        <w:rPr>
          <w:spacing w:val="29"/>
          <w:sz w:val="24"/>
          <w:szCs w:val="24"/>
        </w:rPr>
        <w:t xml:space="preserve"> </w:t>
      </w:r>
      <w:r w:rsidRPr="002B24CA">
        <w:rPr>
          <w:sz w:val="24"/>
          <w:szCs w:val="24"/>
        </w:rPr>
        <w:t>от</w:t>
      </w:r>
      <w:r w:rsidRPr="002B24CA">
        <w:rPr>
          <w:spacing w:val="29"/>
          <w:sz w:val="24"/>
          <w:szCs w:val="24"/>
        </w:rPr>
        <w:t xml:space="preserve"> </w:t>
      </w:r>
      <w:r w:rsidRPr="002B24CA">
        <w:rPr>
          <w:sz w:val="24"/>
          <w:szCs w:val="24"/>
        </w:rPr>
        <w:t>вредных</w:t>
      </w:r>
      <w:r w:rsidRPr="002B24CA">
        <w:rPr>
          <w:spacing w:val="29"/>
          <w:sz w:val="24"/>
          <w:szCs w:val="24"/>
        </w:rPr>
        <w:t xml:space="preserve"> </w:t>
      </w:r>
      <w:r w:rsidRPr="002B24CA">
        <w:rPr>
          <w:sz w:val="24"/>
          <w:szCs w:val="24"/>
        </w:rPr>
        <w:t>привычек,</w:t>
      </w:r>
      <w:r w:rsidRPr="002B24CA">
        <w:rPr>
          <w:spacing w:val="29"/>
          <w:sz w:val="24"/>
          <w:szCs w:val="24"/>
        </w:rPr>
        <w:t xml:space="preserve"> </w:t>
      </w:r>
      <w:r w:rsidRPr="002B24CA">
        <w:rPr>
          <w:sz w:val="24"/>
          <w:szCs w:val="24"/>
        </w:rPr>
        <w:t>включая</w:t>
      </w:r>
      <w:r w:rsidRPr="002B24CA">
        <w:rPr>
          <w:spacing w:val="30"/>
          <w:sz w:val="24"/>
          <w:szCs w:val="24"/>
        </w:rPr>
        <w:t xml:space="preserve"> </w:t>
      </w:r>
      <w:r w:rsidRPr="002B24CA">
        <w:rPr>
          <w:sz w:val="24"/>
          <w:szCs w:val="24"/>
        </w:rPr>
        <w:t>потребление</w:t>
      </w:r>
      <w:r w:rsidRPr="002B24CA">
        <w:rPr>
          <w:spacing w:val="29"/>
          <w:sz w:val="24"/>
          <w:szCs w:val="24"/>
        </w:rPr>
        <w:t xml:space="preserve"> </w:t>
      </w:r>
      <w:r w:rsidRPr="002B24CA">
        <w:rPr>
          <w:sz w:val="24"/>
          <w:szCs w:val="24"/>
        </w:rPr>
        <w:t>алкоголя,</w:t>
      </w:r>
      <w:r w:rsidRPr="002B24CA">
        <w:rPr>
          <w:spacing w:val="29"/>
          <w:sz w:val="24"/>
          <w:szCs w:val="24"/>
        </w:rPr>
        <w:t xml:space="preserve"> </w:t>
      </w:r>
      <w:r w:rsidRPr="002B24CA">
        <w:rPr>
          <w:sz w:val="24"/>
          <w:szCs w:val="24"/>
        </w:rPr>
        <w:t>табака</w:t>
      </w:r>
      <w:r w:rsidRPr="002B24CA">
        <w:rPr>
          <w:spacing w:val="29"/>
          <w:sz w:val="24"/>
          <w:szCs w:val="24"/>
        </w:rPr>
        <w:t xml:space="preserve"> </w:t>
      </w:r>
      <w:r w:rsidR="007B0D71">
        <w:rPr>
          <w:spacing w:val="29"/>
          <w:sz w:val="24"/>
          <w:szCs w:val="24"/>
        </w:rPr>
        <w:t>н</w:t>
      </w:r>
      <w:r w:rsidRPr="002B24CA">
        <w:rPr>
          <w:sz w:val="24"/>
          <w:szCs w:val="24"/>
        </w:rPr>
        <w:t>ерациональное питание. Увеличение доли граждан, ведущих ЗОЖ будет достигнуто за счет внедрения новой</w:t>
      </w:r>
      <w:r w:rsidRPr="002B24CA">
        <w:rPr>
          <w:spacing w:val="1"/>
          <w:sz w:val="24"/>
          <w:szCs w:val="24"/>
        </w:rPr>
        <w:t xml:space="preserve"> </w:t>
      </w:r>
      <w:r w:rsidRPr="002B24CA">
        <w:rPr>
          <w:sz w:val="24"/>
          <w:szCs w:val="24"/>
        </w:rPr>
        <w:t>модели</w:t>
      </w:r>
      <w:r w:rsidRPr="002B24CA">
        <w:rPr>
          <w:spacing w:val="1"/>
          <w:sz w:val="24"/>
          <w:szCs w:val="24"/>
        </w:rPr>
        <w:t xml:space="preserve"> </w:t>
      </w:r>
      <w:r w:rsidRPr="002B24CA">
        <w:rPr>
          <w:sz w:val="24"/>
          <w:szCs w:val="24"/>
        </w:rPr>
        <w:t>функционирования</w:t>
      </w:r>
      <w:r w:rsidRPr="002B24CA">
        <w:rPr>
          <w:spacing w:val="1"/>
          <w:sz w:val="24"/>
          <w:szCs w:val="24"/>
        </w:rPr>
        <w:t xml:space="preserve"> </w:t>
      </w:r>
      <w:r w:rsidRPr="002B24CA">
        <w:rPr>
          <w:sz w:val="24"/>
          <w:szCs w:val="24"/>
        </w:rPr>
        <w:t>центров</w:t>
      </w:r>
      <w:r w:rsidRPr="002B24CA">
        <w:rPr>
          <w:spacing w:val="1"/>
          <w:sz w:val="24"/>
          <w:szCs w:val="24"/>
        </w:rPr>
        <w:t xml:space="preserve"> </w:t>
      </w:r>
      <w:r w:rsidRPr="002B24CA">
        <w:rPr>
          <w:sz w:val="24"/>
          <w:szCs w:val="24"/>
        </w:rPr>
        <w:t>общественного</w:t>
      </w:r>
      <w:r w:rsidRPr="002B24CA">
        <w:rPr>
          <w:spacing w:val="1"/>
          <w:sz w:val="24"/>
          <w:szCs w:val="24"/>
        </w:rPr>
        <w:t xml:space="preserve"> </w:t>
      </w:r>
      <w:r w:rsidRPr="002B24CA">
        <w:rPr>
          <w:sz w:val="24"/>
          <w:szCs w:val="24"/>
        </w:rPr>
        <w:t>здоровья.</w:t>
      </w:r>
      <w:r w:rsidRPr="002B24CA">
        <w:rPr>
          <w:spacing w:val="1"/>
          <w:sz w:val="24"/>
          <w:szCs w:val="24"/>
        </w:rPr>
        <w:t xml:space="preserve"> </w:t>
      </w:r>
      <w:r w:rsidRPr="002B24CA">
        <w:rPr>
          <w:sz w:val="24"/>
          <w:szCs w:val="24"/>
        </w:rPr>
        <w:t>Целью</w:t>
      </w:r>
      <w:r w:rsidRPr="002B24CA">
        <w:rPr>
          <w:spacing w:val="1"/>
          <w:sz w:val="24"/>
          <w:szCs w:val="24"/>
        </w:rPr>
        <w:t xml:space="preserve"> </w:t>
      </w:r>
      <w:r w:rsidRPr="002B24CA">
        <w:rPr>
          <w:sz w:val="24"/>
          <w:szCs w:val="24"/>
        </w:rPr>
        <w:t>данных</w:t>
      </w:r>
      <w:r w:rsidRPr="002B24CA">
        <w:rPr>
          <w:spacing w:val="1"/>
          <w:sz w:val="24"/>
          <w:szCs w:val="24"/>
        </w:rPr>
        <w:t xml:space="preserve"> </w:t>
      </w:r>
      <w:r w:rsidRPr="002B24CA">
        <w:rPr>
          <w:sz w:val="24"/>
          <w:szCs w:val="24"/>
        </w:rPr>
        <w:t>программ</w:t>
      </w:r>
      <w:r w:rsidRPr="002B24CA">
        <w:rPr>
          <w:spacing w:val="1"/>
          <w:sz w:val="24"/>
          <w:szCs w:val="24"/>
        </w:rPr>
        <w:t xml:space="preserve"> </w:t>
      </w:r>
      <w:r w:rsidRPr="002B24CA">
        <w:rPr>
          <w:sz w:val="24"/>
          <w:szCs w:val="24"/>
        </w:rPr>
        <w:t>станет</w:t>
      </w:r>
      <w:r w:rsidRPr="002B24CA">
        <w:rPr>
          <w:spacing w:val="1"/>
          <w:sz w:val="24"/>
          <w:szCs w:val="24"/>
        </w:rPr>
        <w:t xml:space="preserve"> </w:t>
      </w:r>
      <w:r w:rsidRPr="002B24CA">
        <w:rPr>
          <w:sz w:val="24"/>
          <w:szCs w:val="24"/>
        </w:rPr>
        <w:t>не</w:t>
      </w:r>
      <w:r w:rsidRPr="002B24CA">
        <w:rPr>
          <w:spacing w:val="1"/>
          <w:sz w:val="24"/>
          <w:szCs w:val="24"/>
        </w:rPr>
        <w:t xml:space="preserve"> </w:t>
      </w:r>
      <w:r w:rsidRPr="002B24CA">
        <w:rPr>
          <w:sz w:val="24"/>
          <w:szCs w:val="24"/>
        </w:rPr>
        <w:t>только</w:t>
      </w:r>
      <w:r w:rsidRPr="002B24CA">
        <w:rPr>
          <w:spacing w:val="1"/>
          <w:sz w:val="24"/>
          <w:szCs w:val="24"/>
        </w:rPr>
        <w:t xml:space="preserve"> </w:t>
      </w:r>
      <w:r w:rsidRPr="002B24CA">
        <w:rPr>
          <w:sz w:val="24"/>
          <w:szCs w:val="24"/>
        </w:rPr>
        <w:t>повышение</w:t>
      </w:r>
      <w:r w:rsidRPr="002B24CA">
        <w:rPr>
          <w:spacing w:val="1"/>
          <w:sz w:val="24"/>
          <w:szCs w:val="24"/>
        </w:rPr>
        <w:t xml:space="preserve"> </w:t>
      </w:r>
      <w:r w:rsidRPr="002B24CA">
        <w:rPr>
          <w:sz w:val="24"/>
          <w:szCs w:val="24"/>
        </w:rPr>
        <w:t>информированности</w:t>
      </w:r>
      <w:r w:rsidRPr="002B24CA">
        <w:rPr>
          <w:spacing w:val="1"/>
          <w:sz w:val="24"/>
          <w:szCs w:val="24"/>
        </w:rPr>
        <w:t xml:space="preserve"> </w:t>
      </w:r>
      <w:r w:rsidRPr="002B24CA">
        <w:rPr>
          <w:sz w:val="24"/>
          <w:szCs w:val="24"/>
        </w:rPr>
        <w:t>граждан</w:t>
      </w:r>
      <w:r w:rsidRPr="002B24CA">
        <w:rPr>
          <w:spacing w:val="1"/>
          <w:sz w:val="24"/>
          <w:szCs w:val="24"/>
        </w:rPr>
        <w:t xml:space="preserve"> </w:t>
      </w:r>
      <w:r w:rsidRPr="002B24CA">
        <w:rPr>
          <w:sz w:val="24"/>
          <w:szCs w:val="24"/>
        </w:rPr>
        <w:t>по</w:t>
      </w:r>
      <w:r w:rsidRPr="002B24CA">
        <w:rPr>
          <w:spacing w:val="1"/>
          <w:sz w:val="24"/>
          <w:szCs w:val="24"/>
        </w:rPr>
        <w:t xml:space="preserve"> </w:t>
      </w:r>
      <w:r w:rsidRPr="002B24CA">
        <w:rPr>
          <w:sz w:val="24"/>
          <w:szCs w:val="24"/>
        </w:rPr>
        <w:t>вопросу</w:t>
      </w:r>
      <w:r w:rsidRPr="002B24CA">
        <w:rPr>
          <w:spacing w:val="1"/>
          <w:sz w:val="24"/>
          <w:szCs w:val="24"/>
        </w:rPr>
        <w:t xml:space="preserve"> </w:t>
      </w:r>
      <w:r w:rsidRPr="002B24CA">
        <w:rPr>
          <w:sz w:val="24"/>
          <w:szCs w:val="24"/>
        </w:rPr>
        <w:t>ведения</w:t>
      </w:r>
      <w:r w:rsidRPr="002B24CA">
        <w:rPr>
          <w:spacing w:val="1"/>
          <w:sz w:val="24"/>
          <w:szCs w:val="24"/>
        </w:rPr>
        <w:t xml:space="preserve"> </w:t>
      </w:r>
      <w:r w:rsidRPr="002B24CA">
        <w:rPr>
          <w:sz w:val="24"/>
          <w:szCs w:val="24"/>
        </w:rPr>
        <w:t>ЗОЖ,</w:t>
      </w:r>
      <w:r w:rsidRPr="002B24CA">
        <w:rPr>
          <w:spacing w:val="1"/>
          <w:sz w:val="24"/>
          <w:szCs w:val="24"/>
        </w:rPr>
        <w:t xml:space="preserve"> </w:t>
      </w:r>
      <w:r w:rsidRPr="002B24CA">
        <w:rPr>
          <w:sz w:val="24"/>
          <w:szCs w:val="24"/>
        </w:rPr>
        <w:t>но</w:t>
      </w:r>
      <w:r w:rsidRPr="002B24CA">
        <w:rPr>
          <w:spacing w:val="1"/>
          <w:sz w:val="24"/>
          <w:szCs w:val="24"/>
        </w:rPr>
        <w:t xml:space="preserve"> </w:t>
      </w:r>
      <w:r w:rsidRPr="002B24CA">
        <w:rPr>
          <w:sz w:val="24"/>
          <w:szCs w:val="24"/>
        </w:rPr>
        <w:t>также</w:t>
      </w:r>
      <w:r w:rsidRPr="002B24CA">
        <w:rPr>
          <w:spacing w:val="1"/>
          <w:sz w:val="24"/>
          <w:szCs w:val="24"/>
        </w:rPr>
        <w:t xml:space="preserve"> </w:t>
      </w:r>
      <w:r w:rsidRPr="002B24CA">
        <w:rPr>
          <w:sz w:val="24"/>
          <w:szCs w:val="24"/>
        </w:rPr>
        <w:t>мотивирование</w:t>
      </w:r>
      <w:r w:rsidRPr="002B24CA">
        <w:rPr>
          <w:spacing w:val="1"/>
          <w:sz w:val="24"/>
          <w:szCs w:val="24"/>
        </w:rPr>
        <w:t xml:space="preserve"> </w:t>
      </w:r>
      <w:r w:rsidRPr="002B24CA">
        <w:rPr>
          <w:sz w:val="24"/>
          <w:szCs w:val="24"/>
        </w:rPr>
        <w:t>и</w:t>
      </w:r>
      <w:r w:rsidRPr="002B24CA">
        <w:rPr>
          <w:spacing w:val="1"/>
          <w:sz w:val="24"/>
          <w:szCs w:val="24"/>
        </w:rPr>
        <w:t xml:space="preserve"> </w:t>
      </w:r>
      <w:r w:rsidRPr="002B24CA">
        <w:rPr>
          <w:sz w:val="24"/>
          <w:szCs w:val="24"/>
        </w:rPr>
        <w:t>помощь</w:t>
      </w:r>
      <w:r w:rsidRPr="002B24CA">
        <w:rPr>
          <w:spacing w:val="1"/>
          <w:sz w:val="24"/>
          <w:szCs w:val="24"/>
        </w:rPr>
        <w:t xml:space="preserve"> </w:t>
      </w:r>
      <w:r w:rsidRPr="002B24CA">
        <w:rPr>
          <w:sz w:val="24"/>
          <w:szCs w:val="24"/>
        </w:rPr>
        <w:t>участникам</w:t>
      </w:r>
      <w:r w:rsidRPr="002B24CA">
        <w:rPr>
          <w:spacing w:val="-2"/>
          <w:sz w:val="24"/>
          <w:szCs w:val="24"/>
        </w:rPr>
        <w:t xml:space="preserve"> </w:t>
      </w:r>
      <w:r w:rsidRPr="002B24CA">
        <w:rPr>
          <w:sz w:val="24"/>
          <w:szCs w:val="24"/>
        </w:rPr>
        <w:t>программ</w:t>
      </w:r>
      <w:r w:rsidRPr="002B24CA">
        <w:rPr>
          <w:spacing w:val="-1"/>
          <w:sz w:val="24"/>
          <w:szCs w:val="24"/>
        </w:rPr>
        <w:t xml:space="preserve"> </w:t>
      </w:r>
      <w:r w:rsidRPr="002B24CA">
        <w:rPr>
          <w:sz w:val="24"/>
          <w:szCs w:val="24"/>
        </w:rPr>
        <w:t>в</w:t>
      </w:r>
      <w:r w:rsidRPr="002B24CA">
        <w:rPr>
          <w:spacing w:val="-1"/>
          <w:sz w:val="24"/>
          <w:szCs w:val="24"/>
        </w:rPr>
        <w:t xml:space="preserve"> </w:t>
      </w:r>
      <w:r w:rsidRPr="002B24CA">
        <w:rPr>
          <w:sz w:val="24"/>
          <w:szCs w:val="24"/>
        </w:rPr>
        <w:t>отказе</w:t>
      </w:r>
      <w:r w:rsidRPr="002B24CA">
        <w:rPr>
          <w:spacing w:val="-1"/>
          <w:sz w:val="24"/>
          <w:szCs w:val="24"/>
        </w:rPr>
        <w:t xml:space="preserve"> </w:t>
      </w:r>
      <w:r w:rsidRPr="002B24CA">
        <w:rPr>
          <w:sz w:val="24"/>
          <w:szCs w:val="24"/>
        </w:rPr>
        <w:t>от</w:t>
      </w:r>
      <w:r w:rsidRPr="002B24CA">
        <w:rPr>
          <w:spacing w:val="-1"/>
          <w:sz w:val="24"/>
          <w:szCs w:val="24"/>
        </w:rPr>
        <w:t xml:space="preserve"> </w:t>
      </w:r>
      <w:r w:rsidRPr="002B24CA">
        <w:rPr>
          <w:sz w:val="24"/>
          <w:szCs w:val="24"/>
        </w:rPr>
        <w:t>вредных привычек.</w:t>
      </w:r>
    </w:p>
    <w:p w:rsidR="00300506" w:rsidRPr="002B24CA" w:rsidRDefault="002B24CA" w:rsidP="00E00B01">
      <w:pPr>
        <w:ind w:firstLine="850"/>
        <w:jc w:val="both"/>
        <w:rPr>
          <w:sz w:val="24"/>
          <w:szCs w:val="24"/>
        </w:rPr>
      </w:pPr>
      <w:r w:rsidRPr="002B24CA">
        <w:rPr>
          <w:sz w:val="24"/>
          <w:szCs w:val="24"/>
        </w:rPr>
        <w:t>Увеличению доли населения, приверженного принципам здорового питания, снижению избыточного</w:t>
      </w:r>
      <w:r w:rsidRPr="002B24CA">
        <w:rPr>
          <w:spacing w:val="1"/>
          <w:sz w:val="24"/>
          <w:szCs w:val="24"/>
        </w:rPr>
        <w:t xml:space="preserve"> </w:t>
      </w:r>
      <w:r w:rsidRPr="002B24CA">
        <w:rPr>
          <w:sz w:val="24"/>
          <w:szCs w:val="24"/>
        </w:rPr>
        <w:t>потребления сахара, соли и жира, будут способствовать</w:t>
      </w:r>
      <w:r w:rsidRPr="002B24CA">
        <w:rPr>
          <w:spacing w:val="1"/>
          <w:sz w:val="24"/>
          <w:szCs w:val="24"/>
        </w:rPr>
        <w:t xml:space="preserve"> </w:t>
      </w:r>
      <w:r w:rsidRPr="002B24CA">
        <w:rPr>
          <w:sz w:val="24"/>
          <w:szCs w:val="24"/>
        </w:rPr>
        <w:t>адресные информационные кампании с выбором</w:t>
      </w:r>
      <w:r w:rsidRPr="002B24CA">
        <w:rPr>
          <w:spacing w:val="1"/>
          <w:sz w:val="24"/>
          <w:szCs w:val="24"/>
        </w:rPr>
        <w:t xml:space="preserve"> </w:t>
      </w:r>
      <w:r w:rsidRPr="002B24CA">
        <w:rPr>
          <w:sz w:val="24"/>
          <w:szCs w:val="24"/>
        </w:rPr>
        <w:t>наилучших</w:t>
      </w:r>
      <w:r w:rsidRPr="002B24CA">
        <w:rPr>
          <w:spacing w:val="-1"/>
          <w:sz w:val="24"/>
          <w:szCs w:val="24"/>
        </w:rPr>
        <w:t xml:space="preserve"> </w:t>
      </w:r>
      <w:r w:rsidRPr="002B24CA">
        <w:rPr>
          <w:sz w:val="24"/>
          <w:szCs w:val="24"/>
        </w:rPr>
        <w:t>каналов</w:t>
      </w:r>
      <w:r w:rsidRPr="002B24CA">
        <w:rPr>
          <w:spacing w:val="-2"/>
          <w:sz w:val="24"/>
          <w:szCs w:val="24"/>
        </w:rPr>
        <w:t xml:space="preserve"> </w:t>
      </w:r>
      <w:r w:rsidRPr="002B24CA">
        <w:rPr>
          <w:sz w:val="24"/>
          <w:szCs w:val="24"/>
        </w:rPr>
        <w:t>доведения</w:t>
      </w:r>
      <w:r w:rsidRPr="002B24CA">
        <w:rPr>
          <w:spacing w:val="-2"/>
          <w:sz w:val="24"/>
          <w:szCs w:val="24"/>
        </w:rPr>
        <w:t xml:space="preserve"> </w:t>
      </w:r>
      <w:r w:rsidRPr="002B24CA">
        <w:rPr>
          <w:sz w:val="24"/>
          <w:szCs w:val="24"/>
        </w:rPr>
        <w:t>информации</w:t>
      </w:r>
      <w:r w:rsidRPr="002B24CA">
        <w:rPr>
          <w:spacing w:val="-1"/>
          <w:sz w:val="24"/>
          <w:szCs w:val="24"/>
        </w:rPr>
        <w:t xml:space="preserve"> </w:t>
      </w:r>
      <w:r w:rsidRPr="002B24CA">
        <w:rPr>
          <w:sz w:val="24"/>
          <w:szCs w:val="24"/>
        </w:rPr>
        <w:t>до</w:t>
      </w:r>
      <w:r w:rsidRPr="002B24CA">
        <w:rPr>
          <w:spacing w:val="-1"/>
          <w:sz w:val="24"/>
          <w:szCs w:val="24"/>
        </w:rPr>
        <w:t xml:space="preserve"> </w:t>
      </w:r>
      <w:r w:rsidRPr="002B24CA">
        <w:rPr>
          <w:sz w:val="24"/>
          <w:szCs w:val="24"/>
        </w:rPr>
        <w:t>различных</w:t>
      </w:r>
      <w:r w:rsidRPr="002B24CA">
        <w:rPr>
          <w:spacing w:val="-1"/>
          <w:sz w:val="24"/>
          <w:szCs w:val="24"/>
        </w:rPr>
        <w:t xml:space="preserve"> </w:t>
      </w:r>
      <w:r w:rsidRPr="002B24CA">
        <w:rPr>
          <w:sz w:val="24"/>
          <w:szCs w:val="24"/>
        </w:rPr>
        <w:t>возрастных и</w:t>
      </w:r>
      <w:r w:rsidRPr="002B24CA">
        <w:rPr>
          <w:spacing w:val="-2"/>
          <w:sz w:val="24"/>
          <w:szCs w:val="24"/>
        </w:rPr>
        <w:t xml:space="preserve"> </w:t>
      </w:r>
      <w:r w:rsidRPr="002B24CA">
        <w:rPr>
          <w:sz w:val="24"/>
          <w:szCs w:val="24"/>
        </w:rPr>
        <w:t>социальных</w:t>
      </w:r>
      <w:r w:rsidRPr="002B24CA">
        <w:rPr>
          <w:spacing w:val="-2"/>
          <w:sz w:val="24"/>
          <w:szCs w:val="24"/>
        </w:rPr>
        <w:t xml:space="preserve"> </w:t>
      </w:r>
      <w:r w:rsidRPr="002B24CA">
        <w:rPr>
          <w:sz w:val="24"/>
          <w:szCs w:val="24"/>
        </w:rPr>
        <w:t>групп.</w:t>
      </w:r>
    </w:p>
    <w:p w:rsidR="00300506" w:rsidRPr="002B24CA" w:rsidRDefault="002B24CA" w:rsidP="00E00B01">
      <w:pPr>
        <w:ind w:firstLine="851"/>
        <w:jc w:val="both"/>
        <w:rPr>
          <w:sz w:val="24"/>
          <w:szCs w:val="24"/>
        </w:rPr>
      </w:pPr>
      <w:r w:rsidRPr="002B24CA">
        <w:rPr>
          <w:sz w:val="24"/>
          <w:szCs w:val="24"/>
        </w:rPr>
        <w:t>На</w:t>
      </w:r>
      <w:r w:rsidRPr="002B24CA">
        <w:rPr>
          <w:spacing w:val="61"/>
          <w:sz w:val="24"/>
          <w:szCs w:val="24"/>
        </w:rPr>
        <w:t xml:space="preserve"> </w:t>
      </w:r>
      <w:r w:rsidRPr="002B24CA">
        <w:rPr>
          <w:sz w:val="24"/>
          <w:szCs w:val="24"/>
        </w:rPr>
        <w:t xml:space="preserve">уровне  </w:t>
      </w:r>
      <w:r w:rsidRPr="002B24CA">
        <w:rPr>
          <w:spacing w:val="5"/>
          <w:sz w:val="24"/>
          <w:szCs w:val="24"/>
        </w:rPr>
        <w:t xml:space="preserve"> </w:t>
      </w:r>
      <w:r w:rsidRPr="002B24CA">
        <w:rPr>
          <w:sz w:val="24"/>
          <w:szCs w:val="24"/>
        </w:rPr>
        <w:t xml:space="preserve">дошкольной  </w:t>
      </w:r>
      <w:r w:rsidRPr="002B24CA">
        <w:rPr>
          <w:spacing w:val="6"/>
          <w:sz w:val="24"/>
          <w:szCs w:val="24"/>
        </w:rPr>
        <w:t xml:space="preserve"> </w:t>
      </w:r>
      <w:r w:rsidRPr="002B24CA">
        <w:rPr>
          <w:sz w:val="24"/>
          <w:szCs w:val="24"/>
        </w:rPr>
        <w:t xml:space="preserve">образовательной  </w:t>
      </w:r>
      <w:r w:rsidRPr="002B24CA">
        <w:rPr>
          <w:spacing w:val="7"/>
          <w:sz w:val="24"/>
          <w:szCs w:val="24"/>
        </w:rPr>
        <w:t xml:space="preserve"> </w:t>
      </w:r>
      <w:r w:rsidRPr="002B24CA">
        <w:rPr>
          <w:sz w:val="24"/>
          <w:szCs w:val="24"/>
        </w:rPr>
        <w:t xml:space="preserve">организации  </w:t>
      </w:r>
      <w:r w:rsidRPr="002B24CA">
        <w:rPr>
          <w:spacing w:val="6"/>
          <w:sz w:val="24"/>
          <w:szCs w:val="24"/>
        </w:rPr>
        <w:t xml:space="preserve"> </w:t>
      </w:r>
      <w:r w:rsidRPr="002B24CA">
        <w:rPr>
          <w:sz w:val="24"/>
          <w:szCs w:val="24"/>
        </w:rPr>
        <w:t xml:space="preserve">решение  </w:t>
      </w:r>
      <w:r w:rsidRPr="002B24CA">
        <w:rPr>
          <w:spacing w:val="13"/>
          <w:sz w:val="24"/>
          <w:szCs w:val="24"/>
        </w:rPr>
        <w:t xml:space="preserve"> </w:t>
      </w:r>
      <w:r w:rsidRPr="002B24CA">
        <w:rPr>
          <w:sz w:val="24"/>
          <w:szCs w:val="24"/>
        </w:rPr>
        <w:t xml:space="preserve">целей  </w:t>
      </w:r>
      <w:r w:rsidRPr="002B24CA">
        <w:rPr>
          <w:spacing w:val="6"/>
          <w:sz w:val="24"/>
          <w:szCs w:val="24"/>
        </w:rPr>
        <w:t xml:space="preserve"> </w:t>
      </w:r>
      <w:r w:rsidRPr="002B24CA">
        <w:rPr>
          <w:sz w:val="24"/>
          <w:szCs w:val="24"/>
        </w:rPr>
        <w:t xml:space="preserve">Национального  </w:t>
      </w:r>
      <w:r w:rsidRPr="002B24CA">
        <w:rPr>
          <w:spacing w:val="7"/>
          <w:sz w:val="24"/>
          <w:szCs w:val="24"/>
        </w:rPr>
        <w:t xml:space="preserve"> </w:t>
      </w:r>
      <w:r w:rsidRPr="002B24CA">
        <w:rPr>
          <w:sz w:val="24"/>
          <w:szCs w:val="24"/>
        </w:rPr>
        <w:t>проекта</w:t>
      </w:r>
      <w:r w:rsidR="007B0D71">
        <w:rPr>
          <w:sz w:val="24"/>
          <w:szCs w:val="24"/>
        </w:rPr>
        <w:t xml:space="preserve"> </w:t>
      </w:r>
      <w:r w:rsidRPr="002B24CA">
        <w:rPr>
          <w:sz w:val="24"/>
          <w:szCs w:val="24"/>
        </w:rPr>
        <w:t>«Демография»</w:t>
      </w:r>
      <w:r w:rsidRPr="002B24CA">
        <w:rPr>
          <w:spacing w:val="-4"/>
          <w:sz w:val="24"/>
          <w:szCs w:val="24"/>
        </w:rPr>
        <w:t xml:space="preserve"> </w:t>
      </w:r>
      <w:r w:rsidRPr="002B24CA">
        <w:rPr>
          <w:sz w:val="24"/>
          <w:szCs w:val="24"/>
        </w:rPr>
        <w:t>возможно</w:t>
      </w:r>
      <w:r w:rsidRPr="002B24CA">
        <w:rPr>
          <w:spacing w:val="-3"/>
          <w:sz w:val="24"/>
          <w:szCs w:val="24"/>
        </w:rPr>
        <w:t xml:space="preserve"> </w:t>
      </w:r>
      <w:r w:rsidRPr="002B24CA">
        <w:rPr>
          <w:sz w:val="24"/>
          <w:szCs w:val="24"/>
        </w:rPr>
        <w:t>через</w:t>
      </w:r>
      <w:r w:rsidRPr="002B24CA">
        <w:rPr>
          <w:spacing w:val="-5"/>
          <w:sz w:val="24"/>
          <w:szCs w:val="24"/>
        </w:rPr>
        <w:t xml:space="preserve"> </w:t>
      </w:r>
      <w:r w:rsidRPr="002B24CA">
        <w:rPr>
          <w:sz w:val="24"/>
          <w:szCs w:val="24"/>
        </w:rPr>
        <w:t>решение</w:t>
      </w:r>
      <w:r w:rsidRPr="002B24CA">
        <w:rPr>
          <w:spacing w:val="-5"/>
          <w:sz w:val="24"/>
          <w:szCs w:val="24"/>
        </w:rPr>
        <w:t xml:space="preserve"> </w:t>
      </w:r>
      <w:r w:rsidRPr="002B24CA">
        <w:rPr>
          <w:sz w:val="24"/>
          <w:szCs w:val="24"/>
        </w:rPr>
        <w:t>нескольких</w:t>
      </w:r>
      <w:r w:rsidRPr="002B24CA">
        <w:rPr>
          <w:spacing w:val="-4"/>
          <w:sz w:val="24"/>
          <w:szCs w:val="24"/>
        </w:rPr>
        <w:t xml:space="preserve"> </w:t>
      </w:r>
      <w:r w:rsidRPr="002B24CA">
        <w:rPr>
          <w:sz w:val="24"/>
          <w:szCs w:val="24"/>
        </w:rPr>
        <w:t>задач:</w:t>
      </w:r>
    </w:p>
    <w:tbl>
      <w:tblPr>
        <w:tblW w:w="10024"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4395"/>
        <w:gridCol w:w="5103"/>
      </w:tblGrid>
      <w:tr w:rsidR="00300506" w:rsidRPr="002B24CA" w:rsidTr="000F3409">
        <w:trPr>
          <w:trHeight w:val="679"/>
        </w:trPr>
        <w:tc>
          <w:tcPr>
            <w:tcW w:w="526" w:type="dxa"/>
          </w:tcPr>
          <w:p w:rsidR="00300506" w:rsidRPr="002B24CA" w:rsidRDefault="002B24CA" w:rsidP="00E00B01">
            <w:pPr>
              <w:pStyle w:val="TableParagraph"/>
              <w:ind w:firstLine="39"/>
              <w:jc w:val="both"/>
              <w:rPr>
                <w:sz w:val="24"/>
                <w:szCs w:val="24"/>
              </w:rPr>
            </w:pPr>
            <w:r w:rsidRPr="002B24CA">
              <w:rPr>
                <w:sz w:val="24"/>
                <w:szCs w:val="24"/>
              </w:rPr>
              <w:t>№</w:t>
            </w:r>
            <w:r w:rsidRPr="002B24CA">
              <w:rPr>
                <w:spacing w:val="-47"/>
                <w:sz w:val="24"/>
                <w:szCs w:val="24"/>
              </w:rPr>
              <w:t xml:space="preserve"> </w:t>
            </w:r>
            <w:r w:rsidRPr="002B24CA">
              <w:rPr>
                <w:sz w:val="24"/>
                <w:szCs w:val="24"/>
              </w:rPr>
              <w:t>п/п</w:t>
            </w:r>
          </w:p>
        </w:tc>
        <w:tc>
          <w:tcPr>
            <w:tcW w:w="4395" w:type="dxa"/>
          </w:tcPr>
          <w:p w:rsidR="00300506" w:rsidRPr="002B24CA" w:rsidRDefault="002B24CA" w:rsidP="00E00B01">
            <w:pPr>
              <w:pStyle w:val="TableParagraph"/>
              <w:jc w:val="both"/>
              <w:rPr>
                <w:sz w:val="24"/>
                <w:szCs w:val="24"/>
              </w:rPr>
            </w:pPr>
            <w:r w:rsidRPr="002B24CA">
              <w:rPr>
                <w:sz w:val="24"/>
                <w:szCs w:val="24"/>
              </w:rPr>
              <w:t>Наименование</w:t>
            </w:r>
            <w:r w:rsidRPr="002B24CA">
              <w:rPr>
                <w:spacing w:val="-2"/>
                <w:sz w:val="24"/>
                <w:szCs w:val="24"/>
              </w:rPr>
              <w:t xml:space="preserve"> </w:t>
            </w:r>
            <w:r w:rsidRPr="002B24CA">
              <w:rPr>
                <w:sz w:val="24"/>
                <w:szCs w:val="24"/>
              </w:rPr>
              <w:t>задачи,</w:t>
            </w:r>
            <w:r w:rsidRPr="002B24CA">
              <w:rPr>
                <w:spacing w:val="-2"/>
                <w:sz w:val="24"/>
                <w:szCs w:val="24"/>
              </w:rPr>
              <w:t xml:space="preserve"> </w:t>
            </w:r>
            <w:r w:rsidRPr="002B24CA">
              <w:rPr>
                <w:sz w:val="24"/>
                <w:szCs w:val="24"/>
              </w:rPr>
              <w:t>результата</w:t>
            </w:r>
          </w:p>
        </w:tc>
        <w:tc>
          <w:tcPr>
            <w:tcW w:w="5103" w:type="dxa"/>
          </w:tcPr>
          <w:p w:rsidR="00300506" w:rsidRPr="002B24CA" w:rsidRDefault="002B24CA" w:rsidP="00E00B01">
            <w:pPr>
              <w:pStyle w:val="TableParagraph"/>
              <w:jc w:val="both"/>
              <w:rPr>
                <w:sz w:val="24"/>
                <w:szCs w:val="24"/>
              </w:rPr>
            </w:pPr>
            <w:r w:rsidRPr="002B24CA">
              <w:rPr>
                <w:sz w:val="24"/>
                <w:szCs w:val="24"/>
              </w:rPr>
              <w:t>Характеристика</w:t>
            </w:r>
            <w:r w:rsidRPr="002B24CA">
              <w:rPr>
                <w:spacing w:val="-4"/>
                <w:sz w:val="24"/>
                <w:szCs w:val="24"/>
              </w:rPr>
              <w:t xml:space="preserve"> </w:t>
            </w:r>
            <w:r w:rsidRPr="002B24CA">
              <w:rPr>
                <w:sz w:val="24"/>
                <w:szCs w:val="24"/>
              </w:rPr>
              <w:t>результата</w:t>
            </w:r>
          </w:p>
        </w:tc>
      </w:tr>
      <w:tr w:rsidR="00300506" w:rsidRPr="002B24CA" w:rsidTr="00881E05">
        <w:trPr>
          <w:trHeight w:val="1080"/>
        </w:trPr>
        <w:tc>
          <w:tcPr>
            <w:tcW w:w="526" w:type="dxa"/>
          </w:tcPr>
          <w:p w:rsidR="00300506" w:rsidRPr="002B24CA" w:rsidRDefault="002B24CA" w:rsidP="00E00B01">
            <w:pPr>
              <w:pStyle w:val="TableParagraph"/>
              <w:jc w:val="both"/>
              <w:rPr>
                <w:sz w:val="24"/>
                <w:szCs w:val="24"/>
              </w:rPr>
            </w:pPr>
            <w:r w:rsidRPr="002B24CA">
              <w:rPr>
                <w:sz w:val="24"/>
                <w:szCs w:val="24"/>
              </w:rPr>
              <w:t>1.</w:t>
            </w:r>
          </w:p>
        </w:tc>
        <w:tc>
          <w:tcPr>
            <w:tcW w:w="9498" w:type="dxa"/>
            <w:gridSpan w:val="2"/>
          </w:tcPr>
          <w:p w:rsidR="00300506" w:rsidRPr="002B24CA" w:rsidRDefault="002B24CA" w:rsidP="00E00B01">
            <w:pPr>
              <w:pStyle w:val="TableParagraph"/>
              <w:jc w:val="both"/>
              <w:rPr>
                <w:i/>
                <w:sz w:val="24"/>
                <w:szCs w:val="24"/>
              </w:rPr>
            </w:pPr>
            <w:r w:rsidRPr="002B24CA">
              <w:rPr>
                <w:i/>
                <w:sz w:val="24"/>
                <w:szCs w:val="24"/>
              </w:rPr>
              <w:t>Задача: "Создание для всех категорий и групп населения условий для занятий физической культурой и спортом,</w:t>
            </w:r>
            <w:r w:rsidRPr="002B24CA">
              <w:rPr>
                <w:i/>
                <w:spacing w:val="-48"/>
                <w:sz w:val="24"/>
                <w:szCs w:val="24"/>
              </w:rPr>
              <w:t xml:space="preserve"> </w:t>
            </w:r>
            <w:r w:rsidRPr="002B24CA">
              <w:rPr>
                <w:i/>
                <w:sz w:val="24"/>
                <w:szCs w:val="24"/>
              </w:rPr>
              <w:t>массовым спортом, в том числе повышение уровня обеспеченности населения объектами спорта и подготовка</w:t>
            </w:r>
            <w:r w:rsidR="007B0D71">
              <w:rPr>
                <w:i/>
                <w:sz w:val="24"/>
                <w:szCs w:val="24"/>
              </w:rPr>
              <w:t xml:space="preserve"> </w:t>
            </w:r>
            <w:r w:rsidRPr="002B24CA">
              <w:rPr>
                <w:i/>
                <w:sz w:val="24"/>
                <w:szCs w:val="24"/>
              </w:rPr>
              <w:t>спортивного</w:t>
            </w:r>
            <w:r w:rsidRPr="002B24CA">
              <w:rPr>
                <w:i/>
                <w:spacing w:val="-1"/>
                <w:sz w:val="24"/>
                <w:szCs w:val="24"/>
              </w:rPr>
              <w:t xml:space="preserve"> </w:t>
            </w:r>
            <w:r w:rsidRPr="002B24CA">
              <w:rPr>
                <w:i/>
                <w:sz w:val="24"/>
                <w:szCs w:val="24"/>
              </w:rPr>
              <w:t>резерва"</w:t>
            </w:r>
          </w:p>
        </w:tc>
      </w:tr>
      <w:tr w:rsidR="00300506" w:rsidRPr="002B24CA" w:rsidTr="000F3409">
        <w:trPr>
          <w:trHeight w:val="4319"/>
        </w:trPr>
        <w:tc>
          <w:tcPr>
            <w:tcW w:w="526" w:type="dxa"/>
          </w:tcPr>
          <w:p w:rsidR="00300506" w:rsidRPr="002B24CA" w:rsidRDefault="002B24CA" w:rsidP="00E00B01">
            <w:pPr>
              <w:pStyle w:val="TableParagraph"/>
              <w:jc w:val="both"/>
              <w:rPr>
                <w:sz w:val="24"/>
                <w:szCs w:val="24"/>
              </w:rPr>
            </w:pPr>
            <w:r w:rsidRPr="002B24CA">
              <w:rPr>
                <w:sz w:val="24"/>
                <w:szCs w:val="24"/>
              </w:rPr>
              <w:t>1.1.</w:t>
            </w:r>
          </w:p>
        </w:tc>
        <w:tc>
          <w:tcPr>
            <w:tcW w:w="4395" w:type="dxa"/>
          </w:tcPr>
          <w:p w:rsidR="00300506" w:rsidRPr="002B24CA" w:rsidRDefault="002B24CA" w:rsidP="00E00B01">
            <w:pPr>
              <w:pStyle w:val="TableParagraph"/>
              <w:jc w:val="both"/>
              <w:rPr>
                <w:sz w:val="24"/>
                <w:szCs w:val="24"/>
              </w:rPr>
            </w:pPr>
            <w:r w:rsidRPr="002B24CA">
              <w:rPr>
                <w:sz w:val="24"/>
                <w:szCs w:val="24"/>
              </w:rPr>
              <w:t>В систематические занятия физической</w:t>
            </w:r>
            <w:r w:rsidRPr="002B24CA">
              <w:rPr>
                <w:spacing w:val="-47"/>
                <w:sz w:val="24"/>
                <w:szCs w:val="24"/>
              </w:rPr>
              <w:t xml:space="preserve"> </w:t>
            </w:r>
            <w:r w:rsidRPr="002B24CA">
              <w:rPr>
                <w:sz w:val="24"/>
                <w:szCs w:val="24"/>
              </w:rPr>
              <w:t>культурой и спортом вовлечено 100%</w:t>
            </w:r>
            <w:r w:rsidRPr="002B24CA">
              <w:rPr>
                <w:spacing w:val="1"/>
                <w:sz w:val="24"/>
                <w:szCs w:val="24"/>
              </w:rPr>
              <w:t xml:space="preserve"> </w:t>
            </w:r>
            <w:r w:rsidRPr="002B24CA">
              <w:rPr>
                <w:sz w:val="24"/>
                <w:szCs w:val="24"/>
              </w:rPr>
              <w:t>воспитанников</w:t>
            </w:r>
            <w:r w:rsidRPr="002B24CA">
              <w:rPr>
                <w:spacing w:val="-1"/>
                <w:sz w:val="24"/>
                <w:szCs w:val="24"/>
              </w:rPr>
              <w:t xml:space="preserve"> </w:t>
            </w:r>
            <w:r w:rsidR="007B0D71">
              <w:rPr>
                <w:spacing w:val="-1"/>
                <w:sz w:val="24"/>
                <w:szCs w:val="24"/>
              </w:rPr>
              <w:t>ОП ДО</w:t>
            </w:r>
            <w:r w:rsidRPr="002B24CA">
              <w:rPr>
                <w:sz w:val="24"/>
                <w:szCs w:val="24"/>
              </w:rPr>
              <w:t>.</w:t>
            </w:r>
            <w:r w:rsidR="007B0D71">
              <w:rPr>
                <w:sz w:val="24"/>
                <w:szCs w:val="24"/>
              </w:rPr>
              <w:t xml:space="preserve"> </w:t>
            </w:r>
          </w:p>
          <w:p w:rsidR="00300506" w:rsidRPr="002B24CA" w:rsidRDefault="00B1394F" w:rsidP="00E00B01">
            <w:pPr>
              <w:pStyle w:val="TableParagraph"/>
              <w:jc w:val="both"/>
              <w:rPr>
                <w:sz w:val="24"/>
                <w:szCs w:val="24"/>
              </w:rPr>
            </w:pPr>
            <w:r>
              <w:rPr>
                <w:sz w:val="24"/>
                <w:szCs w:val="24"/>
              </w:rPr>
              <w:t>36</w:t>
            </w:r>
            <w:r w:rsidR="002B24CA" w:rsidRPr="002B24CA">
              <w:rPr>
                <w:sz w:val="24"/>
                <w:szCs w:val="24"/>
              </w:rPr>
              <w:t>% воспитанников старшего дошкольного</w:t>
            </w:r>
            <w:r w:rsidR="002B24CA" w:rsidRPr="002B24CA">
              <w:rPr>
                <w:spacing w:val="1"/>
                <w:sz w:val="24"/>
                <w:szCs w:val="24"/>
              </w:rPr>
              <w:t xml:space="preserve"> </w:t>
            </w:r>
            <w:r w:rsidR="002B24CA" w:rsidRPr="002B24CA">
              <w:rPr>
                <w:sz w:val="24"/>
                <w:szCs w:val="24"/>
              </w:rPr>
              <w:t>возраста посещают спортивные кружки и</w:t>
            </w:r>
            <w:r w:rsidR="002B24CA" w:rsidRPr="002B24CA">
              <w:rPr>
                <w:spacing w:val="1"/>
                <w:sz w:val="24"/>
                <w:szCs w:val="24"/>
              </w:rPr>
              <w:t xml:space="preserve"> </w:t>
            </w:r>
            <w:r w:rsidR="002B24CA" w:rsidRPr="002B24CA">
              <w:rPr>
                <w:sz w:val="24"/>
                <w:szCs w:val="24"/>
              </w:rPr>
              <w:t>секции, кружки, направленные на физическую</w:t>
            </w:r>
            <w:r w:rsidR="002B24CA" w:rsidRPr="002B24CA">
              <w:rPr>
                <w:spacing w:val="-48"/>
                <w:sz w:val="24"/>
                <w:szCs w:val="24"/>
              </w:rPr>
              <w:t xml:space="preserve"> </w:t>
            </w:r>
            <w:r w:rsidR="002B24CA" w:rsidRPr="002B24CA">
              <w:rPr>
                <w:sz w:val="24"/>
                <w:szCs w:val="24"/>
              </w:rPr>
              <w:t>подготовку:</w:t>
            </w:r>
            <w:r w:rsidR="002B24CA" w:rsidRPr="002B24CA">
              <w:rPr>
                <w:spacing w:val="-4"/>
                <w:sz w:val="24"/>
                <w:szCs w:val="24"/>
              </w:rPr>
              <w:t xml:space="preserve"> </w:t>
            </w:r>
            <w:r w:rsidR="002B24CA" w:rsidRPr="002B24CA">
              <w:rPr>
                <w:sz w:val="24"/>
                <w:szCs w:val="24"/>
              </w:rPr>
              <w:t>хореография,</w:t>
            </w:r>
            <w:r w:rsidR="002B24CA" w:rsidRPr="002B24CA">
              <w:rPr>
                <w:spacing w:val="-2"/>
                <w:sz w:val="24"/>
                <w:szCs w:val="24"/>
              </w:rPr>
              <w:t xml:space="preserve"> </w:t>
            </w:r>
            <w:r w:rsidR="002B24CA" w:rsidRPr="002B24CA">
              <w:rPr>
                <w:sz w:val="24"/>
                <w:szCs w:val="24"/>
              </w:rPr>
              <w:t>цирковая</w:t>
            </w:r>
            <w:r w:rsidR="002B24CA" w:rsidRPr="002B24CA">
              <w:rPr>
                <w:spacing w:val="-2"/>
                <w:sz w:val="24"/>
                <w:szCs w:val="24"/>
              </w:rPr>
              <w:t xml:space="preserve"> </w:t>
            </w:r>
            <w:r w:rsidR="002B24CA" w:rsidRPr="002B24CA">
              <w:rPr>
                <w:sz w:val="24"/>
                <w:szCs w:val="24"/>
              </w:rPr>
              <w:t>студия.</w:t>
            </w:r>
          </w:p>
          <w:p w:rsidR="00300506" w:rsidRPr="002B24CA" w:rsidRDefault="00B1394F" w:rsidP="00E00B01">
            <w:pPr>
              <w:pStyle w:val="TableParagraph"/>
              <w:jc w:val="both"/>
              <w:rPr>
                <w:sz w:val="24"/>
                <w:szCs w:val="24"/>
              </w:rPr>
            </w:pPr>
            <w:r>
              <w:rPr>
                <w:sz w:val="24"/>
                <w:szCs w:val="24"/>
              </w:rPr>
              <w:t>33,3</w:t>
            </w:r>
            <w:r w:rsidR="002B24CA" w:rsidRPr="002B24CA">
              <w:rPr>
                <w:sz w:val="24"/>
                <w:szCs w:val="24"/>
              </w:rPr>
              <w:t xml:space="preserve"> % воспитанников подготовительных к школе</w:t>
            </w:r>
            <w:r w:rsidR="002B24CA" w:rsidRPr="002B24CA">
              <w:rPr>
                <w:spacing w:val="-47"/>
                <w:sz w:val="24"/>
                <w:szCs w:val="24"/>
              </w:rPr>
              <w:t xml:space="preserve"> </w:t>
            </w:r>
            <w:r w:rsidR="002B24CA" w:rsidRPr="002B24CA">
              <w:rPr>
                <w:sz w:val="24"/>
                <w:szCs w:val="24"/>
              </w:rPr>
              <w:t>групп приняли участие в фестивале</w:t>
            </w:r>
            <w:r w:rsidR="002B24CA" w:rsidRPr="002B24CA">
              <w:rPr>
                <w:spacing w:val="1"/>
                <w:sz w:val="24"/>
                <w:szCs w:val="24"/>
              </w:rPr>
              <w:t xml:space="preserve"> </w:t>
            </w:r>
            <w:r w:rsidR="002B24CA" w:rsidRPr="002B24CA">
              <w:rPr>
                <w:sz w:val="24"/>
                <w:szCs w:val="24"/>
              </w:rPr>
              <w:t>Всероссийского физкультурно-спортивного</w:t>
            </w:r>
            <w:r w:rsidR="002B24CA" w:rsidRPr="002B24CA">
              <w:rPr>
                <w:spacing w:val="1"/>
                <w:sz w:val="24"/>
                <w:szCs w:val="24"/>
              </w:rPr>
              <w:t xml:space="preserve"> </w:t>
            </w:r>
            <w:r w:rsidR="002B24CA" w:rsidRPr="002B24CA">
              <w:rPr>
                <w:sz w:val="24"/>
                <w:szCs w:val="24"/>
              </w:rPr>
              <w:t>комплекса</w:t>
            </w:r>
            <w:r w:rsidR="002B24CA" w:rsidRPr="002B24CA">
              <w:rPr>
                <w:spacing w:val="-2"/>
                <w:sz w:val="24"/>
                <w:szCs w:val="24"/>
              </w:rPr>
              <w:t xml:space="preserve"> </w:t>
            </w:r>
            <w:r w:rsidR="002B24CA" w:rsidRPr="002B24CA">
              <w:rPr>
                <w:sz w:val="24"/>
                <w:szCs w:val="24"/>
              </w:rPr>
              <w:t>"Готов к</w:t>
            </w:r>
            <w:r w:rsidR="002B24CA" w:rsidRPr="002B24CA">
              <w:rPr>
                <w:spacing w:val="-2"/>
                <w:sz w:val="24"/>
                <w:szCs w:val="24"/>
              </w:rPr>
              <w:t xml:space="preserve"> </w:t>
            </w:r>
            <w:r w:rsidR="002B24CA" w:rsidRPr="002B24CA">
              <w:rPr>
                <w:sz w:val="24"/>
                <w:szCs w:val="24"/>
              </w:rPr>
              <w:t>труду и</w:t>
            </w:r>
            <w:r w:rsidR="002B24CA" w:rsidRPr="002B24CA">
              <w:rPr>
                <w:spacing w:val="-3"/>
                <w:sz w:val="24"/>
                <w:szCs w:val="24"/>
              </w:rPr>
              <w:t xml:space="preserve"> </w:t>
            </w:r>
            <w:r w:rsidR="002B24CA" w:rsidRPr="002B24CA">
              <w:rPr>
                <w:sz w:val="24"/>
                <w:szCs w:val="24"/>
              </w:rPr>
              <w:t>обороне"</w:t>
            </w:r>
            <w:r w:rsidR="002B24CA" w:rsidRPr="002B24CA">
              <w:rPr>
                <w:spacing w:val="-1"/>
                <w:sz w:val="24"/>
                <w:szCs w:val="24"/>
              </w:rPr>
              <w:t xml:space="preserve"> </w:t>
            </w:r>
            <w:r w:rsidR="002B24CA" w:rsidRPr="002B24CA">
              <w:rPr>
                <w:sz w:val="24"/>
                <w:szCs w:val="24"/>
              </w:rPr>
              <w:t>(ГТО)</w:t>
            </w:r>
          </w:p>
          <w:p w:rsidR="00300506" w:rsidRPr="002B24CA" w:rsidRDefault="00B1394F" w:rsidP="00E00B01">
            <w:pPr>
              <w:pStyle w:val="TableParagraph"/>
              <w:jc w:val="both"/>
              <w:rPr>
                <w:sz w:val="24"/>
                <w:szCs w:val="24"/>
              </w:rPr>
            </w:pPr>
            <w:r>
              <w:rPr>
                <w:sz w:val="24"/>
                <w:szCs w:val="24"/>
              </w:rPr>
              <w:t>Проведено 5</w:t>
            </w:r>
            <w:r w:rsidR="002B24CA" w:rsidRPr="002B24CA">
              <w:rPr>
                <w:sz w:val="24"/>
                <w:szCs w:val="24"/>
              </w:rPr>
              <w:t xml:space="preserve"> </w:t>
            </w:r>
            <w:r>
              <w:rPr>
                <w:sz w:val="24"/>
                <w:szCs w:val="24"/>
              </w:rPr>
              <w:t xml:space="preserve">мероприятий </w:t>
            </w:r>
            <w:r w:rsidR="002B24CA" w:rsidRPr="002B24CA">
              <w:rPr>
                <w:sz w:val="24"/>
                <w:szCs w:val="24"/>
              </w:rPr>
              <w:t>спортивн</w:t>
            </w:r>
            <w:r>
              <w:rPr>
                <w:sz w:val="24"/>
                <w:szCs w:val="24"/>
              </w:rPr>
              <w:t>ой направленности</w:t>
            </w:r>
            <w:r w:rsidR="002B24CA" w:rsidRPr="002B24CA">
              <w:rPr>
                <w:sz w:val="24"/>
                <w:szCs w:val="24"/>
              </w:rPr>
              <w:t xml:space="preserve"> </w:t>
            </w:r>
            <w:r>
              <w:rPr>
                <w:sz w:val="24"/>
                <w:szCs w:val="24"/>
              </w:rPr>
              <w:t xml:space="preserve">(совместно с </w:t>
            </w:r>
            <w:r w:rsidR="002B24CA" w:rsidRPr="002B24CA">
              <w:rPr>
                <w:sz w:val="24"/>
                <w:szCs w:val="24"/>
              </w:rPr>
              <w:t>родител</w:t>
            </w:r>
            <w:r>
              <w:rPr>
                <w:sz w:val="24"/>
                <w:szCs w:val="24"/>
              </w:rPr>
              <w:t>ями</w:t>
            </w:r>
            <w:r w:rsidR="002B24CA" w:rsidRPr="002B24CA">
              <w:rPr>
                <w:spacing w:val="-1"/>
                <w:sz w:val="24"/>
                <w:szCs w:val="24"/>
              </w:rPr>
              <w:t xml:space="preserve"> </w:t>
            </w:r>
            <w:r w:rsidR="002B24CA" w:rsidRPr="002B24CA">
              <w:rPr>
                <w:sz w:val="24"/>
                <w:szCs w:val="24"/>
              </w:rPr>
              <w:t>и</w:t>
            </w:r>
            <w:r w:rsidR="002B24CA" w:rsidRPr="002B24CA">
              <w:rPr>
                <w:spacing w:val="-1"/>
                <w:sz w:val="24"/>
                <w:szCs w:val="24"/>
              </w:rPr>
              <w:t xml:space="preserve"> </w:t>
            </w:r>
            <w:r w:rsidR="002B24CA" w:rsidRPr="002B24CA">
              <w:rPr>
                <w:sz w:val="24"/>
                <w:szCs w:val="24"/>
              </w:rPr>
              <w:t>воспитанник</w:t>
            </w:r>
            <w:r>
              <w:rPr>
                <w:sz w:val="24"/>
                <w:szCs w:val="24"/>
              </w:rPr>
              <w:t>ами</w:t>
            </w:r>
            <w:r w:rsidR="002B24CA" w:rsidRPr="002B24CA">
              <w:rPr>
                <w:sz w:val="24"/>
                <w:szCs w:val="24"/>
              </w:rPr>
              <w:t>.</w:t>
            </w:r>
            <w:r>
              <w:rPr>
                <w:sz w:val="24"/>
                <w:szCs w:val="24"/>
              </w:rPr>
              <w:t>)</w:t>
            </w:r>
          </w:p>
          <w:p w:rsidR="00300506" w:rsidRPr="002B24CA" w:rsidRDefault="002B24CA" w:rsidP="00E00B01">
            <w:pPr>
              <w:pStyle w:val="TableParagraph"/>
              <w:jc w:val="both"/>
              <w:rPr>
                <w:sz w:val="24"/>
                <w:szCs w:val="24"/>
              </w:rPr>
            </w:pPr>
            <w:r w:rsidRPr="002B24CA">
              <w:rPr>
                <w:sz w:val="24"/>
                <w:szCs w:val="24"/>
              </w:rPr>
              <w:t>Разрабо</w:t>
            </w:r>
            <w:r w:rsidR="00B1394F">
              <w:rPr>
                <w:sz w:val="24"/>
                <w:szCs w:val="24"/>
              </w:rPr>
              <w:t xml:space="preserve">тана программа «Юные </w:t>
            </w:r>
            <w:r w:rsidRPr="002B24CA">
              <w:rPr>
                <w:sz w:val="24"/>
                <w:szCs w:val="24"/>
              </w:rPr>
              <w:t>турист</w:t>
            </w:r>
            <w:r w:rsidR="00B1394F">
              <w:rPr>
                <w:sz w:val="24"/>
                <w:szCs w:val="24"/>
              </w:rPr>
              <w:t>ята</w:t>
            </w:r>
            <w:r w:rsidRPr="002B24CA">
              <w:rPr>
                <w:sz w:val="24"/>
                <w:szCs w:val="24"/>
              </w:rPr>
              <w:t>»</w:t>
            </w:r>
            <w:r w:rsidR="00B1394F">
              <w:rPr>
                <w:spacing w:val="1"/>
                <w:sz w:val="24"/>
                <w:szCs w:val="24"/>
              </w:rPr>
              <w:t>.</w:t>
            </w:r>
          </w:p>
        </w:tc>
        <w:tc>
          <w:tcPr>
            <w:tcW w:w="5103" w:type="dxa"/>
          </w:tcPr>
          <w:p w:rsidR="00300506" w:rsidRPr="002B24CA" w:rsidRDefault="002B24CA" w:rsidP="00E00B01">
            <w:pPr>
              <w:pStyle w:val="TableParagraph"/>
              <w:jc w:val="both"/>
              <w:rPr>
                <w:sz w:val="24"/>
                <w:szCs w:val="24"/>
              </w:rPr>
            </w:pPr>
            <w:r w:rsidRPr="002B24CA">
              <w:rPr>
                <w:sz w:val="24"/>
                <w:szCs w:val="24"/>
              </w:rPr>
              <w:t>Учет воспитанников, систематически занимающихся физической</w:t>
            </w:r>
            <w:r w:rsidRPr="002B24CA">
              <w:rPr>
                <w:spacing w:val="-47"/>
                <w:sz w:val="24"/>
                <w:szCs w:val="24"/>
              </w:rPr>
              <w:t xml:space="preserve"> </w:t>
            </w:r>
            <w:r w:rsidRPr="002B24CA">
              <w:rPr>
                <w:sz w:val="24"/>
                <w:szCs w:val="24"/>
              </w:rPr>
              <w:t>культурой и спортом, будет осуществляться инструктором по</w:t>
            </w:r>
            <w:r w:rsidRPr="002B24CA">
              <w:rPr>
                <w:spacing w:val="1"/>
                <w:sz w:val="24"/>
                <w:szCs w:val="24"/>
              </w:rPr>
              <w:t xml:space="preserve"> </w:t>
            </w:r>
            <w:r w:rsidRPr="002B24CA">
              <w:rPr>
                <w:sz w:val="24"/>
                <w:szCs w:val="24"/>
              </w:rPr>
              <w:t>физической</w:t>
            </w:r>
            <w:r w:rsidRPr="002B24CA">
              <w:rPr>
                <w:spacing w:val="-1"/>
                <w:sz w:val="24"/>
                <w:szCs w:val="24"/>
              </w:rPr>
              <w:t xml:space="preserve"> </w:t>
            </w:r>
            <w:r w:rsidRPr="002B24CA">
              <w:rPr>
                <w:sz w:val="24"/>
                <w:szCs w:val="24"/>
              </w:rPr>
              <w:t>культуре.</w:t>
            </w:r>
          </w:p>
          <w:p w:rsidR="00300506" w:rsidRPr="002B24CA" w:rsidRDefault="002B24CA" w:rsidP="00E00B01">
            <w:pPr>
              <w:pStyle w:val="TableParagraph"/>
              <w:jc w:val="both"/>
              <w:rPr>
                <w:sz w:val="24"/>
                <w:szCs w:val="24"/>
              </w:rPr>
            </w:pPr>
            <w:r w:rsidRPr="002B24CA">
              <w:rPr>
                <w:sz w:val="24"/>
                <w:szCs w:val="24"/>
              </w:rPr>
              <w:t>В рамках Единого календарного плана межрегиональных,</w:t>
            </w:r>
            <w:r w:rsidRPr="002B24CA">
              <w:rPr>
                <w:spacing w:val="1"/>
                <w:sz w:val="24"/>
                <w:szCs w:val="24"/>
              </w:rPr>
              <w:t xml:space="preserve"> </w:t>
            </w:r>
            <w:r w:rsidRPr="002B24CA">
              <w:rPr>
                <w:sz w:val="24"/>
                <w:szCs w:val="24"/>
              </w:rPr>
              <w:t>всероссийских и международных физкультурных мероприятий и</w:t>
            </w:r>
            <w:r w:rsidRPr="002B24CA">
              <w:rPr>
                <w:spacing w:val="-47"/>
                <w:sz w:val="24"/>
                <w:szCs w:val="24"/>
              </w:rPr>
              <w:t xml:space="preserve"> </w:t>
            </w:r>
            <w:r w:rsidRPr="002B24CA">
              <w:rPr>
                <w:sz w:val="24"/>
                <w:szCs w:val="24"/>
              </w:rPr>
              <w:t>спортивных мероприятий, утвержденного приказом Минспорта</w:t>
            </w:r>
            <w:r w:rsidRPr="002B24CA">
              <w:rPr>
                <w:spacing w:val="1"/>
                <w:sz w:val="24"/>
                <w:szCs w:val="24"/>
              </w:rPr>
              <w:t xml:space="preserve"> </w:t>
            </w:r>
            <w:r w:rsidRPr="002B24CA">
              <w:rPr>
                <w:sz w:val="24"/>
                <w:szCs w:val="24"/>
              </w:rPr>
              <w:t>России, будут проведены физкультурные мероприятия, включая</w:t>
            </w:r>
            <w:r w:rsidRPr="002B24CA">
              <w:rPr>
                <w:spacing w:val="1"/>
                <w:sz w:val="24"/>
                <w:szCs w:val="24"/>
              </w:rPr>
              <w:t xml:space="preserve"> </w:t>
            </w:r>
            <w:r w:rsidRPr="002B24CA">
              <w:rPr>
                <w:sz w:val="24"/>
                <w:szCs w:val="24"/>
              </w:rPr>
              <w:t>комплексные</w:t>
            </w:r>
            <w:r w:rsidRPr="002B24CA">
              <w:rPr>
                <w:spacing w:val="-3"/>
                <w:sz w:val="24"/>
                <w:szCs w:val="24"/>
              </w:rPr>
              <w:t xml:space="preserve"> </w:t>
            </w:r>
            <w:r w:rsidRPr="002B24CA">
              <w:rPr>
                <w:sz w:val="24"/>
                <w:szCs w:val="24"/>
              </w:rPr>
              <w:t>многоэтапные,</w:t>
            </w:r>
            <w:r w:rsidRPr="002B24CA">
              <w:rPr>
                <w:spacing w:val="-1"/>
                <w:sz w:val="24"/>
                <w:szCs w:val="24"/>
              </w:rPr>
              <w:t xml:space="preserve"> </w:t>
            </w:r>
            <w:r w:rsidRPr="002B24CA">
              <w:rPr>
                <w:sz w:val="24"/>
                <w:szCs w:val="24"/>
              </w:rPr>
              <w:t>для</w:t>
            </w:r>
            <w:r w:rsidRPr="002B24CA">
              <w:rPr>
                <w:spacing w:val="-1"/>
                <w:sz w:val="24"/>
                <w:szCs w:val="24"/>
              </w:rPr>
              <w:t xml:space="preserve"> </w:t>
            </w:r>
            <w:r w:rsidRPr="002B24CA">
              <w:rPr>
                <w:sz w:val="24"/>
                <w:szCs w:val="24"/>
              </w:rPr>
              <w:t>всех</w:t>
            </w:r>
            <w:r w:rsidRPr="002B24CA">
              <w:rPr>
                <w:spacing w:val="-1"/>
                <w:sz w:val="24"/>
                <w:szCs w:val="24"/>
              </w:rPr>
              <w:t xml:space="preserve"> </w:t>
            </w:r>
            <w:r w:rsidRPr="002B24CA">
              <w:rPr>
                <w:sz w:val="24"/>
                <w:szCs w:val="24"/>
              </w:rPr>
              <w:t>возрастных</w:t>
            </w:r>
            <w:r w:rsidRPr="002B24CA">
              <w:rPr>
                <w:spacing w:val="-2"/>
                <w:sz w:val="24"/>
                <w:szCs w:val="24"/>
              </w:rPr>
              <w:t xml:space="preserve"> </w:t>
            </w:r>
            <w:r w:rsidRPr="002B24CA">
              <w:rPr>
                <w:sz w:val="24"/>
                <w:szCs w:val="24"/>
              </w:rPr>
              <w:t>групп.</w:t>
            </w:r>
          </w:p>
          <w:p w:rsidR="00300506" w:rsidRPr="002B24CA" w:rsidRDefault="002B24CA" w:rsidP="00E00B01">
            <w:pPr>
              <w:pStyle w:val="TableParagraph"/>
              <w:jc w:val="both"/>
              <w:rPr>
                <w:sz w:val="24"/>
                <w:szCs w:val="24"/>
              </w:rPr>
            </w:pPr>
            <w:r w:rsidRPr="002B24CA">
              <w:rPr>
                <w:sz w:val="24"/>
                <w:szCs w:val="24"/>
              </w:rPr>
              <w:t>Будут организованы подготовка и тестирование воспитанников</w:t>
            </w:r>
            <w:r w:rsidRPr="002B24CA">
              <w:rPr>
                <w:spacing w:val="-47"/>
                <w:sz w:val="24"/>
                <w:szCs w:val="24"/>
              </w:rPr>
              <w:t xml:space="preserve"> </w:t>
            </w:r>
            <w:r w:rsidRPr="002B24CA">
              <w:rPr>
                <w:sz w:val="24"/>
                <w:szCs w:val="24"/>
              </w:rPr>
              <w:t>на соответствие государственным требованиям к уровню</w:t>
            </w:r>
            <w:r w:rsidRPr="002B24CA">
              <w:rPr>
                <w:spacing w:val="1"/>
                <w:sz w:val="24"/>
                <w:szCs w:val="24"/>
              </w:rPr>
              <w:t xml:space="preserve"> </w:t>
            </w:r>
            <w:r w:rsidRPr="002B24CA">
              <w:rPr>
                <w:sz w:val="24"/>
                <w:szCs w:val="24"/>
              </w:rPr>
              <w:t>физической подготовленности Всероссийского физкультурно-</w:t>
            </w:r>
            <w:r w:rsidRPr="002B24CA">
              <w:rPr>
                <w:spacing w:val="1"/>
                <w:sz w:val="24"/>
                <w:szCs w:val="24"/>
              </w:rPr>
              <w:t xml:space="preserve"> </w:t>
            </w:r>
            <w:r w:rsidRPr="002B24CA">
              <w:rPr>
                <w:sz w:val="24"/>
                <w:szCs w:val="24"/>
              </w:rPr>
              <w:t>спортивного</w:t>
            </w:r>
            <w:r w:rsidRPr="002B24CA">
              <w:rPr>
                <w:spacing w:val="-1"/>
                <w:sz w:val="24"/>
                <w:szCs w:val="24"/>
              </w:rPr>
              <w:t xml:space="preserve"> </w:t>
            </w:r>
            <w:r w:rsidRPr="002B24CA">
              <w:rPr>
                <w:sz w:val="24"/>
                <w:szCs w:val="24"/>
              </w:rPr>
              <w:t>комплекса</w:t>
            </w:r>
            <w:r w:rsidRPr="002B24CA">
              <w:rPr>
                <w:spacing w:val="-1"/>
                <w:sz w:val="24"/>
                <w:szCs w:val="24"/>
              </w:rPr>
              <w:t xml:space="preserve"> </w:t>
            </w:r>
            <w:r w:rsidRPr="002B24CA">
              <w:rPr>
                <w:sz w:val="24"/>
                <w:szCs w:val="24"/>
              </w:rPr>
              <w:t>"Готов</w:t>
            </w:r>
            <w:r w:rsidRPr="002B24CA">
              <w:rPr>
                <w:spacing w:val="-1"/>
                <w:sz w:val="24"/>
                <w:szCs w:val="24"/>
              </w:rPr>
              <w:t xml:space="preserve"> </w:t>
            </w:r>
            <w:r w:rsidRPr="002B24CA">
              <w:rPr>
                <w:sz w:val="24"/>
                <w:szCs w:val="24"/>
              </w:rPr>
              <w:t>к</w:t>
            </w:r>
            <w:r w:rsidRPr="002B24CA">
              <w:rPr>
                <w:spacing w:val="-1"/>
                <w:sz w:val="24"/>
                <w:szCs w:val="24"/>
              </w:rPr>
              <w:t xml:space="preserve"> </w:t>
            </w:r>
            <w:r w:rsidRPr="002B24CA">
              <w:rPr>
                <w:sz w:val="24"/>
                <w:szCs w:val="24"/>
              </w:rPr>
              <w:t>труду</w:t>
            </w:r>
            <w:r w:rsidRPr="002B24CA">
              <w:rPr>
                <w:spacing w:val="-1"/>
                <w:sz w:val="24"/>
                <w:szCs w:val="24"/>
              </w:rPr>
              <w:t xml:space="preserve"> </w:t>
            </w:r>
            <w:r w:rsidRPr="002B24CA">
              <w:rPr>
                <w:sz w:val="24"/>
                <w:szCs w:val="24"/>
              </w:rPr>
              <w:t>и</w:t>
            </w:r>
            <w:r w:rsidRPr="002B24CA">
              <w:rPr>
                <w:spacing w:val="-1"/>
                <w:sz w:val="24"/>
                <w:szCs w:val="24"/>
              </w:rPr>
              <w:t xml:space="preserve"> </w:t>
            </w:r>
            <w:r w:rsidRPr="002B24CA">
              <w:rPr>
                <w:sz w:val="24"/>
                <w:szCs w:val="24"/>
              </w:rPr>
              <w:t>обороне"</w:t>
            </w:r>
            <w:r w:rsidRPr="002B24CA">
              <w:rPr>
                <w:spacing w:val="-1"/>
                <w:sz w:val="24"/>
                <w:szCs w:val="24"/>
              </w:rPr>
              <w:t xml:space="preserve"> </w:t>
            </w:r>
            <w:r w:rsidRPr="002B24CA">
              <w:rPr>
                <w:sz w:val="24"/>
                <w:szCs w:val="24"/>
              </w:rPr>
              <w:t>(ГТО).</w:t>
            </w:r>
          </w:p>
        </w:tc>
      </w:tr>
      <w:tr w:rsidR="00300506" w:rsidRPr="002B24CA" w:rsidTr="000F3409">
        <w:trPr>
          <w:trHeight w:val="2519"/>
        </w:trPr>
        <w:tc>
          <w:tcPr>
            <w:tcW w:w="526" w:type="dxa"/>
          </w:tcPr>
          <w:p w:rsidR="00300506" w:rsidRPr="002B24CA" w:rsidRDefault="002B24CA" w:rsidP="00E00B01">
            <w:pPr>
              <w:pStyle w:val="TableParagraph"/>
              <w:jc w:val="both"/>
              <w:rPr>
                <w:sz w:val="24"/>
                <w:szCs w:val="24"/>
              </w:rPr>
            </w:pPr>
            <w:r w:rsidRPr="002B24CA">
              <w:rPr>
                <w:sz w:val="24"/>
                <w:szCs w:val="24"/>
              </w:rPr>
              <w:t>1.2.</w:t>
            </w:r>
          </w:p>
        </w:tc>
        <w:tc>
          <w:tcPr>
            <w:tcW w:w="4395" w:type="dxa"/>
          </w:tcPr>
          <w:p w:rsidR="00300506" w:rsidRPr="002B24CA" w:rsidRDefault="002B24CA" w:rsidP="00E00B01">
            <w:pPr>
              <w:pStyle w:val="TableParagraph"/>
              <w:jc w:val="both"/>
              <w:rPr>
                <w:sz w:val="24"/>
                <w:szCs w:val="24"/>
              </w:rPr>
            </w:pPr>
            <w:r w:rsidRPr="002B24CA">
              <w:rPr>
                <w:sz w:val="24"/>
                <w:szCs w:val="24"/>
              </w:rPr>
              <w:t>Не мене</w:t>
            </w:r>
            <w:r w:rsidR="00B1394F">
              <w:rPr>
                <w:sz w:val="24"/>
                <w:szCs w:val="24"/>
              </w:rPr>
              <w:t xml:space="preserve">е 80% родителей воспитанников ОП ДО </w:t>
            </w:r>
            <w:r w:rsidRPr="002B24CA">
              <w:rPr>
                <w:spacing w:val="-47"/>
                <w:sz w:val="24"/>
                <w:szCs w:val="24"/>
              </w:rPr>
              <w:t xml:space="preserve"> </w:t>
            </w:r>
            <w:r w:rsidRPr="002B24CA">
              <w:rPr>
                <w:sz w:val="24"/>
                <w:szCs w:val="24"/>
              </w:rPr>
              <w:t>охвачено мероприятиями информационно-</w:t>
            </w:r>
            <w:r w:rsidRPr="002B24CA">
              <w:rPr>
                <w:spacing w:val="1"/>
                <w:sz w:val="24"/>
                <w:szCs w:val="24"/>
              </w:rPr>
              <w:t xml:space="preserve"> </w:t>
            </w:r>
            <w:r w:rsidRPr="002B24CA">
              <w:rPr>
                <w:sz w:val="24"/>
                <w:szCs w:val="24"/>
              </w:rPr>
              <w:t>коммуникационной</w:t>
            </w:r>
            <w:r w:rsidRPr="002B24CA">
              <w:rPr>
                <w:spacing w:val="-1"/>
                <w:sz w:val="24"/>
                <w:szCs w:val="24"/>
              </w:rPr>
              <w:t xml:space="preserve"> </w:t>
            </w:r>
            <w:r w:rsidRPr="002B24CA">
              <w:rPr>
                <w:sz w:val="24"/>
                <w:szCs w:val="24"/>
              </w:rPr>
              <w:t>кампании.</w:t>
            </w:r>
          </w:p>
          <w:p w:rsidR="00300506" w:rsidRPr="002B24CA" w:rsidRDefault="00B1394F" w:rsidP="00E00B01">
            <w:pPr>
              <w:pStyle w:val="TableParagraph"/>
              <w:jc w:val="both"/>
              <w:rPr>
                <w:sz w:val="24"/>
                <w:szCs w:val="24"/>
              </w:rPr>
            </w:pPr>
            <w:r>
              <w:rPr>
                <w:sz w:val="24"/>
                <w:szCs w:val="24"/>
              </w:rPr>
              <w:t xml:space="preserve">Ежемесячно </w:t>
            </w:r>
            <w:r w:rsidR="002B24CA" w:rsidRPr="002B24CA">
              <w:rPr>
                <w:sz w:val="24"/>
                <w:szCs w:val="24"/>
              </w:rPr>
              <w:t>разраба</w:t>
            </w:r>
            <w:r>
              <w:rPr>
                <w:sz w:val="24"/>
                <w:szCs w:val="24"/>
              </w:rPr>
              <w:t xml:space="preserve">тываются </w:t>
            </w:r>
            <w:r w:rsidR="002B24CA" w:rsidRPr="002B24CA">
              <w:rPr>
                <w:sz w:val="24"/>
                <w:szCs w:val="24"/>
              </w:rPr>
              <w:t>рекламно-</w:t>
            </w:r>
            <w:r w:rsidR="002B24CA" w:rsidRPr="002B24CA">
              <w:rPr>
                <w:spacing w:val="1"/>
                <w:sz w:val="24"/>
                <w:szCs w:val="24"/>
              </w:rPr>
              <w:t xml:space="preserve"> </w:t>
            </w:r>
            <w:r w:rsidR="002B24CA" w:rsidRPr="002B24CA">
              <w:rPr>
                <w:sz w:val="24"/>
                <w:szCs w:val="24"/>
              </w:rPr>
              <w:t>информационны</w:t>
            </w:r>
            <w:r>
              <w:rPr>
                <w:sz w:val="24"/>
                <w:szCs w:val="24"/>
              </w:rPr>
              <w:t>е</w:t>
            </w:r>
            <w:r w:rsidR="002B24CA" w:rsidRPr="002B24CA">
              <w:rPr>
                <w:sz w:val="24"/>
                <w:szCs w:val="24"/>
              </w:rPr>
              <w:t xml:space="preserve"> материал</w:t>
            </w:r>
            <w:r>
              <w:rPr>
                <w:sz w:val="24"/>
                <w:szCs w:val="24"/>
              </w:rPr>
              <w:t>ы</w:t>
            </w:r>
            <w:r w:rsidR="002B24CA" w:rsidRPr="002B24CA">
              <w:rPr>
                <w:sz w:val="24"/>
                <w:szCs w:val="24"/>
              </w:rPr>
              <w:t>, содержание</w:t>
            </w:r>
            <w:r w:rsidR="002B24CA" w:rsidRPr="002B24CA">
              <w:rPr>
                <w:spacing w:val="1"/>
                <w:sz w:val="24"/>
                <w:szCs w:val="24"/>
              </w:rPr>
              <w:t xml:space="preserve"> </w:t>
            </w:r>
            <w:r w:rsidR="002B24CA" w:rsidRPr="002B24CA">
              <w:rPr>
                <w:sz w:val="24"/>
                <w:szCs w:val="24"/>
              </w:rPr>
              <w:t>которых направлено на позитивное</w:t>
            </w:r>
            <w:r w:rsidR="002B24CA" w:rsidRPr="002B24CA">
              <w:rPr>
                <w:spacing w:val="1"/>
                <w:sz w:val="24"/>
                <w:szCs w:val="24"/>
              </w:rPr>
              <w:t xml:space="preserve"> </w:t>
            </w:r>
            <w:r w:rsidR="002B24CA" w:rsidRPr="002B24CA">
              <w:rPr>
                <w:sz w:val="24"/>
                <w:szCs w:val="24"/>
              </w:rPr>
              <w:t>восприятие</w:t>
            </w:r>
            <w:r w:rsidR="002B24CA" w:rsidRPr="002B24CA">
              <w:rPr>
                <w:spacing w:val="1"/>
                <w:sz w:val="24"/>
                <w:szCs w:val="24"/>
              </w:rPr>
              <w:t xml:space="preserve"> </w:t>
            </w:r>
            <w:r w:rsidR="002B24CA" w:rsidRPr="002B24CA">
              <w:rPr>
                <w:sz w:val="24"/>
                <w:szCs w:val="24"/>
              </w:rPr>
              <w:t>воспитанниками и их родителями,</w:t>
            </w:r>
            <w:r w:rsidR="002B24CA" w:rsidRPr="002B24CA">
              <w:rPr>
                <w:spacing w:val="1"/>
                <w:sz w:val="24"/>
                <w:szCs w:val="24"/>
              </w:rPr>
              <w:t xml:space="preserve"> </w:t>
            </w:r>
            <w:r w:rsidR="002B24CA" w:rsidRPr="002B24CA">
              <w:rPr>
                <w:sz w:val="24"/>
                <w:szCs w:val="24"/>
              </w:rPr>
              <w:t xml:space="preserve">сотрудниками </w:t>
            </w:r>
            <w:r>
              <w:rPr>
                <w:sz w:val="24"/>
                <w:szCs w:val="24"/>
              </w:rPr>
              <w:t>ОП ДО</w:t>
            </w:r>
            <w:r w:rsidR="002B24CA" w:rsidRPr="002B24CA">
              <w:rPr>
                <w:sz w:val="24"/>
                <w:szCs w:val="24"/>
              </w:rPr>
              <w:t xml:space="preserve"> информации о важности</w:t>
            </w:r>
            <w:r w:rsidR="002B24CA" w:rsidRPr="002B24CA">
              <w:rPr>
                <w:spacing w:val="1"/>
                <w:sz w:val="24"/>
                <w:szCs w:val="24"/>
              </w:rPr>
              <w:t xml:space="preserve"> </w:t>
            </w:r>
            <w:r w:rsidR="002B24CA" w:rsidRPr="002B24CA">
              <w:rPr>
                <w:sz w:val="24"/>
                <w:szCs w:val="24"/>
              </w:rPr>
              <w:t>следования</w:t>
            </w:r>
            <w:r w:rsidR="002B24CA" w:rsidRPr="002B24CA">
              <w:rPr>
                <w:spacing w:val="-4"/>
                <w:sz w:val="24"/>
                <w:szCs w:val="24"/>
              </w:rPr>
              <w:t xml:space="preserve"> </w:t>
            </w:r>
            <w:r w:rsidR="002B24CA" w:rsidRPr="002B24CA">
              <w:rPr>
                <w:sz w:val="24"/>
                <w:szCs w:val="24"/>
              </w:rPr>
              <w:t>принципам</w:t>
            </w:r>
            <w:r w:rsidR="002B24CA" w:rsidRPr="002B24CA">
              <w:rPr>
                <w:spacing w:val="-4"/>
                <w:sz w:val="24"/>
                <w:szCs w:val="24"/>
              </w:rPr>
              <w:t xml:space="preserve"> </w:t>
            </w:r>
            <w:r w:rsidR="002B24CA" w:rsidRPr="002B24CA">
              <w:rPr>
                <w:sz w:val="24"/>
                <w:szCs w:val="24"/>
              </w:rPr>
              <w:t>здорового</w:t>
            </w:r>
            <w:r w:rsidR="002B24CA" w:rsidRPr="002B24CA">
              <w:rPr>
                <w:spacing w:val="-4"/>
                <w:sz w:val="24"/>
                <w:szCs w:val="24"/>
              </w:rPr>
              <w:t xml:space="preserve"> </w:t>
            </w:r>
            <w:r w:rsidR="002B24CA" w:rsidRPr="002B24CA">
              <w:rPr>
                <w:sz w:val="24"/>
                <w:szCs w:val="24"/>
              </w:rPr>
              <w:t>образа</w:t>
            </w:r>
            <w:r w:rsidR="002B24CA" w:rsidRPr="002B24CA">
              <w:rPr>
                <w:spacing w:val="-5"/>
                <w:sz w:val="24"/>
                <w:szCs w:val="24"/>
              </w:rPr>
              <w:t xml:space="preserve"> </w:t>
            </w:r>
            <w:r w:rsidR="002B24CA" w:rsidRPr="002B24CA">
              <w:rPr>
                <w:sz w:val="24"/>
                <w:szCs w:val="24"/>
              </w:rPr>
              <w:t>жизни.</w:t>
            </w:r>
          </w:p>
        </w:tc>
        <w:tc>
          <w:tcPr>
            <w:tcW w:w="5103" w:type="dxa"/>
          </w:tcPr>
          <w:p w:rsidR="00300506" w:rsidRPr="002B24CA" w:rsidRDefault="002B24CA" w:rsidP="00E00B01">
            <w:pPr>
              <w:pStyle w:val="TableParagraph"/>
              <w:jc w:val="both"/>
              <w:rPr>
                <w:sz w:val="24"/>
                <w:szCs w:val="24"/>
              </w:rPr>
            </w:pPr>
            <w:r w:rsidRPr="002B24CA">
              <w:rPr>
                <w:sz w:val="24"/>
                <w:szCs w:val="24"/>
              </w:rPr>
              <w:t>Будет реализован комплекс мер по: проведению мониторинга и</w:t>
            </w:r>
            <w:r w:rsidRPr="002B24CA">
              <w:rPr>
                <w:spacing w:val="-47"/>
                <w:sz w:val="24"/>
                <w:szCs w:val="24"/>
              </w:rPr>
              <w:t xml:space="preserve"> </w:t>
            </w:r>
            <w:r w:rsidRPr="002B24CA">
              <w:rPr>
                <w:sz w:val="24"/>
                <w:szCs w:val="24"/>
              </w:rPr>
              <w:t>оценке эффективности информационно коммуникативной</w:t>
            </w:r>
            <w:r w:rsidRPr="002B24CA">
              <w:rPr>
                <w:spacing w:val="1"/>
                <w:sz w:val="24"/>
                <w:szCs w:val="24"/>
              </w:rPr>
              <w:t xml:space="preserve"> </w:t>
            </w:r>
            <w:r w:rsidRPr="002B24CA">
              <w:rPr>
                <w:sz w:val="24"/>
                <w:szCs w:val="24"/>
              </w:rPr>
              <w:t>кампании по вопросам ВФСК</w:t>
            </w:r>
            <w:r w:rsidRPr="002B24CA">
              <w:rPr>
                <w:spacing w:val="1"/>
                <w:sz w:val="24"/>
                <w:szCs w:val="24"/>
              </w:rPr>
              <w:t xml:space="preserve"> </w:t>
            </w:r>
            <w:r w:rsidRPr="002B24CA">
              <w:rPr>
                <w:sz w:val="24"/>
                <w:szCs w:val="24"/>
              </w:rPr>
              <w:t>ГТО, информирования об</w:t>
            </w:r>
            <w:r w:rsidRPr="002B24CA">
              <w:rPr>
                <w:spacing w:val="1"/>
                <w:sz w:val="24"/>
                <w:szCs w:val="24"/>
              </w:rPr>
              <w:t xml:space="preserve"> </w:t>
            </w:r>
            <w:r w:rsidRPr="002B24CA">
              <w:rPr>
                <w:sz w:val="24"/>
                <w:szCs w:val="24"/>
              </w:rPr>
              <w:t>организации работы спортивных секций и кружков в</w:t>
            </w:r>
            <w:r w:rsidRPr="002B24CA">
              <w:rPr>
                <w:spacing w:val="1"/>
                <w:sz w:val="24"/>
                <w:szCs w:val="24"/>
              </w:rPr>
              <w:t xml:space="preserve"> </w:t>
            </w:r>
            <w:r w:rsidRPr="002B24CA">
              <w:rPr>
                <w:sz w:val="24"/>
                <w:szCs w:val="24"/>
              </w:rPr>
              <w:t>г.о.Чапаевск.</w:t>
            </w:r>
          </w:p>
        </w:tc>
      </w:tr>
      <w:tr w:rsidR="00300506" w:rsidRPr="002B24CA" w:rsidTr="00881E05">
        <w:trPr>
          <w:trHeight w:val="600"/>
        </w:trPr>
        <w:tc>
          <w:tcPr>
            <w:tcW w:w="10024" w:type="dxa"/>
            <w:gridSpan w:val="3"/>
          </w:tcPr>
          <w:p w:rsidR="00300506" w:rsidRPr="002B24CA" w:rsidRDefault="002B24CA" w:rsidP="00E00B01">
            <w:pPr>
              <w:pStyle w:val="TableParagraph"/>
              <w:jc w:val="both"/>
              <w:rPr>
                <w:i/>
                <w:sz w:val="24"/>
                <w:szCs w:val="24"/>
              </w:rPr>
            </w:pPr>
            <w:r w:rsidRPr="002B24CA">
              <w:rPr>
                <w:i/>
                <w:sz w:val="24"/>
                <w:szCs w:val="24"/>
              </w:rPr>
              <w:lastRenderedPageBreak/>
              <w:t>Задача: "Формирование системы мотивации граждан к здоровому образу жизни, включая здоровое питание и отказ от</w:t>
            </w:r>
            <w:r w:rsidRPr="002B24CA">
              <w:rPr>
                <w:i/>
                <w:spacing w:val="-47"/>
                <w:sz w:val="24"/>
                <w:szCs w:val="24"/>
              </w:rPr>
              <w:t xml:space="preserve"> </w:t>
            </w:r>
            <w:r w:rsidRPr="002B24CA">
              <w:rPr>
                <w:i/>
                <w:sz w:val="24"/>
                <w:szCs w:val="24"/>
              </w:rPr>
              <w:t>вредных</w:t>
            </w:r>
            <w:r w:rsidRPr="002B24CA">
              <w:rPr>
                <w:i/>
                <w:spacing w:val="-2"/>
                <w:sz w:val="24"/>
                <w:szCs w:val="24"/>
              </w:rPr>
              <w:t xml:space="preserve"> </w:t>
            </w:r>
            <w:r w:rsidRPr="002B24CA">
              <w:rPr>
                <w:i/>
                <w:sz w:val="24"/>
                <w:szCs w:val="24"/>
              </w:rPr>
              <w:t>привычек"</w:t>
            </w:r>
          </w:p>
        </w:tc>
      </w:tr>
      <w:tr w:rsidR="00300506" w:rsidRPr="002B24CA" w:rsidTr="000F3409">
        <w:trPr>
          <w:trHeight w:val="600"/>
        </w:trPr>
        <w:tc>
          <w:tcPr>
            <w:tcW w:w="526" w:type="dxa"/>
          </w:tcPr>
          <w:p w:rsidR="00300506" w:rsidRPr="002B24CA" w:rsidRDefault="002B24CA" w:rsidP="00E00B01">
            <w:pPr>
              <w:pStyle w:val="TableParagraph"/>
              <w:jc w:val="both"/>
              <w:rPr>
                <w:sz w:val="24"/>
                <w:szCs w:val="24"/>
              </w:rPr>
            </w:pPr>
            <w:r w:rsidRPr="002B24CA">
              <w:rPr>
                <w:sz w:val="24"/>
                <w:szCs w:val="24"/>
              </w:rPr>
              <w:t>2.1</w:t>
            </w:r>
          </w:p>
        </w:tc>
        <w:tc>
          <w:tcPr>
            <w:tcW w:w="4395" w:type="dxa"/>
          </w:tcPr>
          <w:p w:rsidR="00300506" w:rsidRPr="002B24CA" w:rsidRDefault="002B24CA" w:rsidP="00E00B01">
            <w:pPr>
              <w:pStyle w:val="TableParagraph"/>
              <w:jc w:val="both"/>
              <w:rPr>
                <w:sz w:val="24"/>
                <w:szCs w:val="24"/>
              </w:rPr>
            </w:pPr>
            <w:r w:rsidRPr="002B24CA">
              <w:rPr>
                <w:sz w:val="24"/>
                <w:szCs w:val="24"/>
              </w:rPr>
              <w:t>Обновлена и внедрена система мониторинга за</w:t>
            </w:r>
            <w:r w:rsidRPr="002B24CA">
              <w:rPr>
                <w:spacing w:val="-48"/>
                <w:sz w:val="24"/>
                <w:szCs w:val="24"/>
              </w:rPr>
              <w:t xml:space="preserve"> </w:t>
            </w:r>
            <w:r w:rsidRPr="002B24CA">
              <w:rPr>
                <w:sz w:val="24"/>
                <w:szCs w:val="24"/>
              </w:rPr>
              <w:t>состоянием</w:t>
            </w:r>
            <w:r w:rsidRPr="002B24CA">
              <w:rPr>
                <w:spacing w:val="-1"/>
                <w:sz w:val="24"/>
                <w:szCs w:val="24"/>
              </w:rPr>
              <w:t xml:space="preserve"> </w:t>
            </w:r>
            <w:r w:rsidRPr="002B24CA">
              <w:rPr>
                <w:sz w:val="24"/>
                <w:szCs w:val="24"/>
              </w:rPr>
              <w:t>питания</w:t>
            </w:r>
          </w:p>
        </w:tc>
        <w:tc>
          <w:tcPr>
            <w:tcW w:w="5103" w:type="dxa"/>
          </w:tcPr>
          <w:p w:rsidR="00300506" w:rsidRPr="002B24CA" w:rsidRDefault="002B24CA" w:rsidP="00E00B01">
            <w:pPr>
              <w:pStyle w:val="TableParagraph"/>
              <w:jc w:val="both"/>
              <w:rPr>
                <w:sz w:val="24"/>
                <w:szCs w:val="24"/>
              </w:rPr>
            </w:pPr>
            <w:r w:rsidRPr="002B24CA">
              <w:rPr>
                <w:sz w:val="24"/>
                <w:szCs w:val="24"/>
              </w:rPr>
              <w:t>Медработник будет проводить мониторинга за состоянием</w:t>
            </w:r>
            <w:r w:rsidR="00892AAB">
              <w:rPr>
                <w:sz w:val="24"/>
                <w:szCs w:val="24"/>
              </w:rPr>
              <w:t xml:space="preserve"> </w:t>
            </w:r>
            <w:r w:rsidRPr="002B24CA">
              <w:rPr>
                <w:sz w:val="24"/>
                <w:szCs w:val="24"/>
              </w:rPr>
              <w:t>питания</w:t>
            </w:r>
            <w:r w:rsidRPr="002B24CA">
              <w:rPr>
                <w:spacing w:val="-1"/>
                <w:sz w:val="24"/>
                <w:szCs w:val="24"/>
              </w:rPr>
              <w:t xml:space="preserve"> </w:t>
            </w:r>
            <w:r w:rsidRPr="002B24CA">
              <w:rPr>
                <w:sz w:val="24"/>
                <w:szCs w:val="24"/>
              </w:rPr>
              <w:t xml:space="preserve">в </w:t>
            </w:r>
            <w:r w:rsidR="00B1394F">
              <w:rPr>
                <w:sz w:val="24"/>
                <w:szCs w:val="24"/>
              </w:rPr>
              <w:t>О</w:t>
            </w:r>
            <w:r w:rsidRPr="002B24CA">
              <w:rPr>
                <w:sz w:val="24"/>
                <w:szCs w:val="24"/>
              </w:rPr>
              <w:t>П</w:t>
            </w:r>
            <w:r w:rsidR="00B1394F">
              <w:rPr>
                <w:sz w:val="24"/>
                <w:szCs w:val="24"/>
              </w:rPr>
              <w:t xml:space="preserve"> ДО</w:t>
            </w:r>
            <w:r w:rsidRPr="002B24CA">
              <w:rPr>
                <w:sz w:val="24"/>
                <w:szCs w:val="24"/>
              </w:rPr>
              <w:t>.</w:t>
            </w:r>
          </w:p>
        </w:tc>
      </w:tr>
      <w:tr w:rsidR="00300506" w:rsidRPr="002B24CA" w:rsidTr="000F3409">
        <w:trPr>
          <w:trHeight w:val="1080"/>
        </w:trPr>
        <w:tc>
          <w:tcPr>
            <w:tcW w:w="526" w:type="dxa"/>
          </w:tcPr>
          <w:p w:rsidR="00300506" w:rsidRPr="002B24CA" w:rsidRDefault="002B24CA" w:rsidP="00E00B01">
            <w:pPr>
              <w:pStyle w:val="TableParagraph"/>
              <w:jc w:val="both"/>
              <w:rPr>
                <w:sz w:val="24"/>
                <w:szCs w:val="24"/>
              </w:rPr>
            </w:pPr>
            <w:r w:rsidRPr="002B24CA">
              <w:rPr>
                <w:sz w:val="24"/>
                <w:szCs w:val="24"/>
              </w:rPr>
              <w:t>2.2</w:t>
            </w:r>
          </w:p>
        </w:tc>
        <w:tc>
          <w:tcPr>
            <w:tcW w:w="4395" w:type="dxa"/>
          </w:tcPr>
          <w:p w:rsidR="00300506" w:rsidRPr="002B24CA" w:rsidRDefault="000F3409" w:rsidP="00E00B01">
            <w:pPr>
              <w:pStyle w:val="TableParagraph"/>
              <w:jc w:val="both"/>
              <w:rPr>
                <w:sz w:val="24"/>
                <w:szCs w:val="24"/>
              </w:rPr>
            </w:pPr>
            <w:r>
              <w:rPr>
                <w:sz w:val="24"/>
                <w:szCs w:val="24"/>
              </w:rPr>
              <w:t>Проведено 4</w:t>
            </w:r>
            <w:r w:rsidR="002B24CA" w:rsidRPr="002B24CA">
              <w:rPr>
                <w:sz w:val="24"/>
                <w:szCs w:val="24"/>
              </w:rPr>
              <w:t xml:space="preserve"> мероприятия</w:t>
            </w:r>
            <w:r w:rsidR="002B24CA" w:rsidRPr="002B24CA">
              <w:rPr>
                <w:spacing w:val="1"/>
                <w:sz w:val="24"/>
                <w:szCs w:val="24"/>
              </w:rPr>
              <w:t xml:space="preserve"> </w:t>
            </w:r>
            <w:r w:rsidR="002B24CA" w:rsidRPr="002B24CA">
              <w:rPr>
                <w:sz w:val="24"/>
                <w:szCs w:val="24"/>
              </w:rPr>
              <w:t>для родителей и</w:t>
            </w:r>
            <w:r w:rsidR="002B24CA" w:rsidRPr="002B24CA">
              <w:rPr>
                <w:spacing w:val="-47"/>
                <w:sz w:val="24"/>
                <w:szCs w:val="24"/>
              </w:rPr>
              <w:t xml:space="preserve"> </w:t>
            </w:r>
            <w:r w:rsidR="002B24CA" w:rsidRPr="002B24CA">
              <w:rPr>
                <w:sz w:val="24"/>
                <w:szCs w:val="24"/>
              </w:rPr>
              <w:t xml:space="preserve">воспитанников </w:t>
            </w:r>
            <w:r>
              <w:rPr>
                <w:sz w:val="24"/>
                <w:szCs w:val="24"/>
              </w:rPr>
              <w:t>с целью</w:t>
            </w:r>
            <w:r w:rsidR="002B24CA" w:rsidRPr="002B24CA">
              <w:rPr>
                <w:sz w:val="24"/>
                <w:szCs w:val="24"/>
              </w:rPr>
              <w:t xml:space="preserve"> формировани</w:t>
            </w:r>
            <w:r>
              <w:rPr>
                <w:sz w:val="24"/>
                <w:szCs w:val="24"/>
              </w:rPr>
              <w:t>я</w:t>
            </w:r>
            <w:r w:rsidR="002B24CA" w:rsidRPr="002B24CA">
              <w:rPr>
                <w:sz w:val="24"/>
                <w:szCs w:val="24"/>
              </w:rPr>
              <w:t xml:space="preserve"> основ</w:t>
            </w:r>
            <w:r w:rsidR="002B24CA" w:rsidRPr="002B24CA">
              <w:rPr>
                <w:spacing w:val="1"/>
                <w:sz w:val="24"/>
                <w:szCs w:val="24"/>
              </w:rPr>
              <w:t xml:space="preserve"> </w:t>
            </w:r>
            <w:r w:rsidR="002B24CA" w:rsidRPr="002B24CA">
              <w:rPr>
                <w:sz w:val="24"/>
                <w:szCs w:val="24"/>
              </w:rPr>
              <w:t>здорового</w:t>
            </w:r>
            <w:r w:rsidR="002B24CA" w:rsidRPr="002B24CA">
              <w:rPr>
                <w:spacing w:val="-1"/>
                <w:sz w:val="24"/>
                <w:szCs w:val="24"/>
              </w:rPr>
              <w:t xml:space="preserve"> </w:t>
            </w:r>
            <w:r w:rsidR="002B24CA" w:rsidRPr="002B24CA">
              <w:rPr>
                <w:sz w:val="24"/>
                <w:szCs w:val="24"/>
              </w:rPr>
              <w:t>питания.</w:t>
            </w:r>
          </w:p>
          <w:p w:rsidR="00300506" w:rsidRPr="002B24CA" w:rsidRDefault="00300506" w:rsidP="00E00B01">
            <w:pPr>
              <w:pStyle w:val="TableParagraph"/>
              <w:jc w:val="both"/>
              <w:rPr>
                <w:sz w:val="24"/>
                <w:szCs w:val="24"/>
              </w:rPr>
            </w:pPr>
          </w:p>
        </w:tc>
        <w:tc>
          <w:tcPr>
            <w:tcW w:w="5103" w:type="dxa"/>
          </w:tcPr>
          <w:p w:rsidR="00300506" w:rsidRPr="002B24CA" w:rsidRDefault="002B24CA" w:rsidP="00E00B01">
            <w:pPr>
              <w:pStyle w:val="TableParagraph"/>
              <w:jc w:val="both"/>
              <w:rPr>
                <w:sz w:val="24"/>
                <w:szCs w:val="24"/>
              </w:rPr>
            </w:pPr>
            <w:r w:rsidRPr="002B24CA">
              <w:rPr>
                <w:sz w:val="24"/>
                <w:szCs w:val="24"/>
              </w:rPr>
              <w:t>Педагогами</w:t>
            </w:r>
            <w:r w:rsidRPr="002B24CA">
              <w:rPr>
                <w:spacing w:val="-5"/>
                <w:sz w:val="24"/>
                <w:szCs w:val="24"/>
              </w:rPr>
              <w:t xml:space="preserve"> </w:t>
            </w:r>
            <w:r w:rsidR="000F3409">
              <w:rPr>
                <w:spacing w:val="-5"/>
                <w:sz w:val="24"/>
                <w:szCs w:val="24"/>
              </w:rPr>
              <w:t>ОП ДО</w:t>
            </w:r>
            <w:r w:rsidRPr="002B24CA">
              <w:rPr>
                <w:spacing w:val="-3"/>
                <w:sz w:val="24"/>
                <w:szCs w:val="24"/>
              </w:rPr>
              <w:t xml:space="preserve"> </w:t>
            </w:r>
            <w:r w:rsidRPr="002B24CA">
              <w:rPr>
                <w:sz w:val="24"/>
                <w:szCs w:val="24"/>
              </w:rPr>
              <w:t>будут</w:t>
            </w:r>
            <w:r w:rsidRPr="002B24CA">
              <w:rPr>
                <w:spacing w:val="-3"/>
                <w:sz w:val="24"/>
                <w:szCs w:val="24"/>
              </w:rPr>
              <w:t xml:space="preserve"> </w:t>
            </w:r>
            <w:r w:rsidRPr="002B24CA">
              <w:rPr>
                <w:sz w:val="24"/>
                <w:szCs w:val="24"/>
              </w:rPr>
              <w:t>проведены</w:t>
            </w:r>
            <w:r w:rsidRPr="002B24CA">
              <w:rPr>
                <w:spacing w:val="-4"/>
                <w:sz w:val="24"/>
                <w:szCs w:val="24"/>
              </w:rPr>
              <w:t xml:space="preserve"> </w:t>
            </w:r>
            <w:r w:rsidRPr="002B24CA">
              <w:rPr>
                <w:sz w:val="24"/>
                <w:szCs w:val="24"/>
              </w:rPr>
              <w:t>мероприятия,</w:t>
            </w:r>
            <w:r w:rsidRPr="002B24CA">
              <w:rPr>
                <w:spacing w:val="-3"/>
                <w:sz w:val="24"/>
                <w:szCs w:val="24"/>
              </w:rPr>
              <w:t xml:space="preserve"> </w:t>
            </w:r>
            <w:r w:rsidRPr="002B24CA">
              <w:rPr>
                <w:sz w:val="24"/>
                <w:szCs w:val="24"/>
              </w:rPr>
              <w:t>направленные</w:t>
            </w:r>
            <w:r w:rsidRPr="002B24CA">
              <w:rPr>
                <w:spacing w:val="-3"/>
                <w:sz w:val="24"/>
                <w:szCs w:val="24"/>
              </w:rPr>
              <w:t xml:space="preserve"> </w:t>
            </w:r>
            <w:r w:rsidRPr="002B24CA">
              <w:rPr>
                <w:sz w:val="24"/>
                <w:szCs w:val="24"/>
              </w:rPr>
              <w:t>на</w:t>
            </w:r>
            <w:r w:rsidRPr="002B24CA">
              <w:rPr>
                <w:spacing w:val="-47"/>
                <w:sz w:val="24"/>
                <w:szCs w:val="24"/>
              </w:rPr>
              <w:t xml:space="preserve"> </w:t>
            </w:r>
            <w:r w:rsidRPr="002B24CA">
              <w:rPr>
                <w:sz w:val="24"/>
                <w:szCs w:val="24"/>
              </w:rPr>
              <w:t>формирование основ здорового питания, для всех возрастных</w:t>
            </w:r>
            <w:r w:rsidRPr="002B24CA">
              <w:rPr>
                <w:spacing w:val="1"/>
                <w:sz w:val="24"/>
                <w:szCs w:val="24"/>
              </w:rPr>
              <w:t xml:space="preserve"> </w:t>
            </w:r>
            <w:r w:rsidRPr="002B24CA">
              <w:rPr>
                <w:sz w:val="24"/>
                <w:szCs w:val="24"/>
              </w:rPr>
              <w:t>групп.</w:t>
            </w:r>
            <w:r w:rsidR="000F3409">
              <w:rPr>
                <w:sz w:val="24"/>
                <w:szCs w:val="24"/>
              </w:rPr>
              <w:t xml:space="preserve"> </w:t>
            </w:r>
            <w:r w:rsidRPr="002B24CA">
              <w:rPr>
                <w:sz w:val="24"/>
                <w:szCs w:val="24"/>
              </w:rPr>
              <w:t>Будут</w:t>
            </w:r>
            <w:r w:rsidRPr="002B24CA">
              <w:rPr>
                <w:spacing w:val="-2"/>
                <w:sz w:val="24"/>
                <w:szCs w:val="24"/>
              </w:rPr>
              <w:t xml:space="preserve"> </w:t>
            </w:r>
            <w:r w:rsidRPr="002B24CA">
              <w:rPr>
                <w:sz w:val="24"/>
                <w:szCs w:val="24"/>
              </w:rPr>
              <w:t>проведены</w:t>
            </w:r>
            <w:r w:rsidRPr="002B24CA">
              <w:rPr>
                <w:spacing w:val="-3"/>
                <w:sz w:val="24"/>
                <w:szCs w:val="24"/>
              </w:rPr>
              <w:t xml:space="preserve"> </w:t>
            </w:r>
            <w:r w:rsidRPr="002B24CA">
              <w:rPr>
                <w:sz w:val="24"/>
                <w:szCs w:val="24"/>
              </w:rPr>
              <w:t>беседы,</w:t>
            </w:r>
            <w:r w:rsidRPr="002B24CA">
              <w:rPr>
                <w:spacing w:val="-2"/>
                <w:sz w:val="24"/>
                <w:szCs w:val="24"/>
              </w:rPr>
              <w:t xml:space="preserve"> </w:t>
            </w:r>
            <w:r w:rsidRPr="002B24CA">
              <w:rPr>
                <w:sz w:val="24"/>
                <w:szCs w:val="24"/>
              </w:rPr>
              <w:t>игры</w:t>
            </w:r>
            <w:r w:rsidRPr="002B24CA">
              <w:rPr>
                <w:spacing w:val="-2"/>
                <w:sz w:val="24"/>
                <w:szCs w:val="24"/>
              </w:rPr>
              <w:t xml:space="preserve"> </w:t>
            </w:r>
            <w:r w:rsidR="000F3409">
              <w:rPr>
                <w:spacing w:val="-2"/>
                <w:sz w:val="24"/>
                <w:szCs w:val="24"/>
              </w:rPr>
              <w:t>консультации</w:t>
            </w:r>
            <w:r w:rsidRPr="002B24CA">
              <w:rPr>
                <w:spacing w:val="-2"/>
                <w:sz w:val="24"/>
                <w:szCs w:val="24"/>
              </w:rPr>
              <w:t xml:space="preserve"> </w:t>
            </w:r>
            <w:r w:rsidRPr="002B24CA">
              <w:rPr>
                <w:sz w:val="24"/>
                <w:szCs w:val="24"/>
              </w:rPr>
              <w:t>«Разговор</w:t>
            </w:r>
            <w:r w:rsidRPr="002B24CA">
              <w:rPr>
                <w:spacing w:val="-3"/>
                <w:sz w:val="24"/>
                <w:szCs w:val="24"/>
              </w:rPr>
              <w:t xml:space="preserve"> </w:t>
            </w:r>
            <w:r w:rsidRPr="002B24CA">
              <w:rPr>
                <w:sz w:val="24"/>
                <w:szCs w:val="24"/>
              </w:rPr>
              <w:t>о</w:t>
            </w:r>
            <w:r w:rsidR="00881E05" w:rsidRPr="002B24CA">
              <w:rPr>
                <w:sz w:val="24"/>
                <w:szCs w:val="24"/>
              </w:rPr>
              <w:t xml:space="preserve"> здоровье</w:t>
            </w:r>
            <w:r w:rsidR="00881E05" w:rsidRPr="002B24CA">
              <w:rPr>
                <w:spacing w:val="-4"/>
                <w:sz w:val="24"/>
                <w:szCs w:val="24"/>
              </w:rPr>
              <w:t xml:space="preserve"> </w:t>
            </w:r>
            <w:r w:rsidR="00881E05" w:rsidRPr="002B24CA">
              <w:rPr>
                <w:sz w:val="24"/>
                <w:szCs w:val="24"/>
              </w:rPr>
              <w:t>и</w:t>
            </w:r>
            <w:r w:rsidR="00881E05" w:rsidRPr="002B24CA">
              <w:rPr>
                <w:spacing w:val="-2"/>
                <w:sz w:val="24"/>
                <w:szCs w:val="24"/>
              </w:rPr>
              <w:t xml:space="preserve"> </w:t>
            </w:r>
            <w:r w:rsidR="00881E05" w:rsidRPr="002B24CA">
              <w:rPr>
                <w:sz w:val="24"/>
                <w:szCs w:val="24"/>
              </w:rPr>
              <w:t>правильном</w:t>
            </w:r>
            <w:r w:rsidR="00881E05" w:rsidRPr="002B24CA">
              <w:rPr>
                <w:spacing w:val="-2"/>
                <w:sz w:val="24"/>
                <w:szCs w:val="24"/>
              </w:rPr>
              <w:t xml:space="preserve"> </w:t>
            </w:r>
            <w:r w:rsidR="00881E05" w:rsidRPr="002B24CA">
              <w:rPr>
                <w:sz w:val="24"/>
                <w:szCs w:val="24"/>
              </w:rPr>
              <w:t>питании»</w:t>
            </w:r>
            <w:r w:rsidR="00881E05" w:rsidRPr="002B24CA">
              <w:rPr>
                <w:spacing w:val="-3"/>
                <w:sz w:val="24"/>
                <w:szCs w:val="24"/>
              </w:rPr>
              <w:t xml:space="preserve"> </w:t>
            </w:r>
            <w:r w:rsidR="00881E05" w:rsidRPr="002B24CA">
              <w:rPr>
                <w:sz w:val="24"/>
                <w:szCs w:val="24"/>
              </w:rPr>
              <w:t>в</w:t>
            </w:r>
            <w:r w:rsidR="00881E05" w:rsidRPr="002B24CA">
              <w:rPr>
                <w:spacing w:val="-2"/>
                <w:sz w:val="24"/>
                <w:szCs w:val="24"/>
              </w:rPr>
              <w:t xml:space="preserve"> </w:t>
            </w:r>
            <w:r w:rsidR="00881E05" w:rsidRPr="002B24CA">
              <w:rPr>
                <w:sz w:val="24"/>
                <w:szCs w:val="24"/>
              </w:rPr>
              <w:t>старших</w:t>
            </w:r>
            <w:r w:rsidR="00881E05" w:rsidRPr="002B24CA">
              <w:rPr>
                <w:spacing w:val="-2"/>
                <w:sz w:val="24"/>
                <w:szCs w:val="24"/>
              </w:rPr>
              <w:t xml:space="preserve"> </w:t>
            </w:r>
            <w:r w:rsidR="00881E05" w:rsidRPr="002B24CA">
              <w:rPr>
                <w:sz w:val="24"/>
                <w:szCs w:val="24"/>
              </w:rPr>
              <w:t>и</w:t>
            </w:r>
            <w:r w:rsidR="00881E05" w:rsidRPr="002B24CA">
              <w:rPr>
                <w:spacing w:val="-2"/>
                <w:sz w:val="24"/>
                <w:szCs w:val="24"/>
              </w:rPr>
              <w:t xml:space="preserve"> </w:t>
            </w:r>
            <w:r w:rsidR="00881E05" w:rsidRPr="002B24CA">
              <w:rPr>
                <w:sz w:val="24"/>
                <w:szCs w:val="24"/>
              </w:rPr>
              <w:t>подготовительных</w:t>
            </w:r>
            <w:r w:rsidR="00881E05" w:rsidRPr="002B24CA">
              <w:rPr>
                <w:spacing w:val="-47"/>
                <w:sz w:val="24"/>
                <w:szCs w:val="24"/>
              </w:rPr>
              <w:t xml:space="preserve"> </w:t>
            </w:r>
            <w:r w:rsidR="00881E05" w:rsidRPr="002B24CA">
              <w:rPr>
                <w:sz w:val="24"/>
                <w:szCs w:val="24"/>
              </w:rPr>
              <w:t>к</w:t>
            </w:r>
            <w:r w:rsidR="00881E05" w:rsidRPr="002B24CA">
              <w:rPr>
                <w:spacing w:val="-1"/>
                <w:sz w:val="24"/>
                <w:szCs w:val="24"/>
              </w:rPr>
              <w:t xml:space="preserve"> </w:t>
            </w:r>
            <w:r w:rsidR="00881E05" w:rsidRPr="002B24CA">
              <w:rPr>
                <w:sz w:val="24"/>
                <w:szCs w:val="24"/>
              </w:rPr>
              <w:t>школе группах.</w:t>
            </w:r>
          </w:p>
        </w:tc>
      </w:tr>
      <w:tr w:rsidR="00881E05" w:rsidRPr="002B24CA" w:rsidTr="000F3409">
        <w:trPr>
          <w:trHeight w:val="2401"/>
        </w:trPr>
        <w:tc>
          <w:tcPr>
            <w:tcW w:w="526" w:type="dxa"/>
          </w:tcPr>
          <w:p w:rsidR="00881E05" w:rsidRPr="002B24CA" w:rsidRDefault="00881E05" w:rsidP="00E00B01">
            <w:pPr>
              <w:pStyle w:val="TableParagraph"/>
              <w:jc w:val="both"/>
              <w:rPr>
                <w:sz w:val="24"/>
                <w:szCs w:val="24"/>
              </w:rPr>
            </w:pPr>
            <w:r w:rsidRPr="002B24CA">
              <w:rPr>
                <w:sz w:val="24"/>
                <w:szCs w:val="24"/>
              </w:rPr>
              <w:t>2.3</w:t>
            </w:r>
          </w:p>
        </w:tc>
        <w:tc>
          <w:tcPr>
            <w:tcW w:w="4395" w:type="dxa"/>
          </w:tcPr>
          <w:p w:rsidR="00881E05" w:rsidRPr="002B24CA" w:rsidRDefault="00881E05" w:rsidP="00E00B01">
            <w:pPr>
              <w:pStyle w:val="TableParagraph"/>
              <w:jc w:val="both"/>
              <w:rPr>
                <w:sz w:val="24"/>
                <w:szCs w:val="24"/>
              </w:rPr>
            </w:pPr>
            <w:r w:rsidRPr="002B24CA">
              <w:rPr>
                <w:sz w:val="24"/>
                <w:szCs w:val="24"/>
              </w:rPr>
              <w:t xml:space="preserve">Не менее 70% родителей воспитанников </w:t>
            </w:r>
            <w:r w:rsidR="000F3409">
              <w:rPr>
                <w:sz w:val="24"/>
                <w:szCs w:val="24"/>
              </w:rPr>
              <w:t xml:space="preserve">ОП ДО </w:t>
            </w:r>
            <w:r w:rsidRPr="002B24CA">
              <w:rPr>
                <w:spacing w:val="-48"/>
                <w:sz w:val="24"/>
                <w:szCs w:val="24"/>
              </w:rPr>
              <w:t xml:space="preserve"> </w:t>
            </w:r>
            <w:r w:rsidRPr="002B24CA">
              <w:rPr>
                <w:sz w:val="24"/>
                <w:szCs w:val="24"/>
              </w:rPr>
              <w:t>охвачено мероприятиями информационно-</w:t>
            </w:r>
            <w:r w:rsidRPr="002B24CA">
              <w:rPr>
                <w:spacing w:val="1"/>
                <w:sz w:val="24"/>
                <w:szCs w:val="24"/>
              </w:rPr>
              <w:t xml:space="preserve"> </w:t>
            </w:r>
            <w:r w:rsidRPr="002B24CA">
              <w:rPr>
                <w:sz w:val="24"/>
                <w:szCs w:val="24"/>
              </w:rPr>
              <w:t>коммуникационной</w:t>
            </w:r>
            <w:r w:rsidRPr="002B24CA">
              <w:rPr>
                <w:spacing w:val="-1"/>
                <w:sz w:val="24"/>
                <w:szCs w:val="24"/>
              </w:rPr>
              <w:t xml:space="preserve"> </w:t>
            </w:r>
            <w:r w:rsidRPr="002B24CA">
              <w:rPr>
                <w:sz w:val="24"/>
                <w:szCs w:val="24"/>
              </w:rPr>
              <w:t>кампании.</w:t>
            </w:r>
          </w:p>
          <w:p w:rsidR="00881E05" w:rsidRPr="002B24CA" w:rsidRDefault="00881E05" w:rsidP="00E00B01">
            <w:pPr>
              <w:pStyle w:val="TableParagraph"/>
              <w:jc w:val="both"/>
              <w:rPr>
                <w:sz w:val="24"/>
                <w:szCs w:val="24"/>
              </w:rPr>
            </w:pPr>
            <w:r w:rsidRPr="002B24CA">
              <w:rPr>
                <w:sz w:val="24"/>
                <w:szCs w:val="24"/>
              </w:rPr>
              <w:t>Будут разработаны не менее 4 рекламно-</w:t>
            </w:r>
            <w:r w:rsidRPr="002B24CA">
              <w:rPr>
                <w:spacing w:val="1"/>
                <w:sz w:val="24"/>
                <w:szCs w:val="24"/>
              </w:rPr>
              <w:t xml:space="preserve"> </w:t>
            </w:r>
            <w:r w:rsidRPr="002B24CA">
              <w:rPr>
                <w:sz w:val="24"/>
                <w:szCs w:val="24"/>
              </w:rPr>
              <w:t>информационных материалов, содержание</w:t>
            </w:r>
            <w:r w:rsidRPr="002B24CA">
              <w:rPr>
                <w:spacing w:val="1"/>
                <w:sz w:val="24"/>
                <w:szCs w:val="24"/>
              </w:rPr>
              <w:t xml:space="preserve"> </w:t>
            </w:r>
            <w:r w:rsidRPr="002B24CA">
              <w:rPr>
                <w:sz w:val="24"/>
                <w:szCs w:val="24"/>
              </w:rPr>
              <w:t>которых будет направлено на позитивное</w:t>
            </w:r>
            <w:r w:rsidRPr="002B24CA">
              <w:rPr>
                <w:spacing w:val="1"/>
                <w:sz w:val="24"/>
                <w:szCs w:val="24"/>
              </w:rPr>
              <w:t xml:space="preserve"> </w:t>
            </w:r>
            <w:r w:rsidRPr="002B24CA">
              <w:rPr>
                <w:sz w:val="24"/>
                <w:szCs w:val="24"/>
              </w:rPr>
              <w:t>восприятие</w:t>
            </w:r>
            <w:r w:rsidRPr="002B24CA">
              <w:rPr>
                <w:spacing w:val="1"/>
                <w:sz w:val="24"/>
                <w:szCs w:val="24"/>
              </w:rPr>
              <w:t xml:space="preserve"> </w:t>
            </w:r>
            <w:r w:rsidRPr="002B24CA">
              <w:rPr>
                <w:sz w:val="24"/>
                <w:szCs w:val="24"/>
              </w:rPr>
              <w:t>воспитанниками и их родителями,</w:t>
            </w:r>
            <w:r w:rsidRPr="002B24CA">
              <w:rPr>
                <w:spacing w:val="1"/>
                <w:sz w:val="24"/>
                <w:szCs w:val="24"/>
              </w:rPr>
              <w:t xml:space="preserve"> </w:t>
            </w:r>
            <w:r w:rsidRPr="002B24CA">
              <w:rPr>
                <w:sz w:val="24"/>
                <w:szCs w:val="24"/>
              </w:rPr>
              <w:t xml:space="preserve">сотрудниками </w:t>
            </w:r>
            <w:r w:rsidR="000F3409">
              <w:rPr>
                <w:sz w:val="24"/>
                <w:szCs w:val="24"/>
              </w:rPr>
              <w:t>ОП ДО</w:t>
            </w:r>
            <w:r w:rsidRPr="002B24CA">
              <w:rPr>
                <w:sz w:val="24"/>
                <w:szCs w:val="24"/>
              </w:rPr>
              <w:t xml:space="preserve"> информации о важности</w:t>
            </w:r>
            <w:r w:rsidRPr="002B24CA">
              <w:rPr>
                <w:spacing w:val="1"/>
                <w:sz w:val="24"/>
                <w:szCs w:val="24"/>
              </w:rPr>
              <w:t xml:space="preserve"> </w:t>
            </w:r>
            <w:r w:rsidRPr="002B24CA">
              <w:rPr>
                <w:sz w:val="24"/>
                <w:szCs w:val="24"/>
              </w:rPr>
              <w:t>следования</w:t>
            </w:r>
            <w:r w:rsidRPr="002B24CA">
              <w:rPr>
                <w:spacing w:val="-2"/>
                <w:sz w:val="24"/>
                <w:szCs w:val="24"/>
              </w:rPr>
              <w:t xml:space="preserve"> </w:t>
            </w:r>
            <w:r w:rsidRPr="002B24CA">
              <w:rPr>
                <w:sz w:val="24"/>
                <w:szCs w:val="24"/>
              </w:rPr>
              <w:t>принципам</w:t>
            </w:r>
            <w:r w:rsidRPr="002B24CA">
              <w:rPr>
                <w:spacing w:val="-2"/>
                <w:sz w:val="24"/>
                <w:szCs w:val="24"/>
              </w:rPr>
              <w:t xml:space="preserve"> </w:t>
            </w:r>
            <w:r w:rsidRPr="002B24CA">
              <w:rPr>
                <w:sz w:val="24"/>
                <w:szCs w:val="24"/>
              </w:rPr>
              <w:t>здорового</w:t>
            </w:r>
            <w:r w:rsidRPr="002B24CA">
              <w:rPr>
                <w:spacing w:val="-3"/>
                <w:sz w:val="24"/>
                <w:szCs w:val="24"/>
              </w:rPr>
              <w:t xml:space="preserve"> </w:t>
            </w:r>
            <w:r w:rsidRPr="002B24CA">
              <w:rPr>
                <w:sz w:val="24"/>
                <w:szCs w:val="24"/>
              </w:rPr>
              <w:t>образа</w:t>
            </w:r>
            <w:r w:rsidRPr="002B24CA">
              <w:rPr>
                <w:spacing w:val="-2"/>
                <w:sz w:val="24"/>
                <w:szCs w:val="24"/>
              </w:rPr>
              <w:t xml:space="preserve"> </w:t>
            </w:r>
            <w:r w:rsidRPr="002B24CA">
              <w:rPr>
                <w:sz w:val="24"/>
                <w:szCs w:val="24"/>
              </w:rPr>
              <w:t>жизни.</w:t>
            </w:r>
          </w:p>
        </w:tc>
        <w:tc>
          <w:tcPr>
            <w:tcW w:w="5103" w:type="dxa"/>
          </w:tcPr>
          <w:p w:rsidR="00881E05" w:rsidRPr="002B24CA" w:rsidRDefault="00881E05" w:rsidP="00E00B01">
            <w:pPr>
              <w:pStyle w:val="TableParagraph"/>
              <w:jc w:val="both"/>
              <w:rPr>
                <w:sz w:val="24"/>
                <w:szCs w:val="24"/>
              </w:rPr>
            </w:pPr>
            <w:r w:rsidRPr="002B24CA">
              <w:rPr>
                <w:sz w:val="24"/>
                <w:szCs w:val="24"/>
              </w:rPr>
              <w:t>Будет реализован комплекс мер по: проведению мониторинга и</w:t>
            </w:r>
            <w:r w:rsidRPr="002B24CA">
              <w:rPr>
                <w:spacing w:val="-48"/>
                <w:sz w:val="24"/>
                <w:szCs w:val="24"/>
              </w:rPr>
              <w:t xml:space="preserve"> </w:t>
            </w:r>
            <w:r w:rsidRPr="002B24CA">
              <w:rPr>
                <w:sz w:val="24"/>
                <w:szCs w:val="24"/>
              </w:rPr>
              <w:t>оценке эффективности информационно коммуникативной</w:t>
            </w:r>
            <w:r w:rsidRPr="002B24CA">
              <w:rPr>
                <w:spacing w:val="1"/>
                <w:sz w:val="24"/>
                <w:szCs w:val="24"/>
              </w:rPr>
              <w:t xml:space="preserve"> </w:t>
            </w:r>
            <w:r w:rsidRPr="002B24CA">
              <w:rPr>
                <w:sz w:val="24"/>
                <w:szCs w:val="24"/>
              </w:rPr>
              <w:t>кампани</w:t>
            </w:r>
            <w:r w:rsidR="000F3409">
              <w:rPr>
                <w:sz w:val="24"/>
                <w:szCs w:val="24"/>
              </w:rPr>
              <w:t>и по вопросу формирования ЗОЖ</w:t>
            </w:r>
            <w:r w:rsidRPr="002B24CA">
              <w:rPr>
                <w:sz w:val="24"/>
                <w:szCs w:val="24"/>
              </w:rPr>
              <w:t>.</w:t>
            </w:r>
          </w:p>
        </w:tc>
      </w:tr>
    </w:tbl>
    <w:p w:rsidR="00327137" w:rsidRDefault="00327137" w:rsidP="00E00B01">
      <w:pPr>
        <w:jc w:val="both"/>
        <w:rPr>
          <w:sz w:val="24"/>
          <w:szCs w:val="24"/>
        </w:rPr>
      </w:pPr>
    </w:p>
    <w:p w:rsidR="000F3409" w:rsidRPr="001F2C49" w:rsidRDefault="00327137" w:rsidP="00E00B01">
      <w:pPr>
        <w:tabs>
          <w:tab w:val="left" w:pos="0"/>
        </w:tabs>
        <w:jc w:val="both"/>
        <w:rPr>
          <w:i/>
          <w:sz w:val="24"/>
          <w:szCs w:val="24"/>
        </w:rPr>
      </w:pPr>
      <w:r>
        <w:rPr>
          <w:sz w:val="24"/>
          <w:szCs w:val="24"/>
        </w:rPr>
        <w:tab/>
      </w:r>
      <w:r w:rsidR="001F2C49">
        <w:rPr>
          <w:sz w:val="24"/>
          <w:szCs w:val="24"/>
        </w:rPr>
        <w:t xml:space="preserve">2.3. </w:t>
      </w:r>
      <w:r w:rsidR="000F3409" w:rsidRPr="001F2C49">
        <w:rPr>
          <w:i/>
          <w:sz w:val="24"/>
          <w:szCs w:val="24"/>
        </w:rPr>
        <w:t>Третей задачей на 2020-2021 уч.</w:t>
      </w:r>
      <w:r w:rsidR="003F7004" w:rsidRPr="001F2C49">
        <w:rPr>
          <w:i/>
          <w:sz w:val="24"/>
          <w:szCs w:val="24"/>
        </w:rPr>
        <w:t xml:space="preserve"> </w:t>
      </w:r>
      <w:r w:rsidR="000F3409" w:rsidRPr="001F2C49">
        <w:rPr>
          <w:i/>
          <w:sz w:val="24"/>
          <w:szCs w:val="24"/>
        </w:rPr>
        <w:t xml:space="preserve">год являлось формирование позитивных установок к различным видам труда и творчества у детей дошкольного возраста, </w:t>
      </w:r>
      <w:r w:rsidR="000F3409" w:rsidRPr="001F2C49">
        <w:rPr>
          <w:bCs/>
          <w:i/>
          <w:sz w:val="24"/>
          <w:szCs w:val="24"/>
          <w:shd w:val="clear" w:color="auto" w:fill="FFFFFF"/>
        </w:rPr>
        <w:t>через</w:t>
      </w:r>
      <w:r w:rsidR="000F3409" w:rsidRPr="001F2C49">
        <w:rPr>
          <w:i/>
          <w:sz w:val="24"/>
          <w:szCs w:val="24"/>
          <w:shd w:val="clear" w:color="auto" w:fill="FFFFFF"/>
        </w:rPr>
        <w:t> </w:t>
      </w:r>
      <w:r w:rsidR="000F3409" w:rsidRPr="001F2C49">
        <w:rPr>
          <w:rStyle w:val="a5"/>
          <w:i/>
          <w:sz w:val="24"/>
          <w:szCs w:val="24"/>
          <w:bdr w:val="none" w:sz="0" w:space="0" w:color="auto" w:frame="1"/>
          <w:shd w:val="clear" w:color="auto" w:fill="FFFFFF"/>
        </w:rPr>
        <w:t xml:space="preserve">организацию </w:t>
      </w:r>
      <w:r w:rsidR="000F3409" w:rsidRPr="001F2C49">
        <w:rPr>
          <w:i/>
          <w:sz w:val="24"/>
          <w:szCs w:val="24"/>
        </w:rPr>
        <w:t>общей трудовой деятельности всех участников образовательного процесса.</w:t>
      </w:r>
    </w:p>
    <w:p w:rsidR="000F3409" w:rsidRPr="00AC7120" w:rsidRDefault="00AC7120" w:rsidP="00E00B01">
      <w:pPr>
        <w:shd w:val="clear" w:color="auto" w:fill="FFFFFF"/>
        <w:jc w:val="both"/>
        <w:rPr>
          <w:sz w:val="24"/>
          <w:szCs w:val="24"/>
        </w:rPr>
      </w:pPr>
      <w:r w:rsidRPr="00AC7120">
        <w:rPr>
          <w:sz w:val="24"/>
          <w:szCs w:val="24"/>
        </w:rPr>
        <w:t>Эта задача реализовывалась, через следующие мероприятия:</w:t>
      </w:r>
      <w:r>
        <w:rPr>
          <w:sz w:val="24"/>
          <w:szCs w:val="24"/>
        </w:rPr>
        <w:t xml:space="preserve"> </w:t>
      </w:r>
    </w:p>
    <w:p w:rsidR="0019017F" w:rsidRDefault="00ED1BEE" w:rsidP="00E00B01">
      <w:pPr>
        <w:tabs>
          <w:tab w:val="left" w:pos="1380"/>
        </w:tabs>
        <w:ind w:firstLine="851"/>
        <w:jc w:val="both"/>
        <w:rPr>
          <w:sz w:val="24"/>
          <w:szCs w:val="24"/>
        </w:rPr>
      </w:pPr>
      <w:r w:rsidRPr="002946B0">
        <w:rPr>
          <w:sz w:val="24"/>
          <w:szCs w:val="24"/>
          <w:u w:val="single"/>
        </w:rPr>
        <w:t>Устные консультации для педагогов на педагогических совещаниях</w:t>
      </w:r>
      <w:r w:rsidR="002946B0">
        <w:rPr>
          <w:sz w:val="24"/>
          <w:szCs w:val="24"/>
          <w:u w:val="single"/>
        </w:rPr>
        <w:t>: «</w:t>
      </w:r>
      <w:r w:rsidR="0019017F" w:rsidRPr="0047064E">
        <w:rPr>
          <w:sz w:val="24"/>
          <w:szCs w:val="24"/>
        </w:rPr>
        <w:t>Как сформировать у детей позитивное отношение к труду взрослых</w:t>
      </w:r>
      <w:r w:rsidR="002946B0">
        <w:rPr>
          <w:sz w:val="24"/>
          <w:szCs w:val="24"/>
        </w:rPr>
        <w:t xml:space="preserve">». </w:t>
      </w:r>
    </w:p>
    <w:p w:rsidR="0019017F" w:rsidRDefault="0019017F" w:rsidP="00E00B01">
      <w:pPr>
        <w:ind w:firstLine="851"/>
        <w:jc w:val="both"/>
        <w:rPr>
          <w:sz w:val="24"/>
          <w:szCs w:val="24"/>
        </w:rPr>
      </w:pPr>
      <w:r w:rsidRPr="002946B0">
        <w:rPr>
          <w:sz w:val="24"/>
          <w:szCs w:val="24"/>
          <w:u w:val="single"/>
        </w:rPr>
        <w:t>Аудио и видео-консультации для родителей</w:t>
      </w:r>
      <w:r w:rsidR="002946B0" w:rsidRPr="002946B0">
        <w:rPr>
          <w:sz w:val="24"/>
          <w:szCs w:val="24"/>
          <w:u w:val="single"/>
        </w:rPr>
        <w:t xml:space="preserve">: </w:t>
      </w:r>
      <w:r w:rsidR="002946B0">
        <w:rPr>
          <w:sz w:val="24"/>
          <w:szCs w:val="24"/>
          <w:u w:val="single"/>
        </w:rPr>
        <w:t>«</w:t>
      </w:r>
      <w:r w:rsidRPr="0047064E">
        <w:rPr>
          <w:sz w:val="24"/>
          <w:szCs w:val="24"/>
        </w:rPr>
        <w:t>Как прививать ребенку трудолюбие.</w:t>
      </w:r>
      <w:r w:rsidR="002946B0">
        <w:rPr>
          <w:sz w:val="24"/>
          <w:szCs w:val="24"/>
        </w:rPr>
        <w:t>», «</w:t>
      </w:r>
      <w:r w:rsidRPr="0047064E">
        <w:rPr>
          <w:sz w:val="24"/>
          <w:szCs w:val="24"/>
        </w:rPr>
        <w:t>Трудовое воспитание в семье</w:t>
      </w:r>
      <w:r w:rsidR="002946B0">
        <w:rPr>
          <w:sz w:val="24"/>
          <w:szCs w:val="24"/>
          <w:shd w:val="clear" w:color="auto" w:fill="FFFFFF"/>
        </w:rPr>
        <w:t>». «</w:t>
      </w:r>
      <w:r w:rsidR="00CD63AF" w:rsidRPr="0047064E">
        <w:rPr>
          <w:sz w:val="24"/>
          <w:szCs w:val="24"/>
          <w:shd w:val="clear" w:color="auto" w:fill="FFFFFF"/>
        </w:rPr>
        <w:t>Труд в радость.</w:t>
      </w:r>
      <w:r w:rsidR="002946B0">
        <w:rPr>
          <w:sz w:val="24"/>
          <w:szCs w:val="24"/>
          <w:shd w:val="clear" w:color="auto" w:fill="FFFFFF"/>
        </w:rPr>
        <w:t>»</w:t>
      </w:r>
      <w:r w:rsidR="00CD63AF" w:rsidRPr="00CD63AF">
        <w:rPr>
          <w:sz w:val="24"/>
          <w:szCs w:val="24"/>
          <w:shd w:val="clear" w:color="auto" w:fill="FFFFFF"/>
        </w:rPr>
        <w:t xml:space="preserve"> </w:t>
      </w:r>
      <w:r w:rsidR="002946B0">
        <w:rPr>
          <w:sz w:val="24"/>
          <w:szCs w:val="24"/>
          <w:shd w:val="clear" w:color="auto" w:fill="FFFFFF"/>
        </w:rPr>
        <w:t>«</w:t>
      </w:r>
      <w:r w:rsidR="00CD63AF" w:rsidRPr="0047064E">
        <w:rPr>
          <w:sz w:val="24"/>
          <w:szCs w:val="24"/>
          <w:shd w:val="clear" w:color="auto" w:fill="FFFFFF"/>
        </w:rPr>
        <w:t>Где взять талант?</w:t>
      </w:r>
      <w:r w:rsidR="002946B0">
        <w:rPr>
          <w:sz w:val="24"/>
          <w:szCs w:val="24"/>
          <w:shd w:val="clear" w:color="auto" w:fill="FFFFFF"/>
        </w:rPr>
        <w:t>», «</w:t>
      </w:r>
      <w:r w:rsidR="00CD63AF" w:rsidRPr="0047064E">
        <w:rPr>
          <w:shd w:val="clear" w:color="auto" w:fill="FFFFFF"/>
        </w:rPr>
        <w:t>Возможности воспитания трудом в ДОУ.</w:t>
      </w:r>
      <w:r w:rsidR="002946B0">
        <w:rPr>
          <w:shd w:val="clear" w:color="auto" w:fill="FFFFFF"/>
        </w:rPr>
        <w:t>»</w:t>
      </w:r>
    </w:p>
    <w:p w:rsidR="00F75C8F" w:rsidRDefault="00F75C8F" w:rsidP="00E00B01">
      <w:pPr>
        <w:ind w:firstLine="851"/>
        <w:jc w:val="both"/>
        <w:rPr>
          <w:sz w:val="24"/>
          <w:szCs w:val="24"/>
        </w:rPr>
      </w:pPr>
      <w:r w:rsidRPr="002946B0">
        <w:rPr>
          <w:sz w:val="24"/>
          <w:szCs w:val="24"/>
          <w:u w:val="single"/>
        </w:rPr>
        <w:t>Открытые мероприятия по теме методической недели</w:t>
      </w:r>
      <w:r w:rsidRPr="0047064E">
        <w:rPr>
          <w:b/>
          <w:sz w:val="24"/>
          <w:szCs w:val="24"/>
        </w:rPr>
        <w:t xml:space="preserve"> </w:t>
      </w:r>
      <w:r w:rsidRPr="0047064E">
        <w:rPr>
          <w:sz w:val="24"/>
          <w:szCs w:val="24"/>
        </w:rPr>
        <w:t>«Трудовое воспитание как основа развития личности ребенка».</w:t>
      </w:r>
    </w:p>
    <w:p w:rsidR="00611759" w:rsidRDefault="00611759" w:rsidP="00E00B01">
      <w:pPr>
        <w:jc w:val="both"/>
        <w:rPr>
          <w:sz w:val="24"/>
          <w:szCs w:val="24"/>
        </w:rPr>
      </w:pPr>
      <w:r w:rsidRPr="00611759">
        <w:rPr>
          <w:sz w:val="24"/>
          <w:szCs w:val="24"/>
          <w:u w:val="single"/>
        </w:rPr>
        <w:t>Групповые родительские собрания</w:t>
      </w:r>
      <w:r>
        <w:rPr>
          <w:sz w:val="24"/>
          <w:szCs w:val="24"/>
          <w:u w:val="single"/>
        </w:rPr>
        <w:t>:</w:t>
      </w:r>
      <w:r w:rsidRPr="00611759">
        <w:rPr>
          <w:sz w:val="24"/>
          <w:szCs w:val="24"/>
          <w:u w:val="single"/>
        </w:rPr>
        <w:t xml:space="preserve"> </w:t>
      </w:r>
      <w:r w:rsidRPr="0047064E">
        <w:rPr>
          <w:sz w:val="24"/>
          <w:szCs w:val="24"/>
        </w:rPr>
        <w:t>«Особенности современных детей» «Трудовое воспитание детей в семье»</w:t>
      </w:r>
      <w:r>
        <w:rPr>
          <w:sz w:val="24"/>
          <w:szCs w:val="24"/>
        </w:rPr>
        <w:t>.</w:t>
      </w:r>
    </w:p>
    <w:p w:rsidR="00611759" w:rsidRDefault="00611759" w:rsidP="00E00B01">
      <w:pPr>
        <w:tabs>
          <w:tab w:val="left" w:pos="1276"/>
        </w:tabs>
        <w:jc w:val="both"/>
        <w:rPr>
          <w:sz w:val="24"/>
          <w:szCs w:val="24"/>
        </w:rPr>
      </w:pPr>
      <w:r w:rsidRPr="00611759">
        <w:rPr>
          <w:sz w:val="24"/>
          <w:szCs w:val="24"/>
          <w:u w:val="single"/>
        </w:rPr>
        <w:t>Семинар-практикум «Учимся одеваться»</w:t>
      </w:r>
      <w:r w:rsidRPr="0047064E">
        <w:rPr>
          <w:sz w:val="24"/>
          <w:szCs w:val="24"/>
        </w:rPr>
        <w:t>. «Самообслуживание-важный фактор становления самосто</w:t>
      </w:r>
      <w:r>
        <w:rPr>
          <w:sz w:val="24"/>
          <w:szCs w:val="24"/>
        </w:rPr>
        <w:t>ятельной трудолюбивой личности».</w:t>
      </w:r>
    </w:p>
    <w:p w:rsidR="00300506" w:rsidRDefault="00611759" w:rsidP="00E00B01">
      <w:pPr>
        <w:jc w:val="both"/>
        <w:rPr>
          <w:sz w:val="24"/>
          <w:szCs w:val="24"/>
        </w:rPr>
      </w:pPr>
      <w:r w:rsidRPr="00611759">
        <w:rPr>
          <w:sz w:val="24"/>
          <w:szCs w:val="24"/>
          <w:u w:val="single"/>
        </w:rPr>
        <w:t>Семинар-практикум «Бригадный труд» или «Помоем стульчики!»</w:t>
      </w:r>
      <w:r>
        <w:rPr>
          <w:sz w:val="24"/>
          <w:szCs w:val="24"/>
          <w:u w:val="single"/>
        </w:rPr>
        <w:t>. «</w:t>
      </w:r>
      <w:r w:rsidRPr="0047064E">
        <w:rPr>
          <w:sz w:val="24"/>
          <w:szCs w:val="24"/>
        </w:rPr>
        <w:t>Трудовое воспитание – ос</w:t>
      </w:r>
      <w:r>
        <w:rPr>
          <w:sz w:val="24"/>
          <w:szCs w:val="24"/>
        </w:rPr>
        <w:t>нова нравственного воспитания».</w:t>
      </w:r>
    </w:p>
    <w:p w:rsidR="00611759" w:rsidRDefault="00611759" w:rsidP="00E00B01">
      <w:pPr>
        <w:ind w:firstLine="720"/>
        <w:jc w:val="both"/>
        <w:rPr>
          <w:sz w:val="24"/>
          <w:szCs w:val="24"/>
        </w:rPr>
      </w:pPr>
      <w:r w:rsidRPr="00611759">
        <w:rPr>
          <w:sz w:val="24"/>
          <w:szCs w:val="24"/>
          <w:u w:val="single"/>
        </w:rPr>
        <w:t>Практикумы</w:t>
      </w:r>
      <w:r>
        <w:rPr>
          <w:sz w:val="24"/>
          <w:szCs w:val="24"/>
          <w:u w:val="single"/>
        </w:rPr>
        <w:t>: «</w:t>
      </w:r>
      <w:r w:rsidRPr="0047064E">
        <w:rPr>
          <w:sz w:val="24"/>
          <w:szCs w:val="24"/>
        </w:rPr>
        <w:t>Семинар-практикум для родителей «Я – сам!</w:t>
      </w:r>
      <w:r>
        <w:rPr>
          <w:sz w:val="24"/>
          <w:szCs w:val="24"/>
        </w:rPr>
        <w:t>»,</w:t>
      </w:r>
      <w:r w:rsidRPr="00611759">
        <w:rPr>
          <w:sz w:val="24"/>
          <w:szCs w:val="24"/>
        </w:rPr>
        <w:t xml:space="preserve"> </w:t>
      </w:r>
      <w:r>
        <w:rPr>
          <w:sz w:val="24"/>
          <w:szCs w:val="24"/>
        </w:rPr>
        <w:t xml:space="preserve">«Семинар-практикум для родителей», </w:t>
      </w:r>
      <w:r w:rsidRPr="0047064E">
        <w:rPr>
          <w:sz w:val="24"/>
          <w:szCs w:val="24"/>
        </w:rPr>
        <w:t>«Трудовое воспитание – ос</w:t>
      </w:r>
      <w:r>
        <w:rPr>
          <w:sz w:val="24"/>
          <w:szCs w:val="24"/>
        </w:rPr>
        <w:t>нова нравственного воспитания».</w:t>
      </w:r>
    </w:p>
    <w:p w:rsidR="005F1B72" w:rsidRDefault="00315399" w:rsidP="00E00B01">
      <w:pPr>
        <w:ind w:firstLine="720"/>
        <w:jc w:val="both"/>
        <w:rPr>
          <w:sz w:val="24"/>
          <w:szCs w:val="24"/>
        </w:rPr>
      </w:pPr>
      <w:r>
        <w:rPr>
          <w:sz w:val="24"/>
          <w:szCs w:val="24"/>
        </w:rPr>
        <w:t xml:space="preserve">Как видно из приведенных показателей выше, было проведено недостаточное количество мероприятий направленных на формирование трудового воспитания у дошкольников. </w:t>
      </w:r>
      <w:r w:rsidR="005F1B72">
        <w:rPr>
          <w:sz w:val="24"/>
          <w:szCs w:val="24"/>
        </w:rPr>
        <w:t>Педагоги и воспитанники не учувствовали по этому направлению в конкурсах и открытых мероприятиях, это от части объясняется тем, что в текущем году не проводилисьмероприятия по данной тематике.</w:t>
      </w:r>
    </w:p>
    <w:p w:rsidR="00315399" w:rsidRDefault="00315399" w:rsidP="00E00B01">
      <w:pPr>
        <w:ind w:firstLine="720"/>
        <w:jc w:val="both"/>
        <w:rPr>
          <w:sz w:val="24"/>
          <w:szCs w:val="24"/>
        </w:rPr>
      </w:pPr>
      <w:r>
        <w:rPr>
          <w:sz w:val="24"/>
          <w:szCs w:val="24"/>
        </w:rPr>
        <w:t>Анализируя показатели овладения дошкольниками культурой самообслуживания на начало и конец год</w:t>
      </w:r>
      <w:r w:rsidR="003A5B81">
        <w:rPr>
          <w:sz w:val="24"/>
          <w:szCs w:val="24"/>
        </w:rPr>
        <w:t>а показывает динамику развития более 50%.</w:t>
      </w:r>
    </w:p>
    <w:p w:rsidR="00315399" w:rsidRPr="00611759" w:rsidRDefault="00315399" w:rsidP="00E00B01">
      <w:pPr>
        <w:ind w:firstLine="720"/>
        <w:jc w:val="both"/>
        <w:rPr>
          <w:sz w:val="24"/>
          <w:szCs w:val="24"/>
        </w:rPr>
      </w:pPr>
    </w:p>
    <w:tbl>
      <w:tblPr>
        <w:tblW w:w="7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004"/>
        <w:gridCol w:w="1099"/>
        <w:gridCol w:w="1175"/>
        <w:gridCol w:w="1175"/>
        <w:gridCol w:w="960"/>
      </w:tblGrid>
      <w:tr w:rsidR="00315399" w:rsidRPr="00315399" w:rsidTr="00315399">
        <w:trPr>
          <w:trHeight w:val="300"/>
        </w:trPr>
        <w:tc>
          <w:tcPr>
            <w:tcW w:w="7493" w:type="dxa"/>
            <w:gridSpan w:val="6"/>
            <w:shd w:val="clear" w:color="auto" w:fill="auto"/>
            <w:noWrap/>
            <w:vAlign w:val="bottom"/>
            <w:hideMark/>
          </w:tcPr>
          <w:p w:rsidR="00315399" w:rsidRPr="00315399" w:rsidRDefault="00315399" w:rsidP="00E00B01">
            <w:pPr>
              <w:widowControl/>
              <w:autoSpaceDE/>
              <w:autoSpaceDN/>
              <w:jc w:val="both"/>
              <w:rPr>
                <w:b/>
                <w:i/>
                <w:color w:val="000000" w:themeColor="text1"/>
                <w:sz w:val="24"/>
                <w:szCs w:val="24"/>
                <w:lang w:eastAsia="ru-RU"/>
              </w:rPr>
            </w:pPr>
            <w:r w:rsidRPr="00315399">
              <w:rPr>
                <w:b/>
                <w:i/>
                <w:color w:val="000000" w:themeColor="text1"/>
                <w:sz w:val="24"/>
                <w:szCs w:val="24"/>
                <w:lang w:eastAsia="ru-RU"/>
              </w:rPr>
              <w:t xml:space="preserve">Показатели  овладения  дошкольниками  культурой самообслуживания </w:t>
            </w:r>
          </w:p>
        </w:tc>
      </w:tr>
      <w:tr w:rsidR="00315399" w:rsidRPr="00315399" w:rsidTr="00315399">
        <w:trPr>
          <w:trHeight w:val="780"/>
        </w:trPr>
        <w:tc>
          <w:tcPr>
            <w:tcW w:w="2080" w:type="dxa"/>
            <w:shd w:val="clear" w:color="auto" w:fill="auto"/>
            <w:noWrap/>
            <w:vAlign w:val="center"/>
            <w:hideMark/>
          </w:tcPr>
          <w:p w:rsidR="00315399" w:rsidRPr="00315399" w:rsidRDefault="00315399" w:rsidP="00E00B01">
            <w:pPr>
              <w:widowControl/>
              <w:autoSpaceDE/>
              <w:autoSpaceDN/>
              <w:jc w:val="both"/>
              <w:rPr>
                <w:color w:val="000000" w:themeColor="text1"/>
                <w:sz w:val="24"/>
                <w:szCs w:val="24"/>
                <w:lang w:eastAsia="ru-RU"/>
              </w:rPr>
            </w:pPr>
          </w:p>
        </w:tc>
        <w:tc>
          <w:tcPr>
            <w:tcW w:w="1004" w:type="dxa"/>
            <w:shd w:val="clear" w:color="000000" w:fill="FF6600"/>
            <w:noWrap/>
            <w:vAlign w:val="center"/>
          </w:tcPr>
          <w:p w:rsidR="00315399" w:rsidRPr="00315399" w:rsidRDefault="00315399" w:rsidP="00E00B01">
            <w:pPr>
              <w:widowControl/>
              <w:autoSpaceDE/>
              <w:autoSpaceDN/>
              <w:jc w:val="both"/>
              <w:rPr>
                <w:b/>
                <w:bCs/>
                <w:color w:val="000000" w:themeColor="text1"/>
                <w:sz w:val="24"/>
                <w:szCs w:val="24"/>
                <w:lang w:eastAsia="ru-RU"/>
              </w:rPr>
            </w:pPr>
            <w:r>
              <w:rPr>
                <w:b/>
                <w:bCs/>
                <w:color w:val="000000" w:themeColor="text1"/>
                <w:sz w:val="24"/>
                <w:szCs w:val="24"/>
                <w:lang w:eastAsia="ru-RU"/>
              </w:rPr>
              <w:t>низкий</w:t>
            </w:r>
          </w:p>
        </w:tc>
        <w:tc>
          <w:tcPr>
            <w:tcW w:w="1099" w:type="dxa"/>
            <w:shd w:val="clear" w:color="000000" w:fill="99CC00"/>
            <w:noWrap/>
            <w:vAlign w:val="center"/>
          </w:tcPr>
          <w:p w:rsidR="00315399" w:rsidRPr="00315399" w:rsidRDefault="00315399" w:rsidP="00E00B01">
            <w:pPr>
              <w:widowControl/>
              <w:autoSpaceDE/>
              <w:autoSpaceDN/>
              <w:jc w:val="both"/>
              <w:rPr>
                <w:b/>
                <w:bCs/>
                <w:color w:val="000000" w:themeColor="text1"/>
                <w:sz w:val="24"/>
                <w:szCs w:val="24"/>
                <w:lang w:eastAsia="ru-RU"/>
              </w:rPr>
            </w:pPr>
            <w:r>
              <w:rPr>
                <w:b/>
                <w:bCs/>
                <w:color w:val="000000" w:themeColor="text1"/>
                <w:sz w:val="24"/>
                <w:szCs w:val="24"/>
                <w:lang w:eastAsia="ru-RU"/>
              </w:rPr>
              <w:t>средний</w:t>
            </w:r>
          </w:p>
        </w:tc>
        <w:tc>
          <w:tcPr>
            <w:tcW w:w="1175" w:type="dxa"/>
            <w:shd w:val="clear" w:color="000000" w:fill="00CCFF"/>
            <w:noWrap/>
            <w:vAlign w:val="center"/>
          </w:tcPr>
          <w:p w:rsidR="00315399" w:rsidRPr="00315399" w:rsidRDefault="00315399" w:rsidP="00E00B01">
            <w:pPr>
              <w:widowControl/>
              <w:autoSpaceDE/>
              <w:autoSpaceDN/>
              <w:jc w:val="both"/>
              <w:rPr>
                <w:b/>
                <w:bCs/>
                <w:color w:val="000000" w:themeColor="text1"/>
                <w:sz w:val="24"/>
                <w:szCs w:val="24"/>
                <w:lang w:eastAsia="ru-RU"/>
              </w:rPr>
            </w:pPr>
            <w:r>
              <w:rPr>
                <w:b/>
                <w:bCs/>
                <w:color w:val="000000" w:themeColor="text1"/>
                <w:sz w:val="24"/>
                <w:szCs w:val="24"/>
                <w:lang w:eastAsia="ru-RU"/>
              </w:rPr>
              <w:t>высокий</w:t>
            </w:r>
          </w:p>
        </w:tc>
        <w:tc>
          <w:tcPr>
            <w:tcW w:w="1175" w:type="dxa"/>
            <w:shd w:val="clear" w:color="000000" w:fill="800080"/>
            <w:noWrap/>
            <w:vAlign w:val="center"/>
          </w:tcPr>
          <w:p w:rsidR="00315399" w:rsidRPr="00315399" w:rsidRDefault="00315399" w:rsidP="00E00B01">
            <w:pPr>
              <w:widowControl/>
              <w:autoSpaceDE/>
              <w:autoSpaceDN/>
              <w:jc w:val="both"/>
              <w:rPr>
                <w:b/>
                <w:bCs/>
                <w:color w:val="000000" w:themeColor="text1"/>
                <w:sz w:val="24"/>
                <w:szCs w:val="24"/>
                <w:lang w:eastAsia="ru-RU"/>
              </w:rPr>
            </w:pPr>
            <w:r>
              <w:rPr>
                <w:b/>
                <w:bCs/>
                <w:color w:val="000000" w:themeColor="text1"/>
                <w:sz w:val="24"/>
                <w:szCs w:val="24"/>
                <w:lang w:eastAsia="ru-RU"/>
              </w:rPr>
              <w:t>самый высокий</w:t>
            </w:r>
          </w:p>
        </w:tc>
        <w:tc>
          <w:tcPr>
            <w:tcW w:w="960" w:type="dxa"/>
            <w:shd w:val="clear" w:color="auto" w:fill="auto"/>
            <w:vAlign w:val="center"/>
          </w:tcPr>
          <w:p w:rsidR="00315399" w:rsidRPr="00315399" w:rsidRDefault="00315399" w:rsidP="00E00B01">
            <w:pPr>
              <w:widowControl/>
              <w:autoSpaceDE/>
              <w:autoSpaceDN/>
              <w:jc w:val="both"/>
              <w:rPr>
                <w:b/>
                <w:bCs/>
                <w:color w:val="000000" w:themeColor="text1"/>
                <w:sz w:val="24"/>
                <w:szCs w:val="24"/>
                <w:lang w:eastAsia="ru-RU"/>
              </w:rPr>
            </w:pPr>
            <w:r>
              <w:rPr>
                <w:b/>
                <w:bCs/>
                <w:color w:val="000000" w:themeColor="text1"/>
                <w:sz w:val="24"/>
                <w:szCs w:val="24"/>
                <w:lang w:eastAsia="ru-RU"/>
              </w:rPr>
              <w:t>всего детей</w:t>
            </w:r>
          </w:p>
        </w:tc>
      </w:tr>
      <w:tr w:rsidR="00315399" w:rsidRPr="00315399" w:rsidTr="00315399">
        <w:trPr>
          <w:trHeight w:val="435"/>
        </w:trPr>
        <w:tc>
          <w:tcPr>
            <w:tcW w:w="2080" w:type="dxa"/>
            <w:shd w:val="clear" w:color="auto" w:fill="auto"/>
            <w:noWrap/>
            <w:vAlign w:val="bottom"/>
            <w:hideMark/>
          </w:tcPr>
          <w:p w:rsidR="00315399" w:rsidRPr="00315399" w:rsidRDefault="00315399" w:rsidP="00E00B01">
            <w:pPr>
              <w:widowControl/>
              <w:autoSpaceDE/>
              <w:autoSpaceDN/>
              <w:jc w:val="both"/>
              <w:rPr>
                <w:b/>
                <w:bCs/>
                <w:color w:val="000000" w:themeColor="text1"/>
                <w:sz w:val="24"/>
                <w:szCs w:val="24"/>
                <w:lang w:eastAsia="ru-RU"/>
              </w:rPr>
            </w:pPr>
            <w:r w:rsidRPr="00315399">
              <w:rPr>
                <w:b/>
                <w:bCs/>
                <w:color w:val="000000" w:themeColor="text1"/>
                <w:sz w:val="24"/>
                <w:szCs w:val="24"/>
                <w:lang w:eastAsia="ru-RU"/>
              </w:rPr>
              <w:t>группа №9</w:t>
            </w:r>
          </w:p>
        </w:tc>
        <w:tc>
          <w:tcPr>
            <w:tcW w:w="1004" w:type="dxa"/>
            <w:shd w:val="clear" w:color="000000" w:fill="FF660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0,0%</w:t>
            </w:r>
          </w:p>
        </w:tc>
        <w:tc>
          <w:tcPr>
            <w:tcW w:w="1099" w:type="dxa"/>
            <w:shd w:val="clear" w:color="000000" w:fill="99CC0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22,7%</w:t>
            </w:r>
          </w:p>
        </w:tc>
        <w:tc>
          <w:tcPr>
            <w:tcW w:w="1175" w:type="dxa"/>
            <w:shd w:val="clear" w:color="000000" w:fill="00CCFF"/>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40,9%</w:t>
            </w:r>
          </w:p>
        </w:tc>
        <w:tc>
          <w:tcPr>
            <w:tcW w:w="1175" w:type="dxa"/>
            <w:shd w:val="clear" w:color="000000" w:fill="80008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36,4%</w:t>
            </w:r>
          </w:p>
        </w:tc>
        <w:tc>
          <w:tcPr>
            <w:tcW w:w="960" w:type="dxa"/>
            <w:shd w:val="clear" w:color="auto" w:fill="auto"/>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100,0%</w:t>
            </w:r>
          </w:p>
        </w:tc>
      </w:tr>
      <w:tr w:rsidR="00315399" w:rsidRPr="00315399" w:rsidTr="00315399">
        <w:trPr>
          <w:trHeight w:val="398"/>
        </w:trPr>
        <w:tc>
          <w:tcPr>
            <w:tcW w:w="2080" w:type="dxa"/>
            <w:shd w:val="clear" w:color="auto" w:fill="auto"/>
            <w:noWrap/>
            <w:vAlign w:val="bottom"/>
            <w:hideMark/>
          </w:tcPr>
          <w:p w:rsidR="00315399" w:rsidRPr="00315399" w:rsidRDefault="00315399" w:rsidP="00E00B01">
            <w:pPr>
              <w:widowControl/>
              <w:autoSpaceDE/>
              <w:autoSpaceDN/>
              <w:jc w:val="both"/>
              <w:rPr>
                <w:b/>
                <w:bCs/>
                <w:color w:val="000000" w:themeColor="text1"/>
                <w:sz w:val="24"/>
                <w:szCs w:val="24"/>
                <w:lang w:eastAsia="ru-RU"/>
              </w:rPr>
            </w:pPr>
            <w:r w:rsidRPr="00315399">
              <w:rPr>
                <w:b/>
                <w:bCs/>
                <w:color w:val="000000" w:themeColor="text1"/>
                <w:sz w:val="24"/>
                <w:szCs w:val="24"/>
                <w:lang w:eastAsia="ru-RU"/>
              </w:rPr>
              <w:t>группа №3</w:t>
            </w:r>
          </w:p>
        </w:tc>
        <w:tc>
          <w:tcPr>
            <w:tcW w:w="1004" w:type="dxa"/>
            <w:shd w:val="clear" w:color="000000" w:fill="FF660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4,5%</w:t>
            </w:r>
          </w:p>
        </w:tc>
        <w:tc>
          <w:tcPr>
            <w:tcW w:w="1099" w:type="dxa"/>
            <w:shd w:val="clear" w:color="000000" w:fill="99CC0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45,5%</w:t>
            </w:r>
          </w:p>
        </w:tc>
        <w:tc>
          <w:tcPr>
            <w:tcW w:w="1175" w:type="dxa"/>
            <w:shd w:val="clear" w:color="000000" w:fill="00CCFF"/>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45,5%</w:t>
            </w:r>
          </w:p>
        </w:tc>
        <w:tc>
          <w:tcPr>
            <w:tcW w:w="1175" w:type="dxa"/>
            <w:shd w:val="clear" w:color="000000" w:fill="80008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4,5%</w:t>
            </w:r>
          </w:p>
        </w:tc>
        <w:tc>
          <w:tcPr>
            <w:tcW w:w="960" w:type="dxa"/>
            <w:shd w:val="clear" w:color="auto" w:fill="auto"/>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100,0%</w:t>
            </w:r>
          </w:p>
        </w:tc>
      </w:tr>
      <w:tr w:rsidR="00315399" w:rsidRPr="00315399" w:rsidTr="00315399">
        <w:trPr>
          <w:trHeight w:val="293"/>
        </w:trPr>
        <w:tc>
          <w:tcPr>
            <w:tcW w:w="2080" w:type="dxa"/>
            <w:shd w:val="clear" w:color="auto" w:fill="auto"/>
            <w:noWrap/>
            <w:vAlign w:val="bottom"/>
            <w:hideMark/>
          </w:tcPr>
          <w:p w:rsidR="00315399" w:rsidRPr="00315399" w:rsidRDefault="00315399" w:rsidP="00E00B01">
            <w:pPr>
              <w:widowControl/>
              <w:autoSpaceDE/>
              <w:autoSpaceDN/>
              <w:jc w:val="both"/>
              <w:rPr>
                <w:b/>
                <w:bCs/>
                <w:color w:val="000000" w:themeColor="text1"/>
                <w:sz w:val="24"/>
                <w:szCs w:val="24"/>
                <w:lang w:eastAsia="ru-RU"/>
              </w:rPr>
            </w:pPr>
            <w:r w:rsidRPr="00315399">
              <w:rPr>
                <w:b/>
                <w:bCs/>
                <w:color w:val="000000" w:themeColor="text1"/>
                <w:sz w:val="24"/>
                <w:szCs w:val="24"/>
                <w:lang w:eastAsia="ru-RU"/>
              </w:rPr>
              <w:t xml:space="preserve"> группа №1</w:t>
            </w:r>
          </w:p>
        </w:tc>
        <w:tc>
          <w:tcPr>
            <w:tcW w:w="1004" w:type="dxa"/>
            <w:shd w:val="clear" w:color="000000" w:fill="FF660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31,8%</w:t>
            </w:r>
          </w:p>
        </w:tc>
        <w:tc>
          <w:tcPr>
            <w:tcW w:w="1099" w:type="dxa"/>
            <w:shd w:val="clear" w:color="000000" w:fill="99CC0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68,2%</w:t>
            </w:r>
          </w:p>
        </w:tc>
        <w:tc>
          <w:tcPr>
            <w:tcW w:w="1175" w:type="dxa"/>
            <w:shd w:val="clear" w:color="000000" w:fill="00CCFF"/>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0,0%</w:t>
            </w:r>
          </w:p>
        </w:tc>
        <w:tc>
          <w:tcPr>
            <w:tcW w:w="1175" w:type="dxa"/>
            <w:shd w:val="clear" w:color="000000" w:fill="80008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0,0%</w:t>
            </w:r>
          </w:p>
        </w:tc>
        <w:tc>
          <w:tcPr>
            <w:tcW w:w="960" w:type="dxa"/>
            <w:shd w:val="clear" w:color="auto" w:fill="auto"/>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100,0%</w:t>
            </w:r>
          </w:p>
        </w:tc>
      </w:tr>
      <w:tr w:rsidR="00315399" w:rsidRPr="00315399" w:rsidTr="00315399">
        <w:trPr>
          <w:trHeight w:val="465"/>
        </w:trPr>
        <w:tc>
          <w:tcPr>
            <w:tcW w:w="2080" w:type="dxa"/>
            <w:shd w:val="clear" w:color="auto" w:fill="auto"/>
            <w:noWrap/>
            <w:vAlign w:val="bottom"/>
            <w:hideMark/>
          </w:tcPr>
          <w:p w:rsidR="00315399" w:rsidRPr="00315399" w:rsidRDefault="00315399" w:rsidP="00E00B01">
            <w:pPr>
              <w:widowControl/>
              <w:autoSpaceDE/>
              <w:autoSpaceDN/>
              <w:jc w:val="both"/>
              <w:rPr>
                <w:b/>
                <w:bCs/>
                <w:color w:val="000000" w:themeColor="text1"/>
                <w:sz w:val="24"/>
                <w:szCs w:val="24"/>
                <w:lang w:eastAsia="ru-RU"/>
              </w:rPr>
            </w:pPr>
            <w:r w:rsidRPr="00315399">
              <w:rPr>
                <w:b/>
                <w:bCs/>
                <w:color w:val="000000" w:themeColor="text1"/>
                <w:sz w:val="24"/>
                <w:szCs w:val="24"/>
                <w:lang w:eastAsia="ru-RU"/>
              </w:rPr>
              <w:t>группа №2</w:t>
            </w:r>
          </w:p>
        </w:tc>
        <w:tc>
          <w:tcPr>
            <w:tcW w:w="1004" w:type="dxa"/>
            <w:shd w:val="clear" w:color="000000" w:fill="FF660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17,4%</w:t>
            </w:r>
          </w:p>
        </w:tc>
        <w:tc>
          <w:tcPr>
            <w:tcW w:w="1099" w:type="dxa"/>
            <w:shd w:val="clear" w:color="000000" w:fill="99CC0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56,5%</w:t>
            </w:r>
          </w:p>
        </w:tc>
        <w:tc>
          <w:tcPr>
            <w:tcW w:w="1175" w:type="dxa"/>
            <w:shd w:val="clear" w:color="000000" w:fill="00CCFF"/>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26,1%</w:t>
            </w:r>
          </w:p>
        </w:tc>
        <w:tc>
          <w:tcPr>
            <w:tcW w:w="1175" w:type="dxa"/>
            <w:shd w:val="clear" w:color="000000" w:fill="80008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0,0%</w:t>
            </w:r>
          </w:p>
        </w:tc>
        <w:tc>
          <w:tcPr>
            <w:tcW w:w="960" w:type="dxa"/>
            <w:shd w:val="clear" w:color="auto" w:fill="auto"/>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100,0%</w:t>
            </w:r>
          </w:p>
        </w:tc>
      </w:tr>
      <w:tr w:rsidR="00315399" w:rsidRPr="00315399" w:rsidTr="00315399">
        <w:trPr>
          <w:trHeight w:val="351"/>
        </w:trPr>
        <w:tc>
          <w:tcPr>
            <w:tcW w:w="2080" w:type="dxa"/>
            <w:shd w:val="clear" w:color="auto" w:fill="auto"/>
            <w:vAlign w:val="center"/>
            <w:hideMark/>
          </w:tcPr>
          <w:p w:rsidR="00315399" w:rsidRPr="00315399" w:rsidRDefault="00315399" w:rsidP="00E00B01">
            <w:pPr>
              <w:widowControl/>
              <w:autoSpaceDE/>
              <w:autoSpaceDN/>
              <w:jc w:val="both"/>
              <w:rPr>
                <w:b/>
                <w:bCs/>
                <w:color w:val="000000" w:themeColor="text1"/>
                <w:sz w:val="24"/>
                <w:szCs w:val="24"/>
                <w:lang w:eastAsia="ru-RU"/>
              </w:rPr>
            </w:pPr>
            <w:r w:rsidRPr="00315399">
              <w:rPr>
                <w:b/>
                <w:bCs/>
                <w:color w:val="000000" w:themeColor="text1"/>
                <w:sz w:val="24"/>
                <w:szCs w:val="24"/>
                <w:lang w:eastAsia="ru-RU"/>
              </w:rPr>
              <w:t>группа №12</w:t>
            </w:r>
          </w:p>
        </w:tc>
        <w:tc>
          <w:tcPr>
            <w:tcW w:w="1004" w:type="dxa"/>
            <w:shd w:val="clear" w:color="000000" w:fill="FF660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3,8%</w:t>
            </w:r>
          </w:p>
        </w:tc>
        <w:tc>
          <w:tcPr>
            <w:tcW w:w="1099" w:type="dxa"/>
            <w:shd w:val="clear" w:color="000000" w:fill="99CC0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30,8%</w:t>
            </w:r>
          </w:p>
        </w:tc>
        <w:tc>
          <w:tcPr>
            <w:tcW w:w="1175" w:type="dxa"/>
            <w:shd w:val="clear" w:color="000000" w:fill="00CCFF"/>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42,3%</w:t>
            </w:r>
          </w:p>
        </w:tc>
        <w:tc>
          <w:tcPr>
            <w:tcW w:w="1175" w:type="dxa"/>
            <w:shd w:val="clear" w:color="000000" w:fill="80008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23,1%</w:t>
            </w:r>
          </w:p>
        </w:tc>
        <w:tc>
          <w:tcPr>
            <w:tcW w:w="960" w:type="dxa"/>
            <w:shd w:val="clear" w:color="auto" w:fill="auto"/>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100,0%</w:t>
            </w:r>
          </w:p>
        </w:tc>
      </w:tr>
      <w:tr w:rsidR="00315399" w:rsidRPr="00315399" w:rsidTr="00315399">
        <w:trPr>
          <w:trHeight w:val="570"/>
        </w:trPr>
        <w:tc>
          <w:tcPr>
            <w:tcW w:w="2080" w:type="dxa"/>
            <w:shd w:val="clear" w:color="auto" w:fill="auto"/>
            <w:vAlign w:val="center"/>
            <w:hideMark/>
          </w:tcPr>
          <w:p w:rsidR="00315399" w:rsidRPr="00315399" w:rsidRDefault="00315399" w:rsidP="00E00B01">
            <w:pPr>
              <w:widowControl/>
              <w:autoSpaceDE/>
              <w:autoSpaceDN/>
              <w:jc w:val="both"/>
              <w:rPr>
                <w:b/>
                <w:bCs/>
                <w:color w:val="000000" w:themeColor="text1"/>
                <w:sz w:val="24"/>
                <w:szCs w:val="24"/>
                <w:lang w:eastAsia="ru-RU"/>
              </w:rPr>
            </w:pPr>
            <w:r w:rsidRPr="00315399">
              <w:rPr>
                <w:b/>
                <w:bCs/>
                <w:color w:val="000000" w:themeColor="text1"/>
                <w:sz w:val="24"/>
                <w:szCs w:val="24"/>
                <w:lang w:eastAsia="ru-RU"/>
              </w:rPr>
              <w:t>группа №10</w:t>
            </w:r>
          </w:p>
        </w:tc>
        <w:tc>
          <w:tcPr>
            <w:tcW w:w="1004" w:type="dxa"/>
            <w:shd w:val="clear" w:color="000000" w:fill="FF660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0,0%</w:t>
            </w:r>
          </w:p>
        </w:tc>
        <w:tc>
          <w:tcPr>
            <w:tcW w:w="1099" w:type="dxa"/>
            <w:shd w:val="clear" w:color="000000" w:fill="99CC0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33,3%</w:t>
            </w:r>
          </w:p>
        </w:tc>
        <w:tc>
          <w:tcPr>
            <w:tcW w:w="1175" w:type="dxa"/>
            <w:shd w:val="clear" w:color="000000" w:fill="00CCFF"/>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66,7%</w:t>
            </w:r>
          </w:p>
        </w:tc>
        <w:tc>
          <w:tcPr>
            <w:tcW w:w="1175" w:type="dxa"/>
            <w:shd w:val="clear" w:color="000000" w:fill="80008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0,0%</w:t>
            </w:r>
          </w:p>
        </w:tc>
        <w:tc>
          <w:tcPr>
            <w:tcW w:w="960" w:type="dxa"/>
            <w:shd w:val="clear" w:color="auto" w:fill="auto"/>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100,0%</w:t>
            </w:r>
          </w:p>
        </w:tc>
      </w:tr>
    </w:tbl>
    <w:p w:rsidR="00315399" w:rsidRDefault="00315399" w:rsidP="00E00B01">
      <w:pPr>
        <w:jc w:val="both"/>
        <w:rPr>
          <w:b/>
          <w:sz w:val="24"/>
          <w:szCs w:val="24"/>
        </w:rPr>
      </w:pPr>
    </w:p>
    <w:p w:rsidR="00315399" w:rsidRDefault="00315399" w:rsidP="00E00B01">
      <w:pPr>
        <w:jc w:val="both"/>
        <w:rPr>
          <w:b/>
          <w:sz w:val="24"/>
          <w:szCs w:val="24"/>
        </w:rPr>
      </w:pPr>
    </w:p>
    <w:tbl>
      <w:tblPr>
        <w:tblW w:w="7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004"/>
        <w:gridCol w:w="1099"/>
        <w:gridCol w:w="1175"/>
        <w:gridCol w:w="1175"/>
        <w:gridCol w:w="960"/>
      </w:tblGrid>
      <w:tr w:rsidR="00315399" w:rsidRPr="00315399" w:rsidTr="00315399">
        <w:trPr>
          <w:trHeight w:val="300"/>
        </w:trPr>
        <w:tc>
          <w:tcPr>
            <w:tcW w:w="7493" w:type="dxa"/>
            <w:gridSpan w:val="6"/>
            <w:shd w:val="clear" w:color="auto" w:fill="auto"/>
            <w:noWrap/>
            <w:vAlign w:val="bottom"/>
            <w:hideMark/>
          </w:tcPr>
          <w:p w:rsidR="00315399" w:rsidRPr="00315399" w:rsidRDefault="00315399" w:rsidP="00E00B01">
            <w:pPr>
              <w:widowControl/>
              <w:autoSpaceDE/>
              <w:autoSpaceDN/>
              <w:jc w:val="both"/>
              <w:rPr>
                <w:b/>
                <w:i/>
                <w:color w:val="000000" w:themeColor="text1"/>
                <w:sz w:val="24"/>
                <w:szCs w:val="24"/>
                <w:lang w:eastAsia="ru-RU"/>
              </w:rPr>
            </w:pPr>
            <w:r w:rsidRPr="00315399">
              <w:rPr>
                <w:b/>
                <w:i/>
                <w:color w:val="000000" w:themeColor="text1"/>
                <w:sz w:val="24"/>
                <w:szCs w:val="24"/>
                <w:lang w:eastAsia="ru-RU"/>
              </w:rPr>
              <w:t xml:space="preserve">Показатели  овладения  дошкольниками  культурой самообслуживания </w:t>
            </w:r>
          </w:p>
        </w:tc>
      </w:tr>
      <w:tr w:rsidR="00315399" w:rsidRPr="00315399" w:rsidTr="00315399">
        <w:trPr>
          <w:trHeight w:val="780"/>
        </w:trPr>
        <w:tc>
          <w:tcPr>
            <w:tcW w:w="2080" w:type="dxa"/>
            <w:shd w:val="clear" w:color="auto" w:fill="auto"/>
            <w:noWrap/>
            <w:vAlign w:val="center"/>
            <w:hideMark/>
          </w:tcPr>
          <w:p w:rsidR="00315399" w:rsidRPr="00315399" w:rsidRDefault="00315399" w:rsidP="00E00B01">
            <w:pPr>
              <w:widowControl/>
              <w:autoSpaceDE/>
              <w:autoSpaceDN/>
              <w:jc w:val="both"/>
              <w:rPr>
                <w:color w:val="000000" w:themeColor="text1"/>
                <w:sz w:val="24"/>
                <w:szCs w:val="24"/>
                <w:lang w:eastAsia="ru-RU"/>
              </w:rPr>
            </w:pPr>
          </w:p>
        </w:tc>
        <w:tc>
          <w:tcPr>
            <w:tcW w:w="1004" w:type="dxa"/>
            <w:shd w:val="clear" w:color="000000" w:fill="FF6600"/>
            <w:noWrap/>
            <w:vAlign w:val="center"/>
          </w:tcPr>
          <w:p w:rsidR="00315399" w:rsidRPr="00315399" w:rsidRDefault="00315399" w:rsidP="00E00B01">
            <w:pPr>
              <w:widowControl/>
              <w:autoSpaceDE/>
              <w:autoSpaceDN/>
              <w:jc w:val="both"/>
              <w:rPr>
                <w:b/>
                <w:bCs/>
                <w:color w:val="000000" w:themeColor="text1"/>
                <w:sz w:val="24"/>
                <w:szCs w:val="24"/>
                <w:lang w:eastAsia="ru-RU"/>
              </w:rPr>
            </w:pPr>
            <w:r>
              <w:rPr>
                <w:b/>
                <w:bCs/>
                <w:color w:val="000000" w:themeColor="text1"/>
                <w:sz w:val="24"/>
                <w:szCs w:val="24"/>
                <w:lang w:eastAsia="ru-RU"/>
              </w:rPr>
              <w:t xml:space="preserve">низкий </w:t>
            </w:r>
          </w:p>
        </w:tc>
        <w:tc>
          <w:tcPr>
            <w:tcW w:w="1099" w:type="dxa"/>
            <w:shd w:val="clear" w:color="000000" w:fill="99CC00"/>
            <w:noWrap/>
            <w:vAlign w:val="center"/>
          </w:tcPr>
          <w:p w:rsidR="00315399" w:rsidRPr="00315399" w:rsidRDefault="00315399" w:rsidP="00E00B01">
            <w:pPr>
              <w:widowControl/>
              <w:autoSpaceDE/>
              <w:autoSpaceDN/>
              <w:jc w:val="both"/>
              <w:rPr>
                <w:b/>
                <w:bCs/>
                <w:color w:val="000000" w:themeColor="text1"/>
                <w:sz w:val="24"/>
                <w:szCs w:val="24"/>
                <w:lang w:eastAsia="ru-RU"/>
              </w:rPr>
            </w:pPr>
            <w:r>
              <w:rPr>
                <w:b/>
                <w:bCs/>
                <w:color w:val="000000" w:themeColor="text1"/>
                <w:sz w:val="24"/>
                <w:szCs w:val="24"/>
                <w:lang w:eastAsia="ru-RU"/>
              </w:rPr>
              <w:t>средний</w:t>
            </w:r>
          </w:p>
        </w:tc>
        <w:tc>
          <w:tcPr>
            <w:tcW w:w="1175" w:type="dxa"/>
            <w:shd w:val="clear" w:color="000000" w:fill="00CCFF"/>
            <w:noWrap/>
            <w:vAlign w:val="center"/>
          </w:tcPr>
          <w:p w:rsidR="00315399" w:rsidRPr="00315399" w:rsidRDefault="00315399" w:rsidP="00E00B01">
            <w:pPr>
              <w:widowControl/>
              <w:autoSpaceDE/>
              <w:autoSpaceDN/>
              <w:jc w:val="both"/>
              <w:rPr>
                <w:b/>
                <w:bCs/>
                <w:color w:val="000000" w:themeColor="text1"/>
                <w:sz w:val="24"/>
                <w:szCs w:val="24"/>
                <w:lang w:eastAsia="ru-RU"/>
              </w:rPr>
            </w:pPr>
            <w:r>
              <w:rPr>
                <w:b/>
                <w:bCs/>
                <w:color w:val="000000" w:themeColor="text1"/>
                <w:sz w:val="24"/>
                <w:szCs w:val="24"/>
                <w:lang w:eastAsia="ru-RU"/>
              </w:rPr>
              <w:t>высокий</w:t>
            </w:r>
          </w:p>
        </w:tc>
        <w:tc>
          <w:tcPr>
            <w:tcW w:w="1175" w:type="dxa"/>
            <w:shd w:val="clear" w:color="000000" w:fill="800080"/>
            <w:noWrap/>
            <w:vAlign w:val="center"/>
          </w:tcPr>
          <w:p w:rsidR="00315399" w:rsidRPr="00315399" w:rsidRDefault="00315399" w:rsidP="00E00B01">
            <w:pPr>
              <w:widowControl/>
              <w:autoSpaceDE/>
              <w:autoSpaceDN/>
              <w:jc w:val="both"/>
              <w:rPr>
                <w:b/>
                <w:bCs/>
                <w:color w:val="000000" w:themeColor="text1"/>
                <w:sz w:val="24"/>
                <w:szCs w:val="24"/>
                <w:lang w:eastAsia="ru-RU"/>
              </w:rPr>
            </w:pPr>
            <w:r>
              <w:rPr>
                <w:b/>
                <w:bCs/>
                <w:color w:val="000000" w:themeColor="text1"/>
                <w:sz w:val="24"/>
                <w:szCs w:val="24"/>
                <w:lang w:eastAsia="ru-RU"/>
              </w:rPr>
              <w:t>самый высокий</w:t>
            </w:r>
          </w:p>
        </w:tc>
        <w:tc>
          <w:tcPr>
            <w:tcW w:w="960" w:type="dxa"/>
            <w:shd w:val="clear" w:color="auto" w:fill="auto"/>
            <w:vAlign w:val="center"/>
          </w:tcPr>
          <w:p w:rsidR="00315399" w:rsidRPr="00315399" w:rsidRDefault="00315399" w:rsidP="00E00B01">
            <w:pPr>
              <w:widowControl/>
              <w:autoSpaceDE/>
              <w:autoSpaceDN/>
              <w:jc w:val="both"/>
              <w:rPr>
                <w:b/>
                <w:bCs/>
                <w:color w:val="000000" w:themeColor="text1"/>
                <w:sz w:val="24"/>
                <w:szCs w:val="24"/>
                <w:lang w:eastAsia="ru-RU"/>
              </w:rPr>
            </w:pPr>
            <w:r>
              <w:rPr>
                <w:b/>
                <w:bCs/>
                <w:color w:val="000000" w:themeColor="text1"/>
                <w:sz w:val="24"/>
                <w:szCs w:val="24"/>
                <w:lang w:eastAsia="ru-RU"/>
              </w:rPr>
              <w:t>всего детей</w:t>
            </w:r>
          </w:p>
        </w:tc>
      </w:tr>
      <w:tr w:rsidR="00315399" w:rsidRPr="00315399" w:rsidTr="00315399">
        <w:trPr>
          <w:trHeight w:val="435"/>
        </w:trPr>
        <w:tc>
          <w:tcPr>
            <w:tcW w:w="2080" w:type="dxa"/>
            <w:shd w:val="clear" w:color="auto" w:fill="auto"/>
            <w:noWrap/>
            <w:vAlign w:val="bottom"/>
            <w:hideMark/>
          </w:tcPr>
          <w:p w:rsidR="00315399" w:rsidRPr="00315399" w:rsidRDefault="00315399" w:rsidP="00E00B01">
            <w:pPr>
              <w:widowControl/>
              <w:autoSpaceDE/>
              <w:autoSpaceDN/>
              <w:jc w:val="both"/>
              <w:rPr>
                <w:b/>
                <w:bCs/>
                <w:color w:val="000000" w:themeColor="text1"/>
                <w:sz w:val="24"/>
                <w:szCs w:val="24"/>
                <w:lang w:eastAsia="ru-RU"/>
              </w:rPr>
            </w:pPr>
            <w:r w:rsidRPr="00315399">
              <w:rPr>
                <w:b/>
                <w:bCs/>
                <w:color w:val="000000" w:themeColor="text1"/>
                <w:sz w:val="24"/>
                <w:szCs w:val="24"/>
                <w:lang w:eastAsia="ru-RU"/>
              </w:rPr>
              <w:t>группа №9</w:t>
            </w:r>
          </w:p>
        </w:tc>
        <w:tc>
          <w:tcPr>
            <w:tcW w:w="1004" w:type="dxa"/>
            <w:shd w:val="clear" w:color="000000" w:fill="FF660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0,0%</w:t>
            </w:r>
          </w:p>
        </w:tc>
        <w:tc>
          <w:tcPr>
            <w:tcW w:w="1099" w:type="dxa"/>
            <w:shd w:val="clear" w:color="000000" w:fill="99CC00"/>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10</w:t>
            </w:r>
            <w:r w:rsidR="00315399" w:rsidRPr="00315399">
              <w:rPr>
                <w:color w:val="000000" w:themeColor="text1"/>
                <w:sz w:val="24"/>
                <w:szCs w:val="24"/>
                <w:lang w:eastAsia="ru-RU"/>
              </w:rPr>
              <w:t>%</w:t>
            </w:r>
          </w:p>
        </w:tc>
        <w:tc>
          <w:tcPr>
            <w:tcW w:w="1175" w:type="dxa"/>
            <w:shd w:val="clear" w:color="000000" w:fill="00CCFF"/>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60</w:t>
            </w:r>
            <w:r w:rsidR="00315399" w:rsidRPr="00315399">
              <w:rPr>
                <w:color w:val="000000" w:themeColor="text1"/>
                <w:sz w:val="24"/>
                <w:szCs w:val="24"/>
                <w:lang w:eastAsia="ru-RU"/>
              </w:rPr>
              <w:t>%</w:t>
            </w:r>
          </w:p>
        </w:tc>
        <w:tc>
          <w:tcPr>
            <w:tcW w:w="1175" w:type="dxa"/>
            <w:shd w:val="clear" w:color="000000" w:fill="800080"/>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40</w:t>
            </w:r>
            <w:r w:rsidR="00315399" w:rsidRPr="00315399">
              <w:rPr>
                <w:color w:val="000000" w:themeColor="text1"/>
                <w:sz w:val="24"/>
                <w:szCs w:val="24"/>
                <w:lang w:eastAsia="ru-RU"/>
              </w:rPr>
              <w:t>%</w:t>
            </w:r>
          </w:p>
        </w:tc>
        <w:tc>
          <w:tcPr>
            <w:tcW w:w="960" w:type="dxa"/>
            <w:shd w:val="clear" w:color="auto" w:fill="auto"/>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100,0%</w:t>
            </w:r>
          </w:p>
        </w:tc>
      </w:tr>
      <w:tr w:rsidR="00315399" w:rsidRPr="00315399" w:rsidTr="00315399">
        <w:trPr>
          <w:trHeight w:val="398"/>
        </w:trPr>
        <w:tc>
          <w:tcPr>
            <w:tcW w:w="2080" w:type="dxa"/>
            <w:shd w:val="clear" w:color="auto" w:fill="auto"/>
            <w:noWrap/>
            <w:vAlign w:val="bottom"/>
            <w:hideMark/>
          </w:tcPr>
          <w:p w:rsidR="00315399" w:rsidRPr="00315399" w:rsidRDefault="00315399" w:rsidP="00E00B01">
            <w:pPr>
              <w:widowControl/>
              <w:autoSpaceDE/>
              <w:autoSpaceDN/>
              <w:jc w:val="both"/>
              <w:rPr>
                <w:b/>
                <w:bCs/>
                <w:color w:val="000000" w:themeColor="text1"/>
                <w:sz w:val="24"/>
                <w:szCs w:val="24"/>
                <w:lang w:eastAsia="ru-RU"/>
              </w:rPr>
            </w:pPr>
            <w:r w:rsidRPr="00315399">
              <w:rPr>
                <w:b/>
                <w:bCs/>
                <w:color w:val="000000" w:themeColor="text1"/>
                <w:sz w:val="24"/>
                <w:szCs w:val="24"/>
                <w:lang w:eastAsia="ru-RU"/>
              </w:rPr>
              <w:t>группа №3</w:t>
            </w:r>
          </w:p>
        </w:tc>
        <w:tc>
          <w:tcPr>
            <w:tcW w:w="1004" w:type="dxa"/>
            <w:shd w:val="clear" w:color="000000" w:fill="FF6600"/>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0,0</w:t>
            </w:r>
            <w:r w:rsidR="00315399" w:rsidRPr="00315399">
              <w:rPr>
                <w:color w:val="000000" w:themeColor="text1"/>
                <w:sz w:val="24"/>
                <w:szCs w:val="24"/>
                <w:lang w:eastAsia="ru-RU"/>
              </w:rPr>
              <w:t>%</w:t>
            </w:r>
          </w:p>
        </w:tc>
        <w:tc>
          <w:tcPr>
            <w:tcW w:w="1099" w:type="dxa"/>
            <w:shd w:val="clear" w:color="000000" w:fill="99CC00"/>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25</w:t>
            </w:r>
            <w:r w:rsidR="00315399" w:rsidRPr="00315399">
              <w:rPr>
                <w:color w:val="000000" w:themeColor="text1"/>
                <w:sz w:val="24"/>
                <w:szCs w:val="24"/>
                <w:lang w:eastAsia="ru-RU"/>
              </w:rPr>
              <w:t>%</w:t>
            </w:r>
          </w:p>
        </w:tc>
        <w:tc>
          <w:tcPr>
            <w:tcW w:w="1175" w:type="dxa"/>
            <w:shd w:val="clear" w:color="000000" w:fill="00CCFF"/>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50</w:t>
            </w:r>
            <w:r w:rsidR="00315399" w:rsidRPr="00315399">
              <w:rPr>
                <w:color w:val="000000" w:themeColor="text1"/>
                <w:sz w:val="24"/>
                <w:szCs w:val="24"/>
                <w:lang w:eastAsia="ru-RU"/>
              </w:rPr>
              <w:t>%</w:t>
            </w:r>
          </w:p>
        </w:tc>
        <w:tc>
          <w:tcPr>
            <w:tcW w:w="1175" w:type="dxa"/>
            <w:shd w:val="clear" w:color="000000" w:fill="800080"/>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25</w:t>
            </w:r>
            <w:r w:rsidR="00315399" w:rsidRPr="00315399">
              <w:rPr>
                <w:color w:val="000000" w:themeColor="text1"/>
                <w:sz w:val="24"/>
                <w:szCs w:val="24"/>
                <w:lang w:eastAsia="ru-RU"/>
              </w:rPr>
              <w:t>%</w:t>
            </w:r>
          </w:p>
        </w:tc>
        <w:tc>
          <w:tcPr>
            <w:tcW w:w="960" w:type="dxa"/>
            <w:shd w:val="clear" w:color="auto" w:fill="auto"/>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100,0%</w:t>
            </w:r>
          </w:p>
        </w:tc>
      </w:tr>
      <w:tr w:rsidR="00315399" w:rsidRPr="00315399" w:rsidTr="00315399">
        <w:trPr>
          <w:trHeight w:val="418"/>
        </w:trPr>
        <w:tc>
          <w:tcPr>
            <w:tcW w:w="2080" w:type="dxa"/>
            <w:shd w:val="clear" w:color="auto" w:fill="auto"/>
            <w:noWrap/>
            <w:vAlign w:val="bottom"/>
            <w:hideMark/>
          </w:tcPr>
          <w:p w:rsidR="00315399" w:rsidRPr="00315399" w:rsidRDefault="00315399" w:rsidP="00E00B01">
            <w:pPr>
              <w:widowControl/>
              <w:autoSpaceDE/>
              <w:autoSpaceDN/>
              <w:jc w:val="both"/>
              <w:rPr>
                <w:b/>
                <w:bCs/>
                <w:color w:val="000000" w:themeColor="text1"/>
                <w:sz w:val="24"/>
                <w:szCs w:val="24"/>
                <w:lang w:eastAsia="ru-RU"/>
              </w:rPr>
            </w:pPr>
            <w:r w:rsidRPr="00315399">
              <w:rPr>
                <w:b/>
                <w:bCs/>
                <w:color w:val="000000" w:themeColor="text1"/>
                <w:sz w:val="24"/>
                <w:szCs w:val="24"/>
                <w:lang w:eastAsia="ru-RU"/>
              </w:rPr>
              <w:t xml:space="preserve"> группа №1</w:t>
            </w:r>
          </w:p>
        </w:tc>
        <w:tc>
          <w:tcPr>
            <w:tcW w:w="1004" w:type="dxa"/>
            <w:shd w:val="clear" w:color="000000" w:fill="FF6600"/>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20</w:t>
            </w:r>
            <w:r w:rsidR="00315399" w:rsidRPr="00315399">
              <w:rPr>
                <w:color w:val="000000" w:themeColor="text1"/>
                <w:sz w:val="24"/>
                <w:szCs w:val="24"/>
                <w:lang w:eastAsia="ru-RU"/>
              </w:rPr>
              <w:t>%</w:t>
            </w:r>
          </w:p>
        </w:tc>
        <w:tc>
          <w:tcPr>
            <w:tcW w:w="1099" w:type="dxa"/>
            <w:shd w:val="clear" w:color="000000" w:fill="99CC00"/>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50</w:t>
            </w:r>
            <w:r w:rsidR="00315399" w:rsidRPr="00315399">
              <w:rPr>
                <w:color w:val="000000" w:themeColor="text1"/>
                <w:sz w:val="24"/>
                <w:szCs w:val="24"/>
                <w:lang w:eastAsia="ru-RU"/>
              </w:rPr>
              <w:t>%</w:t>
            </w:r>
          </w:p>
        </w:tc>
        <w:tc>
          <w:tcPr>
            <w:tcW w:w="1175" w:type="dxa"/>
            <w:shd w:val="clear" w:color="000000" w:fill="00CCFF"/>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30</w:t>
            </w:r>
            <w:r w:rsidR="00315399" w:rsidRPr="00315399">
              <w:rPr>
                <w:color w:val="000000" w:themeColor="text1"/>
                <w:sz w:val="24"/>
                <w:szCs w:val="24"/>
                <w:lang w:eastAsia="ru-RU"/>
              </w:rPr>
              <w:t>%</w:t>
            </w:r>
          </w:p>
        </w:tc>
        <w:tc>
          <w:tcPr>
            <w:tcW w:w="1175" w:type="dxa"/>
            <w:shd w:val="clear" w:color="000000" w:fill="800080"/>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0,0%</w:t>
            </w:r>
          </w:p>
        </w:tc>
        <w:tc>
          <w:tcPr>
            <w:tcW w:w="960" w:type="dxa"/>
            <w:shd w:val="clear" w:color="auto" w:fill="auto"/>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100,0%</w:t>
            </w:r>
          </w:p>
        </w:tc>
      </w:tr>
      <w:tr w:rsidR="00315399" w:rsidRPr="00315399" w:rsidTr="00315399">
        <w:trPr>
          <w:trHeight w:val="465"/>
        </w:trPr>
        <w:tc>
          <w:tcPr>
            <w:tcW w:w="2080" w:type="dxa"/>
            <w:shd w:val="clear" w:color="auto" w:fill="auto"/>
            <w:noWrap/>
            <w:vAlign w:val="bottom"/>
            <w:hideMark/>
          </w:tcPr>
          <w:p w:rsidR="00315399" w:rsidRPr="00315399" w:rsidRDefault="00315399" w:rsidP="00E00B01">
            <w:pPr>
              <w:widowControl/>
              <w:autoSpaceDE/>
              <w:autoSpaceDN/>
              <w:jc w:val="both"/>
              <w:rPr>
                <w:b/>
                <w:bCs/>
                <w:color w:val="000000" w:themeColor="text1"/>
                <w:sz w:val="24"/>
                <w:szCs w:val="24"/>
                <w:lang w:eastAsia="ru-RU"/>
              </w:rPr>
            </w:pPr>
            <w:r w:rsidRPr="00315399">
              <w:rPr>
                <w:b/>
                <w:bCs/>
                <w:color w:val="000000" w:themeColor="text1"/>
                <w:sz w:val="24"/>
                <w:szCs w:val="24"/>
                <w:lang w:eastAsia="ru-RU"/>
              </w:rPr>
              <w:t>группа №2</w:t>
            </w:r>
          </w:p>
        </w:tc>
        <w:tc>
          <w:tcPr>
            <w:tcW w:w="1004" w:type="dxa"/>
            <w:shd w:val="clear" w:color="000000" w:fill="FF6600"/>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0,0</w:t>
            </w:r>
            <w:r w:rsidR="00315399" w:rsidRPr="00315399">
              <w:rPr>
                <w:color w:val="000000" w:themeColor="text1"/>
                <w:sz w:val="24"/>
                <w:szCs w:val="24"/>
                <w:lang w:eastAsia="ru-RU"/>
              </w:rPr>
              <w:t>%</w:t>
            </w:r>
          </w:p>
        </w:tc>
        <w:tc>
          <w:tcPr>
            <w:tcW w:w="1099" w:type="dxa"/>
            <w:shd w:val="clear" w:color="000000" w:fill="99CC00"/>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50</w:t>
            </w:r>
            <w:r w:rsidR="00315399" w:rsidRPr="00315399">
              <w:rPr>
                <w:color w:val="000000" w:themeColor="text1"/>
                <w:sz w:val="24"/>
                <w:szCs w:val="24"/>
                <w:lang w:eastAsia="ru-RU"/>
              </w:rPr>
              <w:t>%</w:t>
            </w:r>
          </w:p>
        </w:tc>
        <w:tc>
          <w:tcPr>
            <w:tcW w:w="1175" w:type="dxa"/>
            <w:shd w:val="clear" w:color="000000" w:fill="00CCFF"/>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40</w:t>
            </w:r>
            <w:r w:rsidR="00315399" w:rsidRPr="00315399">
              <w:rPr>
                <w:color w:val="000000" w:themeColor="text1"/>
                <w:sz w:val="24"/>
                <w:szCs w:val="24"/>
                <w:lang w:eastAsia="ru-RU"/>
              </w:rPr>
              <w:t>%</w:t>
            </w:r>
          </w:p>
        </w:tc>
        <w:tc>
          <w:tcPr>
            <w:tcW w:w="1175" w:type="dxa"/>
            <w:shd w:val="clear" w:color="000000" w:fill="800080"/>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10</w:t>
            </w:r>
            <w:r w:rsidR="00315399" w:rsidRPr="00315399">
              <w:rPr>
                <w:color w:val="000000" w:themeColor="text1"/>
                <w:sz w:val="24"/>
                <w:szCs w:val="24"/>
                <w:lang w:eastAsia="ru-RU"/>
              </w:rPr>
              <w:t>%</w:t>
            </w:r>
          </w:p>
        </w:tc>
        <w:tc>
          <w:tcPr>
            <w:tcW w:w="960" w:type="dxa"/>
            <w:shd w:val="clear" w:color="auto" w:fill="auto"/>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100,0%</w:t>
            </w:r>
          </w:p>
        </w:tc>
      </w:tr>
      <w:tr w:rsidR="00315399" w:rsidRPr="00315399" w:rsidTr="00315399">
        <w:trPr>
          <w:trHeight w:val="333"/>
        </w:trPr>
        <w:tc>
          <w:tcPr>
            <w:tcW w:w="2080" w:type="dxa"/>
            <w:shd w:val="clear" w:color="auto" w:fill="auto"/>
            <w:vAlign w:val="center"/>
            <w:hideMark/>
          </w:tcPr>
          <w:p w:rsidR="00315399" w:rsidRPr="00315399" w:rsidRDefault="00315399" w:rsidP="00E00B01">
            <w:pPr>
              <w:widowControl/>
              <w:autoSpaceDE/>
              <w:autoSpaceDN/>
              <w:jc w:val="both"/>
              <w:rPr>
                <w:b/>
                <w:bCs/>
                <w:color w:val="000000" w:themeColor="text1"/>
                <w:sz w:val="24"/>
                <w:szCs w:val="24"/>
                <w:lang w:eastAsia="ru-RU"/>
              </w:rPr>
            </w:pPr>
            <w:r w:rsidRPr="00315399">
              <w:rPr>
                <w:b/>
                <w:bCs/>
                <w:color w:val="000000" w:themeColor="text1"/>
                <w:sz w:val="24"/>
                <w:szCs w:val="24"/>
                <w:lang w:eastAsia="ru-RU"/>
              </w:rPr>
              <w:t>группа №12</w:t>
            </w:r>
          </w:p>
        </w:tc>
        <w:tc>
          <w:tcPr>
            <w:tcW w:w="1004" w:type="dxa"/>
            <w:shd w:val="clear" w:color="000000" w:fill="FF6600"/>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0</w:t>
            </w:r>
            <w:r w:rsidR="00315399" w:rsidRPr="00315399">
              <w:rPr>
                <w:color w:val="000000" w:themeColor="text1"/>
                <w:sz w:val="24"/>
                <w:szCs w:val="24"/>
                <w:lang w:eastAsia="ru-RU"/>
              </w:rPr>
              <w:t>%</w:t>
            </w:r>
          </w:p>
        </w:tc>
        <w:tc>
          <w:tcPr>
            <w:tcW w:w="1099" w:type="dxa"/>
            <w:shd w:val="clear" w:color="000000" w:fill="99CC00"/>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15</w:t>
            </w:r>
            <w:r w:rsidR="00315399" w:rsidRPr="00315399">
              <w:rPr>
                <w:color w:val="000000" w:themeColor="text1"/>
                <w:sz w:val="24"/>
                <w:szCs w:val="24"/>
                <w:lang w:eastAsia="ru-RU"/>
              </w:rPr>
              <w:t>%</w:t>
            </w:r>
          </w:p>
        </w:tc>
        <w:tc>
          <w:tcPr>
            <w:tcW w:w="1175" w:type="dxa"/>
            <w:shd w:val="clear" w:color="000000" w:fill="00CCFF"/>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55</w:t>
            </w:r>
            <w:r w:rsidR="00315399" w:rsidRPr="00315399">
              <w:rPr>
                <w:color w:val="000000" w:themeColor="text1"/>
                <w:sz w:val="24"/>
                <w:szCs w:val="24"/>
                <w:lang w:eastAsia="ru-RU"/>
              </w:rPr>
              <w:t>%</w:t>
            </w:r>
          </w:p>
        </w:tc>
        <w:tc>
          <w:tcPr>
            <w:tcW w:w="1175" w:type="dxa"/>
            <w:shd w:val="clear" w:color="000000" w:fill="800080"/>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30</w:t>
            </w:r>
            <w:r w:rsidR="00315399" w:rsidRPr="00315399">
              <w:rPr>
                <w:color w:val="000000" w:themeColor="text1"/>
                <w:sz w:val="24"/>
                <w:szCs w:val="24"/>
                <w:lang w:eastAsia="ru-RU"/>
              </w:rPr>
              <w:t>%</w:t>
            </w:r>
          </w:p>
        </w:tc>
        <w:tc>
          <w:tcPr>
            <w:tcW w:w="960" w:type="dxa"/>
            <w:shd w:val="clear" w:color="auto" w:fill="auto"/>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100,0%</w:t>
            </w:r>
          </w:p>
        </w:tc>
      </w:tr>
      <w:tr w:rsidR="00315399" w:rsidRPr="00315399" w:rsidTr="00315399">
        <w:trPr>
          <w:trHeight w:val="307"/>
        </w:trPr>
        <w:tc>
          <w:tcPr>
            <w:tcW w:w="2080" w:type="dxa"/>
            <w:shd w:val="clear" w:color="auto" w:fill="auto"/>
            <w:vAlign w:val="center"/>
            <w:hideMark/>
          </w:tcPr>
          <w:p w:rsidR="00315399" w:rsidRPr="00315399" w:rsidRDefault="00315399" w:rsidP="00E00B01">
            <w:pPr>
              <w:widowControl/>
              <w:autoSpaceDE/>
              <w:autoSpaceDN/>
              <w:jc w:val="both"/>
              <w:rPr>
                <w:b/>
                <w:bCs/>
                <w:color w:val="000000" w:themeColor="text1"/>
                <w:sz w:val="24"/>
                <w:szCs w:val="24"/>
                <w:lang w:eastAsia="ru-RU"/>
              </w:rPr>
            </w:pPr>
            <w:r w:rsidRPr="00315399">
              <w:rPr>
                <w:b/>
                <w:bCs/>
                <w:color w:val="000000" w:themeColor="text1"/>
                <w:sz w:val="24"/>
                <w:szCs w:val="24"/>
                <w:lang w:eastAsia="ru-RU"/>
              </w:rPr>
              <w:t>группа №10</w:t>
            </w:r>
          </w:p>
        </w:tc>
        <w:tc>
          <w:tcPr>
            <w:tcW w:w="1004" w:type="dxa"/>
            <w:shd w:val="clear" w:color="000000" w:fill="FF6600"/>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0</w:t>
            </w:r>
            <w:r w:rsidR="00315399" w:rsidRPr="00315399">
              <w:rPr>
                <w:color w:val="000000" w:themeColor="text1"/>
                <w:sz w:val="24"/>
                <w:szCs w:val="24"/>
                <w:lang w:eastAsia="ru-RU"/>
              </w:rPr>
              <w:t>%</w:t>
            </w:r>
          </w:p>
        </w:tc>
        <w:tc>
          <w:tcPr>
            <w:tcW w:w="1099" w:type="dxa"/>
            <w:shd w:val="clear" w:color="000000" w:fill="99CC00"/>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0</w:t>
            </w:r>
            <w:r w:rsidR="00315399" w:rsidRPr="00315399">
              <w:rPr>
                <w:color w:val="000000" w:themeColor="text1"/>
                <w:sz w:val="24"/>
                <w:szCs w:val="24"/>
                <w:lang w:eastAsia="ru-RU"/>
              </w:rPr>
              <w:t>%</w:t>
            </w:r>
          </w:p>
        </w:tc>
        <w:tc>
          <w:tcPr>
            <w:tcW w:w="1175" w:type="dxa"/>
            <w:shd w:val="clear" w:color="000000" w:fill="00CCFF"/>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20</w:t>
            </w:r>
            <w:r w:rsidR="00315399" w:rsidRPr="00315399">
              <w:rPr>
                <w:color w:val="000000" w:themeColor="text1"/>
                <w:sz w:val="24"/>
                <w:szCs w:val="24"/>
                <w:lang w:eastAsia="ru-RU"/>
              </w:rPr>
              <w:t>%</w:t>
            </w:r>
          </w:p>
        </w:tc>
        <w:tc>
          <w:tcPr>
            <w:tcW w:w="1175" w:type="dxa"/>
            <w:shd w:val="clear" w:color="000000" w:fill="800080"/>
            <w:noWrap/>
            <w:vAlign w:val="bottom"/>
            <w:hideMark/>
          </w:tcPr>
          <w:p w:rsidR="00315399" w:rsidRPr="00315399" w:rsidRDefault="004B60B6" w:rsidP="00E00B01">
            <w:pPr>
              <w:widowControl/>
              <w:autoSpaceDE/>
              <w:autoSpaceDN/>
              <w:jc w:val="both"/>
              <w:rPr>
                <w:color w:val="000000" w:themeColor="text1"/>
                <w:sz w:val="24"/>
                <w:szCs w:val="24"/>
                <w:lang w:eastAsia="ru-RU"/>
              </w:rPr>
            </w:pPr>
            <w:r>
              <w:rPr>
                <w:color w:val="000000" w:themeColor="text1"/>
                <w:sz w:val="24"/>
                <w:szCs w:val="24"/>
                <w:lang w:eastAsia="ru-RU"/>
              </w:rPr>
              <w:t>80</w:t>
            </w:r>
            <w:r w:rsidR="00315399" w:rsidRPr="00315399">
              <w:rPr>
                <w:color w:val="000000" w:themeColor="text1"/>
                <w:sz w:val="24"/>
                <w:szCs w:val="24"/>
                <w:lang w:eastAsia="ru-RU"/>
              </w:rPr>
              <w:t>%</w:t>
            </w:r>
          </w:p>
        </w:tc>
        <w:tc>
          <w:tcPr>
            <w:tcW w:w="960" w:type="dxa"/>
            <w:shd w:val="clear" w:color="auto" w:fill="auto"/>
            <w:noWrap/>
            <w:vAlign w:val="bottom"/>
            <w:hideMark/>
          </w:tcPr>
          <w:p w:rsidR="00315399" w:rsidRPr="00315399" w:rsidRDefault="00315399" w:rsidP="00E00B01">
            <w:pPr>
              <w:widowControl/>
              <w:autoSpaceDE/>
              <w:autoSpaceDN/>
              <w:jc w:val="both"/>
              <w:rPr>
                <w:color w:val="000000" w:themeColor="text1"/>
                <w:sz w:val="24"/>
                <w:szCs w:val="24"/>
                <w:lang w:eastAsia="ru-RU"/>
              </w:rPr>
            </w:pPr>
            <w:r w:rsidRPr="00315399">
              <w:rPr>
                <w:color w:val="000000" w:themeColor="text1"/>
                <w:sz w:val="24"/>
                <w:szCs w:val="24"/>
                <w:lang w:eastAsia="ru-RU"/>
              </w:rPr>
              <w:t>100,0%</w:t>
            </w:r>
          </w:p>
        </w:tc>
      </w:tr>
    </w:tbl>
    <w:p w:rsidR="00315399" w:rsidRDefault="00315399" w:rsidP="00E00B01">
      <w:pPr>
        <w:jc w:val="both"/>
        <w:rPr>
          <w:b/>
          <w:sz w:val="24"/>
          <w:szCs w:val="24"/>
        </w:rPr>
      </w:pPr>
    </w:p>
    <w:p w:rsidR="00496A4C" w:rsidRPr="00496A4C" w:rsidRDefault="00496A4C" w:rsidP="00E00B01">
      <w:pPr>
        <w:jc w:val="both"/>
        <w:rPr>
          <w:sz w:val="24"/>
          <w:szCs w:val="24"/>
        </w:rPr>
      </w:pPr>
      <w:r w:rsidRPr="00496A4C">
        <w:rPr>
          <w:b/>
          <w:sz w:val="24"/>
          <w:szCs w:val="24"/>
        </w:rPr>
        <w:t>Вывод:</w:t>
      </w:r>
      <w:r w:rsidR="008F78F8">
        <w:rPr>
          <w:sz w:val="24"/>
          <w:szCs w:val="24"/>
        </w:rPr>
        <w:t xml:space="preserve"> 6</w:t>
      </w:r>
      <w:r>
        <w:rPr>
          <w:sz w:val="24"/>
          <w:szCs w:val="24"/>
        </w:rPr>
        <w:t xml:space="preserve">5% воспитанников </w:t>
      </w:r>
      <w:r w:rsidRPr="00496A4C">
        <w:rPr>
          <w:sz w:val="24"/>
          <w:szCs w:val="24"/>
        </w:rPr>
        <w:t xml:space="preserve">проявляют живой интерес к любым видам труда. За любое поручение берутся с охотой, в основном доводят начатое дело </w:t>
      </w:r>
      <w:r>
        <w:rPr>
          <w:sz w:val="24"/>
          <w:szCs w:val="24"/>
        </w:rPr>
        <w:t>до конца. Умеют работать сообща,</w:t>
      </w:r>
      <w:r w:rsidRPr="00496A4C">
        <w:rPr>
          <w:sz w:val="24"/>
          <w:szCs w:val="24"/>
        </w:rPr>
        <w:t xml:space="preserve"> выполняют различные виды труда, а именно: самообслуживание, труд в природе ручной труд, хозяйственно - бытовой труд. </w:t>
      </w:r>
    </w:p>
    <w:p w:rsidR="00611759" w:rsidRPr="00496A4C" w:rsidRDefault="008F78F8" w:rsidP="00E00B01">
      <w:pPr>
        <w:jc w:val="both"/>
        <w:rPr>
          <w:sz w:val="24"/>
          <w:szCs w:val="24"/>
        </w:rPr>
      </w:pPr>
      <w:r>
        <w:rPr>
          <w:sz w:val="24"/>
          <w:szCs w:val="24"/>
        </w:rPr>
        <w:t xml:space="preserve">Задача </w:t>
      </w:r>
      <w:r w:rsidR="00777DA4">
        <w:rPr>
          <w:sz w:val="24"/>
          <w:szCs w:val="24"/>
        </w:rPr>
        <w:t>выполнена</w:t>
      </w:r>
      <w:r>
        <w:rPr>
          <w:sz w:val="24"/>
          <w:szCs w:val="24"/>
        </w:rPr>
        <w:t xml:space="preserve"> частично и работа по данному направлению будет вестись и в 2021-2022 уч.г.</w:t>
      </w:r>
    </w:p>
    <w:p w:rsidR="00496A4C" w:rsidRPr="001F2C49" w:rsidRDefault="00496A4C" w:rsidP="00777DA4">
      <w:pPr>
        <w:pStyle w:val="20"/>
        <w:widowControl w:val="0"/>
        <w:spacing w:after="0"/>
        <w:ind w:left="0"/>
        <w:contextualSpacing/>
        <w:jc w:val="both"/>
        <w:rPr>
          <w:rFonts w:ascii="Times New Roman" w:hAnsi="Times New Roman" w:cs="Times New Roman"/>
          <w:i/>
          <w:sz w:val="24"/>
          <w:szCs w:val="24"/>
        </w:rPr>
      </w:pPr>
      <w:bookmarkStart w:id="0" w:name="_GoBack"/>
      <w:bookmarkEnd w:id="0"/>
      <w:r w:rsidRPr="001F2C49">
        <w:rPr>
          <w:rFonts w:ascii="Times New Roman" w:hAnsi="Times New Roman" w:cs="Times New Roman"/>
          <w:i/>
          <w:sz w:val="24"/>
          <w:szCs w:val="24"/>
        </w:rPr>
        <w:t>Перечень основных мероприятий, запланированных и проведённых в данном году для решения поставленных задач этого направления:</w:t>
      </w:r>
    </w:p>
    <w:tbl>
      <w:tblPr>
        <w:tblW w:w="5000" w:type="pct"/>
        <w:tblLook w:val="04A0" w:firstRow="1" w:lastRow="0" w:firstColumn="1" w:lastColumn="0" w:noHBand="0" w:noVBand="1"/>
      </w:tblPr>
      <w:tblGrid>
        <w:gridCol w:w="419"/>
        <w:gridCol w:w="9789"/>
      </w:tblGrid>
      <w:tr w:rsidR="00F51E9E" w:rsidRPr="00F51E9E" w:rsidTr="00496A4C">
        <w:tc>
          <w:tcPr>
            <w:tcW w:w="205" w:type="pct"/>
          </w:tcPr>
          <w:p w:rsidR="00496A4C" w:rsidRPr="00F51E9E" w:rsidRDefault="00496A4C" w:rsidP="00777DA4">
            <w:pPr>
              <w:numPr>
                <w:ilvl w:val="0"/>
                <w:numId w:val="68"/>
              </w:numPr>
              <w:spacing w:line="276" w:lineRule="auto"/>
              <w:ind w:left="0" w:firstLine="0"/>
              <w:contextualSpacing/>
              <w:jc w:val="both"/>
              <w:rPr>
                <w:rFonts w:eastAsia="Helvetica"/>
                <w:b/>
              </w:rPr>
            </w:pPr>
          </w:p>
        </w:tc>
        <w:tc>
          <w:tcPr>
            <w:tcW w:w="4795" w:type="pct"/>
          </w:tcPr>
          <w:p w:rsidR="00496A4C" w:rsidRPr="00F51E9E" w:rsidRDefault="00496A4C" w:rsidP="00777DA4">
            <w:pPr>
              <w:spacing w:line="276" w:lineRule="auto"/>
              <w:contextualSpacing/>
              <w:jc w:val="both"/>
            </w:pPr>
            <w:r w:rsidRPr="00F51E9E">
              <w:t xml:space="preserve">Участие педагогов </w:t>
            </w:r>
            <w:r w:rsidR="00F51E9E">
              <w:t xml:space="preserve">и воспитателей </w:t>
            </w:r>
            <w:r w:rsidRPr="00F51E9E">
              <w:t xml:space="preserve">в региональных, муниципальных выставках, в работе </w:t>
            </w:r>
            <w:r w:rsidR="00F51E9E">
              <w:t>О</w:t>
            </w:r>
            <w:r w:rsidRPr="00F51E9E">
              <w:t>ТМО, конкурсах творческого и профессионального мастерства</w:t>
            </w:r>
          </w:p>
        </w:tc>
      </w:tr>
      <w:tr w:rsidR="00F51E9E" w:rsidRPr="00F51E9E" w:rsidTr="00496A4C">
        <w:tc>
          <w:tcPr>
            <w:tcW w:w="205" w:type="pct"/>
          </w:tcPr>
          <w:p w:rsidR="00496A4C" w:rsidRPr="00F51E9E" w:rsidRDefault="00496A4C" w:rsidP="00777DA4">
            <w:pPr>
              <w:numPr>
                <w:ilvl w:val="0"/>
                <w:numId w:val="68"/>
              </w:numPr>
              <w:spacing w:line="276" w:lineRule="auto"/>
              <w:ind w:left="0" w:firstLine="0"/>
              <w:contextualSpacing/>
              <w:jc w:val="both"/>
              <w:rPr>
                <w:rFonts w:eastAsia="Helvetica"/>
                <w:b/>
              </w:rPr>
            </w:pPr>
          </w:p>
        </w:tc>
        <w:tc>
          <w:tcPr>
            <w:tcW w:w="4795" w:type="pct"/>
          </w:tcPr>
          <w:p w:rsidR="00496A4C" w:rsidRPr="00F51E9E" w:rsidRDefault="00496A4C" w:rsidP="00777DA4">
            <w:pPr>
              <w:spacing w:line="276" w:lineRule="auto"/>
              <w:contextualSpacing/>
              <w:jc w:val="both"/>
              <w:rPr>
                <w:rFonts w:eastAsia="Helvetica"/>
              </w:rPr>
            </w:pPr>
            <w:r w:rsidRPr="00F51E9E">
              <w:rPr>
                <w:rFonts w:eastAsia="Helvetica"/>
              </w:rPr>
              <w:t xml:space="preserve">Сопровождение молодых и вновь принятых </w:t>
            </w:r>
            <w:r w:rsidR="00F51E9E">
              <w:rPr>
                <w:rFonts w:eastAsia="Helvetica"/>
              </w:rPr>
              <w:t>специалистов и воспитателей.</w:t>
            </w:r>
          </w:p>
        </w:tc>
      </w:tr>
      <w:tr w:rsidR="00F51E9E" w:rsidRPr="00F51E9E" w:rsidTr="00496A4C">
        <w:tc>
          <w:tcPr>
            <w:tcW w:w="205" w:type="pct"/>
          </w:tcPr>
          <w:p w:rsidR="00496A4C" w:rsidRPr="00F51E9E" w:rsidRDefault="00496A4C" w:rsidP="00777DA4">
            <w:pPr>
              <w:numPr>
                <w:ilvl w:val="0"/>
                <w:numId w:val="68"/>
              </w:numPr>
              <w:spacing w:line="276" w:lineRule="auto"/>
              <w:ind w:left="0" w:firstLine="0"/>
              <w:contextualSpacing/>
              <w:jc w:val="both"/>
              <w:rPr>
                <w:rFonts w:eastAsia="ヒラギノ角ゴ Pro W3"/>
              </w:rPr>
            </w:pPr>
          </w:p>
        </w:tc>
        <w:tc>
          <w:tcPr>
            <w:tcW w:w="4795" w:type="pct"/>
          </w:tcPr>
          <w:p w:rsidR="00496A4C" w:rsidRPr="00F51E9E" w:rsidRDefault="00496A4C" w:rsidP="00777DA4">
            <w:pPr>
              <w:spacing w:line="276" w:lineRule="auto"/>
              <w:contextualSpacing/>
              <w:jc w:val="both"/>
              <w:rPr>
                <w:rFonts w:eastAsia="Helvetica"/>
              </w:rPr>
            </w:pPr>
            <w:r w:rsidRPr="00F51E9E">
              <w:rPr>
                <w:rFonts w:eastAsia="Helvetica"/>
              </w:rPr>
              <w:t>Обучен</w:t>
            </w:r>
            <w:r w:rsidR="00F51E9E">
              <w:rPr>
                <w:rFonts w:eastAsia="Helvetica"/>
              </w:rPr>
              <w:t>ие педагогов ОП ДО по программе Крыловой Н.М. «Детский сад – Дом радости».</w:t>
            </w:r>
            <w:r w:rsidRPr="00F51E9E">
              <w:rPr>
                <w:rFonts w:eastAsia="Helvetica"/>
              </w:rPr>
              <w:t xml:space="preserve"> </w:t>
            </w:r>
          </w:p>
        </w:tc>
      </w:tr>
      <w:tr w:rsidR="00F51E9E" w:rsidRPr="00F51E9E" w:rsidTr="00496A4C">
        <w:tc>
          <w:tcPr>
            <w:tcW w:w="205" w:type="pct"/>
          </w:tcPr>
          <w:p w:rsidR="00496A4C" w:rsidRPr="00F51E9E" w:rsidRDefault="00496A4C" w:rsidP="00777DA4">
            <w:pPr>
              <w:numPr>
                <w:ilvl w:val="0"/>
                <w:numId w:val="68"/>
              </w:numPr>
              <w:spacing w:line="276" w:lineRule="auto"/>
              <w:ind w:left="0" w:firstLine="0"/>
              <w:contextualSpacing/>
              <w:jc w:val="both"/>
              <w:rPr>
                <w:rFonts w:eastAsia="ヒラギノ角ゴ Pro W3"/>
              </w:rPr>
            </w:pPr>
          </w:p>
        </w:tc>
        <w:tc>
          <w:tcPr>
            <w:tcW w:w="4795" w:type="pct"/>
          </w:tcPr>
          <w:p w:rsidR="00496A4C" w:rsidRPr="00F51E9E" w:rsidRDefault="00496A4C" w:rsidP="00777DA4">
            <w:pPr>
              <w:spacing w:line="276" w:lineRule="auto"/>
              <w:contextualSpacing/>
              <w:jc w:val="both"/>
              <w:rPr>
                <w:rFonts w:eastAsia="Helvetica"/>
              </w:rPr>
            </w:pPr>
            <w:r w:rsidRPr="00F51E9E">
              <w:rPr>
                <w:rFonts w:eastAsia="Helvetica"/>
              </w:rPr>
              <w:t xml:space="preserve">Организация </w:t>
            </w:r>
            <w:r w:rsidR="00F51E9E">
              <w:rPr>
                <w:rFonts w:eastAsia="Helvetica"/>
              </w:rPr>
              <w:t xml:space="preserve">открытых мероприятий на ОП ДО «Поделюсь опытом», по данной тематике. </w:t>
            </w:r>
          </w:p>
        </w:tc>
      </w:tr>
      <w:tr w:rsidR="00F51E9E" w:rsidRPr="00F51E9E" w:rsidTr="00496A4C">
        <w:tc>
          <w:tcPr>
            <w:tcW w:w="205" w:type="pct"/>
          </w:tcPr>
          <w:p w:rsidR="00496A4C" w:rsidRPr="00F51E9E" w:rsidRDefault="00496A4C" w:rsidP="00777DA4">
            <w:pPr>
              <w:numPr>
                <w:ilvl w:val="0"/>
                <w:numId w:val="68"/>
              </w:numPr>
              <w:spacing w:line="276" w:lineRule="auto"/>
              <w:ind w:left="0" w:firstLine="0"/>
              <w:contextualSpacing/>
              <w:jc w:val="both"/>
              <w:rPr>
                <w:rFonts w:eastAsia="ヒラギノ角ゴ Pro W3"/>
              </w:rPr>
            </w:pPr>
          </w:p>
        </w:tc>
        <w:tc>
          <w:tcPr>
            <w:tcW w:w="4795" w:type="pct"/>
          </w:tcPr>
          <w:p w:rsidR="00496A4C" w:rsidRPr="00F51E9E" w:rsidRDefault="00496A4C" w:rsidP="00777DA4">
            <w:pPr>
              <w:spacing w:line="276" w:lineRule="auto"/>
              <w:contextualSpacing/>
              <w:jc w:val="both"/>
              <w:rPr>
                <w:rFonts w:eastAsia="Helvetica"/>
              </w:rPr>
            </w:pPr>
            <w:r w:rsidRPr="00F51E9E">
              <w:rPr>
                <w:rFonts w:eastAsia="Helvetica"/>
              </w:rPr>
              <w:t xml:space="preserve">Организация выхода печатной продукции педагогов </w:t>
            </w:r>
            <w:r w:rsidR="00F51E9E">
              <w:rPr>
                <w:rFonts w:eastAsia="Helvetica"/>
              </w:rPr>
              <w:t>«Методическая копилка».</w:t>
            </w:r>
          </w:p>
        </w:tc>
      </w:tr>
      <w:tr w:rsidR="00F51E9E" w:rsidRPr="00F51E9E" w:rsidTr="00496A4C">
        <w:tc>
          <w:tcPr>
            <w:tcW w:w="205" w:type="pct"/>
          </w:tcPr>
          <w:p w:rsidR="00496A4C" w:rsidRPr="00F51E9E" w:rsidRDefault="00496A4C" w:rsidP="00777DA4">
            <w:pPr>
              <w:numPr>
                <w:ilvl w:val="0"/>
                <w:numId w:val="68"/>
              </w:numPr>
              <w:spacing w:line="276" w:lineRule="auto"/>
              <w:ind w:left="0" w:firstLine="0"/>
              <w:contextualSpacing/>
              <w:jc w:val="both"/>
              <w:rPr>
                <w:rFonts w:eastAsia="ヒラギノ角ゴ Pro W3"/>
              </w:rPr>
            </w:pPr>
          </w:p>
        </w:tc>
        <w:tc>
          <w:tcPr>
            <w:tcW w:w="4795" w:type="pct"/>
          </w:tcPr>
          <w:p w:rsidR="00496A4C" w:rsidRPr="00F51E9E" w:rsidRDefault="00496A4C" w:rsidP="00777DA4">
            <w:pPr>
              <w:spacing w:line="276" w:lineRule="auto"/>
              <w:contextualSpacing/>
              <w:jc w:val="both"/>
              <w:rPr>
                <w:rFonts w:eastAsia="Helvetica"/>
              </w:rPr>
            </w:pPr>
            <w:r w:rsidRPr="00F51E9E">
              <w:rPr>
                <w:rFonts w:eastAsia="Helvetica"/>
              </w:rPr>
              <w:t>Организация деятельности педагогического совета, творческих групп</w:t>
            </w:r>
          </w:p>
        </w:tc>
      </w:tr>
      <w:tr w:rsidR="00F51E9E" w:rsidRPr="00F51E9E" w:rsidTr="00496A4C">
        <w:trPr>
          <w:trHeight w:val="278"/>
        </w:trPr>
        <w:tc>
          <w:tcPr>
            <w:tcW w:w="205" w:type="pct"/>
          </w:tcPr>
          <w:p w:rsidR="00496A4C" w:rsidRPr="00F51E9E" w:rsidRDefault="00496A4C" w:rsidP="00777DA4">
            <w:pPr>
              <w:numPr>
                <w:ilvl w:val="0"/>
                <w:numId w:val="68"/>
              </w:numPr>
              <w:spacing w:line="276" w:lineRule="auto"/>
              <w:ind w:left="0" w:firstLine="0"/>
              <w:contextualSpacing/>
              <w:jc w:val="both"/>
              <w:rPr>
                <w:rFonts w:eastAsia="ヒラギノ角ゴ Pro W3"/>
              </w:rPr>
            </w:pPr>
          </w:p>
        </w:tc>
        <w:tc>
          <w:tcPr>
            <w:tcW w:w="4795" w:type="pct"/>
          </w:tcPr>
          <w:p w:rsidR="00496A4C" w:rsidRPr="00F51E9E" w:rsidRDefault="00496A4C" w:rsidP="00777DA4">
            <w:pPr>
              <w:spacing w:line="276" w:lineRule="auto"/>
              <w:contextualSpacing/>
              <w:jc w:val="both"/>
              <w:rPr>
                <w:rFonts w:eastAsia="Helvetica"/>
              </w:rPr>
            </w:pPr>
            <w:r w:rsidRPr="00F51E9E">
              <w:t>Развитие системы наставничества</w:t>
            </w:r>
          </w:p>
        </w:tc>
      </w:tr>
      <w:tr w:rsidR="00F51E9E" w:rsidRPr="00F51E9E" w:rsidTr="00496A4C">
        <w:tc>
          <w:tcPr>
            <w:tcW w:w="205" w:type="pct"/>
          </w:tcPr>
          <w:p w:rsidR="00496A4C" w:rsidRPr="00F51E9E" w:rsidRDefault="00496A4C" w:rsidP="00777DA4">
            <w:pPr>
              <w:numPr>
                <w:ilvl w:val="0"/>
                <w:numId w:val="68"/>
              </w:numPr>
              <w:spacing w:line="276" w:lineRule="auto"/>
              <w:ind w:left="0" w:firstLine="0"/>
              <w:contextualSpacing/>
              <w:jc w:val="both"/>
              <w:rPr>
                <w:rFonts w:eastAsia="ヒラギノ角ゴ Pro W3"/>
              </w:rPr>
            </w:pPr>
          </w:p>
        </w:tc>
        <w:tc>
          <w:tcPr>
            <w:tcW w:w="4795" w:type="pct"/>
          </w:tcPr>
          <w:p w:rsidR="00496A4C" w:rsidRPr="00F51E9E" w:rsidRDefault="00496A4C" w:rsidP="00777DA4">
            <w:pPr>
              <w:spacing w:line="276" w:lineRule="auto"/>
              <w:contextualSpacing/>
              <w:jc w:val="both"/>
            </w:pPr>
            <w:r w:rsidRPr="00F51E9E">
              <w:t>Обсуждение, корректировка, разработка плана-конспекта сценариев праздников</w:t>
            </w:r>
          </w:p>
        </w:tc>
      </w:tr>
      <w:tr w:rsidR="00F51E9E" w:rsidRPr="00F51E9E" w:rsidTr="00496A4C">
        <w:tc>
          <w:tcPr>
            <w:tcW w:w="205" w:type="pct"/>
          </w:tcPr>
          <w:p w:rsidR="00496A4C" w:rsidRPr="00F51E9E" w:rsidRDefault="00496A4C" w:rsidP="00777DA4">
            <w:pPr>
              <w:numPr>
                <w:ilvl w:val="0"/>
                <w:numId w:val="68"/>
              </w:numPr>
              <w:spacing w:line="276" w:lineRule="auto"/>
              <w:ind w:left="0" w:firstLine="0"/>
              <w:contextualSpacing/>
              <w:jc w:val="both"/>
              <w:rPr>
                <w:rFonts w:eastAsia="ヒラギノ角ゴ Pro W3"/>
              </w:rPr>
            </w:pPr>
          </w:p>
        </w:tc>
        <w:tc>
          <w:tcPr>
            <w:tcW w:w="4795" w:type="pct"/>
          </w:tcPr>
          <w:p w:rsidR="00496A4C" w:rsidRPr="00F51E9E" w:rsidRDefault="00496A4C" w:rsidP="00777DA4">
            <w:pPr>
              <w:spacing w:line="276" w:lineRule="auto"/>
              <w:jc w:val="both"/>
              <w:rPr>
                <w:u w:val="single"/>
              </w:rPr>
            </w:pPr>
            <w:r w:rsidRPr="00F51E9E">
              <w:rPr>
                <w:kern w:val="2"/>
                <w:lang w:eastAsia="hi-IN" w:bidi="hi-IN"/>
              </w:rPr>
              <w:t xml:space="preserve">ЦИКЛ БЕСЕД при руководителе СП и </w:t>
            </w:r>
            <w:r w:rsidR="00F51E9E">
              <w:rPr>
                <w:kern w:val="2"/>
                <w:lang w:eastAsia="hi-IN" w:bidi="hi-IN"/>
              </w:rPr>
              <w:t>старшем воспитателе</w:t>
            </w:r>
            <w:r w:rsidRPr="00F51E9E">
              <w:rPr>
                <w:kern w:val="2"/>
                <w:lang w:eastAsia="hi-IN" w:bidi="hi-IN"/>
              </w:rPr>
              <w:t xml:space="preserve"> с целью о</w:t>
            </w:r>
            <w:r w:rsidRPr="00F51E9E">
              <w:t>беспечения координационной деятельности участников образовательных отношений по реализации ФГОС</w:t>
            </w:r>
          </w:p>
        </w:tc>
      </w:tr>
      <w:tr w:rsidR="00F51E9E" w:rsidRPr="00F51E9E" w:rsidTr="00496A4C">
        <w:tc>
          <w:tcPr>
            <w:tcW w:w="205" w:type="pct"/>
          </w:tcPr>
          <w:p w:rsidR="00496A4C" w:rsidRPr="00F51E9E" w:rsidRDefault="00496A4C" w:rsidP="00777DA4">
            <w:pPr>
              <w:numPr>
                <w:ilvl w:val="0"/>
                <w:numId w:val="68"/>
              </w:numPr>
              <w:spacing w:line="276" w:lineRule="auto"/>
              <w:ind w:left="0" w:firstLine="0"/>
              <w:contextualSpacing/>
              <w:jc w:val="both"/>
              <w:rPr>
                <w:rFonts w:eastAsia="ヒラギノ角ゴ Pro W3"/>
              </w:rPr>
            </w:pPr>
          </w:p>
        </w:tc>
        <w:tc>
          <w:tcPr>
            <w:tcW w:w="4795" w:type="pct"/>
          </w:tcPr>
          <w:p w:rsidR="00496A4C" w:rsidRPr="00F51E9E" w:rsidRDefault="00496A4C" w:rsidP="00777DA4">
            <w:pPr>
              <w:spacing w:line="276" w:lineRule="auto"/>
              <w:jc w:val="both"/>
            </w:pPr>
            <w:r w:rsidRPr="00F51E9E">
              <w:t>Сбор информации о методическом обеспечении каждой возрастной группы</w:t>
            </w:r>
          </w:p>
        </w:tc>
      </w:tr>
      <w:tr w:rsidR="00F51E9E" w:rsidRPr="00F51E9E" w:rsidTr="00496A4C">
        <w:tc>
          <w:tcPr>
            <w:tcW w:w="205" w:type="pct"/>
          </w:tcPr>
          <w:p w:rsidR="00496A4C" w:rsidRPr="00F51E9E" w:rsidRDefault="00496A4C" w:rsidP="00777DA4">
            <w:pPr>
              <w:numPr>
                <w:ilvl w:val="0"/>
                <w:numId w:val="68"/>
              </w:numPr>
              <w:spacing w:line="276" w:lineRule="auto"/>
              <w:ind w:left="0" w:firstLine="0"/>
              <w:contextualSpacing/>
              <w:jc w:val="both"/>
              <w:rPr>
                <w:rFonts w:eastAsia="ヒラギノ角ゴ Pro W3"/>
              </w:rPr>
            </w:pPr>
          </w:p>
        </w:tc>
        <w:tc>
          <w:tcPr>
            <w:tcW w:w="4795" w:type="pct"/>
          </w:tcPr>
          <w:p w:rsidR="00496A4C" w:rsidRPr="00F51E9E" w:rsidRDefault="00496A4C" w:rsidP="00777DA4">
            <w:pPr>
              <w:spacing w:line="276" w:lineRule="auto"/>
              <w:jc w:val="both"/>
            </w:pPr>
            <w:r w:rsidRPr="00F51E9E">
              <w:t>Проведение мониторинга по выявлению уровня сформированн</w:t>
            </w:r>
            <w:r w:rsidR="00F51E9E">
              <w:t>ости трудовых навыков, навыков самообслуживания.</w:t>
            </w:r>
          </w:p>
        </w:tc>
      </w:tr>
    </w:tbl>
    <w:p w:rsidR="001F2C49" w:rsidRDefault="001F2C49" w:rsidP="00E00B01">
      <w:pPr>
        <w:ind w:firstLine="567"/>
        <w:jc w:val="both"/>
        <w:rPr>
          <w:b/>
          <w:sz w:val="24"/>
          <w:szCs w:val="24"/>
        </w:rPr>
      </w:pPr>
    </w:p>
    <w:p w:rsidR="001F2C49" w:rsidRDefault="001F2C49" w:rsidP="00307278">
      <w:pPr>
        <w:ind w:firstLine="567"/>
        <w:jc w:val="center"/>
        <w:rPr>
          <w:b/>
          <w:sz w:val="24"/>
          <w:szCs w:val="24"/>
        </w:rPr>
      </w:pPr>
      <w:r w:rsidRPr="001F2C49">
        <w:rPr>
          <w:b/>
          <w:sz w:val="24"/>
          <w:szCs w:val="24"/>
        </w:rPr>
        <w:t>3. Анализ результатов выполнения программного материала</w:t>
      </w:r>
    </w:p>
    <w:p w:rsidR="00307278" w:rsidRPr="001F2C49" w:rsidRDefault="00307278" w:rsidP="00307278">
      <w:pPr>
        <w:ind w:firstLine="567"/>
        <w:jc w:val="center"/>
        <w:rPr>
          <w:b/>
          <w:sz w:val="24"/>
          <w:szCs w:val="24"/>
        </w:rPr>
      </w:pPr>
    </w:p>
    <w:p w:rsidR="00611759" w:rsidRPr="001F2C49" w:rsidRDefault="001F2C49" w:rsidP="00E00B01">
      <w:pPr>
        <w:jc w:val="both"/>
        <w:rPr>
          <w:sz w:val="24"/>
          <w:szCs w:val="24"/>
        </w:rPr>
      </w:pPr>
      <w:r w:rsidRPr="001F2C49">
        <w:rPr>
          <w:sz w:val="24"/>
          <w:szCs w:val="24"/>
        </w:rPr>
        <w:lastRenderedPageBreak/>
        <w:t>ПОЗНАВАТЕЛЬНОЕ РАЗВИТИЕ</w:t>
      </w:r>
    </w:p>
    <w:tbl>
      <w:tblPr>
        <w:tblW w:w="10000" w:type="dxa"/>
        <w:tblInd w:w="110" w:type="dxa"/>
        <w:tblLayout w:type="fixed"/>
        <w:tblLook w:val="04A0" w:firstRow="1" w:lastRow="0" w:firstColumn="1" w:lastColumn="0" w:noHBand="0" w:noVBand="1"/>
      </w:tblPr>
      <w:tblGrid>
        <w:gridCol w:w="639"/>
        <w:gridCol w:w="2121"/>
        <w:gridCol w:w="1555"/>
        <w:gridCol w:w="1270"/>
        <w:gridCol w:w="1413"/>
        <w:gridCol w:w="1554"/>
        <w:gridCol w:w="1448"/>
      </w:tblGrid>
      <w:tr w:rsidR="006430A4" w:rsidRPr="006430A4" w:rsidTr="00F51E9E">
        <w:trPr>
          <w:trHeight w:val="528"/>
        </w:trPr>
        <w:tc>
          <w:tcPr>
            <w:tcW w:w="10000" w:type="dxa"/>
            <w:gridSpan w:val="7"/>
            <w:tcBorders>
              <w:top w:val="nil"/>
              <w:left w:val="nil"/>
              <w:bottom w:val="nil"/>
              <w:right w:val="nil"/>
            </w:tcBorders>
            <w:shd w:val="clear" w:color="auto" w:fill="auto"/>
            <w:hideMark/>
          </w:tcPr>
          <w:p w:rsidR="006430A4" w:rsidRPr="00F51E9E" w:rsidRDefault="006430A4" w:rsidP="00E00B01">
            <w:pPr>
              <w:widowControl/>
              <w:autoSpaceDE/>
              <w:autoSpaceDN/>
              <w:jc w:val="both"/>
              <w:rPr>
                <w:i/>
                <w:sz w:val="24"/>
                <w:szCs w:val="24"/>
                <w:lang w:eastAsia="ru-RU"/>
              </w:rPr>
            </w:pPr>
            <w:r w:rsidRPr="00F51E9E">
              <w:rPr>
                <w:i/>
                <w:sz w:val="24"/>
                <w:szCs w:val="24"/>
                <w:lang w:eastAsia="ru-RU"/>
              </w:rPr>
              <w:t>Показатели развития познавательной потребности воспитанников ОПДО. Комплексная программа "Детсикй сад - Дом радости". Май 2021</w:t>
            </w:r>
            <w:r w:rsidR="00F51E9E" w:rsidRPr="00F51E9E">
              <w:rPr>
                <w:i/>
                <w:sz w:val="24"/>
                <w:szCs w:val="24"/>
                <w:lang w:eastAsia="ru-RU"/>
              </w:rPr>
              <w:t xml:space="preserve"> Конструктивная деятельность.</w:t>
            </w:r>
          </w:p>
        </w:tc>
      </w:tr>
      <w:tr w:rsidR="00934B44" w:rsidRPr="006430A4" w:rsidTr="00F51E9E">
        <w:trPr>
          <w:trHeight w:val="724"/>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30A4" w:rsidRPr="00F53575" w:rsidRDefault="006430A4" w:rsidP="00E00B01">
            <w:pPr>
              <w:widowControl/>
              <w:autoSpaceDE/>
              <w:autoSpaceDN/>
              <w:jc w:val="both"/>
              <w:rPr>
                <w:sz w:val="24"/>
                <w:szCs w:val="24"/>
                <w:lang w:eastAsia="ru-RU"/>
              </w:rPr>
            </w:pPr>
          </w:p>
        </w:tc>
        <w:tc>
          <w:tcPr>
            <w:tcW w:w="2121" w:type="dxa"/>
            <w:vMerge w:val="restart"/>
            <w:tcBorders>
              <w:top w:val="single" w:sz="4" w:space="0" w:color="auto"/>
              <w:left w:val="single" w:sz="4" w:space="0" w:color="auto"/>
              <w:bottom w:val="nil"/>
              <w:right w:val="single" w:sz="4" w:space="0" w:color="auto"/>
            </w:tcBorders>
            <w:shd w:val="clear" w:color="auto" w:fill="auto"/>
            <w:vAlign w:val="center"/>
            <w:hideMark/>
          </w:tcPr>
          <w:p w:rsidR="006430A4" w:rsidRPr="00F53575" w:rsidRDefault="00F53575" w:rsidP="00E00B01">
            <w:pPr>
              <w:widowControl/>
              <w:autoSpaceDE/>
              <w:autoSpaceDN/>
              <w:jc w:val="both"/>
              <w:rPr>
                <w:b/>
                <w:bCs/>
                <w:sz w:val="24"/>
                <w:szCs w:val="24"/>
                <w:lang w:eastAsia="ru-RU"/>
              </w:rPr>
            </w:pPr>
            <w:r>
              <w:rPr>
                <w:b/>
                <w:bCs/>
                <w:sz w:val="24"/>
                <w:szCs w:val="24"/>
                <w:lang w:eastAsia="ru-RU"/>
              </w:rPr>
              <w:t>Группа</w:t>
            </w:r>
          </w:p>
        </w:tc>
        <w:tc>
          <w:tcPr>
            <w:tcW w:w="1555" w:type="dxa"/>
            <w:tcBorders>
              <w:top w:val="single" w:sz="4" w:space="0" w:color="auto"/>
              <w:left w:val="nil"/>
              <w:bottom w:val="single" w:sz="4" w:space="0" w:color="auto"/>
              <w:right w:val="single" w:sz="4" w:space="0" w:color="auto"/>
            </w:tcBorders>
            <w:shd w:val="clear" w:color="000000" w:fill="FF6600"/>
            <w:vAlign w:val="center"/>
            <w:hideMark/>
          </w:tcPr>
          <w:p w:rsidR="006430A4" w:rsidRPr="00F53575" w:rsidRDefault="006430A4" w:rsidP="00E00B01">
            <w:pPr>
              <w:widowControl/>
              <w:autoSpaceDE/>
              <w:autoSpaceDN/>
              <w:jc w:val="both"/>
              <w:rPr>
                <w:b/>
                <w:bCs/>
                <w:color w:val="FFFFFF"/>
                <w:sz w:val="24"/>
                <w:szCs w:val="24"/>
                <w:lang w:eastAsia="ru-RU"/>
              </w:rPr>
            </w:pPr>
            <w:r w:rsidRPr="00F53575">
              <w:rPr>
                <w:b/>
                <w:bCs/>
                <w:color w:val="FFFFFF"/>
                <w:sz w:val="24"/>
                <w:szCs w:val="24"/>
                <w:lang w:eastAsia="ru-RU"/>
              </w:rPr>
              <w:t>Низкий уровень</w:t>
            </w:r>
          </w:p>
        </w:tc>
        <w:tc>
          <w:tcPr>
            <w:tcW w:w="1270" w:type="dxa"/>
            <w:tcBorders>
              <w:top w:val="single" w:sz="4" w:space="0" w:color="auto"/>
              <w:left w:val="nil"/>
              <w:bottom w:val="single" w:sz="4" w:space="0" w:color="auto"/>
              <w:right w:val="single" w:sz="4" w:space="0" w:color="auto"/>
            </w:tcBorders>
            <w:shd w:val="clear" w:color="000000" w:fill="99CC00"/>
            <w:vAlign w:val="center"/>
            <w:hideMark/>
          </w:tcPr>
          <w:p w:rsidR="006430A4" w:rsidRPr="00F53575" w:rsidRDefault="006430A4" w:rsidP="00E00B01">
            <w:pPr>
              <w:widowControl/>
              <w:autoSpaceDE/>
              <w:autoSpaceDN/>
              <w:jc w:val="both"/>
              <w:rPr>
                <w:b/>
                <w:bCs/>
                <w:color w:val="FFFFFF"/>
                <w:sz w:val="24"/>
                <w:szCs w:val="24"/>
                <w:lang w:eastAsia="ru-RU"/>
              </w:rPr>
            </w:pPr>
            <w:r w:rsidRPr="00F53575">
              <w:rPr>
                <w:b/>
                <w:bCs/>
                <w:color w:val="FFFFFF"/>
                <w:sz w:val="24"/>
                <w:szCs w:val="24"/>
                <w:lang w:eastAsia="ru-RU"/>
              </w:rPr>
              <w:t>Средний уровень</w:t>
            </w:r>
          </w:p>
        </w:tc>
        <w:tc>
          <w:tcPr>
            <w:tcW w:w="1413" w:type="dxa"/>
            <w:tcBorders>
              <w:top w:val="single" w:sz="4" w:space="0" w:color="auto"/>
              <w:left w:val="nil"/>
              <w:bottom w:val="single" w:sz="4" w:space="0" w:color="auto"/>
              <w:right w:val="single" w:sz="4" w:space="0" w:color="auto"/>
            </w:tcBorders>
            <w:shd w:val="clear" w:color="000000" w:fill="00CCFF"/>
            <w:vAlign w:val="center"/>
            <w:hideMark/>
          </w:tcPr>
          <w:p w:rsidR="006430A4" w:rsidRPr="00F53575" w:rsidRDefault="006430A4" w:rsidP="00E00B01">
            <w:pPr>
              <w:widowControl/>
              <w:autoSpaceDE/>
              <w:autoSpaceDN/>
              <w:jc w:val="both"/>
              <w:rPr>
                <w:b/>
                <w:bCs/>
                <w:color w:val="FFFFFF"/>
                <w:sz w:val="24"/>
                <w:szCs w:val="24"/>
                <w:lang w:eastAsia="ru-RU"/>
              </w:rPr>
            </w:pPr>
            <w:r w:rsidRPr="00F53575">
              <w:rPr>
                <w:b/>
                <w:bCs/>
                <w:color w:val="FFFFFF"/>
                <w:sz w:val="24"/>
                <w:szCs w:val="24"/>
                <w:lang w:eastAsia="ru-RU"/>
              </w:rPr>
              <w:t>Высокий уровень</w:t>
            </w:r>
          </w:p>
        </w:tc>
        <w:tc>
          <w:tcPr>
            <w:tcW w:w="1554" w:type="dxa"/>
            <w:tcBorders>
              <w:top w:val="single" w:sz="4" w:space="0" w:color="auto"/>
              <w:left w:val="nil"/>
              <w:bottom w:val="single" w:sz="4" w:space="0" w:color="auto"/>
              <w:right w:val="single" w:sz="4" w:space="0" w:color="auto"/>
            </w:tcBorders>
            <w:shd w:val="clear" w:color="000000" w:fill="800080"/>
            <w:vAlign w:val="center"/>
            <w:hideMark/>
          </w:tcPr>
          <w:p w:rsidR="006430A4" w:rsidRPr="00F53575" w:rsidRDefault="006430A4" w:rsidP="00E00B01">
            <w:pPr>
              <w:widowControl/>
              <w:autoSpaceDE/>
              <w:autoSpaceDN/>
              <w:jc w:val="both"/>
              <w:rPr>
                <w:b/>
                <w:bCs/>
                <w:color w:val="FFFFFF"/>
                <w:sz w:val="24"/>
                <w:szCs w:val="24"/>
                <w:lang w:eastAsia="ru-RU"/>
              </w:rPr>
            </w:pPr>
            <w:r w:rsidRPr="00F53575">
              <w:rPr>
                <w:b/>
                <w:bCs/>
                <w:color w:val="FFFFFF"/>
                <w:sz w:val="24"/>
                <w:szCs w:val="24"/>
                <w:lang w:eastAsia="ru-RU"/>
              </w:rPr>
              <w:t>Самый высокий уровень</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6430A4" w:rsidRPr="00F53575" w:rsidRDefault="00934B44" w:rsidP="00E00B01">
            <w:pPr>
              <w:widowControl/>
              <w:autoSpaceDE/>
              <w:autoSpaceDN/>
              <w:jc w:val="both"/>
              <w:rPr>
                <w:b/>
                <w:bCs/>
                <w:sz w:val="24"/>
                <w:szCs w:val="24"/>
                <w:lang w:eastAsia="ru-RU"/>
              </w:rPr>
            </w:pPr>
            <w:r>
              <w:rPr>
                <w:b/>
                <w:bCs/>
                <w:sz w:val="24"/>
                <w:szCs w:val="24"/>
                <w:lang w:eastAsia="ru-RU"/>
              </w:rPr>
              <w:t>Итого</w:t>
            </w:r>
          </w:p>
        </w:tc>
      </w:tr>
      <w:tr w:rsidR="00934B44" w:rsidRPr="006430A4" w:rsidTr="00F51E9E">
        <w:trPr>
          <w:trHeight w:val="15"/>
        </w:trPr>
        <w:tc>
          <w:tcPr>
            <w:tcW w:w="639" w:type="dxa"/>
            <w:vMerge/>
            <w:tcBorders>
              <w:top w:val="single" w:sz="4" w:space="0" w:color="auto"/>
              <w:left w:val="single" w:sz="4" w:space="0" w:color="auto"/>
              <w:bottom w:val="single" w:sz="4" w:space="0" w:color="auto"/>
              <w:right w:val="single" w:sz="4" w:space="0" w:color="auto"/>
            </w:tcBorders>
            <w:vAlign w:val="center"/>
            <w:hideMark/>
          </w:tcPr>
          <w:p w:rsidR="006430A4" w:rsidRPr="00F53575" w:rsidRDefault="006430A4" w:rsidP="00E00B01">
            <w:pPr>
              <w:widowControl/>
              <w:autoSpaceDE/>
              <w:autoSpaceDN/>
              <w:jc w:val="both"/>
              <w:rPr>
                <w:sz w:val="24"/>
                <w:szCs w:val="24"/>
                <w:lang w:eastAsia="ru-RU"/>
              </w:rPr>
            </w:pPr>
          </w:p>
        </w:tc>
        <w:tc>
          <w:tcPr>
            <w:tcW w:w="2121" w:type="dxa"/>
            <w:vMerge/>
            <w:tcBorders>
              <w:top w:val="single" w:sz="4" w:space="0" w:color="auto"/>
              <w:left w:val="single" w:sz="4" w:space="0" w:color="auto"/>
              <w:bottom w:val="nil"/>
              <w:right w:val="single" w:sz="4" w:space="0" w:color="auto"/>
            </w:tcBorders>
            <w:vAlign w:val="center"/>
            <w:hideMark/>
          </w:tcPr>
          <w:p w:rsidR="006430A4" w:rsidRPr="00F53575" w:rsidRDefault="006430A4" w:rsidP="00E00B01">
            <w:pPr>
              <w:widowControl/>
              <w:autoSpaceDE/>
              <w:autoSpaceDN/>
              <w:jc w:val="both"/>
              <w:rPr>
                <w:b/>
                <w:bCs/>
                <w:sz w:val="24"/>
                <w:szCs w:val="24"/>
                <w:lang w:eastAsia="ru-RU"/>
              </w:rPr>
            </w:pPr>
          </w:p>
        </w:tc>
        <w:tc>
          <w:tcPr>
            <w:tcW w:w="1555" w:type="dxa"/>
            <w:tcBorders>
              <w:top w:val="nil"/>
              <w:left w:val="nil"/>
              <w:bottom w:val="single" w:sz="4" w:space="0" w:color="auto"/>
              <w:right w:val="single" w:sz="4" w:space="0" w:color="auto"/>
            </w:tcBorders>
            <w:shd w:val="clear" w:color="000000" w:fill="FF6600"/>
            <w:noWrap/>
            <w:vAlign w:val="center"/>
            <w:hideMark/>
          </w:tcPr>
          <w:p w:rsidR="006430A4" w:rsidRPr="00F53575" w:rsidRDefault="006430A4" w:rsidP="00E00B01">
            <w:pPr>
              <w:widowControl/>
              <w:autoSpaceDE/>
              <w:autoSpaceDN/>
              <w:jc w:val="both"/>
              <w:rPr>
                <w:b/>
                <w:bCs/>
                <w:color w:val="FFFFFF"/>
                <w:sz w:val="24"/>
                <w:szCs w:val="24"/>
                <w:lang w:eastAsia="ru-RU"/>
              </w:rPr>
            </w:pPr>
          </w:p>
        </w:tc>
        <w:tc>
          <w:tcPr>
            <w:tcW w:w="1270" w:type="dxa"/>
            <w:tcBorders>
              <w:top w:val="nil"/>
              <w:left w:val="nil"/>
              <w:bottom w:val="single" w:sz="4" w:space="0" w:color="auto"/>
              <w:right w:val="single" w:sz="4" w:space="0" w:color="auto"/>
            </w:tcBorders>
            <w:shd w:val="clear" w:color="000000" w:fill="99CC00"/>
            <w:noWrap/>
            <w:vAlign w:val="center"/>
            <w:hideMark/>
          </w:tcPr>
          <w:p w:rsidR="006430A4" w:rsidRPr="00F53575" w:rsidRDefault="006430A4" w:rsidP="00E00B01">
            <w:pPr>
              <w:widowControl/>
              <w:autoSpaceDE/>
              <w:autoSpaceDN/>
              <w:jc w:val="both"/>
              <w:rPr>
                <w:b/>
                <w:bCs/>
                <w:color w:val="FFFFFF"/>
                <w:sz w:val="24"/>
                <w:szCs w:val="24"/>
                <w:lang w:eastAsia="ru-RU"/>
              </w:rPr>
            </w:pPr>
          </w:p>
        </w:tc>
        <w:tc>
          <w:tcPr>
            <w:tcW w:w="1413" w:type="dxa"/>
            <w:tcBorders>
              <w:top w:val="nil"/>
              <w:left w:val="nil"/>
              <w:bottom w:val="nil"/>
              <w:right w:val="single" w:sz="4" w:space="0" w:color="auto"/>
            </w:tcBorders>
            <w:shd w:val="clear" w:color="000000" w:fill="00CCFF"/>
            <w:noWrap/>
            <w:vAlign w:val="center"/>
            <w:hideMark/>
          </w:tcPr>
          <w:p w:rsidR="006430A4" w:rsidRPr="00F53575" w:rsidRDefault="006430A4" w:rsidP="00E00B01">
            <w:pPr>
              <w:widowControl/>
              <w:autoSpaceDE/>
              <w:autoSpaceDN/>
              <w:jc w:val="both"/>
              <w:rPr>
                <w:b/>
                <w:bCs/>
                <w:color w:val="FFFFFF"/>
                <w:sz w:val="24"/>
                <w:szCs w:val="24"/>
                <w:lang w:eastAsia="ru-RU"/>
              </w:rPr>
            </w:pPr>
          </w:p>
        </w:tc>
        <w:tc>
          <w:tcPr>
            <w:tcW w:w="1554" w:type="dxa"/>
            <w:tcBorders>
              <w:top w:val="nil"/>
              <w:left w:val="nil"/>
              <w:bottom w:val="nil"/>
              <w:right w:val="single" w:sz="4" w:space="0" w:color="auto"/>
            </w:tcBorders>
            <w:shd w:val="clear" w:color="000000" w:fill="800080"/>
            <w:noWrap/>
            <w:vAlign w:val="center"/>
            <w:hideMark/>
          </w:tcPr>
          <w:p w:rsidR="006430A4" w:rsidRPr="00F53575" w:rsidRDefault="006430A4" w:rsidP="00E00B01">
            <w:pPr>
              <w:widowControl/>
              <w:autoSpaceDE/>
              <w:autoSpaceDN/>
              <w:jc w:val="both"/>
              <w:rPr>
                <w:b/>
                <w:bCs/>
                <w:color w:val="FFFFFF"/>
                <w:sz w:val="24"/>
                <w:szCs w:val="24"/>
                <w:lang w:eastAsia="ru-RU"/>
              </w:rPr>
            </w:pPr>
          </w:p>
        </w:tc>
        <w:tc>
          <w:tcPr>
            <w:tcW w:w="1448" w:type="dxa"/>
            <w:tcBorders>
              <w:top w:val="nil"/>
              <w:left w:val="nil"/>
              <w:bottom w:val="nil"/>
              <w:right w:val="single" w:sz="4" w:space="0" w:color="auto"/>
            </w:tcBorders>
            <w:shd w:val="clear" w:color="auto" w:fill="auto"/>
            <w:vAlign w:val="center"/>
            <w:hideMark/>
          </w:tcPr>
          <w:p w:rsidR="006430A4" w:rsidRPr="00F53575" w:rsidRDefault="006430A4" w:rsidP="00E00B01">
            <w:pPr>
              <w:widowControl/>
              <w:autoSpaceDE/>
              <w:autoSpaceDN/>
              <w:jc w:val="both"/>
              <w:rPr>
                <w:b/>
                <w:bCs/>
                <w:sz w:val="24"/>
                <w:szCs w:val="24"/>
                <w:lang w:eastAsia="ru-RU"/>
              </w:rPr>
            </w:pPr>
          </w:p>
        </w:tc>
      </w:tr>
      <w:tr w:rsidR="006430A4" w:rsidRPr="006430A4" w:rsidTr="00F51E9E">
        <w:trPr>
          <w:trHeight w:val="398"/>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1</w:t>
            </w:r>
          </w:p>
        </w:tc>
        <w:tc>
          <w:tcPr>
            <w:tcW w:w="2121" w:type="dxa"/>
            <w:tcBorders>
              <w:top w:val="single" w:sz="4" w:space="0" w:color="auto"/>
              <w:left w:val="nil"/>
              <w:bottom w:val="single" w:sz="4" w:space="0" w:color="auto"/>
              <w:right w:val="single" w:sz="4" w:space="0" w:color="auto"/>
            </w:tcBorders>
            <w:shd w:val="clear" w:color="auto" w:fill="auto"/>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подготовительная группа №10</w:t>
            </w:r>
          </w:p>
        </w:tc>
        <w:tc>
          <w:tcPr>
            <w:tcW w:w="1555"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0%</w:t>
            </w:r>
          </w:p>
        </w:tc>
        <w:tc>
          <w:tcPr>
            <w:tcW w:w="1270"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7%</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17%</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77%</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100,0%</w:t>
            </w:r>
          </w:p>
        </w:tc>
      </w:tr>
      <w:tr w:rsidR="006430A4" w:rsidRPr="006430A4" w:rsidTr="00F51E9E">
        <w:trPr>
          <w:trHeight w:val="398"/>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2</w:t>
            </w:r>
          </w:p>
        </w:tc>
        <w:tc>
          <w:tcPr>
            <w:tcW w:w="2121" w:type="dxa"/>
            <w:tcBorders>
              <w:top w:val="nil"/>
              <w:left w:val="nil"/>
              <w:bottom w:val="single" w:sz="4" w:space="0" w:color="auto"/>
              <w:right w:val="single" w:sz="4" w:space="0" w:color="auto"/>
            </w:tcBorders>
            <w:shd w:val="clear" w:color="auto" w:fill="auto"/>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старшая группа №3</w:t>
            </w:r>
          </w:p>
        </w:tc>
        <w:tc>
          <w:tcPr>
            <w:tcW w:w="1555"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25%</w:t>
            </w:r>
          </w:p>
        </w:tc>
        <w:tc>
          <w:tcPr>
            <w:tcW w:w="1270"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30%</w:t>
            </w:r>
          </w:p>
        </w:tc>
        <w:tc>
          <w:tcPr>
            <w:tcW w:w="1413"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25%</w:t>
            </w:r>
          </w:p>
        </w:tc>
        <w:tc>
          <w:tcPr>
            <w:tcW w:w="1554"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20%</w:t>
            </w:r>
          </w:p>
        </w:tc>
        <w:tc>
          <w:tcPr>
            <w:tcW w:w="1448"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100,0%</w:t>
            </w:r>
          </w:p>
        </w:tc>
      </w:tr>
      <w:tr w:rsidR="006430A4" w:rsidRPr="006430A4" w:rsidTr="00F51E9E">
        <w:trPr>
          <w:trHeight w:val="398"/>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3</w:t>
            </w:r>
          </w:p>
        </w:tc>
        <w:tc>
          <w:tcPr>
            <w:tcW w:w="2121" w:type="dxa"/>
            <w:tcBorders>
              <w:top w:val="nil"/>
              <w:left w:val="nil"/>
              <w:bottom w:val="single" w:sz="4" w:space="0" w:color="auto"/>
              <w:right w:val="single" w:sz="4" w:space="0" w:color="auto"/>
            </w:tcBorders>
            <w:shd w:val="clear" w:color="auto" w:fill="auto"/>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старшая группа №9</w:t>
            </w:r>
          </w:p>
        </w:tc>
        <w:tc>
          <w:tcPr>
            <w:tcW w:w="1555"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19%</w:t>
            </w:r>
          </w:p>
        </w:tc>
        <w:tc>
          <w:tcPr>
            <w:tcW w:w="1270"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33%</w:t>
            </w:r>
          </w:p>
        </w:tc>
        <w:tc>
          <w:tcPr>
            <w:tcW w:w="1413"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29%</w:t>
            </w:r>
          </w:p>
        </w:tc>
        <w:tc>
          <w:tcPr>
            <w:tcW w:w="1554"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19%</w:t>
            </w:r>
          </w:p>
        </w:tc>
        <w:tc>
          <w:tcPr>
            <w:tcW w:w="1448"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100,0%</w:t>
            </w:r>
          </w:p>
        </w:tc>
      </w:tr>
      <w:tr w:rsidR="006430A4" w:rsidRPr="006430A4" w:rsidTr="00F51E9E">
        <w:trPr>
          <w:trHeight w:val="398"/>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4</w:t>
            </w:r>
          </w:p>
        </w:tc>
        <w:tc>
          <w:tcPr>
            <w:tcW w:w="2121" w:type="dxa"/>
            <w:tcBorders>
              <w:top w:val="nil"/>
              <w:left w:val="nil"/>
              <w:bottom w:val="single" w:sz="4" w:space="0" w:color="auto"/>
              <w:right w:val="single" w:sz="4" w:space="0" w:color="auto"/>
            </w:tcBorders>
            <w:shd w:val="clear" w:color="auto" w:fill="auto"/>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средняя группа №12</w:t>
            </w:r>
          </w:p>
        </w:tc>
        <w:tc>
          <w:tcPr>
            <w:tcW w:w="1555"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3%</w:t>
            </w:r>
          </w:p>
        </w:tc>
        <w:tc>
          <w:tcPr>
            <w:tcW w:w="1270"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79%</w:t>
            </w:r>
          </w:p>
        </w:tc>
        <w:tc>
          <w:tcPr>
            <w:tcW w:w="1413"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17%</w:t>
            </w:r>
          </w:p>
        </w:tc>
        <w:tc>
          <w:tcPr>
            <w:tcW w:w="1554"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0%</w:t>
            </w:r>
          </w:p>
        </w:tc>
        <w:tc>
          <w:tcPr>
            <w:tcW w:w="1448"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100,0%</w:t>
            </w:r>
          </w:p>
        </w:tc>
      </w:tr>
      <w:tr w:rsidR="006430A4" w:rsidRPr="006430A4" w:rsidTr="00F51E9E">
        <w:trPr>
          <w:trHeight w:val="398"/>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5</w:t>
            </w:r>
          </w:p>
        </w:tc>
        <w:tc>
          <w:tcPr>
            <w:tcW w:w="2121" w:type="dxa"/>
            <w:tcBorders>
              <w:top w:val="nil"/>
              <w:left w:val="nil"/>
              <w:bottom w:val="single" w:sz="4" w:space="0" w:color="auto"/>
              <w:right w:val="single" w:sz="4" w:space="0" w:color="auto"/>
            </w:tcBorders>
            <w:shd w:val="clear" w:color="auto" w:fill="auto"/>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младшая группа №1</w:t>
            </w:r>
          </w:p>
        </w:tc>
        <w:tc>
          <w:tcPr>
            <w:tcW w:w="1555"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13%</w:t>
            </w:r>
          </w:p>
        </w:tc>
        <w:tc>
          <w:tcPr>
            <w:tcW w:w="1270"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43%</w:t>
            </w:r>
          </w:p>
        </w:tc>
        <w:tc>
          <w:tcPr>
            <w:tcW w:w="1413"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43%</w:t>
            </w:r>
          </w:p>
        </w:tc>
        <w:tc>
          <w:tcPr>
            <w:tcW w:w="1554"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0%</w:t>
            </w:r>
          </w:p>
        </w:tc>
        <w:tc>
          <w:tcPr>
            <w:tcW w:w="1448"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100,0%</w:t>
            </w:r>
          </w:p>
        </w:tc>
      </w:tr>
      <w:tr w:rsidR="006430A4" w:rsidRPr="006430A4" w:rsidTr="00F51E9E">
        <w:trPr>
          <w:trHeight w:val="398"/>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6</w:t>
            </w:r>
          </w:p>
        </w:tc>
        <w:tc>
          <w:tcPr>
            <w:tcW w:w="2121" w:type="dxa"/>
            <w:tcBorders>
              <w:top w:val="nil"/>
              <w:left w:val="nil"/>
              <w:bottom w:val="single" w:sz="4" w:space="0" w:color="auto"/>
              <w:right w:val="single" w:sz="4" w:space="0" w:color="auto"/>
            </w:tcBorders>
            <w:shd w:val="clear" w:color="auto" w:fill="auto"/>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младшая группа №2</w:t>
            </w:r>
          </w:p>
        </w:tc>
        <w:tc>
          <w:tcPr>
            <w:tcW w:w="1555"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48%</w:t>
            </w:r>
          </w:p>
        </w:tc>
        <w:tc>
          <w:tcPr>
            <w:tcW w:w="1270"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35%</w:t>
            </w:r>
          </w:p>
        </w:tc>
        <w:tc>
          <w:tcPr>
            <w:tcW w:w="1413"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9%</w:t>
            </w:r>
          </w:p>
        </w:tc>
        <w:tc>
          <w:tcPr>
            <w:tcW w:w="1554"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0%</w:t>
            </w:r>
          </w:p>
        </w:tc>
        <w:tc>
          <w:tcPr>
            <w:tcW w:w="1448" w:type="dxa"/>
            <w:tcBorders>
              <w:top w:val="nil"/>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91,3%</w:t>
            </w:r>
          </w:p>
        </w:tc>
      </w:tr>
      <w:tr w:rsidR="006430A4" w:rsidRPr="006430A4" w:rsidTr="00F51E9E">
        <w:trPr>
          <w:trHeight w:val="398"/>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6430A4" w:rsidRPr="00F53575" w:rsidRDefault="006430A4" w:rsidP="00E00B01">
            <w:pPr>
              <w:widowControl/>
              <w:autoSpaceDE/>
              <w:autoSpaceDN/>
              <w:jc w:val="both"/>
              <w:rPr>
                <w:sz w:val="24"/>
                <w:szCs w:val="24"/>
                <w:lang w:eastAsia="ru-RU"/>
              </w:rPr>
            </w:pPr>
          </w:p>
        </w:tc>
        <w:tc>
          <w:tcPr>
            <w:tcW w:w="2121" w:type="dxa"/>
            <w:tcBorders>
              <w:top w:val="nil"/>
              <w:left w:val="nil"/>
              <w:bottom w:val="single" w:sz="4" w:space="0" w:color="auto"/>
              <w:right w:val="single" w:sz="4" w:space="0" w:color="auto"/>
            </w:tcBorders>
            <w:shd w:val="clear" w:color="auto" w:fill="auto"/>
            <w:hideMark/>
          </w:tcPr>
          <w:p w:rsidR="006430A4" w:rsidRPr="00F53575" w:rsidRDefault="006430A4" w:rsidP="00E00B01">
            <w:pPr>
              <w:widowControl/>
              <w:autoSpaceDE/>
              <w:autoSpaceDN/>
              <w:jc w:val="both"/>
              <w:rPr>
                <w:sz w:val="24"/>
                <w:szCs w:val="24"/>
                <w:lang w:eastAsia="ru-RU"/>
              </w:rPr>
            </w:pP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18%</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38%</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23%</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19%</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6430A4" w:rsidRPr="00F53575" w:rsidRDefault="006430A4" w:rsidP="00E00B01">
            <w:pPr>
              <w:widowControl/>
              <w:autoSpaceDE/>
              <w:autoSpaceDN/>
              <w:jc w:val="both"/>
              <w:rPr>
                <w:sz w:val="24"/>
                <w:szCs w:val="24"/>
                <w:lang w:eastAsia="ru-RU"/>
              </w:rPr>
            </w:pPr>
            <w:r w:rsidRPr="00F53575">
              <w:rPr>
                <w:sz w:val="24"/>
                <w:szCs w:val="24"/>
                <w:lang w:eastAsia="ru-RU"/>
              </w:rPr>
              <w:t>98,6%</w:t>
            </w:r>
          </w:p>
        </w:tc>
      </w:tr>
    </w:tbl>
    <w:p w:rsidR="00F53575" w:rsidRDefault="00F53575" w:rsidP="00E00B01">
      <w:pPr>
        <w:jc w:val="both"/>
        <w:rPr>
          <w:sz w:val="24"/>
          <w:szCs w:val="24"/>
        </w:rPr>
      </w:pPr>
    </w:p>
    <w:tbl>
      <w:tblPr>
        <w:tblW w:w="9741" w:type="dxa"/>
        <w:tblInd w:w="65" w:type="dxa"/>
        <w:tblLayout w:type="fixed"/>
        <w:tblLook w:val="04A0" w:firstRow="1" w:lastRow="0" w:firstColumn="1" w:lastColumn="0" w:noHBand="0" w:noVBand="1"/>
      </w:tblPr>
      <w:tblGrid>
        <w:gridCol w:w="740"/>
        <w:gridCol w:w="2617"/>
        <w:gridCol w:w="1301"/>
        <w:gridCol w:w="1271"/>
        <w:gridCol w:w="1271"/>
        <w:gridCol w:w="1270"/>
        <w:gridCol w:w="1271"/>
      </w:tblGrid>
      <w:tr w:rsidR="00F53575" w:rsidRPr="00F53575" w:rsidTr="00EF0CEC">
        <w:trPr>
          <w:trHeight w:val="975"/>
        </w:trPr>
        <w:tc>
          <w:tcPr>
            <w:tcW w:w="9741" w:type="dxa"/>
            <w:gridSpan w:val="7"/>
            <w:tcBorders>
              <w:top w:val="nil"/>
              <w:left w:val="nil"/>
              <w:bottom w:val="nil"/>
              <w:right w:val="nil"/>
            </w:tcBorders>
            <w:shd w:val="clear" w:color="auto" w:fill="auto"/>
            <w:hideMark/>
          </w:tcPr>
          <w:p w:rsidR="00F53575" w:rsidRPr="00F51E9E" w:rsidRDefault="00F53575" w:rsidP="00E00B01">
            <w:pPr>
              <w:widowControl/>
              <w:autoSpaceDE/>
              <w:autoSpaceDN/>
              <w:jc w:val="both"/>
              <w:rPr>
                <w:i/>
                <w:sz w:val="24"/>
                <w:szCs w:val="24"/>
                <w:lang w:eastAsia="ru-RU"/>
              </w:rPr>
            </w:pPr>
            <w:r w:rsidRPr="00F51E9E">
              <w:rPr>
                <w:i/>
                <w:sz w:val="24"/>
                <w:szCs w:val="24"/>
                <w:lang w:eastAsia="ru-RU"/>
              </w:rPr>
              <w:t>Показатели развития познавательной потребности воспитанников ОПДО. Математическая деятельность. Комплексная программа "Детсикй сад - Дом радости".</w:t>
            </w:r>
          </w:p>
          <w:p w:rsidR="00F53575" w:rsidRPr="00F53575" w:rsidRDefault="00F53575" w:rsidP="00E00B01">
            <w:pPr>
              <w:widowControl/>
              <w:autoSpaceDE/>
              <w:autoSpaceDN/>
              <w:jc w:val="both"/>
              <w:rPr>
                <w:b/>
                <w:sz w:val="24"/>
                <w:szCs w:val="24"/>
                <w:lang w:eastAsia="ru-RU"/>
              </w:rPr>
            </w:pPr>
            <w:r w:rsidRPr="00F51E9E">
              <w:rPr>
                <w:i/>
                <w:sz w:val="24"/>
                <w:szCs w:val="24"/>
                <w:lang w:eastAsia="ru-RU"/>
              </w:rPr>
              <w:t>Май 2021</w:t>
            </w:r>
          </w:p>
        </w:tc>
      </w:tr>
      <w:tr w:rsidR="00F53575" w:rsidRPr="00F53575" w:rsidTr="00EF0CEC">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 </w:t>
            </w:r>
          </w:p>
        </w:tc>
        <w:tc>
          <w:tcPr>
            <w:tcW w:w="2617" w:type="dxa"/>
            <w:tcBorders>
              <w:top w:val="single" w:sz="4" w:space="0" w:color="auto"/>
              <w:left w:val="nil"/>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b/>
                <w:bCs/>
                <w:sz w:val="24"/>
                <w:szCs w:val="24"/>
                <w:lang w:eastAsia="ru-RU"/>
              </w:rPr>
            </w:pPr>
            <w:r w:rsidRPr="00F53575">
              <w:rPr>
                <w:b/>
                <w:bCs/>
                <w:sz w:val="24"/>
                <w:szCs w:val="24"/>
                <w:lang w:eastAsia="ru-RU"/>
              </w:rPr>
              <w:t xml:space="preserve"> Группа</w:t>
            </w:r>
          </w:p>
        </w:tc>
        <w:tc>
          <w:tcPr>
            <w:tcW w:w="1301" w:type="dxa"/>
            <w:tcBorders>
              <w:top w:val="single" w:sz="4" w:space="0" w:color="auto"/>
              <w:left w:val="nil"/>
              <w:bottom w:val="single" w:sz="4" w:space="0" w:color="auto"/>
              <w:right w:val="single" w:sz="4" w:space="0" w:color="auto"/>
            </w:tcBorders>
            <w:shd w:val="clear" w:color="000000" w:fill="FF6600"/>
            <w:vAlign w:val="center"/>
            <w:hideMark/>
          </w:tcPr>
          <w:p w:rsidR="00F53575" w:rsidRPr="00F53575" w:rsidRDefault="00F53575" w:rsidP="00E00B01">
            <w:pPr>
              <w:widowControl/>
              <w:autoSpaceDE/>
              <w:autoSpaceDN/>
              <w:jc w:val="both"/>
              <w:rPr>
                <w:b/>
                <w:bCs/>
                <w:color w:val="FFFFFF"/>
                <w:sz w:val="24"/>
                <w:szCs w:val="24"/>
                <w:lang w:eastAsia="ru-RU"/>
              </w:rPr>
            </w:pPr>
            <w:r w:rsidRPr="00F53575">
              <w:rPr>
                <w:b/>
                <w:bCs/>
                <w:color w:val="FFFFFF"/>
                <w:sz w:val="24"/>
                <w:szCs w:val="24"/>
                <w:lang w:eastAsia="ru-RU"/>
              </w:rPr>
              <w:t>Низкий уровень</w:t>
            </w:r>
          </w:p>
        </w:tc>
        <w:tc>
          <w:tcPr>
            <w:tcW w:w="1271" w:type="dxa"/>
            <w:tcBorders>
              <w:top w:val="single" w:sz="4" w:space="0" w:color="auto"/>
              <w:left w:val="nil"/>
              <w:bottom w:val="single" w:sz="4" w:space="0" w:color="auto"/>
              <w:right w:val="single" w:sz="4" w:space="0" w:color="auto"/>
            </w:tcBorders>
            <w:shd w:val="clear" w:color="000000" w:fill="99CC00"/>
            <w:vAlign w:val="center"/>
            <w:hideMark/>
          </w:tcPr>
          <w:p w:rsidR="00F53575" w:rsidRPr="00F53575" w:rsidRDefault="00F53575" w:rsidP="00E00B01">
            <w:pPr>
              <w:widowControl/>
              <w:autoSpaceDE/>
              <w:autoSpaceDN/>
              <w:jc w:val="both"/>
              <w:rPr>
                <w:b/>
                <w:bCs/>
                <w:color w:val="FFFFFF"/>
                <w:sz w:val="24"/>
                <w:szCs w:val="24"/>
                <w:lang w:eastAsia="ru-RU"/>
              </w:rPr>
            </w:pPr>
            <w:r w:rsidRPr="00F53575">
              <w:rPr>
                <w:b/>
                <w:bCs/>
                <w:color w:val="FFFFFF"/>
                <w:sz w:val="24"/>
                <w:szCs w:val="24"/>
                <w:lang w:eastAsia="ru-RU"/>
              </w:rPr>
              <w:t>Средний уровень</w:t>
            </w:r>
          </w:p>
        </w:tc>
        <w:tc>
          <w:tcPr>
            <w:tcW w:w="1271" w:type="dxa"/>
            <w:tcBorders>
              <w:top w:val="single" w:sz="4" w:space="0" w:color="auto"/>
              <w:left w:val="nil"/>
              <w:bottom w:val="single" w:sz="4" w:space="0" w:color="auto"/>
              <w:right w:val="single" w:sz="4" w:space="0" w:color="auto"/>
            </w:tcBorders>
            <w:shd w:val="clear" w:color="000000" w:fill="00CCFF"/>
            <w:vAlign w:val="center"/>
            <w:hideMark/>
          </w:tcPr>
          <w:p w:rsidR="00F53575" w:rsidRPr="00F53575" w:rsidRDefault="00F53575" w:rsidP="00E00B01">
            <w:pPr>
              <w:widowControl/>
              <w:autoSpaceDE/>
              <w:autoSpaceDN/>
              <w:jc w:val="both"/>
              <w:rPr>
                <w:b/>
                <w:bCs/>
                <w:color w:val="FFFFFF"/>
                <w:sz w:val="24"/>
                <w:szCs w:val="24"/>
                <w:lang w:eastAsia="ru-RU"/>
              </w:rPr>
            </w:pPr>
            <w:r w:rsidRPr="00F53575">
              <w:rPr>
                <w:b/>
                <w:bCs/>
                <w:color w:val="FFFFFF"/>
                <w:sz w:val="24"/>
                <w:szCs w:val="24"/>
                <w:lang w:eastAsia="ru-RU"/>
              </w:rPr>
              <w:t>Высокий уровень</w:t>
            </w:r>
          </w:p>
        </w:tc>
        <w:tc>
          <w:tcPr>
            <w:tcW w:w="1270" w:type="dxa"/>
            <w:tcBorders>
              <w:top w:val="single" w:sz="4" w:space="0" w:color="auto"/>
              <w:left w:val="nil"/>
              <w:bottom w:val="single" w:sz="4" w:space="0" w:color="auto"/>
              <w:right w:val="single" w:sz="4" w:space="0" w:color="auto"/>
            </w:tcBorders>
            <w:shd w:val="clear" w:color="000000" w:fill="800080"/>
            <w:vAlign w:val="center"/>
            <w:hideMark/>
          </w:tcPr>
          <w:p w:rsidR="00F53575" w:rsidRPr="00F53575" w:rsidRDefault="00F53575" w:rsidP="00E00B01">
            <w:pPr>
              <w:widowControl/>
              <w:autoSpaceDE/>
              <w:autoSpaceDN/>
              <w:jc w:val="both"/>
              <w:rPr>
                <w:b/>
                <w:bCs/>
                <w:color w:val="FFFFFF"/>
                <w:sz w:val="24"/>
                <w:szCs w:val="24"/>
                <w:lang w:eastAsia="ru-RU"/>
              </w:rPr>
            </w:pPr>
            <w:r w:rsidRPr="00F53575">
              <w:rPr>
                <w:b/>
                <w:bCs/>
                <w:color w:val="FFFFFF"/>
                <w:sz w:val="24"/>
                <w:szCs w:val="24"/>
                <w:lang w:eastAsia="ru-RU"/>
              </w:rPr>
              <w:t>Самый высокий уровень</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F53575" w:rsidRPr="00F53575" w:rsidRDefault="00934B44" w:rsidP="00E00B01">
            <w:pPr>
              <w:widowControl/>
              <w:autoSpaceDE/>
              <w:autoSpaceDN/>
              <w:jc w:val="both"/>
              <w:rPr>
                <w:b/>
                <w:bCs/>
                <w:sz w:val="24"/>
                <w:szCs w:val="24"/>
                <w:lang w:eastAsia="ru-RU"/>
              </w:rPr>
            </w:pPr>
            <w:r>
              <w:rPr>
                <w:b/>
                <w:bCs/>
                <w:sz w:val="24"/>
                <w:szCs w:val="24"/>
                <w:lang w:eastAsia="ru-RU"/>
              </w:rPr>
              <w:t>Итого</w:t>
            </w:r>
          </w:p>
        </w:tc>
      </w:tr>
      <w:tr w:rsidR="00F53575" w:rsidRPr="00F53575" w:rsidTr="00EF0CEC">
        <w:trPr>
          <w:trHeight w:val="398"/>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w:t>
            </w:r>
          </w:p>
        </w:tc>
        <w:tc>
          <w:tcPr>
            <w:tcW w:w="2617" w:type="dxa"/>
            <w:tcBorders>
              <w:top w:val="single" w:sz="4" w:space="0" w:color="auto"/>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подготовительная группа №10</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0,0%</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8,3%</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20,8%</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70,8%</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398"/>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w:t>
            </w:r>
          </w:p>
        </w:tc>
        <w:tc>
          <w:tcPr>
            <w:tcW w:w="2617" w:type="dxa"/>
            <w:tcBorders>
              <w:top w:val="single" w:sz="4" w:space="0" w:color="auto"/>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старшая группа №3</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25%</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20%</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15%</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40%</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398"/>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w:t>
            </w:r>
          </w:p>
        </w:tc>
        <w:tc>
          <w:tcPr>
            <w:tcW w:w="2617" w:type="dxa"/>
            <w:tcBorders>
              <w:top w:val="single" w:sz="4" w:space="0" w:color="auto"/>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старшая группа №9</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14%</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62%</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19%</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5%</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398"/>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4</w:t>
            </w:r>
          </w:p>
        </w:tc>
        <w:tc>
          <w:tcPr>
            <w:tcW w:w="2617" w:type="dxa"/>
            <w:tcBorders>
              <w:top w:val="single" w:sz="4" w:space="0" w:color="auto"/>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средняя группа №12</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31%</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59%</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0%</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398"/>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5</w:t>
            </w:r>
          </w:p>
        </w:tc>
        <w:tc>
          <w:tcPr>
            <w:tcW w:w="2617" w:type="dxa"/>
            <w:tcBorders>
              <w:top w:val="single" w:sz="4" w:space="0" w:color="auto"/>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младшая группа №1</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26%</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30%</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43%</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0%</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398"/>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6</w:t>
            </w:r>
          </w:p>
        </w:tc>
        <w:tc>
          <w:tcPr>
            <w:tcW w:w="2617" w:type="dxa"/>
            <w:tcBorders>
              <w:top w:val="single" w:sz="4" w:space="0" w:color="auto"/>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младшая группа №2</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43%</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26%</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30%</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0%</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398"/>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 </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 </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23%</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34%</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23%</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19%</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bl>
    <w:p w:rsidR="00F53575" w:rsidRDefault="00F53575" w:rsidP="00E00B01">
      <w:pPr>
        <w:tabs>
          <w:tab w:val="left" w:pos="1110"/>
        </w:tabs>
        <w:jc w:val="both"/>
        <w:rPr>
          <w:sz w:val="24"/>
          <w:szCs w:val="24"/>
        </w:rPr>
      </w:pPr>
    </w:p>
    <w:tbl>
      <w:tblPr>
        <w:tblW w:w="9940" w:type="dxa"/>
        <w:tblInd w:w="25" w:type="dxa"/>
        <w:tblLook w:val="04A0" w:firstRow="1" w:lastRow="0" w:firstColumn="1" w:lastColumn="0" w:noHBand="0" w:noVBand="1"/>
      </w:tblPr>
      <w:tblGrid>
        <w:gridCol w:w="740"/>
        <w:gridCol w:w="3040"/>
        <w:gridCol w:w="1220"/>
        <w:gridCol w:w="1300"/>
        <w:gridCol w:w="1300"/>
        <w:gridCol w:w="1300"/>
        <w:gridCol w:w="1040"/>
      </w:tblGrid>
      <w:tr w:rsidR="00F53575" w:rsidRPr="00F53575" w:rsidTr="00EF0CEC">
        <w:trPr>
          <w:trHeight w:val="534"/>
        </w:trPr>
        <w:tc>
          <w:tcPr>
            <w:tcW w:w="9940" w:type="dxa"/>
            <w:gridSpan w:val="7"/>
            <w:tcBorders>
              <w:top w:val="nil"/>
              <w:left w:val="nil"/>
              <w:bottom w:val="nil"/>
              <w:right w:val="nil"/>
            </w:tcBorders>
            <w:shd w:val="clear" w:color="auto" w:fill="auto"/>
            <w:hideMark/>
          </w:tcPr>
          <w:p w:rsidR="00934B44" w:rsidRPr="001F2C49" w:rsidRDefault="00934B44" w:rsidP="00E00B01">
            <w:pPr>
              <w:jc w:val="both"/>
              <w:rPr>
                <w:i/>
                <w:sz w:val="24"/>
                <w:szCs w:val="24"/>
              </w:rPr>
            </w:pPr>
            <w:r w:rsidRPr="001F2C49">
              <w:rPr>
                <w:i/>
                <w:sz w:val="24"/>
                <w:szCs w:val="24"/>
              </w:rPr>
              <w:t>Показатели развития познавательной потребности воспитанников ОПДО. Комплексная программа "Детсикй сад - Дом радости". Май 2021</w:t>
            </w:r>
          </w:p>
          <w:p w:rsidR="00F53575" w:rsidRPr="00F53575" w:rsidRDefault="00F53575" w:rsidP="00E00B01">
            <w:pPr>
              <w:widowControl/>
              <w:autoSpaceDE/>
              <w:autoSpaceDN/>
              <w:jc w:val="both"/>
              <w:rPr>
                <w:b/>
                <w:sz w:val="24"/>
                <w:szCs w:val="24"/>
                <w:lang w:eastAsia="ru-RU"/>
              </w:rPr>
            </w:pPr>
          </w:p>
        </w:tc>
      </w:tr>
      <w:tr w:rsidR="00F53575" w:rsidRPr="00F53575" w:rsidTr="00EF0CEC">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rFonts w:ascii="Arial" w:hAnsi="Arial" w:cs="Arial"/>
                <w:sz w:val="24"/>
                <w:szCs w:val="24"/>
                <w:lang w:eastAsia="ru-RU"/>
              </w:rPr>
            </w:pPr>
            <w:r w:rsidRPr="00F53575">
              <w:rPr>
                <w:rFonts w:ascii="Arial" w:hAnsi="Arial" w:cs="Arial"/>
                <w:sz w:val="24"/>
                <w:szCs w:val="24"/>
                <w:lang w:eastAsia="ru-RU"/>
              </w:rPr>
              <w:t> </w:t>
            </w:r>
          </w:p>
        </w:tc>
        <w:tc>
          <w:tcPr>
            <w:tcW w:w="3040" w:type="dxa"/>
            <w:tcBorders>
              <w:top w:val="single" w:sz="4" w:space="0" w:color="auto"/>
              <w:left w:val="single" w:sz="4" w:space="0" w:color="auto"/>
              <w:bottom w:val="nil"/>
              <w:right w:val="single" w:sz="4" w:space="0" w:color="auto"/>
            </w:tcBorders>
            <w:shd w:val="clear" w:color="auto" w:fill="auto"/>
            <w:vAlign w:val="center"/>
            <w:hideMark/>
          </w:tcPr>
          <w:p w:rsidR="00F53575" w:rsidRPr="00F53575" w:rsidRDefault="00F53575" w:rsidP="00E00B01">
            <w:pPr>
              <w:widowControl/>
              <w:autoSpaceDE/>
              <w:autoSpaceDN/>
              <w:jc w:val="both"/>
              <w:rPr>
                <w:b/>
                <w:bCs/>
                <w:sz w:val="24"/>
                <w:szCs w:val="24"/>
                <w:lang w:eastAsia="ru-RU"/>
              </w:rPr>
            </w:pPr>
            <w:r w:rsidRPr="00F53575">
              <w:rPr>
                <w:b/>
                <w:bCs/>
                <w:sz w:val="24"/>
                <w:szCs w:val="24"/>
                <w:lang w:eastAsia="ru-RU"/>
              </w:rPr>
              <w:t xml:space="preserve"> </w:t>
            </w:r>
            <w:r>
              <w:rPr>
                <w:b/>
                <w:bCs/>
                <w:sz w:val="24"/>
                <w:szCs w:val="24"/>
                <w:lang w:eastAsia="ru-RU"/>
              </w:rPr>
              <w:t>Группа</w:t>
            </w:r>
          </w:p>
        </w:tc>
        <w:tc>
          <w:tcPr>
            <w:tcW w:w="1220" w:type="dxa"/>
            <w:tcBorders>
              <w:top w:val="single" w:sz="4" w:space="0" w:color="auto"/>
              <w:left w:val="nil"/>
              <w:bottom w:val="single" w:sz="4" w:space="0" w:color="auto"/>
              <w:right w:val="single" w:sz="4" w:space="0" w:color="auto"/>
            </w:tcBorders>
            <w:shd w:val="clear" w:color="000000" w:fill="FF6600"/>
            <w:vAlign w:val="center"/>
            <w:hideMark/>
          </w:tcPr>
          <w:p w:rsidR="00F53575" w:rsidRPr="00F53575" w:rsidRDefault="00F53575" w:rsidP="00E00B01">
            <w:pPr>
              <w:widowControl/>
              <w:autoSpaceDE/>
              <w:autoSpaceDN/>
              <w:jc w:val="both"/>
              <w:rPr>
                <w:b/>
                <w:bCs/>
                <w:color w:val="FFFFFF"/>
                <w:sz w:val="24"/>
                <w:szCs w:val="24"/>
                <w:lang w:eastAsia="ru-RU"/>
              </w:rPr>
            </w:pPr>
            <w:r w:rsidRPr="00F53575">
              <w:rPr>
                <w:b/>
                <w:bCs/>
                <w:color w:val="FFFFFF"/>
                <w:sz w:val="24"/>
                <w:szCs w:val="24"/>
                <w:lang w:eastAsia="ru-RU"/>
              </w:rPr>
              <w:t>Низкий уровень</w:t>
            </w:r>
          </w:p>
        </w:tc>
        <w:tc>
          <w:tcPr>
            <w:tcW w:w="1300" w:type="dxa"/>
            <w:tcBorders>
              <w:top w:val="single" w:sz="4" w:space="0" w:color="auto"/>
              <w:left w:val="nil"/>
              <w:bottom w:val="single" w:sz="4" w:space="0" w:color="auto"/>
              <w:right w:val="single" w:sz="4" w:space="0" w:color="auto"/>
            </w:tcBorders>
            <w:shd w:val="clear" w:color="000000" w:fill="99CC00"/>
            <w:vAlign w:val="center"/>
            <w:hideMark/>
          </w:tcPr>
          <w:p w:rsidR="00F53575" w:rsidRPr="00F53575" w:rsidRDefault="00F53575" w:rsidP="00E00B01">
            <w:pPr>
              <w:widowControl/>
              <w:autoSpaceDE/>
              <w:autoSpaceDN/>
              <w:jc w:val="both"/>
              <w:rPr>
                <w:b/>
                <w:bCs/>
                <w:color w:val="FFFFFF"/>
                <w:sz w:val="24"/>
                <w:szCs w:val="24"/>
                <w:lang w:eastAsia="ru-RU"/>
              </w:rPr>
            </w:pPr>
            <w:r w:rsidRPr="00F53575">
              <w:rPr>
                <w:b/>
                <w:bCs/>
                <w:color w:val="FFFFFF"/>
                <w:sz w:val="24"/>
                <w:szCs w:val="24"/>
                <w:lang w:eastAsia="ru-RU"/>
              </w:rPr>
              <w:t>Средний уровень</w:t>
            </w:r>
          </w:p>
        </w:tc>
        <w:tc>
          <w:tcPr>
            <w:tcW w:w="1300" w:type="dxa"/>
            <w:tcBorders>
              <w:top w:val="single" w:sz="4" w:space="0" w:color="auto"/>
              <w:left w:val="nil"/>
              <w:bottom w:val="single" w:sz="4" w:space="0" w:color="auto"/>
              <w:right w:val="single" w:sz="4" w:space="0" w:color="auto"/>
            </w:tcBorders>
            <w:shd w:val="clear" w:color="000000" w:fill="00CCFF"/>
            <w:vAlign w:val="center"/>
            <w:hideMark/>
          </w:tcPr>
          <w:p w:rsidR="00F53575" w:rsidRPr="00F53575" w:rsidRDefault="00F53575" w:rsidP="00E00B01">
            <w:pPr>
              <w:widowControl/>
              <w:autoSpaceDE/>
              <w:autoSpaceDN/>
              <w:jc w:val="both"/>
              <w:rPr>
                <w:b/>
                <w:bCs/>
                <w:color w:val="FFFFFF"/>
                <w:sz w:val="24"/>
                <w:szCs w:val="24"/>
                <w:lang w:eastAsia="ru-RU"/>
              </w:rPr>
            </w:pPr>
            <w:r w:rsidRPr="00F53575">
              <w:rPr>
                <w:b/>
                <w:bCs/>
                <w:color w:val="FFFFFF"/>
                <w:sz w:val="24"/>
                <w:szCs w:val="24"/>
                <w:lang w:eastAsia="ru-RU"/>
              </w:rPr>
              <w:t>Высокий уровень</w:t>
            </w:r>
          </w:p>
        </w:tc>
        <w:tc>
          <w:tcPr>
            <w:tcW w:w="1300" w:type="dxa"/>
            <w:tcBorders>
              <w:top w:val="single" w:sz="4" w:space="0" w:color="auto"/>
              <w:left w:val="nil"/>
              <w:bottom w:val="single" w:sz="4" w:space="0" w:color="auto"/>
              <w:right w:val="single" w:sz="4" w:space="0" w:color="auto"/>
            </w:tcBorders>
            <w:shd w:val="clear" w:color="000000" w:fill="800080"/>
            <w:vAlign w:val="center"/>
            <w:hideMark/>
          </w:tcPr>
          <w:p w:rsidR="00F53575" w:rsidRPr="00F53575" w:rsidRDefault="00F53575" w:rsidP="00E00B01">
            <w:pPr>
              <w:widowControl/>
              <w:autoSpaceDE/>
              <w:autoSpaceDN/>
              <w:jc w:val="both"/>
              <w:rPr>
                <w:b/>
                <w:bCs/>
                <w:color w:val="FFFFFF"/>
                <w:sz w:val="24"/>
                <w:szCs w:val="24"/>
                <w:lang w:eastAsia="ru-RU"/>
              </w:rPr>
            </w:pPr>
            <w:r w:rsidRPr="00F53575">
              <w:rPr>
                <w:b/>
                <w:bCs/>
                <w:color w:val="FFFFFF"/>
                <w:sz w:val="24"/>
                <w:szCs w:val="24"/>
                <w:lang w:eastAsia="ru-RU"/>
              </w:rPr>
              <w:t>Самый высокий уровень</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53575" w:rsidRPr="00F53575" w:rsidRDefault="00934B44" w:rsidP="00E00B01">
            <w:pPr>
              <w:widowControl/>
              <w:autoSpaceDE/>
              <w:autoSpaceDN/>
              <w:jc w:val="both"/>
              <w:rPr>
                <w:b/>
                <w:bCs/>
                <w:sz w:val="24"/>
                <w:szCs w:val="24"/>
                <w:lang w:eastAsia="ru-RU"/>
              </w:rPr>
            </w:pPr>
            <w:r>
              <w:rPr>
                <w:b/>
                <w:bCs/>
                <w:sz w:val="24"/>
                <w:szCs w:val="24"/>
                <w:lang w:eastAsia="ru-RU"/>
              </w:rPr>
              <w:t>Итого</w:t>
            </w:r>
          </w:p>
        </w:tc>
      </w:tr>
      <w:tr w:rsidR="00F53575" w:rsidRPr="00F53575" w:rsidTr="00EF0CEC">
        <w:trPr>
          <w:trHeight w:val="39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rFonts w:ascii="Arial" w:hAnsi="Arial" w:cs="Arial"/>
                <w:sz w:val="24"/>
                <w:szCs w:val="24"/>
                <w:lang w:eastAsia="ru-RU"/>
              </w:rPr>
            </w:pPr>
            <w:r w:rsidRPr="00F53575">
              <w:rPr>
                <w:rFonts w:ascii="Arial" w:hAnsi="Arial" w:cs="Arial"/>
                <w:sz w:val="24"/>
                <w:szCs w:val="24"/>
                <w:lang w:eastAsia="ru-RU"/>
              </w:rPr>
              <w:t>1</w:t>
            </w:r>
          </w:p>
        </w:tc>
        <w:tc>
          <w:tcPr>
            <w:tcW w:w="3040" w:type="dxa"/>
            <w:tcBorders>
              <w:top w:val="single" w:sz="4" w:space="0" w:color="auto"/>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подготовительная группа №10</w:t>
            </w:r>
          </w:p>
        </w:tc>
        <w:tc>
          <w:tcPr>
            <w:tcW w:w="122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0%</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68%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39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rFonts w:ascii="Arial" w:hAnsi="Arial" w:cs="Arial"/>
                <w:sz w:val="24"/>
                <w:szCs w:val="24"/>
                <w:lang w:eastAsia="ru-RU"/>
              </w:rPr>
            </w:pPr>
            <w:r w:rsidRPr="00F53575">
              <w:rPr>
                <w:rFonts w:ascii="Arial" w:hAnsi="Arial" w:cs="Arial"/>
                <w:sz w:val="24"/>
                <w:szCs w:val="24"/>
                <w:lang w:eastAsia="ru-RU"/>
              </w:rPr>
              <w:t>2</w:t>
            </w:r>
          </w:p>
        </w:tc>
        <w:tc>
          <w:tcPr>
            <w:tcW w:w="3040" w:type="dxa"/>
            <w:tcBorders>
              <w:top w:val="nil"/>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старшая группа №3</w:t>
            </w:r>
          </w:p>
        </w:tc>
        <w:tc>
          <w:tcPr>
            <w:tcW w:w="122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20%</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35%</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20%</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25%</w:t>
            </w:r>
          </w:p>
        </w:tc>
        <w:tc>
          <w:tcPr>
            <w:tcW w:w="104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39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rFonts w:ascii="Arial" w:hAnsi="Arial" w:cs="Arial"/>
                <w:sz w:val="24"/>
                <w:szCs w:val="24"/>
                <w:lang w:eastAsia="ru-RU"/>
              </w:rPr>
            </w:pPr>
            <w:r w:rsidRPr="00F53575">
              <w:rPr>
                <w:rFonts w:ascii="Arial" w:hAnsi="Arial" w:cs="Arial"/>
                <w:sz w:val="24"/>
                <w:szCs w:val="24"/>
                <w:lang w:eastAsia="ru-RU"/>
              </w:rPr>
              <w:t>3</w:t>
            </w:r>
          </w:p>
        </w:tc>
        <w:tc>
          <w:tcPr>
            <w:tcW w:w="3040" w:type="dxa"/>
            <w:tcBorders>
              <w:top w:val="nil"/>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старшая группа №9</w:t>
            </w:r>
          </w:p>
        </w:tc>
        <w:tc>
          <w:tcPr>
            <w:tcW w:w="122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19%</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33%</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38%</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w:t>
            </w:r>
          </w:p>
        </w:tc>
        <w:tc>
          <w:tcPr>
            <w:tcW w:w="104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39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rFonts w:ascii="Arial" w:hAnsi="Arial" w:cs="Arial"/>
                <w:sz w:val="24"/>
                <w:szCs w:val="24"/>
                <w:lang w:eastAsia="ru-RU"/>
              </w:rPr>
            </w:pPr>
            <w:r w:rsidRPr="00F53575">
              <w:rPr>
                <w:rFonts w:ascii="Arial" w:hAnsi="Arial" w:cs="Arial"/>
                <w:sz w:val="24"/>
                <w:szCs w:val="24"/>
                <w:lang w:eastAsia="ru-RU"/>
              </w:rPr>
              <w:lastRenderedPageBreak/>
              <w:t>4</w:t>
            </w:r>
          </w:p>
        </w:tc>
        <w:tc>
          <w:tcPr>
            <w:tcW w:w="3040" w:type="dxa"/>
            <w:tcBorders>
              <w:top w:val="nil"/>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средняя группа №12</w:t>
            </w:r>
          </w:p>
        </w:tc>
        <w:tc>
          <w:tcPr>
            <w:tcW w:w="122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28%</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59%</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14%</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0%</w:t>
            </w:r>
          </w:p>
        </w:tc>
        <w:tc>
          <w:tcPr>
            <w:tcW w:w="104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39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rFonts w:ascii="Arial" w:hAnsi="Arial" w:cs="Arial"/>
                <w:sz w:val="24"/>
                <w:szCs w:val="24"/>
                <w:lang w:eastAsia="ru-RU"/>
              </w:rPr>
            </w:pPr>
            <w:r w:rsidRPr="00F53575">
              <w:rPr>
                <w:rFonts w:ascii="Arial" w:hAnsi="Arial" w:cs="Arial"/>
                <w:sz w:val="24"/>
                <w:szCs w:val="24"/>
                <w:lang w:eastAsia="ru-RU"/>
              </w:rPr>
              <w:t>5</w:t>
            </w:r>
          </w:p>
        </w:tc>
        <w:tc>
          <w:tcPr>
            <w:tcW w:w="3040" w:type="dxa"/>
            <w:tcBorders>
              <w:top w:val="nil"/>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младшая группа №1</w:t>
            </w:r>
          </w:p>
        </w:tc>
        <w:tc>
          <w:tcPr>
            <w:tcW w:w="122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26%</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30%</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43%</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0%</w:t>
            </w:r>
          </w:p>
        </w:tc>
        <w:tc>
          <w:tcPr>
            <w:tcW w:w="104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39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rFonts w:ascii="Arial" w:hAnsi="Arial" w:cs="Arial"/>
                <w:sz w:val="24"/>
                <w:szCs w:val="24"/>
                <w:lang w:eastAsia="ru-RU"/>
              </w:rPr>
            </w:pPr>
            <w:r w:rsidRPr="00F53575">
              <w:rPr>
                <w:rFonts w:ascii="Arial" w:hAnsi="Arial" w:cs="Arial"/>
                <w:sz w:val="24"/>
                <w:szCs w:val="24"/>
                <w:lang w:eastAsia="ru-RU"/>
              </w:rPr>
              <w:t>6</w:t>
            </w:r>
          </w:p>
        </w:tc>
        <w:tc>
          <w:tcPr>
            <w:tcW w:w="3040" w:type="dxa"/>
            <w:tcBorders>
              <w:top w:val="nil"/>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младшая группа №2</w:t>
            </w:r>
          </w:p>
        </w:tc>
        <w:tc>
          <w:tcPr>
            <w:tcW w:w="122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17%</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39%</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43%</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0%</w:t>
            </w:r>
          </w:p>
        </w:tc>
        <w:tc>
          <w:tcPr>
            <w:tcW w:w="104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28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rFonts w:ascii="Arial CYR" w:hAnsi="Arial CYR"/>
                <w:lang w:eastAsia="ru-RU"/>
              </w:rPr>
            </w:pPr>
            <w:r w:rsidRPr="00F53575">
              <w:rPr>
                <w:rFonts w:ascii="Arial CYR" w:hAnsi="Arial CYR"/>
                <w:lang w:eastAsia="ru-RU"/>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итого</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w:t>
            </w:r>
          </w:p>
        </w:tc>
      </w:tr>
    </w:tbl>
    <w:p w:rsidR="00F53575" w:rsidRDefault="00F53575" w:rsidP="00E00B01">
      <w:pPr>
        <w:tabs>
          <w:tab w:val="left" w:pos="1110"/>
        </w:tabs>
        <w:jc w:val="both"/>
        <w:rPr>
          <w:sz w:val="24"/>
          <w:szCs w:val="24"/>
        </w:rPr>
      </w:pPr>
    </w:p>
    <w:p w:rsidR="00F53575" w:rsidRPr="00F53575" w:rsidRDefault="00F53575" w:rsidP="00E00B01">
      <w:pPr>
        <w:jc w:val="both"/>
        <w:rPr>
          <w:b/>
          <w:sz w:val="24"/>
          <w:szCs w:val="24"/>
        </w:rPr>
      </w:pPr>
    </w:p>
    <w:tbl>
      <w:tblPr>
        <w:tblW w:w="9760" w:type="dxa"/>
        <w:tblInd w:w="20" w:type="dxa"/>
        <w:tblLook w:val="04A0" w:firstRow="1" w:lastRow="0" w:firstColumn="1" w:lastColumn="0" w:noHBand="0" w:noVBand="1"/>
      </w:tblPr>
      <w:tblGrid>
        <w:gridCol w:w="740"/>
        <w:gridCol w:w="2860"/>
        <w:gridCol w:w="1220"/>
        <w:gridCol w:w="1300"/>
        <w:gridCol w:w="1300"/>
        <w:gridCol w:w="1300"/>
        <w:gridCol w:w="1040"/>
      </w:tblGrid>
      <w:tr w:rsidR="00F53575" w:rsidRPr="00F53575" w:rsidTr="00EF0CEC">
        <w:trPr>
          <w:trHeight w:val="643"/>
        </w:trPr>
        <w:tc>
          <w:tcPr>
            <w:tcW w:w="9760" w:type="dxa"/>
            <w:gridSpan w:val="7"/>
            <w:tcBorders>
              <w:top w:val="nil"/>
              <w:left w:val="nil"/>
              <w:bottom w:val="nil"/>
              <w:right w:val="nil"/>
            </w:tcBorders>
            <w:shd w:val="clear" w:color="auto" w:fill="auto"/>
            <w:hideMark/>
          </w:tcPr>
          <w:p w:rsidR="00F53575" w:rsidRPr="001F2C49" w:rsidRDefault="00934B44" w:rsidP="00E00B01">
            <w:pPr>
              <w:widowControl/>
              <w:autoSpaceDE/>
              <w:autoSpaceDN/>
              <w:jc w:val="both"/>
              <w:rPr>
                <w:i/>
                <w:sz w:val="24"/>
                <w:szCs w:val="24"/>
                <w:lang w:eastAsia="ru-RU"/>
              </w:rPr>
            </w:pPr>
            <w:r w:rsidRPr="001F2C49">
              <w:rPr>
                <w:i/>
                <w:sz w:val="24"/>
                <w:szCs w:val="24"/>
                <w:lang w:eastAsia="ru-RU"/>
              </w:rPr>
              <w:t>Показатели развития экспериментально-поисковой деятельности воспитанников ОПДО. Комплексная программа "Детсикй сад - Дом радости".  Апрель 2021 год.</w:t>
            </w:r>
          </w:p>
        </w:tc>
      </w:tr>
      <w:tr w:rsidR="00F53575" w:rsidRPr="00F53575" w:rsidTr="00EF0CEC">
        <w:trPr>
          <w:trHeight w:val="255"/>
        </w:trPr>
        <w:tc>
          <w:tcPr>
            <w:tcW w:w="3600" w:type="dxa"/>
            <w:gridSpan w:val="2"/>
            <w:tcBorders>
              <w:top w:val="nil"/>
              <w:left w:val="nil"/>
              <w:bottom w:val="nil"/>
              <w:right w:val="nil"/>
            </w:tcBorders>
            <w:shd w:val="clear" w:color="auto" w:fill="auto"/>
            <w:vAlign w:val="center"/>
          </w:tcPr>
          <w:p w:rsidR="00F53575" w:rsidRPr="00F53575" w:rsidRDefault="00F53575" w:rsidP="00E00B01">
            <w:pPr>
              <w:widowControl/>
              <w:autoSpaceDE/>
              <w:autoSpaceDN/>
              <w:jc w:val="both"/>
              <w:rPr>
                <w:sz w:val="24"/>
                <w:szCs w:val="24"/>
                <w:lang w:eastAsia="ru-RU"/>
              </w:rPr>
            </w:pPr>
          </w:p>
        </w:tc>
        <w:tc>
          <w:tcPr>
            <w:tcW w:w="5120" w:type="dxa"/>
            <w:gridSpan w:val="4"/>
            <w:tcBorders>
              <w:top w:val="nil"/>
              <w:left w:val="nil"/>
              <w:bottom w:val="nil"/>
              <w:right w:val="nil"/>
            </w:tcBorders>
            <w:shd w:val="clear" w:color="auto" w:fill="auto"/>
            <w:noWrap/>
            <w:vAlign w:val="bottom"/>
          </w:tcPr>
          <w:p w:rsidR="00F53575" w:rsidRPr="00F53575" w:rsidRDefault="00F53575" w:rsidP="00E00B01">
            <w:pPr>
              <w:widowControl/>
              <w:autoSpaceDE/>
              <w:autoSpaceDN/>
              <w:jc w:val="both"/>
              <w:rPr>
                <w:sz w:val="24"/>
                <w:szCs w:val="24"/>
                <w:lang w:eastAsia="ru-RU"/>
              </w:rPr>
            </w:pPr>
          </w:p>
        </w:tc>
        <w:tc>
          <w:tcPr>
            <w:tcW w:w="1040" w:type="dxa"/>
            <w:tcBorders>
              <w:top w:val="nil"/>
              <w:left w:val="nil"/>
              <w:bottom w:val="nil"/>
              <w:right w:val="nil"/>
            </w:tcBorders>
            <w:shd w:val="clear" w:color="auto" w:fill="auto"/>
            <w:noWrap/>
            <w:vAlign w:val="bottom"/>
          </w:tcPr>
          <w:p w:rsidR="00F53575" w:rsidRPr="00F53575" w:rsidRDefault="00F53575" w:rsidP="00E00B01">
            <w:pPr>
              <w:widowControl/>
              <w:autoSpaceDE/>
              <w:autoSpaceDN/>
              <w:jc w:val="both"/>
              <w:rPr>
                <w:sz w:val="24"/>
                <w:szCs w:val="24"/>
                <w:lang w:eastAsia="ru-RU"/>
              </w:rPr>
            </w:pPr>
          </w:p>
        </w:tc>
      </w:tr>
      <w:tr w:rsidR="00F53575" w:rsidRPr="00F53575" w:rsidTr="00EF0CEC">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 </w:t>
            </w:r>
          </w:p>
        </w:tc>
        <w:tc>
          <w:tcPr>
            <w:tcW w:w="2860" w:type="dxa"/>
            <w:tcBorders>
              <w:top w:val="single" w:sz="4" w:space="0" w:color="auto"/>
              <w:left w:val="single" w:sz="4" w:space="0" w:color="auto"/>
              <w:bottom w:val="nil"/>
              <w:right w:val="single" w:sz="4" w:space="0" w:color="auto"/>
            </w:tcBorders>
            <w:shd w:val="clear" w:color="auto" w:fill="auto"/>
            <w:vAlign w:val="center"/>
            <w:hideMark/>
          </w:tcPr>
          <w:p w:rsidR="00F53575" w:rsidRPr="00F53575" w:rsidRDefault="00F53575" w:rsidP="00E00B01">
            <w:pPr>
              <w:widowControl/>
              <w:autoSpaceDE/>
              <w:autoSpaceDN/>
              <w:jc w:val="both"/>
              <w:rPr>
                <w:b/>
                <w:bCs/>
                <w:sz w:val="24"/>
                <w:szCs w:val="24"/>
                <w:lang w:eastAsia="ru-RU"/>
              </w:rPr>
            </w:pPr>
            <w:r w:rsidRPr="00F53575">
              <w:rPr>
                <w:b/>
                <w:bCs/>
                <w:sz w:val="24"/>
                <w:szCs w:val="24"/>
                <w:lang w:eastAsia="ru-RU"/>
              </w:rPr>
              <w:t>Группа</w:t>
            </w:r>
          </w:p>
        </w:tc>
        <w:tc>
          <w:tcPr>
            <w:tcW w:w="1220" w:type="dxa"/>
            <w:tcBorders>
              <w:top w:val="single" w:sz="4" w:space="0" w:color="auto"/>
              <w:left w:val="nil"/>
              <w:bottom w:val="single" w:sz="4" w:space="0" w:color="auto"/>
              <w:right w:val="single" w:sz="4" w:space="0" w:color="auto"/>
            </w:tcBorders>
            <w:shd w:val="clear" w:color="000000" w:fill="FF6600"/>
            <w:vAlign w:val="center"/>
            <w:hideMark/>
          </w:tcPr>
          <w:p w:rsidR="00F53575" w:rsidRPr="00F53575" w:rsidRDefault="00F53575" w:rsidP="00E00B01">
            <w:pPr>
              <w:widowControl/>
              <w:autoSpaceDE/>
              <w:autoSpaceDN/>
              <w:jc w:val="both"/>
              <w:rPr>
                <w:b/>
                <w:bCs/>
                <w:color w:val="FFFFFF"/>
                <w:sz w:val="24"/>
                <w:szCs w:val="24"/>
                <w:lang w:eastAsia="ru-RU"/>
              </w:rPr>
            </w:pPr>
            <w:r w:rsidRPr="00F53575">
              <w:rPr>
                <w:b/>
                <w:bCs/>
                <w:color w:val="FFFFFF"/>
                <w:sz w:val="24"/>
                <w:szCs w:val="24"/>
                <w:lang w:eastAsia="ru-RU"/>
              </w:rPr>
              <w:t>Низкий уровень</w:t>
            </w:r>
          </w:p>
        </w:tc>
        <w:tc>
          <w:tcPr>
            <w:tcW w:w="1300" w:type="dxa"/>
            <w:tcBorders>
              <w:top w:val="single" w:sz="4" w:space="0" w:color="auto"/>
              <w:left w:val="nil"/>
              <w:bottom w:val="single" w:sz="4" w:space="0" w:color="auto"/>
              <w:right w:val="single" w:sz="4" w:space="0" w:color="auto"/>
            </w:tcBorders>
            <w:shd w:val="clear" w:color="000000" w:fill="99CC00"/>
            <w:vAlign w:val="center"/>
            <w:hideMark/>
          </w:tcPr>
          <w:p w:rsidR="00F53575" w:rsidRPr="00F53575" w:rsidRDefault="00F53575" w:rsidP="00E00B01">
            <w:pPr>
              <w:widowControl/>
              <w:autoSpaceDE/>
              <w:autoSpaceDN/>
              <w:jc w:val="both"/>
              <w:rPr>
                <w:b/>
                <w:bCs/>
                <w:color w:val="FFFFFF"/>
                <w:sz w:val="24"/>
                <w:szCs w:val="24"/>
                <w:lang w:eastAsia="ru-RU"/>
              </w:rPr>
            </w:pPr>
            <w:r w:rsidRPr="00F53575">
              <w:rPr>
                <w:b/>
                <w:bCs/>
                <w:color w:val="FFFFFF"/>
                <w:sz w:val="24"/>
                <w:szCs w:val="24"/>
                <w:lang w:eastAsia="ru-RU"/>
              </w:rPr>
              <w:t>Средний уровень</w:t>
            </w:r>
          </w:p>
        </w:tc>
        <w:tc>
          <w:tcPr>
            <w:tcW w:w="1300" w:type="dxa"/>
            <w:tcBorders>
              <w:top w:val="single" w:sz="4" w:space="0" w:color="auto"/>
              <w:left w:val="nil"/>
              <w:bottom w:val="single" w:sz="4" w:space="0" w:color="auto"/>
              <w:right w:val="single" w:sz="4" w:space="0" w:color="auto"/>
            </w:tcBorders>
            <w:shd w:val="clear" w:color="000000" w:fill="00CCFF"/>
            <w:vAlign w:val="center"/>
            <w:hideMark/>
          </w:tcPr>
          <w:p w:rsidR="00F53575" w:rsidRPr="00F53575" w:rsidRDefault="00F53575" w:rsidP="00E00B01">
            <w:pPr>
              <w:widowControl/>
              <w:autoSpaceDE/>
              <w:autoSpaceDN/>
              <w:jc w:val="both"/>
              <w:rPr>
                <w:b/>
                <w:bCs/>
                <w:color w:val="FFFFFF"/>
                <w:sz w:val="24"/>
                <w:szCs w:val="24"/>
                <w:lang w:eastAsia="ru-RU"/>
              </w:rPr>
            </w:pPr>
            <w:r w:rsidRPr="00F53575">
              <w:rPr>
                <w:b/>
                <w:bCs/>
                <w:color w:val="FFFFFF"/>
                <w:sz w:val="24"/>
                <w:szCs w:val="24"/>
                <w:lang w:eastAsia="ru-RU"/>
              </w:rPr>
              <w:t>Высокий уровень</w:t>
            </w:r>
          </w:p>
        </w:tc>
        <w:tc>
          <w:tcPr>
            <w:tcW w:w="1300" w:type="dxa"/>
            <w:tcBorders>
              <w:top w:val="single" w:sz="4" w:space="0" w:color="auto"/>
              <w:left w:val="nil"/>
              <w:bottom w:val="single" w:sz="4" w:space="0" w:color="auto"/>
              <w:right w:val="single" w:sz="4" w:space="0" w:color="auto"/>
            </w:tcBorders>
            <w:shd w:val="clear" w:color="000000" w:fill="800080"/>
            <w:vAlign w:val="center"/>
            <w:hideMark/>
          </w:tcPr>
          <w:p w:rsidR="00F53575" w:rsidRPr="00F53575" w:rsidRDefault="00F53575" w:rsidP="00E00B01">
            <w:pPr>
              <w:widowControl/>
              <w:autoSpaceDE/>
              <w:autoSpaceDN/>
              <w:jc w:val="both"/>
              <w:rPr>
                <w:b/>
                <w:bCs/>
                <w:color w:val="FFFFFF"/>
                <w:sz w:val="24"/>
                <w:szCs w:val="24"/>
                <w:lang w:eastAsia="ru-RU"/>
              </w:rPr>
            </w:pPr>
            <w:r w:rsidRPr="00F53575">
              <w:rPr>
                <w:b/>
                <w:bCs/>
                <w:color w:val="FFFFFF"/>
                <w:sz w:val="24"/>
                <w:szCs w:val="24"/>
                <w:lang w:eastAsia="ru-RU"/>
              </w:rPr>
              <w:t>Самый высокий уровень</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53575" w:rsidRPr="00F53575" w:rsidRDefault="00934B44" w:rsidP="00E00B01">
            <w:pPr>
              <w:widowControl/>
              <w:autoSpaceDE/>
              <w:autoSpaceDN/>
              <w:jc w:val="both"/>
              <w:rPr>
                <w:b/>
                <w:bCs/>
                <w:sz w:val="24"/>
                <w:szCs w:val="24"/>
                <w:lang w:eastAsia="ru-RU"/>
              </w:rPr>
            </w:pPr>
            <w:r>
              <w:rPr>
                <w:b/>
                <w:bCs/>
                <w:sz w:val="24"/>
                <w:szCs w:val="24"/>
                <w:lang w:eastAsia="ru-RU"/>
              </w:rPr>
              <w:t>Итого</w:t>
            </w:r>
          </w:p>
        </w:tc>
      </w:tr>
      <w:tr w:rsidR="00F53575" w:rsidRPr="00F53575" w:rsidTr="00EF0CEC">
        <w:trPr>
          <w:trHeight w:val="39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w:t>
            </w:r>
          </w:p>
        </w:tc>
        <w:tc>
          <w:tcPr>
            <w:tcW w:w="2860" w:type="dxa"/>
            <w:tcBorders>
              <w:top w:val="single" w:sz="4" w:space="0" w:color="auto"/>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подготовительная группа №10</w:t>
            </w:r>
          </w:p>
        </w:tc>
        <w:tc>
          <w:tcPr>
            <w:tcW w:w="122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0%</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68%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39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w:t>
            </w:r>
          </w:p>
        </w:tc>
        <w:tc>
          <w:tcPr>
            <w:tcW w:w="2860" w:type="dxa"/>
            <w:tcBorders>
              <w:top w:val="nil"/>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старшая группа №3</w:t>
            </w:r>
          </w:p>
        </w:tc>
        <w:tc>
          <w:tcPr>
            <w:tcW w:w="122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20%</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30%</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25%</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25%</w:t>
            </w:r>
          </w:p>
        </w:tc>
        <w:tc>
          <w:tcPr>
            <w:tcW w:w="104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39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w:t>
            </w:r>
          </w:p>
        </w:tc>
        <w:tc>
          <w:tcPr>
            <w:tcW w:w="2860" w:type="dxa"/>
            <w:tcBorders>
              <w:top w:val="nil"/>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старшая группа №9</w:t>
            </w:r>
          </w:p>
        </w:tc>
        <w:tc>
          <w:tcPr>
            <w:tcW w:w="122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19%</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38%</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33%</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w:t>
            </w:r>
          </w:p>
        </w:tc>
        <w:tc>
          <w:tcPr>
            <w:tcW w:w="104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39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4</w:t>
            </w:r>
          </w:p>
        </w:tc>
        <w:tc>
          <w:tcPr>
            <w:tcW w:w="2860" w:type="dxa"/>
            <w:tcBorders>
              <w:top w:val="nil"/>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средняя группа №12</w:t>
            </w:r>
          </w:p>
        </w:tc>
        <w:tc>
          <w:tcPr>
            <w:tcW w:w="122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21%</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66%</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14%</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0%</w:t>
            </w:r>
          </w:p>
        </w:tc>
        <w:tc>
          <w:tcPr>
            <w:tcW w:w="104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39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5</w:t>
            </w:r>
          </w:p>
        </w:tc>
        <w:tc>
          <w:tcPr>
            <w:tcW w:w="2860" w:type="dxa"/>
            <w:tcBorders>
              <w:top w:val="nil"/>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младшая группа №1</w:t>
            </w:r>
          </w:p>
        </w:tc>
        <w:tc>
          <w:tcPr>
            <w:tcW w:w="122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26%</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52%</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22%</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0%</w:t>
            </w:r>
          </w:p>
        </w:tc>
        <w:tc>
          <w:tcPr>
            <w:tcW w:w="104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39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6</w:t>
            </w:r>
          </w:p>
        </w:tc>
        <w:tc>
          <w:tcPr>
            <w:tcW w:w="2860" w:type="dxa"/>
            <w:tcBorders>
              <w:top w:val="nil"/>
              <w:left w:val="nil"/>
              <w:bottom w:val="single" w:sz="4" w:space="0" w:color="auto"/>
              <w:right w:val="single" w:sz="4" w:space="0" w:color="auto"/>
            </w:tcBorders>
            <w:shd w:val="clear" w:color="auto" w:fill="auto"/>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младшая группа №2</w:t>
            </w:r>
          </w:p>
        </w:tc>
        <w:tc>
          <w:tcPr>
            <w:tcW w:w="122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22%</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43%</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35%</w:t>
            </w:r>
          </w:p>
        </w:tc>
        <w:tc>
          <w:tcPr>
            <w:tcW w:w="130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0%</w:t>
            </w:r>
          </w:p>
        </w:tc>
        <w:tc>
          <w:tcPr>
            <w:tcW w:w="1040" w:type="dxa"/>
            <w:tcBorders>
              <w:top w:val="nil"/>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r w:rsidR="00F53575" w:rsidRPr="00F53575" w:rsidTr="00EF0CEC">
        <w:trPr>
          <w:trHeight w:val="51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 </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итого</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17,9%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38,9%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26,1%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17,1%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F53575" w:rsidRPr="00F53575" w:rsidRDefault="00F53575" w:rsidP="00E00B01">
            <w:pPr>
              <w:widowControl/>
              <w:autoSpaceDE/>
              <w:autoSpaceDN/>
              <w:jc w:val="both"/>
              <w:rPr>
                <w:sz w:val="24"/>
                <w:szCs w:val="24"/>
                <w:lang w:eastAsia="ru-RU"/>
              </w:rPr>
            </w:pPr>
            <w:r w:rsidRPr="00F53575">
              <w:rPr>
                <w:sz w:val="24"/>
                <w:szCs w:val="24"/>
                <w:lang w:eastAsia="ru-RU"/>
              </w:rPr>
              <w:t>100,0%</w:t>
            </w:r>
          </w:p>
        </w:tc>
      </w:tr>
    </w:tbl>
    <w:p w:rsidR="00934B44" w:rsidRDefault="00F53575" w:rsidP="00E00B01">
      <w:pPr>
        <w:tabs>
          <w:tab w:val="left" w:pos="795"/>
        </w:tabs>
        <w:jc w:val="both"/>
        <w:rPr>
          <w:sz w:val="24"/>
          <w:szCs w:val="24"/>
        </w:rPr>
      </w:pPr>
      <w:r>
        <w:rPr>
          <w:sz w:val="24"/>
          <w:szCs w:val="24"/>
        </w:rPr>
        <w:tab/>
      </w:r>
      <w:r w:rsidR="00EF0CEC">
        <w:rPr>
          <w:sz w:val="24"/>
          <w:szCs w:val="24"/>
        </w:rPr>
        <w:t xml:space="preserve">Из выше приведенных данных видна положительная динамика </w:t>
      </w:r>
      <w:r w:rsidR="00482016">
        <w:rPr>
          <w:sz w:val="24"/>
          <w:szCs w:val="24"/>
        </w:rPr>
        <w:t>с</w:t>
      </w:r>
      <w:r w:rsidR="00EF0CEC">
        <w:rPr>
          <w:sz w:val="24"/>
          <w:szCs w:val="24"/>
        </w:rPr>
        <w:t>фор</w:t>
      </w:r>
      <w:r w:rsidR="00482016">
        <w:rPr>
          <w:sz w:val="24"/>
          <w:szCs w:val="24"/>
        </w:rPr>
        <w:t>м</w:t>
      </w:r>
      <w:r w:rsidR="00EF0CEC">
        <w:rPr>
          <w:sz w:val="24"/>
          <w:szCs w:val="24"/>
        </w:rPr>
        <w:t xml:space="preserve">ированности данных показателей у воспитанников ОП ДО на 2020-2021 уч.г. </w:t>
      </w:r>
    </w:p>
    <w:tbl>
      <w:tblPr>
        <w:tblW w:w="10161" w:type="dxa"/>
        <w:tblInd w:w="95" w:type="dxa"/>
        <w:tblLook w:val="04A0" w:firstRow="1" w:lastRow="0" w:firstColumn="1" w:lastColumn="0" w:noHBand="0" w:noVBand="1"/>
      </w:tblPr>
      <w:tblGrid>
        <w:gridCol w:w="740"/>
        <w:gridCol w:w="2642"/>
        <w:gridCol w:w="1129"/>
        <w:gridCol w:w="1271"/>
        <w:gridCol w:w="1271"/>
        <w:gridCol w:w="1175"/>
        <w:gridCol w:w="1933"/>
      </w:tblGrid>
      <w:tr w:rsidR="00934B44" w:rsidRPr="00934B44" w:rsidTr="002A7F90">
        <w:trPr>
          <w:trHeight w:val="491"/>
        </w:trPr>
        <w:tc>
          <w:tcPr>
            <w:tcW w:w="10161" w:type="dxa"/>
            <w:gridSpan w:val="7"/>
            <w:tcBorders>
              <w:top w:val="nil"/>
              <w:left w:val="nil"/>
              <w:bottom w:val="nil"/>
              <w:right w:val="nil"/>
            </w:tcBorders>
            <w:shd w:val="clear" w:color="auto" w:fill="auto"/>
            <w:hideMark/>
          </w:tcPr>
          <w:p w:rsidR="002A7F90" w:rsidRPr="002A7F90" w:rsidRDefault="001F2C49" w:rsidP="00E00B01">
            <w:pPr>
              <w:jc w:val="both"/>
              <w:rPr>
                <w:sz w:val="24"/>
                <w:szCs w:val="24"/>
              </w:rPr>
            </w:pPr>
            <w:r w:rsidRPr="002A7F90">
              <w:rPr>
                <w:sz w:val="24"/>
                <w:szCs w:val="24"/>
              </w:rPr>
              <w:t>РЕЧЕВОЕ РАЗВИТИЕ</w:t>
            </w:r>
          </w:p>
          <w:p w:rsidR="002A7F90" w:rsidRPr="002A7F90" w:rsidRDefault="002A7F90" w:rsidP="00E00B01">
            <w:pPr>
              <w:jc w:val="both"/>
              <w:rPr>
                <w:sz w:val="24"/>
                <w:szCs w:val="24"/>
              </w:rPr>
            </w:pPr>
          </w:p>
          <w:tbl>
            <w:tblPr>
              <w:tblW w:w="9174" w:type="dxa"/>
              <w:tblLook w:val="04A0" w:firstRow="1" w:lastRow="0" w:firstColumn="1" w:lastColumn="0" w:noHBand="0" w:noVBand="1"/>
            </w:tblPr>
            <w:tblGrid>
              <w:gridCol w:w="620"/>
              <w:gridCol w:w="2731"/>
              <w:gridCol w:w="1091"/>
              <w:gridCol w:w="1276"/>
              <w:gridCol w:w="1205"/>
              <w:gridCol w:w="1175"/>
              <w:gridCol w:w="1076"/>
            </w:tblGrid>
            <w:tr w:rsidR="002A7F90" w:rsidRPr="002A7F90" w:rsidTr="002A7F90">
              <w:trPr>
                <w:trHeight w:val="300"/>
              </w:trPr>
              <w:tc>
                <w:tcPr>
                  <w:tcW w:w="8098" w:type="dxa"/>
                  <w:gridSpan w:val="6"/>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i/>
                      <w:color w:val="000000"/>
                      <w:sz w:val="24"/>
                      <w:szCs w:val="24"/>
                      <w:lang w:eastAsia="ru-RU"/>
                    </w:rPr>
                  </w:pPr>
                  <w:r>
                    <w:rPr>
                      <w:i/>
                      <w:color w:val="000000"/>
                      <w:sz w:val="24"/>
                      <w:szCs w:val="24"/>
                      <w:lang w:eastAsia="ru-RU"/>
                    </w:rPr>
                    <w:t xml:space="preserve">Показатели речевого развития </w:t>
                  </w:r>
                  <w:r w:rsidRPr="002A7F90">
                    <w:rPr>
                      <w:i/>
                      <w:color w:val="000000"/>
                      <w:sz w:val="24"/>
                      <w:szCs w:val="24"/>
                      <w:lang w:eastAsia="ru-RU"/>
                    </w:rPr>
                    <w:t>воспитанников ОПДО. Комплексная программа "Детсикй сад - Дом радости". Май 2021 год. Практическое осознание.</w:t>
                  </w: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i/>
                      <w:color w:val="000000"/>
                      <w:sz w:val="24"/>
                      <w:szCs w:val="24"/>
                      <w:lang w:eastAsia="ru-RU"/>
                    </w:rPr>
                  </w:pPr>
                </w:p>
              </w:tc>
            </w:tr>
            <w:tr w:rsidR="002A7F90" w:rsidRPr="002A7F90" w:rsidTr="002A7F90">
              <w:trPr>
                <w:trHeight w:val="102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2731" w:type="dxa"/>
                  <w:tcBorders>
                    <w:top w:val="single" w:sz="4" w:space="0" w:color="auto"/>
                    <w:left w:val="nil"/>
                    <w:bottom w:val="single" w:sz="4" w:space="0" w:color="auto"/>
                    <w:right w:val="single" w:sz="4" w:space="0" w:color="auto"/>
                  </w:tcBorders>
                  <w:shd w:val="clear" w:color="auto" w:fill="auto"/>
                  <w:textDirection w:val="btLr"/>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c>
                <w:tcPr>
                  <w:tcW w:w="1091" w:type="dxa"/>
                  <w:tcBorders>
                    <w:top w:val="single" w:sz="4" w:space="0" w:color="auto"/>
                    <w:left w:val="nil"/>
                    <w:bottom w:val="single" w:sz="4" w:space="0" w:color="auto"/>
                    <w:right w:val="single" w:sz="4" w:space="0" w:color="auto"/>
                  </w:tcBorders>
                  <w:shd w:val="clear" w:color="000000" w:fill="FF66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Низкий уровень</w:t>
                  </w:r>
                </w:p>
              </w:tc>
              <w:tc>
                <w:tcPr>
                  <w:tcW w:w="1276" w:type="dxa"/>
                  <w:tcBorders>
                    <w:top w:val="single" w:sz="4" w:space="0" w:color="auto"/>
                    <w:left w:val="nil"/>
                    <w:bottom w:val="single" w:sz="4" w:space="0" w:color="auto"/>
                    <w:right w:val="single" w:sz="4" w:space="0" w:color="auto"/>
                  </w:tcBorders>
                  <w:shd w:val="clear" w:color="000000" w:fill="99CC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Средний уровень</w:t>
                  </w:r>
                </w:p>
              </w:tc>
              <w:tc>
                <w:tcPr>
                  <w:tcW w:w="1205" w:type="dxa"/>
                  <w:tcBorders>
                    <w:top w:val="single" w:sz="4" w:space="0" w:color="auto"/>
                    <w:left w:val="nil"/>
                    <w:bottom w:val="single" w:sz="4" w:space="0" w:color="auto"/>
                    <w:right w:val="single" w:sz="4" w:space="0" w:color="auto"/>
                  </w:tcBorders>
                  <w:shd w:val="clear" w:color="000000" w:fill="00CCFF"/>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Высокий уровень</w:t>
                  </w:r>
                </w:p>
              </w:tc>
              <w:tc>
                <w:tcPr>
                  <w:tcW w:w="1175" w:type="dxa"/>
                  <w:tcBorders>
                    <w:top w:val="single" w:sz="4" w:space="0" w:color="auto"/>
                    <w:left w:val="nil"/>
                    <w:bottom w:val="single" w:sz="4" w:space="0" w:color="auto"/>
                    <w:right w:val="single" w:sz="4" w:space="0" w:color="auto"/>
                  </w:tcBorders>
                  <w:shd w:val="clear" w:color="000000" w:fill="80008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Самый высокий уровень</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подготовительная группа №10</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44,00%</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40,00%</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8,00%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старшая группа №3</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8%</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37,50%</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25,00%</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29,17%</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3</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старшая группа №9</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19%</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38,10%</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28,57%</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14,29%</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4</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средняя группа №12</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31%</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30,77%</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38,46%</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0,00%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5</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младшая группа №1</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45%</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36,36%</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18,18%</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0,00%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6</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младшая группа №2</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28,57%</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38,10%</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23,81%</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000000" w:fill="FFFF00"/>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 </w:t>
                  </w:r>
                </w:p>
              </w:tc>
              <w:tc>
                <w:tcPr>
                  <w:tcW w:w="2731" w:type="dxa"/>
                  <w:tcBorders>
                    <w:top w:val="nil"/>
                    <w:left w:val="nil"/>
                    <w:bottom w:val="single" w:sz="4" w:space="0" w:color="auto"/>
                    <w:right w:val="single" w:sz="4" w:space="0" w:color="auto"/>
                  </w:tcBorders>
                  <w:shd w:val="clear" w:color="000000" w:fill="FFFF00"/>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 </w:t>
                  </w:r>
                </w:p>
              </w:tc>
              <w:tc>
                <w:tcPr>
                  <w:tcW w:w="1091" w:type="dxa"/>
                  <w:tcBorders>
                    <w:top w:val="nil"/>
                    <w:left w:val="nil"/>
                    <w:bottom w:val="single" w:sz="4" w:space="0" w:color="auto"/>
                    <w:right w:val="single" w:sz="4" w:space="0" w:color="auto"/>
                  </w:tcBorders>
                  <w:shd w:val="clear" w:color="000000" w:fill="FFFF00"/>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 </w:t>
                  </w:r>
                </w:p>
              </w:tc>
              <w:tc>
                <w:tcPr>
                  <w:tcW w:w="1205" w:type="dxa"/>
                  <w:tcBorders>
                    <w:top w:val="nil"/>
                    <w:left w:val="nil"/>
                    <w:bottom w:val="single" w:sz="4" w:space="0" w:color="auto"/>
                    <w:right w:val="single" w:sz="4" w:space="0" w:color="auto"/>
                  </w:tcBorders>
                  <w:shd w:val="clear" w:color="000000" w:fill="FFFF00"/>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 </w:t>
                  </w:r>
                </w:p>
              </w:tc>
              <w:tc>
                <w:tcPr>
                  <w:tcW w:w="1175" w:type="dxa"/>
                  <w:tcBorders>
                    <w:top w:val="nil"/>
                    <w:left w:val="nil"/>
                    <w:bottom w:val="single" w:sz="4" w:space="0" w:color="auto"/>
                    <w:right w:val="single" w:sz="4" w:space="0" w:color="auto"/>
                  </w:tcBorders>
                  <w:shd w:val="clear" w:color="000000" w:fill="FFFF00"/>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 </w:t>
                  </w:r>
                </w:p>
              </w:tc>
              <w:tc>
                <w:tcPr>
                  <w:tcW w:w="1076" w:type="dxa"/>
                  <w:tcBorders>
                    <w:top w:val="nil"/>
                    <w:left w:val="nil"/>
                    <w:bottom w:val="single" w:sz="4" w:space="0" w:color="auto"/>
                    <w:right w:val="single" w:sz="4" w:space="0" w:color="auto"/>
                  </w:tcBorders>
                  <w:shd w:val="clear" w:color="000000" w:fill="FFFF00"/>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 </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 </w:t>
                  </w:r>
                </w:p>
              </w:tc>
              <w:tc>
                <w:tcPr>
                  <w:tcW w:w="273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 </w:t>
                  </w:r>
                </w:p>
              </w:tc>
              <w:tc>
                <w:tcPr>
                  <w:tcW w:w="1091"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20%</w:t>
                  </w:r>
                </w:p>
              </w:tc>
              <w:tc>
                <w:tcPr>
                  <w:tcW w:w="1276"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36%</w:t>
                  </w:r>
                </w:p>
              </w:tc>
              <w:tc>
                <w:tcPr>
                  <w:tcW w:w="1205"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31%</w:t>
                  </w:r>
                </w:p>
              </w:tc>
              <w:tc>
                <w:tcPr>
                  <w:tcW w:w="1175"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13%</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100,00%</w:t>
                  </w:r>
                </w:p>
              </w:tc>
            </w:tr>
            <w:tr w:rsidR="002A7F90" w:rsidRPr="002A7F90" w:rsidTr="002A7F90">
              <w:trPr>
                <w:trHeight w:val="300"/>
              </w:trPr>
              <w:tc>
                <w:tcPr>
                  <w:tcW w:w="620"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p>
              </w:tc>
              <w:tc>
                <w:tcPr>
                  <w:tcW w:w="273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9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0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17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315"/>
              </w:trPr>
              <w:tc>
                <w:tcPr>
                  <w:tcW w:w="3351" w:type="dxa"/>
                  <w:gridSpan w:val="2"/>
                  <w:tcBorders>
                    <w:top w:val="nil"/>
                    <w:left w:val="nil"/>
                    <w:bottom w:val="nil"/>
                    <w:right w:val="nil"/>
                  </w:tcBorders>
                  <w:shd w:val="clear" w:color="auto" w:fill="auto"/>
                  <w:vAlign w:val="center"/>
                  <w:hideMark/>
                </w:tcPr>
                <w:p w:rsidR="002A7F90" w:rsidRPr="002A7F90" w:rsidRDefault="00110E76" w:rsidP="00E00B01">
                  <w:pPr>
                    <w:widowControl/>
                    <w:autoSpaceDE/>
                    <w:autoSpaceDN/>
                    <w:jc w:val="both"/>
                    <w:rPr>
                      <w:i/>
                      <w:color w:val="0000FF"/>
                      <w:sz w:val="24"/>
                      <w:szCs w:val="24"/>
                      <w:lang w:eastAsia="ru-RU"/>
                    </w:rPr>
                  </w:pPr>
                  <w:hyperlink r:id="rId9" w:history="1">
                    <w:r w:rsidR="002A7F90" w:rsidRPr="002A7F90">
                      <w:rPr>
                        <w:i/>
                        <w:sz w:val="24"/>
                        <w:szCs w:val="24"/>
                        <w:lang w:eastAsia="ru-RU"/>
                      </w:rPr>
                      <w:t>грамматический строй</w:t>
                    </w:r>
                  </w:hyperlink>
                </w:p>
              </w:tc>
              <w:tc>
                <w:tcPr>
                  <w:tcW w:w="4747" w:type="dxa"/>
                  <w:gridSpan w:val="4"/>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color w:val="0000FF"/>
                      <w:sz w:val="24"/>
                      <w:szCs w:val="24"/>
                      <w:u w:val="single"/>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315"/>
              </w:trPr>
              <w:tc>
                <w:tcPr>
                  <w:tcW w:w="620"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273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9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0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17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102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2731" w:type="dxa"/>
                  <w:tcBorders>
                    <w:top w:val="single" w:sz="4" w:space="0" w:color="auto"/>
                    <w:left w:val="nil"/>
                    <w:bottom w:val="nil"/>
                    <w:right w:val="single" w:sz="4" w:space="0" w:color="auto"/>
                  </w:tcBorders>
                  <w:shd w:val="clear" w:color="auto" w:fill="auto"/>
                  <w:textDirection w:val="btLr"/>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c>
                <w:tcPr>
                  <w:tcW w:w="1091" w:type="dxa"/>
                  <w:tcBorders>
                    <w:top w:val="single" w:sz="4" w:space="0" w:color="auto"/>
                    <w:left w:val="nil"/>
                    <w:bottom w:val="single" w:sz="4" w:space="0" w:color="auto"/>
                    <w:right w:val="single" w:sz="4" w:space="0" w:color="auto"/>
                  </w:tcBorders>
                  <w:shd w:val="clear" w:color="000000" w:fill="FF66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Низкий уровень</w:t>
                  </w:r>
                </w:p>
              </w:tc>
              <w:tc>
                <w:tcPr>
                  <w:tcW w:w="1276" w:type="dxa"/>
                  <w:tcBorders>
                    <w:top w:val="single" w:sz="4" w:space="0" w:color="auto"/>
                    <w:left w:val="nil"/>
                    <w:bottom w:val="single" w:sz="4" w:space="0" w:color="auto"/>
                    <w:right w:val="single" w:sz="4" w:space="0" w:color="auto"/>
                  </w:tcBorders>
                  <w:shd w:val="clear" w:color="000000" w:fill="99CC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Средний уровень</w:t>
                  </w:r>
                </w:p>
              </w:tc>
              <w:tc>
                <w:tcPr>
                  <w:tcW w:w="1205" w:type="dxa"/>
                  <w:tcBorders>
                    <w:top w:val="single" w:sz="4" w:space="0" w:color="auto"/>
                    <w:left w:val="nil"/>
                    <w:bottom w:val="single" w:sz="4" w:space="0" w:color="auto"/>
                    <w:right w:val="single" w:sz="4" w:space="0" w:color="auto"/>
                  </w:tcBorders>
                  <w:shd w:val="clear" w:color="000000" w:fill="00CCFF"/>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Высокий уровень</w:t>
                  </w:r>
                </w:p>
              </w:tc>
              <w:tc>
                <w:tcPr>
                  <w:tcW w:w="1175" w:type="dxa"/>
                  <w:tcBorders>
                    <w:top w:val="single" w:sz="4" w:space="0" w:color="auto"/>
                    <w:left w:val="nil"/>
                    <w:bottom w:val="single" w:sz="4" w:space="0" w:color="auto"/>
                    <w:right w:val="single" w:sz="4" w:space="0" w:color="auto"/>
                  </w:tcBorders>
                  <w:shd w:val="clear" w:color="000000" w:fill="80008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Самый высокий уровень</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r>
            <w:tr w:rsidR="002A7F90" w:rsidRPr="002A7F90" w:rsidTr="002A7F90">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lastRenderedPageBreak/>
                    <w:t>1</w:t>
                  </w:r>
                </w:p>
              </w:tc>
              <w:tc>
                <w:tcPr>
                  <w:tcW w:w="2731" w:type="dxa"/>
                  <w:tcBorders>
                    <w:top w:val="single" w:sz="4" w:space="0" w:color="auto"/>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подготовительная группа №10</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8,0%</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52,0%</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32,0%</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8,0%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старшая группа №3</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8,3%</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41,7%</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20,8%</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29,2%</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старшая группа №9</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33,3%</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28,6%</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38,1%</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средняя группа №12</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7,7%</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26,9%</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42,3%</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23,1%</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младшая группа №1</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54,5%</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27,3%</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18,2%</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0,0%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6</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младшая группа №2</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23,8%</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33,3%</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23,8%</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19,0%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000000" w:fill="FFFF00"/>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2731" w:type="dxa"/>
                  <w:tcBorders>
                    <w:top w:val="nil"/>
                    <w:left w:val="nil"/>
                    <w:bottom w:val="single" w:sz="4" w:space="0" w:color="auto"/>
                    <w:right w:val="single" w:sz="4" w:space="0" w:color="auto"/>
                  </w:tcBorders>
                  <w:shd w:val="clear" w:color="000000" w:fill="FFFF00"/>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091" w:type="dxa"/>
                  <w:tcBorders>
                    <w:top w:val="nil"/>
                    <w:left w:val="nil"/>
                    <w:bottom w:val="single" w:sz="4" w:space="0" w:color="auto"/>
                    <w:right w:val="single" w:sz="4" w:space="0" w:color="auto"/>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205" w:type="dxa"/>
                  <w:tcBorders>
                    <w:top w:val="nil"/>
                    <w:left w:val="nil"/>
                    <w:bottom w:val="single" w:sz="4" w:space="0" w:color="auto"/>
                    <w:right w:val="single" w:sz="4" w:space="0" w:color="auto"/>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175" w:type="dxa"/>
                  <w:tcBorders>
                    <w:top w:val="nil"/>
                    <w:left w:val="nil"/>
                    <w:bottom w:val="single" w:sz="4" w:space="0" w:color="auto"/>
                    <w:right w:val="single" w:sz="4" w:space="0" w:color="auto"/>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076" w:type="dxa"/>
                  <w:tcBorders>
                    <w:top w:val="nil"/>
                    <w:left w:val="nil"/>
                    <w:bottom w:val="single" w:sz="4" w:space="0" w:color="auto"/>
                    <w:right w:val="single" w:sz="4" w:space="0" w:color="auto"/>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091"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17,1%</w:t>
                  </w:r>
                </w:p>
              </w:tc>
              <w:tc>
                <w:tcPr>
                  <w:tcW w:w="1276"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35,8%</w:t>
                  </w:r>
                </w:p>
              </w:tc>
              <w:tc>
                <w:tcPr>
                  <w:tcW w:w="1205"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27,6%</w:t>
                  </w:r>
                </w:p>
              </w:tc>
              <w:tc>
                <w:tcPr>
                  <w:tcW w:w="1175"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19,6%</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w:t>
                  </w:r>
                </w:p>
              </w:tc>
            </w:tr>
            <w:tr w:rsidR="002A7F90" w:rsidRPr="002A7F90" w:rsidTr="002A7F90">
              <w:trPr>
                <w:trHeight w:val="300"/>
              </w:trPr>
              <w:tc>
                <w:tcPr>
                  <w:tcW w:w="620"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273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9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0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17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315"/>
              </w:trPr>
              <w:tc>
                <w:tcPr>
                  <w:tcW w:w="3351" w:type="dxa"/>
                  <w:gridSpan w:val="2"/>
                  <w:tcBorders>
                    <w:top w:val="nil"/>
                    <w:left w:val="nil"/>
                    <w:bottom w:val="nil"/>
                    <w:right w:val="nil"/>
                  </w:tcBorders>
                  <w:shd w:val="clear" w:color="auto" w:fill="auto"/>
                  <w:vAlign w:val="center"/>
                  <w:hideMark/>
                </w:tcPr>
                <w:p w:rsidR="002A7F90" w:rsidRPr="002A7F90" w:rsidRDefault="00110E76" w:rsidP="00E00B01">
                  <w:pPr>
                    <w:widowControl/>
                    <w:autoSpaceDE/>
                    <w:autoSpaceDN/>
                    <w:jc w:val="both"/>
                    <w:rPr>
                      <w:i/>
                      <w:color w:val="0000FF"/>
                      <w:sz w:val="24"/>
                      <w:szCs w:val="24"/>
                      <w:lang w:eastAsia="ru-RU"/>
                    </w:rPr>
                  </w:pPr>
                  <w:hyperlink r:id="rId10" w:history="1">
                    <w:r w:rsidR="002A7F90" w:rsidRPr="002A7F90">
                      <w:rPr>
                        <w:i/>
                        <w:sz w:val="24"/>
                        <w:szCs w:val="24"/>
                        <w:lang w:eastAsia="ru-RU"/>
                      </w:rPr>
                      <w:t>звуковая культура</w:t>
                    </w:r>
                  </w:hyperlink>
                </w:p>
              </w:tc>
              <w:tc>
                <w:tcPr>
                  <w:tcW w:w="4747" w:type="dxa"/>
                  <w:gridSpan w:val="4"/>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color w:val="0000FF"/>
                      <w:sz w:val="24"/>
                      <w:szCs w:val="24"/>
                      <w:u w:val="single"/>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315"/>
              </w:trPr>
              <w:tc>
                <w:tcPr>
                  <w:tcW w:w="620"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273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9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0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17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93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2731" w:type="dxa"/>
                  <w:tcBorders>
                    <w:top w:val="single" w:sz="4" w:space="0" w:color="auto"/>
                    <w:left w:val="nil"/>
                    <w:bottom w:val="nil"/>
                    <w:right w:val="single" w:sz="4" w:space="0" w:color="auto"/>
                  </w:tcBorders>
                  <w:shd w:val="clear" w:color="auto" w:fill="auto"/>
                  <w:textDirection w:val="btLr"/>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c>
                <w:tcPr>
                  <w:tcW w:w="1091" w:type="dxa"/>
                  <w:tcBorders>
                    <w:top w:val="single" w:sz="4" w:space="0" w:color="auto"/>
                    <w:left w:val="nil"/>
                    <w:bottom w:val="single" w:sz="4" w:space="0" w:color="auto"/>
                    <w:right w:val="single" w:sz="4" w:space="0" w:color="auto"/>
                  </w:tcBorders>
                  <w:shd w:val="clear" w:color="000000" w:fill="FF66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Низкий уровень</w:t>
                  </w:r>
                </w:p>
              </w:tc>
              <w:tc>
                <w:tcPr>
                  <w:tcW w:w="1276" w:type="dxa"/>
                  <w:tcBorders>
                    <w:top w:val="single" w:sz="4" w:space="0" w:color="auto"/>
                    <w:left w:val="nil"/>
                    <w:bottom w:val="single" w:sz="4" w:space="0" w:color="auto"/>
                    <w:right w:val="single" w:sz="4" w:space="0" w:color="auto"/>
                  </w:tcBorders>
                  <w:shd w:val="clear" w:color="000000" w:fill="99CC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Средний уровень</w:t>
                  </w:r>
                </w:p>
              </w:tc>
              <w:tc>
                <w:tcPr>
                  <w:tcW w:w="1205" w:type="dxa"/>
                  <w:tcBorders>
                    <w:top w:val="single" w:sz="4" w:space="0" w:color="auto"/>
                    <w:left w:val="nil"/>
                    <w:bottom w:val="single" w:sz="4" w:space="0" w:color="auto"/>
                    <w:right w:val="single" w:sz="4" w:space="0" w:color="auto"/>
                  </w:tcBorders>
                  <w:shd w:val="clear" w:color="000000" w:fill="00CCFF"/>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Высокий уровень</w:t>
                  </w:r>
                </w:p>
              </w:tc>
              <w:tc>
                <w:tcPr>
                  <w:tcW w:w="1175" w:type="dxa"/>
                  <w:tcBorders>
                    <w:top w:val="single" w:sz="4" w:space="0" w:color="auto"/>
                    <w:left w:val="nil"/>
                    <w:bottom w:val="single" w:sz="4" w:space="0" w:color="auto"/>
                    <w:right w:val="single" w:sz="4" w:space="0" w:color="auto"/>
                  </w:tcBorders>
                  <w:shd w:val="clear" w:color="000000" w:fill="80008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Самый высокий уровень</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r>
            <w:tr w:rsidR="002A7F90" w:rsidRPr="002A7F90" w:rsidTr="002A7F90">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w:t>
                  </w:r>
                </w:p>
              </w:tc>
              <w:tc>
                <w:tcPr>
                  <w:tcW w:w="2731" w:type="dxa"/>
                  <w:tcBorders>
                    <w:top w:val="single" w:sz="4" w:space="0" w:color="auto"/>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подготовительная группа №10</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36,0%</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52,0%</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12,0%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старшая группа №3</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8,3%</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25,0%</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29,2%</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37,5%</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старшая группа №9</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38,1%</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33,3%</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28,6%</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средняя группа №12</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19,2%</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38,5%</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42,3%</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0,0%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младшая группа №1</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57,1%</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19,0%</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23,8%</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0,0%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6</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младшая группа №2</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23,8%</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33,3%</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38,1%</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4,8%</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000000" w:fill="FFFF00"/>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2731" w:type="dxa"/>
                  <w:tcBorders>
                    <w:top w:val="nil"/>
                    <w:left w:val="nil"/>
                    <w:bottom w:val="single" w:sz="4" w:space="0" w:color="auto"/>
                    <w:right w:val="single" w:sz="4" w:space="0" w:color="auto"/>
                  </w:tcBorders>
                  <w:shd w:val="clear" w:color="000000" w:fill="FFFF00"/>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091" w:type="dxa"/>
                  <w:tcBorders>
                    <w:top w:val="nil"/>
                    <w:left w:val="nil"/>
                    <w:bottom w:val="nil"/>
                    <w:right w:val="nil"/>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276" w:type="dxa"/>
                  <w:tcBorders>
                    <w:top w:val="nil"/>
                    <w:left w:val="nil"/>
                    <w:bottom w:val="nil"/>
                    <w:right w:val="nil"/>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205" w:type="dxa"/>
                  <w:tcBorders>
                    <w:top w:val="nil"/>
                    <w:left w:val="nil"/>
                    <w:bottom w:val="nil"/>
                    <w:right w:val="nil"/>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175" w:type="dxa"/>
                  <w:tcBorders>
                    <w:top w:val="nil"/>
                    <w:left w:val="nil"/>
                    <w:bottom w:val="nil"/>
                    <w:right w:val="nil"/>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076" w:type="dxa"/>
                  <w:tcBorders>
                    <w:top w:val="nil"/>
                    <w:left w:val="nil"/>
                    <w:bottom w:val="nil"/>
                    <w:right w:val="nil"/>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091" w:type="dxa"/>
                  <w:tcBorders>
                    <w:top w:val="single" w:sz="4" w:space="0" w:color="auto"/>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18,1%</w:t>
                  </w:r>
                </w:p>
              </w:tc>
              <w:tc>
                <w:tcPr>
                  <w:tcW w:w="1276" w:type="dxa"/>
                  <w:tcBorders>
                    <w:top w:val="single" w:sz="4" w:space="0" w:color="auto"/>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31,7%</w:t>
                  </w:r>
                </w:p>
              </w:tc>
              <w:tc>
                <w:tcPr>
                  <w:tcW w:w="1205" w:type="dxa"/>
                  <w:tcBorders>
                    <w:top w:val="single" w:sz="4" w:space="0" w:color="auto"/>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36,5%</w:t>
                  </w:r>
                </w:p>
              </w:tc>
              <w:tc>
                <w:tcPr>
                  <w:tcW w:w="1175" w:type="dxa"/>
                  <w:tcBorders>
                    <w:top w:val="single" w:sz="4" w:space="0" w:color="auto"/>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13,8%</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w:t>
                  </w:r>
                </w:p>
              </w:tc>
            </w:tr>
            <w:tr w:rsidR="002A7F90" w:rsidRPr="002A7F90" w:rsidTr="002A7F90">
              <w:trPr>
                <w:trHeight w:val="315"/>
              </w:trPr>
              <w:tc>
                <w:tcPr>
                  <w:tcW w:w="3351" w:type="dxa"/>
                  <w:gridSpan w:val="2"/>
                  <w:tcBorders>
                    <w:top w:val="nil"/>
                    <w:left w:val="nil"/>
                    <w:bottom w:val="nil"/>
                    <w:right w:val="nil"/>
                  </w:tcBorders>
                  <w:shd w:val="clear" w:color="auto" w:fill="auto"/>
                  <w:vAlign w:val="center"/>
                  <w:hideMark/>
                </w:tcPr>
                <w:p w:rsidR="002A7F90" w:rsidRPr="002A7F90" w:rsidRDefault="00110E76" w:rsidP="00E00B01">
                  <w:pPr>
                    <w:widowControl/>
                    <w:autoSpaceDE/>
                    <w:autoSpaceDN/>
                    <w:jc w:val="both"/>
                    <w:rPr>
                      <w:i/>
                      <w:color w:val="0000FF"/>
                      <w:sz w:val="24"/>
                      <w:szCs w:val="24"/>
                      <w:lang w:eastAsia="ru-RU"/>
                    </w:rPr>
                  </w:pPr>
                  <w:hyperlink r:id="rId11" w:history="1">
                    <w:r w:rsidR="002A7F90" w:rsidRPr="002A7F90">
                      <w:rPr>
                        <w:i/>
                        <w:sz w:val="24"/>
                        <w:szCs w:val="24"/>
                        <w:lang w:eastAsia="ru-RU"/>
                      </w:rPr>
                      <w:t>речь-описание</w:t>
                    </w:r>
                  </w:hyperlink>
                </w:p>
              </w:tc>
              <w:tc>
                <w:tcPr>
                  <w:tcW w:w="4747" w:type="dxa"/>
                  <w:gridSpan w:val="4"/>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color w:val="0000FF"/>
                      <w:sz w:val="24"/>
                      <w:szCs w:val="24"/>
                      <w:u w:val="single"/>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315"/>
              </w:trPr>
              <w:tc>
                <w:tcPr>
                  <w:tcW w:w="620"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273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9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0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17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63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2731" w:type="dxa"/>
                  <w:tcBorders>
                    <w:top w:val="single" w:sz="4" w:space="0" w:color="auto"/>
                    <w:left w:val="nil"/>
                    <w:bottom w:val="nil"/>
                    <w:right w:val="single" w:sz="4" w:space="0" w:color="auto"/>
                  </w:tcBorders>
                  <w:shd w:val="clear" w:color="auto" w:fill="auto"/>
                  <w:textDirection w:val="btLr"/>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c>
                <w:tcPr>
                  <w:tcW w:w="1091" w:type="dxa"/>
                  <w:tcBorders>
                    <w:top w:val="single" w:sz="4" w:space="0" w:color="auto"/>
                    <w:left w:val="nil"/>
                    <w:bottom w:val="single" w:sz="4" w:space="0" w:color="auto"/>
                    <w:right w:val="single" w:sz="4" w:space="0" w:color="auto"/>
                  </w:tcBorders>
                  <w:shd w:val="clear" w:color="000000" w:fill="FF66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Низкий уровень</w:t>
                  </w:r>
                </w:p>
              </w:tc>
              <w:tc>
                <w:tcPr>
                  <w:tcW w:w="1276" w:type="dxa"/>
                  <w:tcBorders>
                    <w:top w:val="single" w:sz="4" w:space="0" w:color="auto"/>
                    <w:left w:val="nil"/>
                    <w:bottom w:val="single" w:sz="4" w:space="0" w:color="auto"/>
                    <w:right w:val="single" w:sz="4" w:space="0" w:color="auto"/>
                  </w:tcBorders>
                  <w:shd w:val="clear" w:color="000000" w:fill="99CC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Средний уровень</w:t>
                  </w:r>
                </w:p>
              </w:tc>
              <w:tc>
                <w:tcPr>
                  <w:tcW w:w="1205" w:type="dxa"/>
                  <w:tcBorders>
                    <w:top w:val="single" w:sz="4" w:space="0" w:color="auto"/>
                    <w:left w:val="nil"/>
                    <w:bottom w:val="single" w:sz="4" w:space="0" w:color="auto"/>
                    <w:right w:val="single" w:sz="4" w:space="0" w:color="auto"/>
                  </w:tcBorders>
                  <w:shd w:val="clear" w:color="000000" w:fill="00CCFF"/>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Высокий уровень</w:t>
                  </w:r>
                </w:p>
              </w:tc>
              <w:tc>
                <w:tcPr>
                  <w:tcW w:w="1175" w:type="dxa"/>
                  <w:tcBorders>
                    <w:top w:val="single" w:sz="4" w:space="0" w:color="auto"/>
                    <w:left w:val="nil"/>
                    <w:bottom w:val="single" w:sz="4" w:space="0" w:color="auto"/>
                    <w:right w:val="single" w:sz="4" w:space="0" w:color="auto"/>
                  </w:tcBorders>
                  <w:shd w:val="clear" w:color="000000" w:fill="80008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Самый высокий уровень</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r>
            <w:tr w:rsidR="002A7F90" w:rsidRPr="002A7F90" w:rsidTr="002A7F90">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w:t>
                  </w:r>
                </w:p>
              </w:tc>
              <w:tc>
                <w:tcPr>
                  <w:tcW w:w="2731" w:type="dxa"/>
                  <w:tcBorders>
                    <w:top w:val="single" w:sz="4" w:space="0" w:color="auto"/>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подготовительная группа №10</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12,0%</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32,0%</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44,0%</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12,0%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старшая группа №3</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4,2%</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33,3%</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29,2%</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33,3%</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старшая группа №9</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4,8%</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38,1%</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28,6%</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28,6%</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средняя группа №12</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7,7%</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30,8%</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42,3%</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19,2%</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младшая группа №1</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54,5%</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18,2%</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22,7%</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4,5%</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6</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младшая группа №2</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28,6%</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33,3%</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14,3%</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23,8%</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000000" w:fill="FFFF00"/>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2731" w:type="dxa"/>
                  <w:tcBorders>
                    <w:top w:val="nil"/>
                    <w:left w:val="nil"/>
                    <w:bottom w:val="single" w:sz="4" w:space="0" w:color="auto"/>
                    <w:right w:val="single" w:sz="4" w:space="0" w:color="auto"/>
                  </w:tcBorders>
                  <w:shd w:val="clear" w:color="000000" w:fill="FFFF00"/>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091" w:type="dxa"/>
                  <w:tcBorders>
                    <w:top w:val="nil"/>
                    <w:left w:val="nil"/>
                    <w:bottom w:val="nil"/>
                    <w:right w:val="nil"/>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276" w:type="dxa"/>
                  <w:tcBorders>
                    <w:top w:val="nil"/>
                    <w:left w:val="nil"/>
                    <w:bottom w:val="nil"/>
                    <w:right w:val="nil"/>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205" w:type="dxa"/>
                  <w:tcBorders>
                    <w:top w:val="nil"/>
                    <w:left w:val="nil"/>
                    <w:bottom w:val="nil"/>
                    <w:right w:val="nil"/>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175" w:type="dxa"/>
                  <w:tcBorders>
                    <w:top w:val="nil"/>
                    <w:left w:val="nil"/>
                    <w:bottom w:val="nil"/>
                    <w:right w:val="nil"/>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076" w:type="dxa"/>
                  <w:tcBorders>
                    <w:top w:val="nil"/>
                    <w:left w:val="nil"/>
                    <w:bottom w:val="nil"/>
                    <w:right w:val="nil"/>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091" w:type="dxa"/>
                  <w:tcBorders>
                    <w:top w:val="single" w:sz="4" w:space="0" w:color="auto"/>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18,6%</w:t>
                  </w:r>
                </w:p>
              </w:tc>
              <w:tc>
                <w:tcPr>
                  <w:tcW w:w="1276" w:type="dxa"/>
                  <w:tcBorders>
                    <w:top w:val="single" w:sz="4" w:space="0" w:color="auto"/>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31,0%</w:t>
                  </w:r>
                </w:p>
              </w:tc>
              <w:tc>
                <w:tcPr>
                  <w:tcW w:w="1205" w:type="dxa"/>
                  <w:tcBorders>
                    <w:top w:val="single" w:sz="4" w:space="0" w:color="auto"/>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30,2%</w:t>
                  </w:r>
                </w:p>
              </w:tc>
              <w:tc>
                <w:tcPr>
                  <w:tcW w:w="1175" w:type="dxa"/>
                  <w:tcBorders>
                    <w:top w:val="single" w:sz="4" w:space="0" w:color="auto"/>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20,2%</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w:t>
                  </w:r>
                </w:p>
              </w:tc>
            </w:tr>
            <w:tr w:rsidR="002A7F90" w:rsidRPr="002A7F90" w:rsidTr="002A7F90">
              <w:trPr>
                <w:trHeight w:val="300"/>
              </w:trPr>
              <w:tc>
                <w:tcPr>
                  <w:tcW w:w="620"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273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9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0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17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315"/>
              </w:trPr>
              <w:tc>
                <w:tcPr>
                  <w:tcW w:w="3351" w:type="dxa"/>
                  <w:gridSpan w:val="2"/>
                  <w:tcBorders>
                    <w:top w:val="nil"/>
                    <w:left w:val="nil"/>
                    <w:bottom w:val="nil"/>
                    <w:right w:val="nil"/>
                  </w:tcBorders>
                  <w:shd w:val="clear" w:color="auto" w:fill="auto"/>
                  <w:vAlign w:val="center"/>
                  <w:hideMark/>
                </w:tcPr>
                <w:p w:rsidR="002A7F90" w:rsidRPr="002A7F90" w:rsidRDefault="00110E76" w:rsidP="00E00B01">
                  <w:pPr>
                    <w:widowControl/>
                    <w:autoSpaceDE/>
                    <w:autoSpaceDN/>
                    <w:jc w:val="both"/>
                    <w:rPr>
                      <w:i/>
                      <w:color w:val="0000FF"/>
                      <w:sz w:val="24"/>
                      <w:szCs w:val="24"/>
                      <w:lang w:eastAsia="ru-RU"/>
                    </w:rPr>
                  </w:pPr>
                  <w:hyperlink r:id="rId12" w:history="1">
                    <w:r w:rsidR="002A7F90" w:rsidRPr="002A7F90">
                      <w:rPr>
                        <w:i/>
                        <w:sz w:val="24"/>
                        <w:szCs w:val="24"/>
                        <w:lang w:eastAsia="ru-RU"/>
                      </w:rPr>
                      <w:t>речь-повествование</w:t>
                    </w:r>
                  </w:hyperlink>
                </w:p>
              </w:tc>
              <w:tc>
                <w:tcPr>
                  <w:tcW w:w="4747" w:type="dxa"/>
                  <w:gridSpan w:val="4"/>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color w:val="0000FF"/>
                      <w:sz w:val="24"/>
                      <w:szCs w:val="24"/>
                      <w:u w:val="single"/>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315"/>
              </w:trPr>
              <w:tc>
                <w:tcPr>
                  <w:tcW w:w="620"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273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9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0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17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630"/>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2731" w:type="dxa"/>
                  <w:tcBorders>
                    <w:top w:val="single" w:sz="4" w:space="0" w:color="auto"/>
                    <w:left w:val="nil"/>
                    <w:bottom w:val="nil"/>
                    <w:right w:val="single" w:sz="4" w:space="0" w:color="auto"/>
                  </w:tcBorders>
                  <w:shd w:val="clear" w:color="auto" w:fill="auto"/>
                  <w:textDirection w:val="btLr"/>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c>
                <w:tcPr>
                  <w:tcW w:w="1091" w:type="dxa"/>
                  <w:tcBorders>
                    <w:top w:val="single" w:sz="4" w:space="0" w:color="auto"/>
                    <w:left w:val="nil"/>
                    <w:bottom w:val="single" w:sz="4" w:space="0" w:color="auto"/>
                    <w:right w:val="single" w:sz="4" w:space="0" w:color="auto"/>
                  </w:tcBorders>
                  <w:shd w:val="clear" w:color="000000" w:fill="FF66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Низкий уровень</w:t>
                  </w:r>
                </w:p>
              </w:tc>
              <w:tc>
                <w:tcPr>
                  <w:tcW w:w="1276" w:type="dxa"/>
                  <w:tcBorders>
                    <w:top w:val="single" w:sz="4" w:space="0" w:color="auto"/>
                    <w:left w:val="nil"/>
                    <w:bottom w:val="single" w:sz="4" w:space="0" w:color="auto"/>
                    <w:right w:val="single" w:sz="4" w:space="0" w:color="auto"/>
                  </w:tcBorders>
                  <w:shd w:val="clear" w:color="000000" w:fill="99CC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Средний уровень</w:t>
                  </w:r>
                </w:p>
              </w:tc>
              <w:tc>
                <w:tcPr>
                  <w:tcW w:w="1205" w:type="dxa"/>
                  <w:tcBorders>
                    <w:top w:val="single" w:sz="4" w:space="0" w:color="auto"/>
                    <w:left w:val="nil"/>
                    <w:bottom w:val="single" w:sz="4" w:space="0" w:color="auto"/>
                    <w:right w:val="single" w:sz="4" w:space="0" w:color="auto"/>
                  </w:tcBorders>
                  <w:shd w:val="clear" w:color="000000" w:fill="00CCFF"/>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Высокий уровень</w:t>
                  </w:r>
                </w:p>
              </w:tc>
              <w:tc>
                <w:tcPr>
                  <w:tcW w:w="1175" w:type="dxa"/>
                  <w:tcBorders>
                    <w:top w:val="single" w:sz="4" w:space="0" w:color="auto"/>
                    <w:left w:val="nil"/>
                    <w:bottom w:val="single" w:sz="4" w:space="0" w:color="auto"/>
                    <w:right w:val="single" w:sz="4" w:space="0" w:color="auto"/>
                  </w:tcBorders>
                  <w:shd w:val="clear" w:color="000000" w:fill="80008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Самый высокий уровень</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r>
            <w:tr w:rsidR="002A7F90" w:rsidRPr="002A7F90" w:rsidTr="002A7F90">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w:t>
                  </w:r>
                </w:p>
              </w:tc>
              <w:tc>
                <w:tcPr>
                  <w:tcW w:w="2731" w:type="dxa"/>
                  <w:tcBorders>
                    <w:top w:val="single" w:sz="4" w:space="0" w:color="auto"/>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подготовительная группа №10</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4,0%</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44,0%</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36,0%</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16,0%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старшая группа №3</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4,2%</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29,2%</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37,5%</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29,2%</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старшая группа №9</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13,6%</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50,0%</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22,7%</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13,6%</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lastRenderedPageBreak/>
                    <w:t>4</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средняя группа №12</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7,7%</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26,9%</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38,5%</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26,9%</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младшая группа №1</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42,9%</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38,1%</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19,0%</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0,0%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6</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младшая группа №2</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14,3%</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19,0%</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52,4%</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14,3%</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000000" w:fill="FFFF00"/>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2731" w:type="dxa"/>
                  <w:tcBorders>
                    <w:top w:val="nil"/>
                    <w:left w:val="nil"/>
                    <w:bottom w:val="single" w:sz="4" w:space="0" w:color="auto"/>
                    <w:right w:val="single" w:sz="4" w:space="0" w:color="auto"/>
                  </w:tcBorders>
                  <w:shd w:val="clear" w:color="000000" w:fill="FFFF00"/>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091" w:type="dxa"/>
                  <w:tcBorders>
                    <w:top w:val="nil"/>
                    <w:left w:val="nil"/>
                    <w:bottom w:val="single" w:sz="4" w:space="0" w:color="auto"/>
                    <w:right w:val="single" w:sz="4" w:space="0" w:color="auto"/>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205" w:type="dxa"/>
                  <w:tcBorders>
                    <w:top w:val="nil"/>
                    <w:left w:val="nil"/>
                    <w:bottom w:val="single" w:sz="4" w:space="0" w:color="auto"/>
                    <w:right w:val="single" w:sz="4" w:space="0" w:color="auto"/>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175" w:type="dxa"/>
                  <w:tcBorders>
                    <w:top w:val="nil"/>
                    <w:left w:val="nil"/>
                    <w:bottom w:val="single" w:sz="4" w:space="0" w:color="auto"/>
                    <w:right w:val="single" w:sz="4" w:space="0" w:color="auto"/>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076" w:type="dxa"/>
                  <w:tcBorders>
                    <w:top w:val="nil"/>
                    <w:left w:val="nil"/>
                    <w:bottom w:val="single" w:sz="4" w:space="0" w:color="auto"/>
                    <w:right w:val="single" w:sz="4" w:space="0" w:color="auto"/>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091"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14,4%</w:t>
                  </w:r>
                </w:p>
              </w:tc>
              <w:tc>
                <w:tcPr>
                  <w:tcW w:w="1276"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34,5%</w:t>
                  </w:r>
                </w:p>
              </w:tc>
              <w:tc>
                <w:tcPr>
                  <w:tcW w:w="1205"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34,4%</w:t>
                  </w:r>
                </w:p>
              </w:tc>
              <w:tc>
                <w:tcPr>
                  <w:tcW w:w="1175"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16,7%</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00"/>
              </w:trPr>
              <w:tc>
                <w:tcPr>
                  <w:tcW w:w="620"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273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9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0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17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315"/>
              </w:trPr>
              <w:tc>
                <w:tcPr>
                  <w:tcW w:w="3351" w:type="dxa"/>
                  <w:gridSpan w:val="2"/>
                  <w:tcBorders>
                    <w:top w:val="nil"/>
                    <w:left w:val="nil"/>
                    <w:bottom w:val="nil"/>
                    <w:right w:val="nil"/>
                  </w:tcBorders>
                  <w:shd w:val="clear" w:color="auto" w:fill="auto"/>
                  <w:vAlign w:val="center"/>
                  <w:hideMark/>
                </w:tcPr>
                <w:p w:rsidR="002A7F90" w:rsidRPr="002A7F90" w:rsidRDefault="00110E76" w:rsidP="00E00B01">
                  <w:pPr>
                    <w:widowControl/>
                    <w:autoSpaceDE/>
                    <w:autoSpaceDN/>
                    <w:jc w:val="both"/>
                    <w:rPr>
                      <w:i/>
                      <w:color w:val="0000FF"/>
                      <w:sz w:val="24"/>
                      <w:szCs w:val="24"/>
                      <w:lang w:eastAsia="ru-RU"/>
                    </w:rPr>
                  </w:pPr>
                  <w:hyperlink r:id="rId13" w:history="1">
                    <w:r w:rsidR="002A7F90" w:rsidRPr="002A7F90">
                      <w:rPr>
                        <w:i/>
                        <w:sz w:val="24"/>
                        <w:szCs w:val="24"/>
                        <w:lang w:eastAsia="ru-RU"/>
                      </w:rPr>
                      <w:t>речевая коммуникация</w:t>
                    </w:r>
                  </w:hyperlink>
                </w:p>
              </w:tc>
              <w:tc>
                <w:tcPr>
                  <w:tcW w:w="4747" w:type="dxa"/>
                  <w:gridSpan w:val="4"/>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color w:val="0000FF"/>
                      <w:sz w:val="24"/>
                      <w:szCs w:val="24"/>
                      <w:u w:val="single"/>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315"/>
              </w:trPr>
              <w:tc>
                <w:tcPr>
                  <w:tcW w:w="620"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273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9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0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17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63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2731" w:type="dxa"/>
                  <w:tcBorders>
                    <w:top w:val="single" w:sz="4" w:space="0" w:color="auto"/>
                    <w:left w:val="nil"/>
                    <w:bottom w:val="nil"/>
                    <w:right w:val="single" w:sz="4" w:space="0" w:color="auto"/>
                  </w:tcBorders>
                  <w:shd w:val="clear" w:color="auto" w:fill="auto"/>
                  <w:textDirection w:val="btLr"/>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c>
                <w:tcPr>
                  <w:tcW w:w="1091" w:type="dxa"/>
                  <w:tcBorders>
                    <w:top w:val="single" w:sz="4" w:space="0" w:color="auto"/>
                    <w:left w:val="nil"/>
                    <w:bottom w:val="single" w:sz="4" w:space="0" w:color="auto"/>
                    <w:right w:val="single" w:sz="4" w:space="0" w:color="auto"/>
                  </w:tcBorders>
                  <w:shd w:val="clear" w:color="000000" w:fill="FF66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Низкий уровень</w:t>
                  </w:r>
                </w:p>
              </w:tc>
              <w:tc>
                <w:tcPr>
                  <w:tcW w:w="1276" w:type="dxa"/>
                  <w:tcBorders>
                    <w:top w:val="single" w:sz="4" w:space="0" w:color="auto"/>
                    <w:left w:val="nil"/>
                    <w:bottom w:val="single" w:sz="4" w:space="0" w:color="auto"/>
                    <w:right w:val="single" w:sz="4" w:space="0" w:color="auto"/>
                  </w:tcBorders>
                  <w:shd w:val="clear" w:color="000000" w:fill="99CC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Средний уровень</w:t>
                  </w:r>
                </w:p>
              </w:tc>
              <w:tc>
                <w:tcPr>
                  <w:tcW w:w="1205" w:type="dxa"/>
                  <w:tcBorders>
                    <w:top w:val="single" w:sz="4" w:space="0" w:color="auto"/>
                    <w:left w:val="nil"/>
                    <w:bottom w:val="single" w:sz="4" w:space="0" w:color="auto"/>
                    <w:right w:val="single" w:sz="4" w:space="0" w:color="auto"/>
                  </w:tcBorders>
                  <w:shd w:val="clear" w:color="000000" w:fill="00CCFF"/>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Высокий уровень</w:t>
                  </w:r>
                </w:p>
              </w:tc>
              <w:tc>
                <w:tcPr>
                  <w:tcW w:w="1175" w:type="dxa"/>
                  <w:tcBorders>
                    <w:top w:val="single" w:sz="4" w:space="0" w:color="auto"/>
                    <w:left w:val="nil"/>
                    <w:bottom w:val="single" w:sz="4" w:space="0" w:color="auto"/>
                    <w:right w:val="single" w:sz="4" w:space="0" w:color="auto"/>
                  </w:tcBorders>
                  <w:shd w:val="clear" w:color="000000" w:fill="80008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Самый высокий уровень</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w:t>
                  </w:r>
                </w:p>
              </w:tc>
              <w:tc>
                <w:tcPr>
                  <w:tcW w:w="2731" w:type="dxa"/>
                  <w:tcBorders>
                    <w:top w:val="single" w:sz="4" w:space="0" w:color="auto"/>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подготовительная группа №10</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8,0%</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24,0%</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52,0%</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16,0%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старшая группа №3</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4,2%</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33,3%</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25,0%</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37,5%</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старшая группа №9</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14,3%</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42,9%</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42,9%</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средняя группа №12</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7,7%</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23,1%</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53,8%</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15,4%</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младшая группа №1</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22,7%</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40,9%</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36,4%</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0,0%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6</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младшая группа №2</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7,7%</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23,1%</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53,8%</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15,4%</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000000" w:fill="FFFF00"/>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2731" w:type="dxa"/>
                  <w:tcBorders>
                    <w:top w:val="nil"/>
                    <w:left w:val="nil"/>
                    <w:bottom w:val="single" w:sz="4" w:space="0" w:color="auto"/>
                    <w:right w:val="single" w:sz="4" w:space="0" w:color="auto"/>
                  </w:tcBorders>
                  <w:shd w:val="clear" w:color="000000" w:fill="FFFF00"/>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091" w:type="dxa"/>
                  <w:tcBorders>
                    <w:top w:val="nil"/>
                    <w:left w:val="nil"/>
                    <w:bottom w:val="nil"/>
                    <w:right w:val="nil"/>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276" w:type="dxa"/>
                  <w:tcBorders>
                    <w:top w:val="nil"/>
                    <w:left w:val="nil"/>
                    <w:bottom w:val="nil"/>
                    <w:right w:val="nil"/>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205" w:type="dxa"/>
                  <w:tcBorders>
                    <w:top w:val="nil"/>
                    <w:left w:val="nil"/>
                    <w:bottom w:val="nil"/>
                    <w:right w:val="nil"/>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175" w:type="dxa"/>
                  <w:tcBorders>
                    <w:top w:val="nil"/>
                    <w:left w:val="nil"/>
                    <w:bottom w:val="nil"/>
                    <w:right w:val="nil"/>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076" w:type="dxa"/>
                  <w:tcBorders>
                    <w:top w:val="nil"/>
                    <w:left w:val="nil"/>
                    <w:bottom w:val="nil"/>
                    <w:right w:val="nil"/>
                  </w:tcBorders>
                  <w:shd w:val="clear" w:color="000000" w:fill="FFFF00"/>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r>
            <w:tr w:rsidR="002A7F90" w:rsidRPr="002A7F90" w:rsidTr="002A7F90">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2731" w:type="dxa"/>
                  <w:tcBorders>
                    <w:top w:val="nil"/>
                    <w:left w:val="nil"/>
                    <w:bottom w:val="single" w:sz="4" w:space="0" w:color="auto"/>
                    <w:right w:val="single" w:sz="4" w:space="0" w:color="auto"/>
                  </w:tcBorders>
                  <w:shd w:val="clear" w:color="auto" w:fill="auto"/>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1091" w:type="dxa"/>
                  <w:tcBorders>
                    <w:top w:val="single" w:sz="4" w:space="0" w:color="auto"/>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8,38%</w:t>
                  </w:r>
                </w:p>
              </w:tc>
              <w:tc>
                <w:tcPr>
                  <w:tcW w:w="1276" w:type="dxa"/>
                  <w:tcBorders>
                    <w:top w:val="single" w:sz="4" w:space="0" w:color="auto"/>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26,45%</w:t>
                  </w:r>
                </w:p>
              </w:tc>
              <w:tc>
                <w:tcPr>
                  <w:tcW w:w="1205" w:type="dxa"/>
                  <w:tcBorders>
                    <w:top w:val="single" w:sz="4" w:space="0" w:color="auto"/>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43,99%</w:t>
                  </w:r>
                </w:p>
              </w:tc>
              <w:tc>
                <w:tcPr>
                  <w:tcW w:w="1175" w:type="dxa"/>
                  <w:tcBorders>
                    <w:top w:val="single" w:sz="4" w:space="0" w:color="auto"/>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21,19%</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100,00%</w:t>
                  </w:r>
                </w:p>
              </w:tc>
            </w:tr>
            <w:tr w:rsidR="002A7F90" w:rsidRPr="002A7F90" w:rsidTr="002A7F90">
              <w:trPr>
                <w:trHeight w:val="300"/>
              </w:trPr>
              <w:tc>
                <w:tcPr>
                  <w:tcW w:w="620"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273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9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0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17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300"/>
              </w:trPr>
              <w:tc>
                <w:tcPr>
                  <w:tcW w:w="620" w:type="dxa"/>
                  <w:tcBorders>
                    <w:top w:val="nil"/>
                    <w:left w:val="nil"/>
                    <w:bottom w:val="nil"/>
                    <w:right w:val="nil"/>
                  </w:tcBorders>
                  <w:shd w:val="clear" w:color="auto" w:fill="auto"/>
                  <w:hideMark/>
                </w:tcPr>
                <w:p w:rsidR="002A7F90" w:rsidRPr="002A7F90" w:rsidRDefault="002A7F90" w:rsidP="00E00B01">
                  <w:pPr>
                    <w:widowControl/>
                    <w:autoSpaceDE/>
                    <w:autoSpaceDN/>
                    <w:jc w:val="both"/>
                    <w:rPr>
                      <w:sz w:val="24"/>
                      <w:szCs w:val="24"/>
                      <w:lang w:eastAsia="ru-RU"/>
                    </w:rPr>
                  </w:pPr>
                </w:p>
              </w:tc>
              <w:tc>
                <w:tcPr>
                  <w:tcW w:w="2731" w:type="dxa"/>
                  <w:tcBorders>
                    <w:top w:val="nil"/>
                    <w:left w:val="nil"/>
                    <w:bottom w:val="nil"/>
                    <w:right w:val="nil"/>
                  </w:tcBorders>
                  <w:shd w:val="clear" w:color="auto" w:fill="auto"/>
                  <w:hideMark/>
                </w:tcPr>
                <w:p w:rsidR="002A7F90" w:rsidRPr="002A7F90" w:rsidRDefault="00110E76" w:rsidP="00E00B01">
                  <w:pPr>
                    <w:widowControl/>
                    <w:autoSpaceDE/>
                    <w:autoSpaceDN/>
                    <w:jc w:val="both"/>
                    <w:rPr>
                      <w:i/>
                      <w:sz w:val="24"/>
                      <w:szCs w:val="24"/>
                      <w:lang w:eastAsia="ru-RU"/>
                    </w:rPr>
                  </w:pPr>
                  <w:hyperlink r:id="rId14" w:history="1">
                    <w:r w:rsidR="002A7F90" w:rsidRPr="002A7F90">
                      <w:rPr>
                        <w:i/>
                        <w:sz w:val="24"/>
                        <w:szCs w:val="24"/>
                        <w:lang w:eastAsia="ru-RU"/>
                      </w:rPr>
                      <w:t>речь-доказательство</w:t>
                    </w:r>
                  </w:hyperlink>
                </w:p>
              </w:tc>
              <w:tc>
                <w:tcPr>
                  <w:tcW w:w="1091" w:type="dxa"/>
                  <w:tcBorders>
                    <w:top w:val="nil"/>
                    <w:left w:val="nil"/>
                    <w:bottom w:val="nil"/>
                    <w:right w:val="nil"/>
                  </w:tcBorders>
                  <w:shd w:val="clear" w:color="auto" w:fill="auto"/>
                  <w:hideMark/>
                </w:tcPr>
                <w:p w:rsidR="002A7F90" w:rsidRPr="002A7F90" w:rsidRDefault="002A7F90" w:rsidP="00E00B01">
                  <w:pPr>
                    <w:widowControl/>
                    <w:autoSpaceDE/>
                    <w:autoSpaceDN/>
                    <w:jc w:val="both"/>
                    <w:rPr>
                      <w:i/>
                      <w:sz w:val="24"/>
                      <w:szCs w:val="24"/>
                      <w:lang w:eastAsia="ru-RU"/>
                    </w:rPr>
                  </w:pPr>
                </w:p>
              </w:tc>
              <w:tc>
                <w:tcPr>
                  <w:tcW w:w="1276" w:type="dxa"/>
                  <w:tcBorders>
                    <w:top w:val="nil"/>
                    <w:left w:val="nil"/>
                    <w:bottom w:val="nil"/>
                    <w:right w:val="nil"/>
                  </w:tcBorders>
                  <w:shd w:val="clear" w:color="auto" w:fill="auto"/>
                  <w:hideMark/>
                </w:tcPr>
                <w:p w:rsidR="002A7F90" w:rsidRPr="002A7F90" w:rsidRDefault="002A7F90" w:rsidP="00E00B01">
                  <w:pPr>
                    <w:widowControl/>
                    <w:autoSpaceDE/>
                    <w:autoSpaceDN/>
                    <w:jc w:val="both"/>
                    <w:rPr>
                      <w:sz w:val="24"/>
                      <w:szCs w:val="24"/>
                      <w:lang w:eastAsia="ru-RU"/>
                    </w:rPr>
                  </w:pPr>
                </w:p>
              </w:tc>
              <w:tc>
                <w:tcPr>
                  <w:tcW w:w="1205" w:type="dxa"/>
                  <w:tcBorders>
                    <w:top w:val="nil"/>
                    <w:left w:val="nil"/>
                    <w:bottom w:val="nil"/>
                    <w:right w:val="nil"/>
                  </w:tcBorders>
                  <w:shd w:val="clear" w:color="auto" w:fill="auto"/>
                  <w:hideMark/>
                </w:tcPr>
                <w:p w:rsidR="002A7F90" w:rsidRPr="002A7F90" w:rsidRDefault="002A7F90" w:rsidP="00E00B01">
                  <w:pPr>
                    <w:widowControl/>
                    <w:autoSpaceDE/>
                    <w:autoSpaceDN/>
                    <w:jc w:val="both"/>
                    <w:rPr>
                      <w:sz w:val="24"/>
                      <w:szCs w:val="24"/>
                      <w:lang w:eastAsia="ru-RU"/>
                    </w:rPr>
                  </w:pPr>
                </w:p>
              </w:tc>
              <w:tc>
                <w:tcPr>
                  <w:tcW w:w="1175" w:type="dxa"/>
                  <w:tcBorders>
                    <w:top w:val="nil"/>
                    <w:left w:val="nil"/>
                    <w:bottom w:val="nil"/>
                    <w:right w:val="nil"/>
                  </w:tcBorders>
                  <w:shd w:val="clear" w:color="auto" w:fill="auto"/>
                  <w:hideMark/>
                </w:tcPr>
                <w:p w:rsidR="002A7F90" w:rsidRPr="002A7F90" w:rsidRDefault="002A7F90" w:rsidP="00E00B01">
                  <w:pPr>
                    <w:widowControl/>
                    <w:autoSpaceDE/>
                    <w:autoSpaceDN/>
                    <w:jc w:val="both"/>
                    <w:rPr>
                      <w:sz w:val="24"/>
                      <w:szCs w:val="24"/>
                      <w:lang w:eastAsia="ru-RU"/>
                    </w:rPr>
                  </w:pPr>
                </w:p>
              </w:tc>
              <w:tc>
                <w:tcPr>
                  <w:tcW w:w="1076" w:type="dxa"/>
                  <w:tcBorders>
                    <w:top w:val="nil"/>
                    <w:left w:val="nil"/>
                    <w:bottom w:val="nil"/>
                    <w:right w:val="nil"/>
                  </w:tcBorders>
                  <w:shd w:val="clear" w:color="auto" w:fill="auto"/>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300"/>
              </w:trPr>
              <w:tc>
                <w:tcPr>
                  <w:tcW w:w="620"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273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9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0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17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102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2731" w:type="dxa"/>
                  <w:tcBorders>
                    <w:top w:val="single" w:sz="4" w:space="0" w:color="auto"/>
                    <w:left w:val="nil"/>
                    <w:bottom w:val="single" w:sz="4" w:space="0" w:color="auto"/>
                    <w:right w:val="single" w:sz="4" w:space="0" w:color="auto"/>
                  </w:tcBorders>
                  <w:shd w:val="clear" w:color="auto" w:fill="auto"/>
                  <w:textDirection w:val="btLr"/>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c>
                <w:tcPr>
                  <w:tcW w:w="1091" w:type="dxa"/>
                  <w:tcBorders>
                    <w:top w:val="single" w:sz="4" w:space="0" w:color="auto"/>
                    <w:left w:val="nil"/>
                    <w:bottom w:val="single" w:sz="4" w:space="0" w:color="auto"/>
                    <w:right w:val="single" w:sz="4" w:space="0" w:color="auto"/>
                  </w:tcBorders>
                  <w:shd w:val="clear" w:color="000000" w:fill="FF66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Низкий уровень</w:t>
                  </w:r>
                </w:p>
              </w:tc>
              <w:tc>
                <w:tcPr>
                  <w:tcW w:w="1276" w:type="dxa"/>
                  <w:tcBorders>
                    <w:top w:val="single" w:sz="4" w:space="0" w:color="auto"/>
                    <w:left w:val="nil"/>
                    <w:bottom w:val="single" w:sz="4" w:space="0" w:color="auto"/>
                    <w:right w:val="single" w:sz="4" w:space="0" w:color="auto"/>
                  </w:tcBorders>
                  <w:shd w:val="clear" w:color="000000" w:fill="99CC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Средний уровень</w:t>
                  </w:r>
                </w:p>
              </w:tc>
              <w:tc>
                <w:tcPr>
                  <w:tcW w:w="1205" w:type="dxa"/>
                  <w:tcBorders>
                    <w:top w:val="single" w:sz="4" w:space="0" w:color="auto"/>
                    <w:left w:val="nil"/>
                    <w:bottom w:val="single" w:sz="4" w:space="0" w:color="auto"/>
                    <w:right w:val="single" w:sz="4" w:space="0" w:color="auto"/>
                  </w:tcBorders>
                  <w:shd w:val="clear" w:color="000000" w:fill="00CCFF"/>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Высокий уровень</w:t>
                  </w:r>
                </w:p>
              </w:tc>
              <w:tc>
                <w:tcPr>
                  <w:tcW w:w="1175" w:type="dxa"/>
                  <w:tcBorders>
                    <w:top w:val="single" w:sz="4" w:space="0" w:color="auto"/>
                    <w:left w:val="nil"/>
                    <w:bottom w:val="single" w:sz="4" w:space="0" w:color="auto"/>
                    <w:right w:val="single" w:sz="4" w:space="0" w:color="auto"/>
                  </w:tcBorders>
                  <w:shd w:val="clear" w:color="000000" w:fill="80008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Самый высокий уровень</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w:t>
                  </w:r>
                </w:p>
              </w:tc>
              <w:tc>
                <w:tcPr>
                  <w:tcW w:w="273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подготовительная группа №10</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4,00%</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32,00%</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52,00%</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12,00%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w:t>
                  </w:r>
                </w:p>
              </w:tc>
              <w:tc>
                <w:tcPr>
                  <w:tcW w:w="273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старшая группа №3</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4,17%</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41,67%</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25,00%</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29,17%</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3</w:t>
                  </w:r>
                </w:p>
              </w:tc>
              <w:tc>
                <w:tcPr>
                  <w:tcW w:w="273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старшая группа №9</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4,76%</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14,29%</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52,38%</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28,57%</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 </w:t>
                  </w:r>
                </w:p>
              </w:tc>
              <w:tc>
                <w:tcPr>
                  <w:tcW w:w="273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итого</w:t>
                  </w:r>
                </w:p>
              </w:tc>
              <w:tc>
                <w:tcPr>
                  <w:tcW w:w="1091"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4,31%</w:t>
                  </w:r>
                </w:p>
              </w:tc>
              <w:tc>
                <w:tcPr>
                  <w:tcW w:w="1276"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29,32%</w:t>
                  </w:r>
                </w:p>
              </w:tc>
              <w:tc>
                <w:tcPr>
                  <w:tcW w:w="1205"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43,13%</w:t>
                  </w:r>
                </w:p>
              </w:tc>
              <w:tc>
                <w:tcPr>
                  <w:tcW w:w="1175"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23,25%</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100,00%</w:t>
                  </w:r>
                </w:p>
              </w:tc>
            </w:tr>
            <w:tr w:rsidR="002A7F90" w:rsidRPr="002A7F90" w:rsidTr="002A7F90">
              <w:trPr>
                <w:trHeight w:val="300"/>
              </w:trPr>
              <w:tc>
                <w:tcPr>
                  <w:tcW w:w="620"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2731" w:type="dxa"/>
                  <w:tcBorders>
                    <w:top w:val="nil"/>
                    <w:left w:val="nil"/>
                    <w:bottom w:val="nil"/>
                    <w:right w:val="nil"/>
                  </w:tcBorders>
                  <w:shd w:val="clear" w:color="auto" w:fill="auto"/>
                  <w:noWrap/>
                  <w:vAlign w:val="bottom"/>
                  <w:hideMark/>
                </w:tcPr>
                <w:p w:rsidR="002A7F90" w:rsidRPr="002A7F90" w:rsidRDefault="00110E76" w:rsidP="00E00B01">
                  <w:pPr>
                    <w:widowControl/>
                    <w:autoSpaceDE/>
                    <w:autoSpaceDN/>
                    <w:jc w:val="both"/>
                    <w:rPr>
                      <w:i/>
                      <w:color w:val="0000FF"/>
                      <w:sz w:val="24"/>
                      <w:szCs w:val="24"/>
                      <w:lang w:eastAsia="ru-RU"/>
                    </w:rPr>
                  </w:pPr>
                  <w:hyperlink r:id="rId15" w:history="1">
                    <w:r w:rsidR="002A7F90" w:rsidRPr="002A7F90">
                      <w:rPr>
                        <w:i/>
                        <w:sz w:val="24"/>
                        <w:szCs w:val="24"/>
                        <w:lang w:eastAsia="ru-RU"/>
                      </w:rPr>
                      <w:t>речь-объяснение</w:t>
                    </w:r>
                  </w:hyperlink>
                </w:p>
              </w:tc>
              <w:tc>
                <w:tcPr>
                  <w:tcW w:w="109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color w:val="0000FF"/>
                      <w:sz w:val="24"/>
                      <w:szCs w:val="24"/>
                      <w:u w:val="single"/>
                      <w:lang w:eastAsia="ru-RU"/>
                    </w:rPr>
                  </w:pPr>
                </w:p>
              </w:tc>
              <w:tc>
                <w:tcPr>
                  <w:tcW w:w="12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0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17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300"/>
              </w:trPr>
              <w:tc>
                <w:tcPr>
                  <w:tcW w:w="620"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273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9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0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17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102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2731" w:type="dxa"/>
                  <w:tcBorders>
                    <w:top w:val="single" w:sz="4" w:space="0" w:color="auto"/>
                    <w:left w:val="nil"/>
                    <w:bottom w:val="single" w:sz="4" w:space="0" w:color="auto"/>
                    <w:right w:val="single" w:sz="4" w:space="0" w:color="auto"/>
                  </w:tcBorders>
                  <w:shd w:val="clear" w:color="auto" w:fill="auto"/>
                  <w:textDirection w:val="btLr"/>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c>
                <w:tcPr>
                  <w:tcW w:w="1091" w:type="dxa"/>
                  <w:tcBorders>
                    <w:top w:val="single" w:sz="4" w:space="0" w:color="auto"/>
                    <w:left w:val="nil"/>
                    <w:bottom w:val="single" w:sz="4" w:space="0" w:color="auto"/>
                    <w:right w:val="single" w:sz="4" w:space="0" w:color="auto"/>
                  </w:tcBorders>
                  <w:shd w:val="clear" w:color="000000" w:fill="FF66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Низкий уровень</w:t>
                  </w:r>
                </w:p>
              </w:tc>
              <w:tc>
                <w:tcPr>
                  <w:tcW w:w="1276" w:type="dxa"/>
                  <w:tcBorders>
                    <w:top w:val="single" w:sz="4" w:space="0" w:color="auto"/>
                    <w:left w:val="nil"/>
                    <w:bottom w:val="single" w:sz="4" w:space="0" w:color="auto"/>
                    <w:right w:val="single" w:sz="4" w:space="0" w:color="auto"/>
                  </w:tcBorders>
                  <w:shd w:val="clear" w:color="000000" w:fill="99CC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Средний уровень</w:t>
                  </w:r>
                </w:p>
              </w:tc>
              <w:tc>
                <w:tcPr>
                  <w:tcW w:w="1205" w:type="dxa"/>
                  <w:tcBorders>
                    <w:top w:val="single" w:sz="4" w:space="0" w:color="auto"/>
                    <w:left w:val="nil"/>
                    <w:bottom w:val="single" w:sz="4" w:space="0" w:color="auto"/>
                    <w:right w:val="single" w:sz="4" w:space="0" w:color="auto"/>
                  </w:tcBorders>
                  <w:shd w:val="clear" w:color="000000" w:fill="00CCFF"/>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Высокий уровень</w:t>
                  </w:r>
                </w:p>
              </w:tc>
              <w:tc>
                <w:tcPr>
                  <w:tcW w:w="1175" w:type="dxa"/>
                  <w:tcBorders>
                    <w:top w:val="single" w:sz="4" w:space="0" w:color="auto"/>
                    <w:left w:val="nil"/>
                    <w:bottom w:val="single" w:sz="4" w:space="0" w:color="auto"/>
                    <w:right w:val="single" w:sz="4" w:space="0" w:color="auto"/>
                  </w:tcBorders>
                  <w:shd w:val="clear" w:color="000000" w:fill="80008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Самый высокий уровень</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w:t>
                  </w:r>
                </w:p>
              </w:tc>
              <w:tc>
                <w:tcPr>
                  <w:tcW w:w="273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Pr>
                      <w:color w:val="000000"/>
                      <w:sz w:val="24"/>
                      <w:szCs w:val="24"/>
                      <w:lang w:eastAsia="ru-RU"/>
                    </w:rPr>
                    <w:t>подготовительная группа №10</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28,00%</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48,00%</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16,00%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w:t>
                  </w:r>
                </w:p>
              </w:tc>
              <w:tc>
                <w:tcPr>
                  <w:tcW w:w="273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старшая группа №1</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8,33%</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29,17%</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29,17%</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33,33%</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3</w:t>
                  </w:r>
                </w:p>
              </w:tc>
              <w:tc>
                <w:tcPr>
                  <w:tcW w:w="273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старшая группа №2</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14,29%</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42,86%</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42,86%</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 </w:t>
                  </w:r>
                </w:p>
              </w:tc>
              <w:tc>
                <w:tcPr>
                  <w:tcW w:w="273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итого</w:t>
                  </w:r>
                </w:p>
              </w:tc>
              <w:tc>
                <w:tcPr>
                  <w:tcW w:w="1091"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5,44%</w:t>
                  </w:r>
                </w:p>
              </w:tc>
              <w:tc>
                <w:tcPr>
                  <w:tcW w:w="1276"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23,82%</w:t>
                  </w:r>
                </w:p>
              </w:tc>
              <w:tc>
                <w:tcPr>
                  <w:tcW w:w="1205"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40,01%</w:t>
                  </w:r>
                </w:p>
              </w:tc>
              <w:tc>
                <w:tcPr>
                  <w:tcW w:w="1175"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30,73%</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color w:val="000000"/>
                      <w:sz w:val="24"/>
                      <w:szCs w:val="24"/>
                      <w:lang w:eastAsia="ru-RU"/>
                    </w:rPr>
                  </w:pPr>
                  <w:r w:rsidRPr="002A7F90">
                    <w:rPr>
                      <w:color w:val="000000"/>
                      <w:sz w:val="24"/>
                      <w:szCs w:val="24"/>
                      <w:lang w:eastAsia="ru-RU"/>
                    </w:rPr>
                    <w:t>100,00%</w:t>
                  </w:r>
                </w:p>
              </w:tc>
            </w:tr>
            <w:tr w:rsidR="002A7F90" w:rsidRPr="002A7F90" w:rsidTr="002A7F90">
              <w:trPr>
                <w:trHeight w:val="300"/>
              </w:trPr>
              <w:tc>
                <w:tcPr>
                  <w:tcW w:w="620"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2731" w:type="dxa"/>
                  <w:tcBorders>
                    <w:top w:val="nil"/>
                    <w:left w:val="nil"/>
                    <w:bottom w:val="nil"/>
                    <w:right w:val="nil"/>
                  </w:tcBorders>
                  <w:shd w:val="clear" w:color="auto" w:fill="auto"/>
                  <w:noWrap/>
                  <w:vAlign w:val="bottom"/>
                  <w:hideMark/>
                </w:tcPr>
                <w:p w:rsidR="002A7F90" w:rsidRPr="002A7F90" w:rsidRDefault="00110E76" w:rsidP="00E00B01">
                  <w:pPr>
                    <w:widowControl/>
                    <w:autoSpaceDE/>
                    <w:autoSpaceDN/>
                    <w:jc w:val="both"/>
                    <w:rPr>
                      <w:i/>
                      <w:color w:val="0000FF"/>
                      <w:sz w:val="24"/>
                      <w:szCs w:val="24"/>
                      <w:lang w:eastAsia="ru-RU"/>
                    </w:rPr>
                  </w:pPr>
                  <w:hyperlink r:id="rId16" w:history="1">
                    <w:r w:rsidR="002A7F90" w:rsidRPr="002A7F90">
                      <w:rPr>
                        <w:i/>
                        <w:sz w:val="24"/>
                        <w:szCs w:val="24"/>
                        <w:lang w:eastAsia="ru-RU"/>
                      </w:rPr>
                      <w:t>словарь</w:t>
                    </w:r>
                  </w:hyperlink>
                </w:p>
              </w:tc>
              <w:tc>
                <w:tcPr>
                  <w:tcW w:w="109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color w:val="0000FF"/>
                      <w:sz w:val="24"/>
                      <w:szCs w:val="24"/>
                      <w:u w:val="single"/>
                      <w:lang w:eastAsia="ru-RU"/>
                    </w:rPr>
                  </w:pPr>
                </w:p>
              </w:tc>
              <w:tc>
                <w:tcPr>
                  <w:tcW w:w="12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0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17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300"/>
              </w:trPr>
              <w:tc>
                <w:tcPr>
                  <w:tcW w:w="620"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273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91"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20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175"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c>
                <w:tcPr>
                  <w:tcW w:w="1076" w:type="dxa"/>
                  <w:tcBorders>
                    <w:top w:val="nil"/>
                    <w:left w:val="nil"/>
                    <w:bottom w:val="nil"/>
                    <w:right w:val="nil"/>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p>
              </w:tc>
            </w:tr>
            <w:tr w:rsidR="002A7F90" w:rsidRPr="002A7F90" w:rsidTr="002A7F90">
              <w:trPr>
                <w:trHeight w:val="102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2731" w:type="dxa"/>
                  <w:tcBorders>
                    <w:top w:val="single" w:sz="4" w:space="0" w:color="auto"/>
                    <w:left w:val="nil"/>
                    <w:bottom w:val="single" w:sz="4" w:space="0" w:color="auto"/>
                    <w:right w:val="single" w:sz="4" w:space="0" w:color="auto"/>
                  </w:tcBorders>
                  <w:shd w:val="clear" w:color="auto" w:fill="auto"/>
                  <w:textDirection w:val="btLr"/>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c>
                <w:tcPr>
                  <w:tcW w:w="1091" w:type="dxa"/>
                  <w:tcBorders>
                    <w:top w:val="single" w:sz="4" w:space="0" w:color="auto"/>
                    <w:left w:val="nil"/>
                    <w:bottom w:val="single" w:sz="4" w:space="0" w:color="auto"/>
                    <w:right w:val="single" w:sz="4" w:space="0" w:color="auto"/>
                  </w:tcBorders>
                  <w:shd w:val="clear" w:color="000000" w:fill="FF66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Низкий уровень</w:t>
                  </w:r>
                </w:p>
              </w:tc>
              <w:tc>
                <w:tcPr>
                  <w:tcW w:w="1276" w:type="dxa"/>
                  <w:tcBorders>
                    <w:top w:val="single" w:sz="4" w:space="0" w:color="auto"/>
                    <w:left w:val="nil"/>
                    <w:bottom w:val="single" w:sz="4" w:space="0" w:color="auto"/>
                    <w:right w:val="single" w:sz="4" w:space="0" w:color="auto"/>
                  </w:tcBorders>
                  <w:shd w:val="clear" w:color="000000" w:fill="99CC0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Средний уровень</w:t>
                  </w:r>
                </w:p>
              </w:tc>
              <w:tc>
                <w:tcPr>
                  <w:tcW w:w="1205" w:type="dxa"/>
                  <w:tcBorders>
                    <w:top w:val="single" w:sz="4" w:space="0" w:color="auto"/>
                    <w:left w:val="nil"/>
                    <w:bottom w:val="single" w:sz="4" w:space="0" w:color="auto"/>
                    <w:right w:val="single" w:sz="4" w:space="0" w:color="auto"/>
                  </w:tcBorders>
                  <w:shd w:val="clear" w:color="000000" w:fill="00CCFF"/>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Высокий уровень</w:t>
                  </w:r>
                </w:p>
              </w:tc>
              <w:tc>
                <w:tcPr>
                  <w:tcW w:w="1175" w:type="dxa"/>
                  <w:tcBorders>
                    <w:top w:val="single" w:sz="4" w:space="0" w:color="auto"/>
                    <w:left w:val="nil"/>
                    <w:bottom w:val="single" w:sz="4" w:space="0" w:color="auto"/>
                    <w:right w:val="single" w:sz="4" w:space="0" w:color="auto"/>
                  </w:tcBorders>
                  <w:shd w:val="clear" w:color="000000" w:fill="800080"/>
                  <w:vAlign w:val="center"/>
                  <w:hideMark/>
                </w:tcPr>
                <w:p w:rsidR="002A7F90" w:rsidRPr="002A7F90" w:rsidRDefault="002A7F90" w:rsidP="00E00B01">
                  <w:pPr>
                    <w:widowControl/>
                    <w:autoSpaceDE/>
                    <w:autoSpaceDN/>
                    <w:jc w:val="both"/>
                    <w:rPr>
                      <w:b/>
                      <w:bCs/>
                      <w:color w:val="FFFFFF"/>
                      <w:sz w:val="24"/>
                      <w:szCs w:val="24"/>
                      <w:lang w:eastAsia="ru-RU"/>
                    </w:rPr>
                  </w:pPr>
                  <w:r w:rsidRPr="002A7F90">
                    <w:rPr>
                      <w:b/>
                      <w:bCs/>
                      <w:color w:val="FFFFFF"/>
                      <w:sz w:val="24"/>
                      <w:szCs w:val="24"/>
                      <w:lang w:eastAsia="ru-RU"/>
                    </w:rPr>
                    <w:t>Самый высокий уровень</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2A7F90" w:rsidRPr="002A7F90" w:rsidRDefault="002A7F90" w:rsidP="00E00B01">
                  <w:pPr>
                    <w:widowControl/>
                    <w:autoSpaceDE/>
                    <w:autoSpaceDN/>
                    <w:jc w:val="both"/>
                    <w:rPr>
                      <w:b/>
                      <w:bCs/>
                      <w:sz w:val="24"/>
                      <w:szCs w:val="24"/>
                      <w:lang w:eastAsia="ru-RU"/>
                    </w:rPr>
                  </w:pPr>
                  <w:r w:rsidRPr="002A7F90">
                    <w:rPr>
                      <w:b/>
                      <w:bCs/>
                      <w:sz w:val="24"/>
                      <w:szCs w:val="24"/>
                      <w:lang w:eastAsia="ru-RU"/>
                    </w:rPr>
                    <w:t> </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w:t>
                  </w:r>
                </w:p>
              </w:tc>
              <w:tc>
                <w:tcPr>
                  <w:tcW w:w="273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подготовительная группа №10</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28,00%</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52,00%</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20,00%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lastRenderedPageBreak/>
                    <w:t>2</w:t>
                  </w:r>
                </w:p>
              </w:tc>
              <w:tc>
                <w:tcPr>
                  <w:tcW w:w="273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старшая группа №3</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4,17%</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20,83%</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41,67%</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33,33%</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w:t>
                  </w:r>
                </w:p>
              </w:tc>
              <w:tc>
                <w:tcPr>
                  <w:tcW w:w="273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старшая группа №9</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14,29%</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47,62%</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38,10%</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w:t>
                  </w:r>
                </w:p>
              </w:tc>
              <w:tc>
                <w:tcPr>
                  <w:tcW w:w="273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средняя группа №12</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11,54%</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23,08%</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53,85%</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11,54%</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5</w:t>
                  </w:r>
                </w:p>
              </w:tc>
              <w:tc>
                <w:tcPr>
                  <w:tcW w:w="273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младшая группа №1</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40,91%</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22,73%</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31,82%</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4,55%</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6</w:t>
                  </w:r>
                </w:p>
              </w:tc>
              <w:tc>
                <w:tcPr>
                  <w:tcW w:w="273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младшая группа №2</w:t>
                  </w:r>
                </w:p>
              </w:tc>
              <w:tc>
                <w:tcPr>
                  <w:tcW w:w="109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9,52%</w:t>
                  </w:r>
                </w:p>
              </w:tc>
              <w:tc>
                <w:tcPr>
                  <w:tcW w:w="12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33,33%</w:t>
                  </w:r>
                </w:p>
              </w:tc>
              <w:tc>
                <w:tcPr>
                  <w:tcW w:w="120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47,62%</w:t>
                  </w:r>
                </w:p>
              </w:tc>
              <w:tc>
                <w:tcPr>
                  <w:tcW w:w="1175"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9,52%</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100,00%</w:t>
                  </w:r>
                </w:p>
              </w:tc>
            </w:tr>
            <w:tr w:rsidR="002A7F90" w:rsidRPr="002A7F90" w:rsidTr="002A7F90">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 </w:t>
                  </w:r>
                </w:p>
              </w:tc>
              <w:tc>
                <w:tcPr>
                  <w:tcW w:w="2731"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итого</w:t>
                  </w:r>
                </w:p>
              </w:tc>
              <w:tc>
                <w:tcPr>
                  <w:tcW w:w="1091"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11,02%</w:t>
                  </w:r>
                </w:p>
              </w:tc>
              <w:tc>
                <w:tcPr>
                  <w:tcW w:w="1276"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23,71%</w:t>
                  </w:r>
                </w:p>
              </w:tc>
              <w:tc>
                <w:tcPr>
                  <w:tcW w:w="1205"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45,76%</w:t>
                  </w:r>
                </w:p>
              </w:tc>
              <w:tc>
                <w:tcPr>
                  <w:tcW w:w="1175" w:type="dxa"/>
                  <w:tcBorders>
                    <w:top w:val="nil"/>
                    <w:left w:val="nil"/>
                    <w:bottom w:val="single" w:sz="4" w:space="0" w:color="auto"/>
                    <w:right w:val="single" w:sz="4" w:space="0" w:color="auto"/>
                  </w:tcBorders>
                  <w:shd w:val="clear" w:color="000000" w:fill="B8CCE4"/>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19,51%</w:t>
                  </w:r>
                </w:p>
              </w:tc>
              <w:tc>
                <w:tcPr>
                  <w:tcW w:w="1076" w:type="dxa"/>
                  <w:tcBorders>
                    <w:top w:val="nil"/>
                    <w:left w:val="nil"/>
                    <w:bottom w:val="single" w:sz="4" w:space="0" w:color="auto"/>
                    <w:right w:val="single" w:sz="4" w:space="0" w:color="auto"/>
                  </w:tcBorders>
                  <w:shd w:val="clear" w:color="auto" w:fill="auto"/>
                  <w:noWrap/>
                  <w:vAlign w:val="bottom"/>
                  <w:hideMark/>
                </w:tcPr>
                <w:p w:rsidR="002A7F90" w:rsidRPr="002A7F90" w:rsidRDefault="002A7F90" w:rsidP="00E00B01">
                  <w:pPr>
                    <w:widowControl/>
                    <w:autoSpaceDE/>
                    <w:autoSpaceDN/>
                    <w:jc w:val="both"/>
                    <w:rPr>
                      <w:sz w:val="24"/>
                      <w:szCs w:val="24"/>
                      <w:lang w:eastAsia="ru-RU"/>
                    </w:rPr>
                  </w:pPr>
                  <w:r w:rsidRPr="002A7F90">
                    <w:rPr>
                      <w:sz w:val="24"/>
                      <w:szCs w:val="24"/>
                      <w:lang w:eastAsia="ru-RU"/>
                    </w:rPr>
                    <w:t>100,00%</w:t>
                  </w:r>
                </w:p>
              </w:tc>
            </w:tr>
          </w:tbl>
          <w:p w:rsidR="00934B44" w:rsidRPr="002A7F90" w:rsidRDefault="00934B44" w:rsidP="00E00B01">
            <w:pPr>
              <w:jc w:val="both"/>
              <w:rPr>
                <w:i/>
                <w:sz w:val="24"/>
                <w:szCs w:val="24"/>
              </w:rPr>
            </w:pPr>
          </w:p>
        </w:tc>
      </w:tr>
      <w:tr w:rsidR="00934B44" w:rsidRPr="00934B44" w:rsidTr="002A7F90">
        <w:trPr>
          <w:trHeight w:val="270"/>
        </w:trPr>
        <w:tc>
          <w:tcPr>
            <w:tcW w:w="740" w:type="dxa"/>
            <w:tcBorders>
              <w:top w:val="nil"/>
              <w:left w:val="nil"/>
              <w:bottom w:val="nil"/>
              <w:right w:val="nil"/>
            </w:tcBorders>
            <w:shd w:val="clear" w:color="auto" w:fill="auto"/>
            <w:noWrap/>
            <w:vAlign w:val="bottom"/>
            <w:hideMark/>
          </w:tcPr>
          <w:p w:rsidR="00934B44" w:rsidRPr="002A7F90" w:rsidRDefault="00934B44" w:rsidP="00E00B01">
            <w:pPr>
              <w:widowControl/>
              <w:autoSpaceDE/>
              <w:autoSpaceDN/>
              <w:jc w:val="both"/>
              <w:rPr>
                <w:sz w:val="24"/>
                <w:szCs w:val="24"/>
                <w:lang w:eastAsia="ru-RU"/>
              </w:rPr>
            </w:pPr>
          </w:p>
        </w:tc>
        <w:tc>
          <w:tcPr>
            <w:tcW w:w="2642" w:type="dxa"/>
            <w:tcBorders>
              <w:top w:val="nil"/>
              <w:left w:val="nil"/>
              <w:bottom w:val="nil"/>
              <w:right w:val="nil"/>
            </w:tcBorders>
            <w:shd w:val="clear" w:color="auto" w:fill="auto"/>
            <w:noWrap/>
            <w:vAlign w:val="bottom"/>
            <w:hideMark/>
          </w:tcPr>
          <w:p w:rsidR="00934B44" w:rsidRPr="002A7F90" w:rsidRDefault="00934B44" w:rsidP="00E00B01">
            <w:pPr>
              <w:widowControl/>
              <w:autoSpaceDE/>
              <w:autoSpaceDN/>
              <w:jc w:val="both"/>
              <w:rPr>
                <w:sz w:val="24"/>
                <w:szCs w:val="24"/>
                <w:lang w:eastAsia="ru-RU"/>
              </w:rPr>
            </w:pPr>
          </w:p>
        </w:tc>
        <w:tc>
          <w:tcPr>
            <w:tcW w:w="1129" w:type="dxa"/>
            <w:tcBorders>
              <w:top w:val="nil"/>
              <w:left w:val="nil"/>
              <w:bottom w:val="nil"/>
              <w:right w:val="nil"/>
            </w:tcBorders>
            <w:shd w:val="clear" w:color="auto" w:fill="auto"/>
            <w:noWrap/>
            <w:vAlign w:val="bottom"/>
            <w:hideMark/>
          </w:tcPr>
          <w:p w:rsidR="00934B44" w:rsidRPr="002A7F90" w:rsidRDefault="00934B44" w:rsidP="00E00B01">
            <w:pPr>
              <w:widowControl/>
              <w:autoSpaceDE/>
              <w:autoSpaceDN/>
              <w:jc w:val="both"/>
              <w:rPr>
                <w:sz w:val="24"/>
                <w:szCs w:val="24"/>
                <w:lang w:eastAsia="ru-RU"/>
              </w:rPr>
            </w:pPr>
          </w:p>
        </w:tc>
        <w:tc>
          <w:tcPr>
            <w:tcW w:w="1271" w:type="dxa"/>
            <w:tcBorders>
              <w:top w:val="nil"/>
              <w:left w:val="nil"/>
              <w:bottom w:val="nil"/>
              <w:right w:val="nil"/>
            </w:tcBorders>
            <w:shd w:val="clear" w:color="auto" w:fill="auto"/>
            <w:noWrap/>
            <w:vAlign w:val="bottom"/>
            <w:hideMark/>
          </w:tcPr>
          <w:p w:rsidR="00934B44" w:rsidRPr="002A7F90" w:rsidRDefault="00934B44" w:rsidP="00E00B01">
            <w:pPr>
              <w:widowControl/>
              <w:autoSpaceDE/>
              <w:autoSpaceDN/>
              <w:jc w:val="both"/>
              <w:rPr>
                <w:sz w:val="24"/>
                <w:szCs w:val="24"/>
                <w:lang w:eastAsia="ru-RU"/>
              </w:rPr>
            </w:pPr>
          </w:p>
        </w:tc>
        <w:tc>
          <w:tcPr>
            <w:tcW w:w="1271" w:type="dxa"/>
            <w:tcBorders>
              <w:top w:val="nil"/>
              <w:left w:val="nil"/>
              <w:bottom w:val="nil"/>
              <w:right w:val="nil"/>
            </w:tcBorders>
            <w:shd w:val="clear" w:color="auto" w:fill="auto"/>
            <w:noWrap/>
            <w:vAlign w:val="bottom"/>
            <w:hideMark/>
          </w:tcPr>
          <w:p w:rsidR="00934B44" w:rsidRPr="002A7F90" w:rsidRDefault="00934B44" w:rsidP="00E00B01">
            <w:pPr>
              <w:widowControl/>
              <w:autoSpaceDE/>
              <w:autoSpaceDN/>
              <w:jc w:val="both"/>
              <w:rPr>
                <w:sz w:val="24"/>
                <w:szCs w:val="24"/>
                <w:lang w:eastAsia="ru-RU"/>
              </w:rPr>
            </w:pPr>
          </w:p>
        </w:tc>
        <w:tc>
          <w:tcPr>
            <w:tcW w:w="1175" w:type="dxa"/>
            <w:tcBorders>
              <w:top w:val="nil"/>
              <w:left w:val="nil"/>
              <w:bottom w:val="nil"/>
              <w:right w:val="nil"/>
            </w:tcBorders>
            <w:shd w:val="clear" w:color="auto" w:fill="auto"/>
            <w:noWrap/>
            <w:vAlign w:val="bottom"/>
            <w:hideMark/>
          </w:tcPr>
          <w:p w:rsidR="00934B44" w:rsidRPr="002A7F90" w:rsidRDefault="00934B44" w:rsidP="00E00B01">
            <w:pPr>
              <w:widowControl/>
              <w:autoSpaceDE/>
              <w:autoSpaceDN/>
              <w:jc w:val="both"/>
              <w:rPr>
                <w:sz w:val="24"/>
                <w:szCs w:val="24"/>
                <w:lang w:eastAsia="ru-RU"/>
              </w:rPr>
            </w:pPr>
          </w:p>
        </w:tc>
        <w:tc>
          <w:tcPr>
            <w:tcW w:w="1933" w:type="dxa"/>
            <w:tcBorders>
              <w:top w:val="nil"/>
              <w:left w:val="nil"/>
              <w:bottom w:val="nil"/>
              <w:right w:val="nil"/>
            </w:tcBorders>
            <w:shd w:val="clear" w:color="auto" w:fill="auto"/>
            <w:noWrap/>
            <w:vAlign w:val="bottom"/>
            <w:hideMark/>
          </w:tcPr>
          <w:p w:rsidR="00934B44" w:rsidRPr="00934B44" w:rsidRDefault="00934B44" w:rsidP="00E00B01">
            <w:pPr>
              <w:widowControl/>
              <w:autoSpaceDE/>
              <w:autoSpaceDN/>
              <w:jc w:val="both"/>
              <w:rPr>
                <w:sz w:val="24"/>
                <w:szCs w:val="24"/>
                <w:lang w:eastAsia="ru-RU"/>
              </w:rPr>
            </w:pPr>
          </w:p>
        </w:tc>
      </w:tr>
    </w:tbl>
    <w:p w:rsidR="003020FB" w:rsidRDefault="002A7F90" w:rsidP="003407BA">
      <w:pPr>
        <w:shd w:val="clear" w:color="auto" w:fill="FFFFFF"/>
        <w:ind w:firstLine="851"/>
        <w:jc w:val="both"/>
        <w:rPr>
          <w:bCs/>
          <w:color w:val="000000"/>
          <w:sz w:val="24"/>
          <w:szCs w:val="24"/>
          <w:lang w:eastAsia="ru-RU"/>
        </w:rPr>
      </w:pPr>
      <w:r>
        <w:rPr>
          <w:sz w:val="24"/>
          <w:szCs w:val="24"/>
        </w:rPr>
        <w:t>Вывод:</w:t>
      </w:r>
      <w:r w:rsidR="003020FB" w:rsidRPr="003020FB">
        <w:rPr>
          <w:color w:val="000000"/>
          <w:sz w:val="28"/>
          <w:szCs w:val="28"/>
        </w:rPr>
        <w:t xml:space="preserve"> </w:t>
      </w:r>
      <w:r w:rsidR="003020FB" w:rsidRPr="003020FB">
        <w:rPr>
          <w:color w:val="000000"/>
          <w:sz w:val="24"/>
          <w:szCs w:val="24"/>
        </w:rPr>
        <w:t>диагностика речевого развития</w:t>
      </w:r>
      <w:r w:rsidR="003020FB">
        <w:rPr>
          <w:color w:val="000000"/>
          <w:sz w:val="28"/>
          <w:szCs w:val="28"/>
        </w:rPr>
        <w:t xml:space="preserve"> </w:t>
      </w:r>
      <w:r w:rsidR="003020FB" w:rsidRPr="003020FB">
        <w:rPr>
          <w:rStyle w:val="c4"/>
          <w:color w:val="000000"/>
          <w:sz w:val="24"/>
          <w:szCs w:val="24"/>
        </w:rPr>
        <w:t xml:space="preserve">показала </w:t>
      </w:r>
      <w:r w:rsidR="003020FB">
        <w:rPr>
          <w:rStyle w:val="c4"/>
          <w:color w:val="000000"/>
        </w:rPr>
        <w:t xml:space="preserve">разный </w:t>
      </w:r>
      <w:r w:rsidR="003020FB" w:rsidRPr="003020FB">
        <w:rPr>
          <w:rStyle w:val="c4"/>
          <w:color w:val="000000"/>
          <w:sz w:val="24"/>
          <w:szCs w:val="24"/>
        </w:rPr>
        <w:t>уровень</w:t>
      </w:r>
      <w:r w:rsidR="003020FB">
        <w:rPr>
          <w:rStyle w:val="c4"/>
          <w:color w:val="000000"/>
        </w:rPr>
        <w:t xml:space="preserve"> в зависимости от возраста воспитанников, наличия статуса, (ребенок ОВЗ), а также обследуемой функции. П</w:t>
      </w:r>
      <w:r w:rsidR="003020FB" w:rsidRPr="003020FB">
        <w:rPr>
          <w:bCs/>
          <w:color w:val="000000"/>
          <w:sz w:val="24"/>
          <w:szCs w:val="24"/>
          <w:lang w:eastAsia="ru-RU"/>
        </w:rPr>
        <w:t xml:space="preserve">роблема развития речи дошкольников актуальна и она решается: через НОД, свободную деятельность детей, во время проведения прогулок, режимные моменты. Однако надо отметить, что детское речевое творчество продолжает являться проблемой речевого развития дошкольника. Дети произносят звуки, слова, строят предложения, пересказывают рассказы, рассуждают. Но используя эти языковые средства и формы речи, не всегда проявляют творчество, играют со звуками и рифмами, экспериментируют и конструируют, создавая свои оригинальные слова, словосочетания, тексты, которых они никогда не слышали. Организация воспитательно - образовательного процесса </w:t>
      </w:r>
      <w:r w:rsidR="003020FB">
        <w:rPr>
          <w:bCs/>
          <w:color w:val="000000"/>
          <w:sz w:val="24"/>
          <w:szCs w:val="24"/>
          <w:lang w:eastAsia="ru-RU"/>
        </w:rPr>
        <w:t>на ОП ДО</w:t>
      </w:r>
      <w:r w:rsidR="003020FB" w:rsidRPr="003020FB">
        <w:rPr>
          <w:bCs/>
          <w:color w:val="000000"/>
          <w:sz w:val="24"/>
          <w:szCs w:val="24"/>
          <w:lang w:eastAsia="ru-RU"/>
        </w:rPr>
        <w:t xml:space="preserve"> по развитию речи на удовлетворительном уровне.</w:t>
      </w:r>
      <w:r w:rsidR="003020FB">
        <w:rPr>
          <w:bCs/>
          <w:color w:val="000000"/>
          <w:sz w:val="24"/>
          <w:szCs w:val="24"/>
          <w:lang w:eastAsia="ru-RU"/>
        </w:rPr>
        <w:t xml:space="preserve"> Но в 2021-2022 г. следует п</w:t>
      </w:r>
      <w:r w:rsidR="003020FB" w:rsidRPr="003020FB">
        <w:rPr>
          <w:bCs/>
          <w:color w:val="000000"/>
          <w:sz w:val="24"/>
          <w:szCs w:val="24"/>
          <w:lang w:eastAsia="ru-RU"/>
        </w:rPr>
        <w:t>родолжать работу по развитию речевого творчества детей, используя новые формы и методы работы (мнемотаблицы, составление загадок, игры - беседы, оживления, игры – фантазии, сочинение сказок и т.д.).</w:t>
      </w:r>
      <w:r w:rsidR="003020FB" w:rsidRPr="003020FB">
        <w:rPr>
          <w:sz w:val="24"/>
          <w:szCs w:val="24"/>
        </w:rPr>
        <w:t xml:space="preserve"> </w:t>
      </w:r>
      <w:r w:rsidR="003020FB" w:rsidRPr="003020FB">
        <w:rPr>
          <w:bCs/>
          <w:color w:val="000000"/>
          <w:sz w:val="24"/>
          <w:szCs w:val="24"/>
          <w:lang w:eastAsia="ru-RU"/>
        </w:rPr>
        <w:t>Продолжать работу по развитию, формированию и совершенствованию связной речи детей, больше внимания уделять рассказыванию по картине, используя новые формы и методы работы.</w:t>
      </w:r>
      <w:r w:rsidR="003020FB">
        <w:rPr>
          <w:bCs/>
          <w:color w:val="000000"/>
          <w:sz w:val="24"/>
          <w:szCs w:val="24"/>
          <w:lang w:eastAsia="ru-RU"/>
        </w:rPr>
        <w:t xml:space="preserve"> Е</w:t>
      </w:r>
      <w:r w:rsidR="003020FB" w:rsidRPr="003020FB">
        <w:rPr>
          <w:bCs/>
          <w:color w:val="000000"/>
          <w:sz w:val="24"/>
          <w:szCs w:val="24"/>
          <w:lang w:eastAsia="ru-RU"/>
        </w:rPr>
        <w:t>жедневно планировать словарную работу с детьми, индивидуальную работу по звуковой культуре речи, уделять внимание речевому воспитанию, постановке и отработке необходимых звуков.</w:t>
      </w:r>
    </w:p>
    <w:p w:rsidR="00E00B01" w:rsidRDefault="00E00B01" w:rsidP="00E00B01">
      <w:pPr>
        <w:shd w:val="clear" w:color="auto" w:fill="FFFFFF"/>
        <w:jc w:val="both"/>
        <w:rPr>
          <w:bCs/>
          <w:color w:val="000000"/>
          <w:sz w:val="24"/>
          <w:szCs w:val="24"/>
          <w:lang w:eastAsia="ru-RU"/>
        </w:rPr>
      </w:pPr>
    </w:p>
    <w:p w:rsidR="003407BA" w:rsidRPr="00934B44" w:rsidRDefault="003407BA" w:rsidP="00E00B01">
      <w:pPr>
        <w:tabs>
          <w:tab w:val="left" w:pos="945"/>
          <w:tab w:val="left" w:pos="2595"/>
        </w:tabs>
        <w:jc w:val="both"/>
        <w:rPr>
          <w:sz w:val="24"/>
          <w:szCs w:val="24"/>
        </w:rPr>
      </w:pPr>
    </w:p>
    <w:tbl>
      <w:tblPr>
        <w:tblW w:w="10159" w:type="dxa"/>
        <w:tblLook w:val="04A0" w:firstRow="1" w:lastRow="0" w:firstColumn="1" w:lastColumn="0" w:noHBand="0" w:noVBand="1"/>
      </w:tblPr>
      <w:tblGrid>
        <w:gridCol w:w="2972"/>
        <w:gridCol w:w="1091"/>
        <w:gridCol w:w="1418"/>
        <w:gridCol w:w="1559"/>
        <w:gridCol w:w="1985"/>
        <w:gridCol w:w="1134"/>
      </w:tblGrid>
      <w:tr w:rsidR="003407BA" w:rsidRPr="003407BA" w:rsidTr="003407BA">
        <w:trPr>
          <w:trHeight w:val="300"/>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7BA" w:rsidRPr="003407BA" w:rsidRDefault="003407BA" w:rsidP="003407BA">
            <w:pPr>
              <w:widowControl/>
              <w:autoSpaceDE/>
              <w:autoSpaceDN/>
              <w:jc w:val="center"/>
              <w:rPr>
                <w:i/>
                <w:sz w:val="24"/>
                <w:szCs w:val="24"/>
                <w:lang w:eastAsia="ru-RU"/>
              </w:rPr>
            </w:pPr>
            <w:r w:rsidRPr="003407BA">
              <w:rPr>
                <w:i/>
                <w:sz w:val="24"/>
                <w:szCs w:val="24"/>
                <w:lang w:eastAsia="ru-RU"/>
              </w:rPr>
              <w:t xml:space="preserve">Показатели овладения дошкольниками культурой самообслуживания </w:t>
            </w:r>
          </w:p>
        </w:tc>
      </w:tr>
      <w:tr w:rsidR="003407BA" w:rsidRPr="003407BA" w:rsidTr="003407BA">
        <w:trPr>
          <w:trHeight w:val="780"/>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rsidR="003407BA" w:rsidRDefault="003407BA" w:rsidP="003407BA">
            <w:pPr>
              <w:jc w:val="both"/>
              <w:rPr>
                <w:b/>
                <w:bCs/>
                <w:color w:val="000000"/>
                <w:sz w:val="24"/>
                <w:szCs w:val="24"/>
                <w:lang w:eastAsia="ru-RU"/>
              </w:rPr>
            </w:pPr>
          </w:p>
          <w:p w:rsidR="003407BA" w:rsidRPr="00B65424" w:rsidRDefault="003407BA" w:rsidP="003407BA">
            <w:pPr>
              <w:jc w:val="both"/>
              <w:rPr>
                <w:b/>
                <w:bCs/>
                <w:color w:val="000000"/>
                <w:sz w:val="24"/>
                <w:szCs w:val="24"/>
                <w:lang w:eastAsia="ru-RU"/>
              </w:rPr>
            </w:pPr>
            <w:r w:rsidRPr="00B65424">
              <w:rPr>
                <w:b/>
                <w:bCs/>
                <w:color w:val="000000"/>
                <w:sz w:val="24"/>
                <w:szCs w:val="24"/>
                <w:lang w:eastAsia="ru-RU"/>
              </w:rPr>
              <w:t>Группа</w:t>
            </w:r>
          </w:p>
        </w:tc>
        <w:tc>
          <w:tcPr>
            <w:tcW w:w="1091" w:type="dxa"/>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3407BA" w:rsidRPr="00B65424" w:rsidRDefault="003407BA" w:rsidP="003407BA">
            <w:pPr>
              <w:jc w:val="both"/>
              <w:rPr>
                <w:b/>
                <w:bCs/>
                <w:sz w:val="24"/>
                <w:szCs w:val="24"/>
                <w:lang w:eastAsia="ru-RU"/>
              </w:rPr>
            </w:pPr>
            <w:r w:rsidRPr="00B65424">
              <w:rPr>
                <w:b/>
                <w:bCs/>
                <w:sz w:val="24"/>
                <w:szCs w:val="24"/>
                <w:lang w:eastAsia="ru-RU"/>
              </w:rPr>
              <w:t>Низкий уровень</w:t>
            </w:r>
          </w:p>
        </w:tc>
        <w:tc>
          <w:tcPr>
            <w:tcW w:w="1418"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407BA" w:rsidRPr="00B65424" w:rsidRDefault="003407BA" w:rsidP="003407BA">
            <w:pPr>
              <w:jc w:val="both"/>
              <w:rPr>
                <w:b/>
                <w:bCs/>
                <w:sz w:val="24"/>
                <w:szCs w:val="24"/>
                <w:lang w:eastAsia="ru-RU"/>
              </w:rPr>
            </w:pPr>
            <w:r w:rsidRPr="00B65424">
              <w:rPr>
                <w:b/>
                <w:bCs/>
                <w:sz w:val="24"/>
                <w:szCs w:val="24"/>
                <w:lang w:eastAsia="ru-RU"/>
              </w:rPr>
              <w:t>Средний уровень</w:t>
            </w:r>
          </w:p>
        </w:tc>
        <w:tc>
          <w:tcPr>
            <w:tcW w:w="1559" w:type="dxa"/>
            <w:tcBorders>
              <w:top w:val="single" w:sz="4" w:space="0" w:color="auto"/>
              <w:left w:val="single" w:sz="4" w:space="0" w:color="auto"/>
              <w:bottom w:val="single" w:sz="4" w:space="0" w:color="auto"/>
              <w:right w:val="single" w:sz="4" w:space="0" w:color="auto"/>
            </w:tcBorders>
            <w:shd w:val="clear" w:color="000000" w:fill="00CCFF"/>
            <w:noWrap/>
            <w:vAlign w:val="center"/>
            <w:hideMark/>
          </w:tcPr>
          <w:p w:rsidR="003407BA" w:rsidRPr="00B65424" w:rsidRDefault="003407BA" w:rsidP="003407BA">
            <w:pPr>
              <w:jc w:val="both"/>
              <w:rPr>
                <w:b/>
                <w:bCs/>
                <w:sz w:val="24"/>
                <w:szCs w:val="24"/>
                <w:lang w:eastAsia="ru-RU"/>
              </w:rPr>
            </w:pPr>
            <w:r w:rsidRPr="00B65424">
              <w:rPr>
                <w:b/>
                <w:bCs/>
                <w:sz w:val="24"/>
                <w:szCs w:val="24"/>
                <w:lang w:eastAsia="ru-RU"/>
              </w:rPr>
              <w:t>Высокий уровень</w:t>
            </w:r>
          </w:p>
        </w:tc>
        <w:tc>
          <w:tcPr>
            <w:tcW w:w="1985" w:type="dxa"/>
            <w:tcBorders>
              <w:top w:val="single" w:sz="4" w:space="0" w:color="auto"/>
              <w:left w:val="single" w:sz="4" w:space="0" w:color="auto"/>
              <w:bottom w:val="single" w:sz="4" w:space="0" w:color="auto"/>
              <w:right w:val="single" w:sz="4" w:space="0" w:color="auto"/>
            </w:tcBorders>
            <w:shd w:val="clear" w:color="000000" w:fill="800080"/>
            <w:noWrap/>
            <w:vAlign w:val="center"/>
            <w:hideMark/>
          </w:tcPr>
          <w:p w:rsidR="003407BA" w:rsidRPr="00B65424" w:rsidRDefault="003407BA" w:rsidP="003407BA">
            <w:pPr>
              <w:jc w:val="both"/>
              <w:rPr>
                <w:b/>
                <w:bCs/>
                <w:sz w:val="24"/>
                <w:szCs w:val="24"/>
                <w:lang w:eastAsia="ru-RU"/>
              </w:rPr>
            </w:pPr>
            <w:r w:rsidRPr="00B65424">
              <w:rPr>
                <w:b/>
                <w:bCs/>
                <w:sz w:val="24"/>
                <w:szCs w:val="24"/>
                <w:lang w:eastAsia="ru-RU"/>
              </w:rPr>
              <w:t>Самый высокий уровень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7BA" w:rsidRPr="00B65424" w:rsidRDefault="003407BA" w:rsidP="003407BA">
            <w:pPr>
              <w:jc w:val="both"/>
              <w:rPr>
                <w:b/>
                <w:bCs/>
                <w:sz w:val="24"/>
                <w:szCs w:val="24"/>
                <w:lang w:eastAsia="ru-RU"/>
              </w:rPr>
            </w:pPr>
            <w:r w:rsidRPr="00B65424">
              <w:rPr>
                <w:b/>
                <w:bCs/>
                <w:sz w:val="24"/>
                <w:szCs w:val="24"/>
                <w:lang w:eastAsia="ru-RU"/>
              </w:rPr>
              <w:t>Всего детей</w:t>
            </w:r>
          </w:p>
        </w:tc>
      </w:tr>
      <w:tr w:rsidR="003407BA" w:rsidRPr="003407BA" w:rsidTr="003407BA">
        <w:trPr>
          <w:trHeight w:val="43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7BA" w:rsidRPr="003407BA" w:rsidRDefault="003407BA" w:rsidP="003407BA">
            <w:pPr>
              <w:widowControl/>
              <w:autoSpaceDE/>
              <w:autoSpaceDN/>
              <w:rPr>
                <w:b/>
                <w:bCs/>
                <w:sz w:val="24"/>
                <w:szCs w:val="24"/>
                <w:lang w:eastAsia="ru-RU"/>
              </w:rPr>
            </w:pPr>
            <w:r>
              <w:rPr>
                <w:b/>
                <w:bCs/>
                <w:sz w:val="24"/>
                <w:szCs w:val="24"/>
                <w:lang w:eastAsia="ru-RU"/>
              </w:rPr>
              <w:t>группа №9</w:t>
            </w:r>
          </w:p>
        </w:tc>
        <w:tc>
          <w:tcPr>
            <w:tcW w:w="1091" w:type="dxa"/>
            <w:tcBorders>
              <w:top w:val="single" w:sz="4" w:space="0" w:color="auto"/>
              <w:left w:val="single" w:sz="4" w:space="0" w:color="auto"/>
              <w:bottom w:val="single" w:sz="4" w:space="0" w:color="auto"/>
              <w:right w:val="single" w:sz="4" w:space="0" w:color="auto"/>
            </w:tcBorders>
            <w:shd w:val="clear" w:color="000000" w:fill="FF660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22,7%</w:t>
            </w:r>
          </w:p>
        </w:tc>
        <w:tc>
          <w:tcPr>
            <w:tcW w:w="1559"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40,9%</w:t>
            </w:r>
          </w:p>
        </w:tc>
        <w:tc>
          <w:tcPr>
            <w:tcW w:w="1985" w:type="dxa"/>
            <w:tcBorders>
              <w:top w:val="single" w:sz="4" w:space="0" w:color="auto"/>
              <w:left w:val="single" w:sz="4" w:space="0" w:color="auto"/>
              <w:bottom w:val="single" w:sz="4" w:space="0" w:color="auto"/>
              <w:right w:val="single" w:sz="4" w:space="0" w:color="auto"/>
            </w:tcBorders>
            <w:shd w:val="clear" w:color="000000" w:fill="80008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36,4%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100,0%</w:t>
            </w:r>
          </w:p>
        </w:tc>
      </w:tr>
      <w:tr w:rsidR="003407BA" w:rsidRPr="003407BA" w:rsidTr="003407BA">
        <w:trPr>
          <w:trHeight w:val="39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7BA" w:rsidRPr="003407BA" w:rsidRDefault="003407BA" w:rsidP="003407BA">
            <w:pPr>
              <w:widowControl/>
              <w:autoSpaceDE/>
              <w:autoSpaceDN/>
              <w:rPr>
                <w:b/>
                <w:bCs/>
                <w:sz w:val="24"/>
                <w:szCs w:val="24"/>
                <w:lang w:eastAsia="ru-RU"/>
              </w:rPr>
            </w:pPr>
            <w:r w:rsidRPr="003407BA">
              <w:rPr>
                <w:b/>
                <w:bCs/>
                <w:sz w:val="24"/>
                <w:szCs w:val="24"/>
                <w:lang w:eastAsia="ru-RU"/>
              </w:rPr>
              <w:t>группа №3</w:t>
            </w:r>
          </w:p>
        </w:tc>
        <w:tc>
          <w:tcPr>
            <w:tcW w:w="1091" w:type="dxa"/>
            <w:tcBorders>
              <w:top w:val="single" w:sz="4" w:space="0" w:color="auto"/>
              <w:left w:val="single" w:sz="4" w:space="0" w:color="auto"/>
              <w:bottom w:val="single" w:sz="4" w:space="0" w:color="auto"/>
              <w:right w:val="single" w:sz="4" w:space="0" w:color="auto"/>
            </w:tcBorders>
            <w:shd w:val="clear" w:color="000000" w:fill="FF660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4,5%</w:t>
            </w:r>
          </w:p>
        </w:tc>
        <w:tc>
          <w:tcPr>
            <w:tcW w:w="1418"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45,5%</w:t>
            </w:r>
          </w:p>
        </w:tc>
        <w:tc>
          <w:tcPr>
            <w:tcW w:w="1559"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45,5%</w:t>
            </w:r>
          </w:p>
        </w:tc>
        <w:tc>
          <w:tcPr>
            <w:tcW w:w="1985" w:type="dxa"/>
            <w:tcBorders>
              <w:top w:val="single" w:sz="4" w:space="0" w:color="auto"/>
              <w:left w:val="single" w:sz="4" w:space="0" w:color="auto"/>
              <w:bottom w:val="single" w:sz="4" w:space="0" w:color="auto"/>
              <w:right w:val="single" w:sz="4" w:space="0" w:color="auto"/>
            </w:tcBorders>
            <w:shd w:val="clear" w:color="000000" w:fill="80008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100,0%</w:t>
            </w:r>
          </w:p>
        </w:tc>
      </w:tr>
      <w:tr w:rsidR="003407BA" w:rsidRPr="003407BA" w:rsidTr="003407BA">
        <w:trPr>
          <w:trHeight w:val="58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7BA" w:rsidRPr="003407BA" w:rsidRDefault="003407BA" w:rsidP="003407BA">
            <w:pPr>
              <w:widowControl/>
              <w:autoSpaceDE/>
              <w:autoSpaceDN/>
              <w:rPr>
                <w:b/>
                <w:bCs/>
                <w:sz w:val="24"/>
                <w:szCs w:val="24"/>
                <w:lang w:eastAsia="ru-RU"/>
              </w:rPr>
            </w:pPr>
            <w:r w:rsidRPr="003407BA">
              <w:rPr>
                <w:b/>
                <w:bCs/>
                <w:sz w:val="24"/>
                <w:szCs w:val="24"/>
                <w:lang w:eastAsia="ru-RU"/>
              </w:rPr>
              <w:t xml:space="preserve"> группа №1</w:t>
            </w:r>
          </w:p>
        </w:tc>
        <w:tc>
          <w:tcPr>
            <w:tcW w:w="1091" w:type="dxa"/>
            <w:tcBorders>
              <w:top w:val="single" w:sz="4" w:space="0" w:color="auto"/>
              <w:left w:val="nil"/>
              <w:bottom w:val="single" w:sz="4" w:space="0" w:color="auto"/>
              <w:right w:val="single" w:sz="4" w:space="0" w:color="auto"/>
            </w:tcBorders>
            <w:shd w:val="clear" w:color="000000" w:fill="FF660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31,8%</w:t>
            </w:r>
          </w:p>
        </w:tc>
        <w:tc>
          <w:tcPr>
            <w:tcW w:w="1418" w:type="dxa"/>
            <w:tcBorders>
              <w:top w:val="single" w:sz="4" w:space="0" w:color="auto"/>
              <w:left w:val="nil"/>
              <w:bottom w:val="single" w:sz="4" w:space="0" w:color="auto"/>
              <w:right w:val="single" w:sz="4" w:space="0" w:color="auto"/>
            </w:tcBorders>
            <w:shd w:val="clear" w:color="000000" w:fill="99CC0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68,2%</w:t>
            </w:r>
          </w:p>
        </w:tc>
        <w:tc>
          <w:tcPr>
            <w:tcW w:w="1559" w:type="dxa"/>
            <w:tcBorders>
              <w:top w:val="single" w:sz="4" w:space="0" w:color="auto"/>
              <w:left w:val="nil"/>
              <w:bottom w:val="single" w:sz="4" w:space="0" w:color="auto"/>
              <w:right w:val="single" w:sz="4" w:space="0" w:color="auto"/>
            </w:tcBorders>
            <w:shd w:val="clear" w:color="000000" w:fill="00CCFF"/>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0,0%</w:t>
            </w:r>
          </w:p>
        </w:tc>
        <w:tc>
          <w:tcPr>
            <w:tcW w:w="1985" w:type="dxa"/>
            <w:tcBorders>
              <w:top w:val="single" w:sz="4" w:space="0" w:color="auto"/>
              <w:left w:val="nil"/>
              <w:bottom w:val="single" w:sz="4" w:space="0" w:color="auto"/>
              <w:right w:val="single" w:sz="4" w:space="0" w:color="auto"/>
            </w:tcBorders>
            <w:shd w:val="clear" w:color="000000" w:fill="80008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100,0%</w:t>
            </w:r>
          </w:p>
        </w:tc>
      </w:tr>
      <w:tr w:rsidR="003407BA" w:rsidRPr="003407BA" w:rsidTr="003407BA">
        <w:trPr>
          <w:trHeight w:val="46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7BA" w:rsidRPr="003407BA" w:rsidRDefault="003407BA" w:rsidP="003407BA">
            <w:pPr>
              <w:widowControl/>
              <w:autoSpaceDE/>
              <w:autoSpaceDN/>
              <w:rPr>
                <w:b/>
                <w:bCs/>
                <w:sz w:val="24"/>
                <w:szCs w:val="24"/>
                <w:lang w:eastAsia="ru-RU"/>
              </w:rPr>
            </w:pPr>
            <w:r w:rsidRPr="003407BA">
              <w:rPr>
                <w:b/>
                <w:bCs/>
                <w:sz w:val="24"/>
                <w:szCs w:val="24"/>
                <w:lang w:eastAsia="ru-RU"/>
              </w:rPr>
              <w:t>группа №2</w:t>
            </w:r>
          </w:p>
        </w:tc>
        <w:tc>
          <w:tcPr>
            <w:tcW w:w="1091" w:type="dxa"/>
            <w:tcBorders>
              <w:top w:val="single" w:sz="4" w:space="0" w:color="auto"/>
              <w:left w:val="nil"/>
              <w:bottom w:val="single" w:sz="4" w:space="0" w:color="auto"/>
              <w:right w:val="single" w:sz="4" w:space="0" w:color="auto"/>
            </w:tcBorders>
            <w:shd w:val="clear" w:color="000000" w:fill="FF660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17,4%</w:t>
            </w:r>
          </w:p>
        </w:tc>
        <w:tc>
          <w:tcPr>
            <w:tcW w:w="1418" w:type="dxa"/>
            <w:tcBorders>
              <w:top w:val="single" w:sz="4" w:space="0" w:color="auto"/>
              <w:left w:val="nil"/>
              <w:bottom w:val="single" w:sz="4" w:space="0" w:color="auto"/>
              <w:right w:val="single" w:sz="4" w:space="0" w:color="auto"/>
            </w:tcBorders>
            <w:shd w:val="clear" w:color="000000" w:fill="99CC0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56,5%</w:t>
            </w:r>
          </w:p>
        </w:tc>
        <w:tc>
          <w:tcPr>
            <w:tcW w:w="1559" w:type="dxa"/>
            <w:tcBorders>
              <w:top w:val="single" w:sz="4" w:space="0" w:color="auto"/>
              <w:left w:val="nil"/>
              <w:bottom w:val="single" w:sz="4" w:space="0" w:color="auto"/>
              <w:right w:val="single" w:sz="4" w:space="0" w:color="auto"/>
            </w:tcBorders>
            <w:shd w:val="clear" w:color="000000" w:fill="00CCFF"/>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26,1%</w:t>
            </w:r>
          </w:p>
        </w:tc>
        <w:tc>
          <w:tcPr>
            <w:tcW w:w="1985" w:type="dxa"/>
            <w:tcBorders>
              <w:top w:val="single" w:sz="4" w:space="0" w:color="auto"/>
              <w:left w:val="nil"/>
              <w:bottom w:val="single" w:sz="4" w:space="0" w:color="auto"/>
              <w:right w:val="single" w:sz="4" w:space="0" w:color="auto"/>
            </w:tcBorders>
            <w:shd w:val="clear" w:color="000000" w:fill="80008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100,0%</w:t>
            </w:r>
          </w:p>
        </w:tc>
      </w:tr>
      <w:tr w:rsidR="003407BA" w:rsidRPr="003407BA" w:rsidTr="003407BA">
        <w:trPr>
          <w:trHeight w:val="735"/>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7BA" w:rsidRPr="003407BA" w:rsidRDefault="003407BA" w:rsidP="003407BA">
            <w:pPr>
              <w:widowControl/>
              <w:autoSpaceDE/>
              <w:autoSpaceDN/>
              <w:rPr>
                <w:b/>
                <w:bCs/>
                <w:sz w:val="24"/>
                <w:szCs w:val="24"/>
                <w:lang w:eastAsia="ru-RU"/>
              </w:rPr>
            </w:pPr>
            <w:r w:rsidRPr="003407BA">
              <w:rPr>
                <w:b/>
                <w:bCs/>
                <w:sz w:val="24"/>
                <w:szCs w:val="24"/>
                <w:lang w:eastAsia="ru-RU"/>
              </w:rPr>
              <w:t>группа №12</w:t>
            </w:r>
          </w:p>
        </w:tc>
        <w:tc>
          <w:tcPr>
            <w:tcW w:w="1091" w:type="dxa"/>
            <w:tcBorders>
              <w:top w:val="single" w:sz="4" w:space="0" w:color="auto"/>
              <w:left w:val="nil"/>
              <w:bottom w:val="single" w:sz="4" w:space="0" w:color="auto"/>
              <w:right w:val="single" w:sz="4" w:space="0" w:color="auto"/>
            </w:tcBorders>
            <w:shd w:val="clear" w:color="000000" w:fill="FF660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3,8%</w:t>
            </w:r>
          </w:p>
        </w:tc>
        <w:tc>
          <w:tcPr>
            <w:tcW w:w="1418" w:type="dxa"/>
            <w:tcBorders>
              <w:top w:val="single" w:sz="4" w:space="0" w:color="auto"/>
              <w:left w:val="nil"/>
              <w:bottom w:val="single" w:sz="4" w:space="0" w:color="auto"/>
              <w:right w:val="single" w:sz="4" w:space="0" w:color="auto"/>
            </w:tcBorders>
            <w:shd w:val="clear" w:color="000000" w:fill="99CC0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30,8%</w:t>
            </w:r>
          </w:p>
        </w:tc>
        <w:tc>
          <w:tcPr>
            <w:tcW w:w="1559" w:type="dxa"/>
            <w:tcBorders>
              <w:top w:val="single" w:sz="4" w:space="0" w:color="auto"/>
              <w:left w:val="nil"/>
              <w:bottom w:val="single" w:sz="4" w:space="0" w:color="auto"/>
              <w:right w:val="single" w:sz="4" w:space="0" w:color="auto"/>
            </w:tcBorders>
            <w:shd w:val="clear" w:color="000000" w:fill="00CCFF"/>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42,3%</w:t>
            </w:r>
          </w:p>
        </w:tc>
        <w:tc>
          <w:tcPr>
            <w:tcW w:w="1985" w:type="dxa"/>
            <w:tcBorders>
              <w:top w:val="single" w:sz="4" w:space="0" w:color="auto"/>
              <w:left w:val="nil"/>
              <w:bottom w:val="single" w:sz="4" w:space="0" w:color="auto"/>
              <w:right w:val="single" w:sz="4" w:space="0" w:color="auto"/>
            </w:tcBorders>
            <w:shd w:val="clear" w:color="000000" w:fill="80008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23,1%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100,0%</w:t>
            </w:r>
          </w:p>
        </w:tc>
      </w:tr>
      <w:tr w:rsidR="003407BA" w:rsidRPr="003407BA" w:rsidTr="003407BA">
        <w:trPr>
          <w:trHeight w:val="57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7BA" w:rsidRPr="003407BA" w:rsidRDefault="003407BA" w:rsidP="003407BA">
            <w:pPr>
              <w:widowControl/>
              <w:autoSpaceDE/>
              <w:autoSpaceDN/>
              <w:rPr>
                <w:b/>
                <w:bCs/>
                <w:sz w:val="24"/>
                <w:szCs w:val="24"/>
                <w:lang w:eastAsia="ru-RU"/>
              </w:rPr>
            </w:pPr>
            <w:r w:rsidRPr="003407BA">
              <w:rPr>
                <w:b/>
                <w:bCs/>
                <w:sz w:val="24"/>
                <w:szCs w:val="24"/>
                <w:lang w:eastAsia="ru-RU"/>
              </w:rPr>
              <w:t>группа №10</w:t>
            </w:r>
          </w:p>
        </w:tc>
        <w:tc>
          <w:tcPr>
            <w:tcW w:w="1091" w:type="dxa"/>
            <w:tcBorders>
              <w:top w:val="single" w:sz="4" w:space="0" w:color="auto"/>
              <w:left w:val="nil"/>
              <w:bottom w:val="single" w:sz="4" w:space="0" w:color="auto"/>
              <w:right w:val="single" w:sz="4" w:space="0" w:color="auto"/>
            </w:tcBorders>
            <w:shd w:val="clear" w:color="000000" w:fill="FF660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0,0%</w:t>
            </w:r>
          </w:p>
        </w:tc>
        <w:tc>
          <w:tcPr>
            <w:tcW w:w="1418" w:type="dxa"/>
            <w:tcBorders>
              <w:top w:val="single" w:sz="4" w:space="0" w:color="auto"/>
              <w:left w:val="nil"/>
              <w:bottom w:val="single" w:sz="4" w:space="0" w:color="auto"/>
              <w:right w:val="single" w:sz="4" w:space="0" w:color="auto"/>
            </w:tcBorders>
            <w:shd w:val="clear" w:color="000000" w:fill="99CC0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33,3%</w:t>
            </w:r>
          </w:p>
        </w:tc>
        <w:tc>
          <w:tcPr>
            <w:tcW w:w="1559" w:type="dxa"/>
            <w:tcBorders>
              <w:top w:val="single" w:sz="4" w:space="0" w:color="auto"/>
              <w:left w:val="nil"/>
              <w:bottom w:val="single" w:sz="4" w:space="0" w:color="auto"/>
              <w:right w:val="single" w:sz="4" w:space="0" w:color="auto"/>
            </w:tcBorders>
            <w:shd w:val="clear" w:color="000000" w:fill="00CCFF"/>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66,7%</w:t>
            </w:r>
          </w:p>
        </w:tc>
        <w:tc>
          <w:tcPr>
            <w:tcW w:w="1985" w:type="dxa"/>
            <w:tcBorders>
              <w:top w:val="single" w:sz="4" w:space="0" w:color="auto"/>
              <w:left w:val="nil"/>
              <w:bottom w:val="single" w:sz="4" w:space="0" w:color="auto"/>
              <w:right w:val="single" w:sz="4" w:space="0" w:color="auto"/>
            </w:tcBorders>
            <w:shd w:val="clear" w:color="000000" w:fill="800080"/>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407BA" w:rsidRPr="003407BA" w:rsidRDefault="003407BA" w:rsidP="003407BA">
            <w:pPr>
              <w:widowControl/>
              <w:autoSpaceDE/>
              <w:autoSpaceDN/>
              <w:jc w:val="center"/>
              <w:rPr>
                <w:sz w:val="24"/>
                <w:szCs w:val="24"/>
                <w:lang w:eastAsia="ru-RU"/>
              </w:rPr>
            </w:pPr>
            <w:r w:rsidRPr="003407BA">
              <w:rPr>
                <w:sz w:val="24"/>
                <w:szCs w:val="24"/>
                <w:lang w:eastAsia="ru-RU"/>
              </w:rPr>
              <w:t>100,0%</w:t>
            </w:r>
          </w:p>
        </w:tc>
      </w:tr>
      <w:tr w:rsidR="003407BA" w:rsidRPr="003407BA" w:rsidTr="003407BA">
        <w:trPr>
          <w:trHeight w:val="372"/>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7BA" w:rsidRPr="003407BA" w:rsidRDefault="003407BA" w:rsidP="003407BA">
            <w:pPr>
              <w:widowControl/>
              <w:autoSpaceDE/>
              <w:autoSpaceDN/>
              <w:jc w:val="center"/>
              <w:rPr>
                <w:sz w:val="24"/>
                <w:szCs w:val="24"/>
                <w:lang w:eastAsia="ru-RU"/>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7BA" w:rsidRPr="003407BA" w:rsidRDefault="003407BA" w:rsidP="003407BA">
            <w:pPr>
              <w:jc w:val="right"/>
              <w:rPr>
                <w:color w:val="000000"/>
                <w:sz w:val="24"/>
                <w:szCs w:val="24"/>
              </w:rPr>
            </w:pPr>
            <w:r w:rsidRPr="003407BA">
              <w:rPr>
                <w:color w:val="000000"/>
                <w:sz w:val="24"/>
                <w:szCs w:val="24"/>
              </w:rPr>
              <w:t>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7BA" w:rsidRPr="003407BA" w:rsidRDefault="003407BA" w:rsidP="003407BA">
            <w:pPr>
              <w:jc w:val="right"/>
              <w:rPr>
                <w:color w:val="000000"/>
                <w:sz w:val="24"/>
                <w:szCs w:val="24"/>
              </w:rPr>
            </w:pPr>
            <w:r w:rsidRPr="003407BA">
              <w:rPr>
                <w:color w:val="000000"/>
                <w:sz w:val="24"/>
                <w:szCs w:val="24"/>
              </w:rPr>
              <w:t>42,8%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7BA" w:rsidRPr="003407BA" w:rsidRDefault="003407BA" w:rsidP="003407BA">
            <w:pPr>
              <w:jc w:val="right"/>
              <w:rPr>
                <w:color w:val="000000"/>
                <w:sz w:val="24"/>
                <w:szCs w:val="24"/>
              </w:rPr>
            </w:pPr>
            <w:r w:rsidRPr="003407BA">
              <w:rPr>
                <w:color w:val="000000"/>
                <w:sz w:val="24"/>
                <w:szCs w:val="24"/>
              </w:rPr>
              <w:t>36,9%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7BA" w:rsidRPr="003407BA" w:rsidRDefault="003407BA" w:rsidP="003407BA">
            <w:pPr>
              <w:jc w:val="right"/>
              <w:rPr>
                <w:color w:val="000000"/>
                <w:sz w:val="24"/>
                <w:szCs w:val="24"/>
              </w:rPr>
            </w:pPr>
            <w:r w:rsidRPr="003407BA">
              <w:rPr>
                <w:color w:val="000000"/>
                <w:sz w:val="24"/>
                <w:szCs w:val="24"/>
              </w:rPr>
              <w:t>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7BA" w:rsidRPr="003407BA" w:rsidRDefault="003407BA" w:rsidP="003407BA">
            <w:pPr>
              <w:jc w:val="center"/>
              <w:rPr>
                <w:sz w:val="24"/>
                <w:szCs w:val="24"/>
              </w:rPr>
            </w:pPr>
            <w:r w:rsidRPr="003407BA">
              <w:rPr>
                <w:sz w:val="24"/>
                <w:szCs w:val="24"/>
              </w:rPr>
              <w:t>100,0%</w:t>
            </w:r>
          </w:p>
        </w:tc>
      </w:tr>
    </w:tbl>
    <w:p w:rsidR="003407BA" w:rsidRPr="003407BA" w:rsidRDefault="003407BA" w:rsidP="003407BA">
      <w:pPr>
        <w:widowControl/>
        <w:shd w:val="clear" w:color="auto" w:fill="FFFFFF"/>
        <w:autoSpaceDE/>
        <w:autoSpaceDN/>
        <w:ind w:firstLine="360"/>
        <w:rPr>
          <w:color w:val="111111"/>
          <w:sz w:val="24"/>
          <w:szCs w:val="24"/>
          <w:lang w:eastAsia="ru-RU"/>
        </w:rPr>
      </w:pPr>
      <w:r>
        <w:rPr>
          <w:color w:val="111111"/>
          <w:sz w:val="24"/>
          <w:szCs w:val="24"/>
          <w:u w:val="single"/>
          <w:bdr w:val="none" w:sz="0" w:space="0" w:color="auto" w:frame="1"/>
          <w:lang w:eastAsia="ru-RU"/>
        </w:rPr>
        <w:t>Вывод</w:t>
      </w:r>
      <w:r w:rsidRPr="003407BA">
        <w:rPr>
          <w:color w:val="111111"/>
          <w:sz w:val="24"/>
          <w:szCs w:val="24"/>
          <w:lang w:eastAsia="ru-RU"/>
        </w:rPr>
        <w:t>:</w:t>
      </w:r>
      <w:r>
        <w:rPr>
          <w:color w:val="111111"/>
          <w:sz w:val="24"/>
          <w:szCs w:val="24"/>
          <w:lang w:eastAsia="ru-RU"/>
        </w:rPr>
        <w:t xml:space="preserve"> </w:t>
      </w:r>
      <w:r w:rsidRPr="003407BA">
        <w:rPr>
          <w:bCs/>
          <w:color w:val="111111"/>
          <w:sz w:val="24"/>
          <w:szCs w:val="24"/>
          <w:bdr w:val="none" w:sz="0" w:space="0" w:color="auto" w:frame="1"/>
          <w:lang w:eastAsia="ru-RU"/>
        </w:rPr>
        <w:t>Навыки самообслуживания у детей сформированы</w:t>
      </w:r>
      <w:r w:rsidRPr="003407BA">
        <w:rPr>
          <w:color w:val="111111"/>
          <w:sz w:val="24"/>
          <w:szCs w:val="24"/>
          <w:lang w:eastAsia="ru-RU"/>
        </w:rPr>
        <w:t> согласно возрастным особенностям.</w:t>
      </w:r>
    </w:p>
    <w:p w:rsidR="003407BA" w:rsidRPr="003407BA" w:rsidRDefault="003407BA" w:rsidP="003407BA">
      <w:pPr>
        <w:tabs>
          <w:tab w:val="left" w:pos="945"/>
          <w:tab w:val="left" w:pos="2595"/>
        </w:tabs>
        <w:jc w:val="both"/>
        <w:rPr>
          <w:sz w:val="24"/>
          <w:szCs w:val="24"/>
        </w:rPr>
      </w:pPr>
    </w:p>
    <w:p w:rsidR="00566A45" w:rsidRDefault="00566A45" w:rsidP="00566A45">
      <w:pPr>
        <w:jc w:val="both"/>
        <w:rPr>
          <w:b/>
          <w:sz w:val="24"/>
          <w:szCs w:val="24"/>
        </w:rPr>
      </w:pPr>
      <w:r>
        <w:rPr>
          <w:b/>
          <w:sz w:val="24"/>
          <w:szCs w:val="24"/>
        </w:rPr>
        <w:t>Достижения</w:t>
      </w:r>
      <w:r w:rsidRPr="00000180">
        <w:rPr>
          <w:b/>
          <w:sz w:val="24"/>
          <w:szCs w:val="24"/>
        </w:rPr>
        <w:t xml:space="preserve"> воспитанников ОП ДО в конкурсах</w:t>
      </w:r>
      <w:r>
        <w:rPr>
          <w:b/>
          <w:sz w:val="24"/>
          <w:szCs w:val="24"/>
        </w:rPr>
        <w:t xml:space="preserve"> за 2020-2021 уч.г.</w:t>
      </w:r>
    </w:p>
    <w:p w:rsidR="00566A45" w:rsidRPr="00000180" w:rsidRDefault="00566A45" w:rsidP="00566A45">
      <w:pPr>
        <w:jc w:val="both"/>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gridCol w:w="4923"/>
        <w:gridCol w:w="1702"/>
        <w:gridCol w:w="1559"/>
      </w:tblGrid>
      <w:tr w:rsidR="00566A45" w:rsidRPr="00684927" w:rsidTr="0058424E">
        <w:trPr>
          <w:trHeight w:val="131"/>
        </w:trPr>
        <w:tc>
          <w:tcPr>
            <w:tcW w:w="989" w:type="pct"/>
          </w:tcPr>
          <w:p w:rsidR="00566A45" w:rsidRDefault="00566A45" w:rsidP="0058424E">
            <w:pPr>
              <w:jc w:val="both"/>
              <w:rPr>
                <w:b/>
                <w:sz w:val="24"/>
                <w:szCs w:val="24"/>
              </w:rPr>
            </w:pPr>
            <w:r>
              <w:rPr>
                <w:b/>
                <w:sz w:val="24"/>
                <w:szCs w:val="24"/>
              </w:rPr>
              <w:t>ФИО участника</w:t>
            </w:r>
          </w:p>
          <w:p w:rsidR="00566A45" w:rsidRPr="00E85E6E" w:rsidRDefault="00566A45" w:rsidP="0058424E">
            <w:pPr>
              <w:jc w:val="both"/>
              <w:rPr>
                <w:b/>
                <w:sz w:val="24"/>
                <w:szCs w:val="24"/>
              </w:rPr>
            </w:pPr>
            <w:r>
              <w:rPr>
                <w:b/>
                <w:sz w:val="24"/>
                <w:szCs w:val="24"/>
              </w:rPr>
              <w:t>возраст</w:t>
            </w:r>
          </w:p>
        </w:tc>
        <w:tc>
          <w:tcPr>
            <w:tcW w:w="2413" w:type="pct"/>
          </w:tcPr>
          <w:p w:rsidR="00566A45" w:rsidRPr="00E85E6E" w:rsidRDefault="00566A45" w:rsidP="0058424E">
            <w:pPr>
              <w:jc w:val="both"/>
              <w:rPr>
                <w:b/>
                <w:sz w:val="24"/>
                <w:szCs w:val="24"/>
              </w:rPr>
            </w:pPr>
            <w:r>
              <w:rPr>
                <w:b/>
                <w:sz w:val="24"/>
                <w:szCs w:val="24"/>
              </w:rPr>
              <w:t>Название мероприятия</w:t>
            </w:r>
          </w:p>
        </w:tc>
        <w:tc>
          <w:tcPr>
            <w:tcW w:w="834" w:type="pct"/>
          </w:tcPr>
          <w:p w:rsidR="00566A45" w:rsidRPr="00E85E6E" w:rsidRDefault="00566A45" w:rsidP="0058424E">
            <w:pPr>
              <w:jc w:val="both"/>
              <w:rPr>
                <w:b/>
                <w:sz w:val="24"/>
                <w:szCs w:val="24"/>
              </w:rPr>
            </w:pPr>
            <w:r>
              <w:rPr>
                <w:b/>
                <w:sz w:val="24"/>
                <w:szCs w:val="24"/>
              </w:rPr>
              <w:t>Уровень мероприятия</w:t>
            </w:r>
          </w:p>
        </w:tc>
        <w:tc>
          <w:tcPr>
            <w:tcW w:w="764" w:type="pct"/>
          </w:tcPr>
          <w:p w:rsidR="00566A45" w:rsidRPr="00E85E6E" w:rsidRDefault="00566A45" w:rsidP="0058424E">
            <w:pPr>
              <w:jc w:val="both"/>
              <w:rPr>
                <w:b/>
                <w:sz w:val="24"/>
                <w:szCs w:val="24"/>
              </w:rPr>
            </w:pPr>
            <w:r w:rsidRPr="00E85E6E">
              <w:rPr>
                <w:b/>
                <w:sz w:val="24"/>
                <w:szCs w:val="24"/>
              </w:rPr>
              <w:t>место</w:t>
            </w:r>
          </w:p>
        </w:tc>
      </w:tr>
      <w:tr w:rsidR="00566A45" w:rsidRPr="00684927" w:rsidTr="0058424E">
        <w:trPr>
          <w:trHeight w:val="257"/>
        </w:trPr>
        <w:tc>
          <w:tcPr>
            <w:tcW w:w="989" w:type="pct"/>
          </w:tcPr>
          <w:p w:rsidR="00566A45" w:rsidRPr="00646467" w:rsidRDefault="00566A45" w:rsidP="0058424E">
            <w:pPr>
              <w:jc w:val="both"/>
              <w:rPr>
                <w:sz w:val="24"/>
                <w:szCs w:val="24"/>
              </w:rPr>
            </w:pPr>
            <w:r>
              <w:rPr>
                <w:sz w:val="24"/>
                <w:szCs w:val="24"/>
              </w:rPr>
              <w:t>Князев Даниил</w:t>
            </w:r>
          </w:p>
        </w:tc>
        <w:tc>
          <w:tcPr>
            <w:tcW w:w="2413" w:type="pct"/>
          </w:tcPr>
          <w:p w:rsidR="00566A45" w:rsidRPr="00646467" w:rsidRDefault="00566A45" w:rsidP="0058424E">
            <w:pPr>
              <w:jc w:val="both"/>
              <w:rPr>
                <w:sz w:val="24"/>
                <w:szCs w:val="24"/>
              </w:rPr>
            </w:pPr>
            <w:r w:rsidRPr="00646467">
              <w:rPr>
                <w:sz w:val="24"/>
                <w:szCs w:val="24"/>
              </w:rPr>
              <w:t>Конкурс творческих работ «Масленичный «HAND-MADE»</w:t>
            </w:r>
          </w:p>
        </w:tc>
        <w:tc>
          <w:tcPr>
            <w:tcW w:w="834" w:type="pct"/>
          </w:tcPr>
          <w:p w:rsidR="00566A45" w:rsidRPr="00646467" w:rsidRDefault="00566A45" w:rsidP="0058424E">
            <w:pPr>
              <w:jc w:val="both"/>
              <w:rPr>
                <w:sz w:val="24"/>
                <w:szCs w:val="24"/>
              </w:rPr>
            </w:pPr>
            <w:r w:rsidRPr="00646467">
              <w:rPr>
                <w:sz w:val="24"/>
                <w:szCs w:val="24"/>
              </w:rPr>
              <w:t>Городской</w:t>
            </w:r>
          </w:p>
        </w:tc>
        <w:tc>
          <w:tcPr>
            <w:tcW w:w="764" w:type="pct"/>
          </w:tcPr>
          <w:p w:rsidR="00566A45" w:rsidRPr="00646467" w:rsidRDefault="00566A45" w:rsidP="0058424E">
            <w:pPr>
              <w:jc w:val="both"/>
              <w:rPr>
                <w:sz w:val="24"/>
                <w:szCs w:val="24"/>
              </w:rPr>
            </w:pPr>
            <w:r w:rsidRPr="00646467">
              <w:rPr>
                <w:sz w:val="24"/>
                <w:szCs w:val="24"/>
              </w:rPr>
              <w:t>участие</w:t>
            </w:r>
          </w:p>
        </w:tc>
      </w:tr>
      <w:tr w:rsidR="00566A45" w:rsidRPr="00684927" w:rsidTr="0058424E">
        <w:trPr>
          <w:trHeight w:val="257"/>
        </w:trPr>
        <w:tc>
          <w:tcPr>
            <w:tcW w:w="989" w:type="pct"/>
          </w:tcPr>
          <w:p w:rsidR="00566A45" w:rsidRPr="00646467" w:rsidRDefault="00566A45" w:rsidP="0058424E">
            <w:pPr>
              <w:jc w:val="both"/>
              <w:rPr>
                <w:sz w:val="24"/>
                <w:szCs w:val="24"/>
              </w:rPr>
            </w:pPr>
            <w:r w:rsidRPr="00646467">
              <w:rPr>
                <w:sz w:val="24"/>
                <w:szCs w:val="24"/>
              </w:rPr>
              <w:t>Баженов Матвей</w:t>
            </w:r>
          </w:p>
        </w:tc>
        <w:tc>
          <w:tcPr>
            <w:tcW w:w="2413" w:type="pct"/>
          </w:tcPr>
          <w:p w:rsidR="00566A45" w:rsidRPr="00646467" w:rsidRDefault="00566A45" w:rsidP="0058424E">
            <w:pPr>
              <w:jc w:val="both"/>
              <w:rPr>
                <w:sz w:val="24"/>
                <w:szCs w:val="24"/>
              </w:rPr>
            </w:pPr>
            <w:r>
              <w:rPr>
                <w:sz w:val="24"/>
                <w:szCs w:val="24"/>
              </w:rPr>
              <w:t>Конкурс творческих работ «Масленичный «</w:t>
            </w:r>
            <w:r>
              <w:rPr>
                <w:sz w:val="24"/>
                <w:szCs w:val="24"/>
                <w:lang w:val="en-US"/>
              </w:rPr>
              <w:t>HAND</w:t>
            </w:r>
            <w:r w:rsidRPr="00646467">
              <w:rPr>
                <w:sz w:val="24"/>
                <w:szCs w:val="24"/>
              </w:rPr>
              <w:t>-</w:t>
            </w:r>
            <w:r>
              <w:rPr>
                <w:sz w:val="24"/>
                <w:szCs w:val="24"/>
                <w:lang w:val="en-US"/>
              </w:rPr>
              <w:t>MADE</w:t>
            </w:r>
            <w:r>
              <w:rPr>
                <w:sz w:val="24"/>
                <w:szCs w:val="24"/>
              </w:rPr>
              <w:t>»</w:t>
            </w:r>
          </w:p>
        </w:tc>
        <w:tc>
          <w:tcPr>
            <w:tcW w:w="834" w:type="pct"/>
          </w:tcPr>
          <w:p w:rsidR="00566A45" w:rsidRPr="00E738CD" w:rsidRDefault="00566A45" w:rsidP="0058424E">
            <w:pPr>
              <w:jc w:val="both"/>
              <w:rPr>
                <w:color w:val="FF0000"/>
                <w:sz w:val="24"/>
                <w:szCs w:val="24"/>
              </w:rPr>
            </w:pPr>
            <w:r w:rsidRPr="003C4EB6">
              <w:rPr>
                <w:sz w:val="24"/>
                <w:szCs w:val="24"/>
              </w:rPr>
              <w:t>Городской</w:t>
            </w:r>
          </w:p>
        </w:tc>
        <w:tc>
          <w:tcPr>
            <w:tcW w:w="764" w:type="pct"/>
          </w:tcPr>
          <w:p w:rsidR="00566A45" w:rsidRPr="00E738CD" w:rsidRDefault="00566A45" w:rsidP="0058424E">
            <w:pPr>
              <w:jc w:val="both"/>
              <w:rPr>
                <w:color w:val="FF0000"/>
                <w:sz w:val="24"/>
                <w:szCs w:val="24"/>
              </w:rPr>
            </w:pPr>
            <w:r w:rsidRPr="003C4EB6">
              <w:rPr>
                <w:sz w:val="24"/>
                <w:szCs w:val="24"/>
              </w:rPr>
              <w:t>участие</w:t>
            </w:r>
          </w:p>
        </w:tc>
      </w:tr>
      <w:tr w:rsidR="00566A45" w:rsidRPr="00684927" w:rsidTr="0058424E">
        <w:trPr>
          <w:trHeight w:val="261"/>
        </w:trPr>
        <w:tc>
          <w:tcPr>
            <w:tcW w:w="989" w:type="pct"/>
          </w:tcPr>
          <w:p w:rsidR="00566A45" w:rsidRPr="003C4EB6" w:rsidRDefault="00566A45" w:rsidP="0058424E">
            <w:pPr>
              <w:jc w:val="both"/>
              <w:rPr>
                <w:sz w:val="24"/>
                <w:szCs w:val="24"/>
              </w:rPr>
            </w:pPr>
            <w:r w:rsidRPr="003C4EB6">
              <w:rPr>
                <w:sz w:val="24"/>
                <w:szCs w:val="24"/>
              </w:rPr>
              <w:t xml:space="preserve">Бирюкова </w:t>
            </w:r>
            <w:r w:rsidRPr="003C4EB6">
              <w:rPr>
                <w:sz w:val="24"/>
                <w:szCs w:val="24"/>
              </w:rPr>
              <w:lastRenderedPageBreak/>
              <w:t>Екатерина 5 лет</w:t>
            </w:r>
          </w:p>
        </w:tc>
        <w:tc>
          <w:tcPr>
            <w:tcW w:w="2413" w:type="pct"/>
          </w:tcPr>
          <w:p w:rsidR="00566A45" w:rsidRPr="003C4EB6" w:rsidRDefault="00566A45" w:rsidP="0058424E">
            <w:pPr>
              <w:jc w:val="both"/>
              <w:rPr>
                <w:sz w:val="24"/>
                <w:szCs w:val="24"/>
              </w:rPr>
            </w:pPr>
            <w:r w:rsidRPr="003C4EB6">
              <w:rPr>
                <w:sz w:val="24"/>
                <w:szCs w:val="24"/>
              </w:rPr>
              <w:lastRenderedPageBreak/>
              <w:t>«Новогодняя елочная игрушка»</w:t>
            </w:r>
          </w:p>
        </w:tc>
        <w:tc>
          <w:tcPr>
            <w:tcW w:w="834" w:type="pct"/>
          </w:tcPr>
          <w:p w:rsidR="00566A45" w:rsidRPr="003C4EB6" w:rsidRDefault="00566A45" w:rsidP="0058424E">
            <w:pPr>
              <w:jc w:val="both"/>
              <w:rPr>
                <w:sz w:val="24"/>
                <w:szCs w:val="24"/>
              </w:rPr>
            </w:pPr>
            <w:r w:rsidRPr="003C4EB6">
              <w:rPr>
                <w:sz w:val="24"/>
                <w:szCs w:val="24"/>
              </w:rPr>
              <w:t>Городской</w:t>
            </w:r>
          </w:p>
        </w:tc>
        <w:tc>
          <w:tcPr>
            <w:tcW w:w="764" w:type="pct"/>
          </w:tcPr>
          <w:p w:rsidR="00566A45" w:rsidRPr="003C4EB6" w:rsidRDefault="00566A45" w:rsidP="0058424E">
            <w:pPr>
              <w:jc w:val="both"/>
              <w:rPr>
                <w:sz w:val="24"/>
                <w:szCs w:val="24"/>
              </w:rPr>
            </w:pPr>
            <w:r w:rsidRPr="003C4EB6">
              <w:rPr>
                <w:sz w:val="24"/>
                <w:szCs w:val="24"/>
              </w:rPr>
              <w:t>участие</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lastRenderedPageBreak/>
              <w:t>Сидорова Екатерина 5 лет</w:t>
            </w:r>
          </w:p>
        </w:tc>
        <w:tc>
          <w:tcPr>
            <w:tcW w:w="2413" w:type="pct"/>
          </w:tcPr>
          <w:p w:rsidR="00566A45" w:rsidRPr="00C523A4" w:rsidRDefault="00566A45" w:rsidP="0058424E">
            <w:pPr>
              <w:jc w:val="both"/>
              <w:rPr>
                <w:sz w:val="24"/>
                <w:szCs w:val="24"/>
              </w:rPr>
            </w:pPr>
            <w:r w:rsidRPr="00C523A4">
              <w:rPr>
                <w:sz w:val="24"/>
                <w:szCs w:val="24"/>
              </w:rPr>
              <w:t>«Новогодняя елочная игрушка»</w:t>
            </w:r>
          </w:p>
        </w:tc>
        <w:tc>
          <w:tcPr>
            <w:tcW w:w="834" w:type="pct"/>
          </w:tcPr>
          <w:p w:rsidR="00566A45" w:rsidRPr="00C523A4" w:rsidRDefault="00566A45" w:rsidP="0058424E">
            <w:pPr>
              <w:jc w:val="both"/>
              <w:rPr>
                <w:sz w:val="24"/>
                <w:szCs w:val="24"/>
              </w:rPr>
            </w:pPr>
            <w:r w:rsidRPr="00C523A4">
              <w:rPr>
                <w:sz w:val="24"/>
                <w:szCs w:val="24"/>
              </w:rPr>
              <w:t>Городской</w:t>
            </w:r>
          </w:p>
        </w:tc>
        <w:tc>
          <w:tcPr>
            <w:tcW w:w="764" w:type="pct"/>
          </w:tcPr>
          <w:p w:rsidR="00566A45" w:rsidRPr="00C523A4" w:rsidRDefault="00566A45" w:rsidP="0058424E">
            <w:pPr>
              <w:jc w:val="both"/>
              <w:rPr>
                <w:sz w:val="24"/>
                <w:szCs w:val="24"/>
              </w:rPr>
            </w:pPr>
            <w:r w:rsidRPr="00C523A4">
              <w:rPr>
                <w:sz w:val="24"/>
                <w:szCs w:val="24"/>
              </w:rPr>
              <w:t>участие</w:t>
            </w:r>
          </w:p>
        </w:tc>
      </w:tr>
      <w:tr w:rsidR="00566A45" w:rsidRPr="00684927" w:rsidTr="0058424E">
        <w:trPr>
          <w:trHeight w:val="261"/>
        </w:trPr>
        <w:tc>
          <w:tcPr>
            <w:tcW w:w="989" w:type="pct"/>
          </w:tcPr>
          <w:p w:rsidR="00566A45" w:rsidRPr="003C4EB6" w:rsidRDefault="00566A45" w:rsidP="0058424E">
            <w:pPr>
              <w:jc w:val="both"/>
              <w:rPr>
                <w:sz w:val="24"/>
                <w:szCs w:val="24"/>
              </w:rPr>
            </w:pPr>
            <w:r w:rsidRPr="003C4EB6">
              <w:rPr>
                <w:sz w:val="24"/>
                <w:szCs w:val="24"/>
              </w:rPr>
              <w:t>Нагов Дмитрий 5 лет</w:t>
            </w:r>
          </w:p>
        </w:tc>
        <w:tc>
          <w:tcPr>
            <w:tcW w:w="2413" w:type="pct"/>
          </w:tcPr>
          <w:p w:rsidR="00566A45" w:rsidRPr="003C4EB6" w:rsidRDefault="00566A45" w:rsidP="0058424E">
            <w:pPr>
              <w:jc w:val="both"/>
              <w:rPr>
                <w:sz w:val="24"/>
                <w:szCs w:val="24"/>
              </w:rPr>
            </w:pPr>
            <w:r w:rsidRPr="003C4EB6">
              <w:rPr>
                <w:sz w:val="24"/>
                <w:szCs w:val="24"/>
              </w:rPr>
              <w:t>«Новогодняя елочная игрушка»</w:t>
            </w:r>
          </w:p>
        </w:tc>
        <w:tc>
          <w:tcPr>
            <w:tcW w:w="834" w:type="pct"/>
          </w:tcPr>
          <w:p w:rsidR="00566A45" w:rsidRPr="003C4EB6" w:rsidRDefault="00566A45" w:rsidP="0058424E">
            <w:pPr>
              <w:jc w:val="both"/>
              <w:rPr>
                <w:sz w:val="24"/>
                <w:szCs w:val="24"/>
              </w:rPr>
            </w:pPr>
            <w:r w:rsidRPr="003C4EB6">
              <w:rPr>
                <w:sz w:val="24"/>
                <w:szCs w:val="24"/>
              </w:rPr>
              <w:t>Городской</w:t>
            </w:r>
          </w:p>
        </w:tc>
        <w:tc>
          <w:tcPr>
            <w:tcW w:w="764" w:type="pct"/>
          </w:tcPr>
          <w:p w:rsidR="00566A45" w:rsidRPr="003C4EB6" w:rsidRDefault="00566A45" w:rsidP="0058424E">
            <w:pPr>
              <w:jc w:val="both"/>
              <w:rPr>
                <w:sz w:val="24"/>
                <w:szCs w:val="24"/>
              </w:rPr>
            </w:pPr>
            <w:r w:rsidRPr="003C4EB6">
              <w:rPr>
                <w:sz w:val="24"/>
                <w:szCs w:val="24"/>
              </w:rPr>
              <w:t>участие</w:t>
            </w:r>
          </w:p>
        </w:tc>
      </w:tr>
      <w:tr w:rsidR="00566A45" w:rsidRPr="00684927" w:rsidTr="0058424E">
        <w:trPr>
          <w:trHeight w:val="261"/>
        </w:trPr>
        <w:tc>
          <w:tcPr>
            <w:tcW w:w="989" w:type="pct"/>
          </w:tcPr>
          <w:p w:rsidR="00566A45" w:rsidRPr="003C4EB6" w:rsidRDefault="00566A45" w:rsidP="0058424E">
            <w:pPr>
              <w:jc w:val="both"/>
              <w:rPr>
                <w:sz w:val="24"/>
                <w:szCs w:val="24"/>
              </w:rPr>
            </w:pPr>
            <w:r w:rsidRPr="003C4EB6">
              <w:rPr>
                <w:sz w:val="24"/>
                <w:szCs w:val="24"/>
              </w:rPr>
              <w:t>Бабаджанов Олег 5 лет</w:t>
            </w:r>
          </w:p>
        </w:tc>
        <w:tc>
          <w:tcPr>
            <w:tcW w:w="2413" w:type="pct"/>
          </w:tcPr>
          <w:p w:rsidR="00566A45" w:rsidRPr="003C4EB6" w:rsidRDefault="00566A45" w:rsidP="0058424E">
            <w:pPr>
              <w:jc w:val="both"/>
              <w:rPr>
                <w:sz w:val="24"/>
                <w:szCs w:val="24"/>
              </w:rPr>
            </w:pPr>
            <w:r w:rsidRPr="003C4EB6">
              <w:rPr>
                <w:sz w:val="24"/>
                <w:szCs w:val="24"/>
              </w:rPr>
              <w:t>«Новогодняя елочная игрушка»</w:t>
            </w:r>
          </w:p>
        </w:tc>
        <w:tc>
          <w:tcPr>
            <w:tcW w:w="834" w:type="pct"/>
          </w:tcPr>
          <w:p w:rsidR="00566A45" w:rsidRPr="003C4EB6" w:rsidRDefault="00566A45" w:rsidP="0058424E">
            <w:pPr>
              <w:jc w:val="both"/>
              <w:rPr>
                <w:sz w:val="24"/>
                <w:szCs w:val="24"/>
              </w:rPr>
            </w:pPr>
            <w:r w:rsidRPr="003C4EB6">
              <w:rPr>
                <w:sz w:val="24"/>
                <w:szCs w:val="24"/>
              </w:rPr>
              <w:t>Городской</w:t>
            </w:r>
          </w:p>
        </w:tc>
        <w:tc>
          <w:tcPr>
            <w:tcW w:w="764" w:type="pct"/>
          </w:tcPr>
          <w:p w:rsidR="00566A45" w:rsidRPr="003C4EB6" w:rsidRDefault="00566A45" w:rsidP="0058424E">
            <w:pPr>
              <w:jc w:val="both"/>
              <w:rPr>
                <w:sz w:val="24"/>
                <w:szCs w:val="24"/>
              </w:rPr>
            </w:pPr>
            <w:r w:rsidRPr="003C4EB6">
              <w:rPr>
                <w:sz w:val="24"/>
                <w:szCs w:val="24"/>
              </w:rPr>
              <w:t>участие</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Тетерин Богдан 2 года</w:t>
            </w:r>
          </w:p>
        </w:tc>
        <w:tc>
          <w:tcPr>
            <w:tcW w:w="2413" w:type="pct"/>
          </w:tcPr>
          <w:p w:rsidR="00566A45" w:rsidRPr="00C523A4" w:rsidRDefault="00566A45" w:rsidP="0058424E">
            <w:pPr>
              <w:jc w:val="both"/>
              <w:rPr>
                <w:sz w:val="24"/>
                <w:szCs w:val="24"/>
              </w:rPr>
            </w:pPr>
            <w:r w:rsidRPr="00C523A4">
              <w:rPr>
                <w:sz w:val="24"/>
                <w:szCs w:val="24"/>
              </w:rPr>
              <w:t>«Новогодняя елочная игрушка»</w:t>
            </w:r>
          </w:p>
        </w:tc>
        <w:tc>
          <w:tcPr>
            <w:tcW w:w="834" w:type="pct"/>
          </w:tcPr>
          <w:p w:rsidR="00566A45" w:rsidRPr="00C523A4" w:rsidRDefault="00566A45" w:rsidP="0058424E">
            <w:pPr>
              <w:jc w:val="both"/>
              <w:rPr>
                <w:sz w:val="24"/>
                <w:szCs w:val="24"/>
              </w:rPr>
            </w:pPr>
            <w:r w:rsidRPr="00C523A4">
              <w:rPr>
                <w:sz w:val="24"/>
                <w:szCs w:val="24"/>
              </w:rPr>
              <w:t>Городской</w:t>
            </w:r>
          </w:p>
        </w:tc>
        <w:tc>
          <w:tcPr>
            <w:tcW w:w="764" w:type="pct"/>
          </w:tcPr>
          <w:p w:rsidR="00566A45" w:rsidRPr="00C523A4" w:rsidRDefault="00566A45" w:rsidP="0058424E">
            <w:pPr>
              <w:jc w:val="both"/>
              <w:rPr>
                <w:sz w:val="24"/>
                <w:szCs w:val="24"/>
              </w:rPr>
            </w:pPr>
            <w:r w:rsidRPr="00C523A4">
              <w:rPr>
                <w:sz w:val="24"/>
                <w:szCs w:val="24"/>
              </w:rPr>
              <w:t>участие</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Малов Глеб 3 года</w:t>
            </w:r>
          </w:p>
        </w:tc>
        <w:tc>
          <w:tcPr>
            <w:tcW w:w="2413" w:type="pct"/>
          </w:tcPr>
          <w:p w:rsidR="00566A45" w:rsidRPr="00C523A4" w:rsidRDefault="00566A45" w:rsidP="0058424E">
            <w:pPr>
              <w:jc w:val="both"/>
              <w:rPr>
                <w:sz w:val="24"/>
                <w:szCs w:val="24"/>
              </w:rPr>
            </w:pPr>
            <w:r w:rsidRPr="00C523A4">
              <w:rPr>
                <w:sz w:val="24"/>
                <w:szCs w:val="24"/>
              </w:rPr>
              <w:t>«Новогодняя елочная игрушка»</w:t>
            </w:r>
          </w:p>
        </w:tc>
        <w:tc>
          <w:tcPr>
            <w:tcW w:w="834" w:type="pct"/>
          </w:tcPr>
          <w:p w:rsidR="00566A45" w:rsidRPr="00C523A4" w:rsidRDefault="00566A45" w:rsidP="0058424E">
            <w:pPr>
              <w:jc w:val="both"/>
              <w:rPr>
                <w:sz w:val="24"/>
                <w:szCs w:val="24"/>
              </w:rPr>
            </w:pPr>
            <w:r w:rsidRPr="00C523A4">
              <w:rPr>
                <w:sz w:val="24"/>
                <w:szCs w:val="24"/>
              </w:rPr>
              <w:t>Городской</w:t>
            </w:r>
          </w:p>
        </w:tc>
        <w:tc>
          <w:tcPr>
            <w:tcW w:w="764" w:type="pct"/>
          </w:tcPr>
          <w:p w:rsidR="00566A45" w:rsidRPr="00C523A4" w:rsidRDefault="00566A45" w:rsidP="0058424E">
            <w:pPr>
              <w:jc w:val="both"/>
              <w:rPr>
                <w:sz w:val="24"/>
                <w:szCs w:val="24"/>
              </w:rPr>
            </w:pPr>
            <w:r w:rsidRPr="00C523A4">
              <w:rPr>
                <w:sz w:val="24"/>
                <w:szCs w:val="24"/>
              </w:rPr>
              <w:t>участие</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Буланов Михаил 3 года</w:t>
            </w:r>
          </w:p>
        </w:tc>
        <w:tc>
          <w:tcPr>
            <w:tcW w:w="2413" w:type="pct"/>
          </w:tcPr>
          <w:p w:rsidR="00566A45" w:rsidRPr="00C523A4" w:rsidRDefault="00566A45" w:rsidP="0058424E">
            <w:pPr>
              <w:jc w:val="both"/>
              <w:rPr>
                <w:sz w:val="24"/>
                <w:szCs w:val="24"/>
              </w:rPr>
            </w:pPr>
            <w:r w:rsidRPr="00C523A4">
              <w:rPr>
                <w:sz w:val="24"/>
                <w:szCs w:val="24"/>
              </w:rPr>
              <w:t>«Новогодняя елочная игрушка»</w:t>
            </w:r>
          </w:p>
        </w:tc>
        <w:tc>
          <w:tcPr>
            <w:tcW w:w="834" w:type="pct"/>
          </w:tcPr>
          <w:p w:rsidR="00566A45" w:rsidRPr="00C523A4" w:rsidRDefault="00566A45" w:rsidP="0058424E">
            <w:pPr>
              <w:jc w:val="both"/>
              <w:rPr>
                <w:sz w:val="24"/>
                <w:szCs w:val="24"/>
              </w:rPr>
            </w:pPr>
            <w:r w:rsidRPr="00C523A4">
              <w:rPr>
                <w:sz w:val="24"/>
                <w:szCs w:val="24"/>
              </w:rPr>
              <w:t>Городской</w:t>
            </w:r>
          </w:p>
        </w:tc>
        <w:tc>
          <w:tcPr>
            <w:tcW w:w="764" w:type="pct"/>
          </w:tcPr>
          <w:p w:rsidR="00566A45" w:rsidRPr="00C523A4" w:rsidRDefault="00566A45" w:rsidP="0058424E">
            <w:pPr>
              <w:jc w:val="both"/>
              <w:rPr>
                <w:sz w:val="24"/>
                <w:szCs w:val="24"/>
              </w:rPr>
            </w:pPr>
            <w:r w:rsidRPr="00C523A4">
              <w:rPr>
                <w:sz w:val="24"/>
                <w:szCs w:val="24"/>
              </w:rPr>
              <w:t>участие</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Путинцева Анна 3 года</w:t>
            </w:r>
          </w:p>
        </w:tc>
        <w:tc>
          <w:tcPr>
            <w:tcW w:w="2413" w:type="pct"/>
          </w:tcPr>
          <w:p w:rsidR="00566A45" w:rsidRPr="00C523A4" w:rsidRDefault="00566A45" w:rsidP="0058424E">
            <w:pPr>
              <w:jc w:val="both"/>
              <w:rPr>
                <w:sz w:val="24"/>
                <w:szCs w:val="24"/>
              </w:rPr>
            </w:pPr>
            <w:r w:rsidRPr="00C523A4">
              <w:rPr>
                <w:sz w:val="24"/>
                <w:szCs w:val="24"/>
              </w:rPr>
              <w:t>«Новогодняя елочная игрушка»</w:t>
            </w:r>
          </w:p>
        </w:tc>
        <w:tc>
          <w:tcPr>
            <w:tcW w:w="834" w:type="pct"/>
          </w:tcPr>
          <w:p w:rsidR="00566A45" w:rsidRPr="00C523A4" w:rsidRDefault="00566A45" w:rsidP="0058424E">
            <w:pPr>
              <w:jc w:val="both"/>
              <w:rPr>
                <w:sz w:val="24"/>
                <w:szCs w:val="24"/>
              </w:rPr>
            </w:pPr>
            <w:r w:rsidRPr="00C523A4">
              <w:rPr>
                <w:sz w:val="24"/>
                <w:szCs w:val="24"/>
              </w:rPr>
              <w:t>Городской</w:t>
            </w:r>
          </w:p>
        </w:tc>
        <w:tc>
          <w:tcPr>
            <w:tcW w:w="764" w:type="pct"/>
          </w:tcPr>
          <w:p w:rsidR="00566A45" w:rsidRPr="00C523A4" w:rsidRDefault="00566A45" w:rsidP="0058424E">
            <w:pPr>
              <w:jc w:val="both"/>
              <w:rPr>
                <w:sz w:val="24"/>
                <w:szCs w:val="24"/>
              </w:rPr>
            </w:pPr>
            <w:r w:rsidRPr="00C523A4">
              <w:rPr>
                <w:sz w:val="24"/>
                <w:szCs w:val="24"/>
              </w:rPr>
              <w:t>участие</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Сюракшин Тимофей 2 года</w:t>
            </w:r>
          </w:p>
        </w:tc>
        <w:tc>
          <w:tcPr>
            <w:tcW w:w="2413" w:type="pct"/>
          </w:tcPr>
          <w:p w:rsidR="00566A45" w:rsidRPr="00C523A4" w:rsidRDefault="00566A45" w:rsidP="0058424E">
            <w:pPr>
              <w:jc w:val="both"/>
              <w:rPr>
                <w:sz w:val="24"/>
                <w:szCs w:val="24"/>
              </w:rPr>
            </w:pPr>
            <w:r w:rsidRPr="00C523A4">
              <w:rPr>
                <w:sz w:val="24"/>
                <w:szCs w:val="24"/>
              </w:rPr>
              <w:t>«Новогодняя елочная игрушка»</w:t>
            </w:r>
          </w:p>
        </w:tc>
        <w:tc>
          <w:tcPr>
            <w:tcW w:w="834" w:type="pct"/>
          </w:tcPr>
          <w:p w:rsidR="00566A45" w:rsidRPr="00C523A4" w:rsidRDefault="00566A45" w:rsidP="0058424E">
            <w:pPr>
              <w:jc w:val="both"/>
              <w:rPr>
                <w:sz w:val="24"/>
                <w:szCs w:val="24"/>
              </w:rPr>
            </w:pPr>
            <w:r w:rsidRPr="00C523A4">
              <w:rPr>
                <w:sz w:val="24"/>
                <w:szCs w:val="24"/>
              </w:rPr>
              <w:t>Городской</w:t>
            </w:r>
          </w:p>
        </w:tc>
        <w:tc>
          <w:tcPr>
            <w:tcW w:w="764" w:type="pct"/>
          </w:tcPr>
          <w:p w:rsidR="00566A45" w:rsidRPr="00C523A4" w:rsidRDefault="00566A45" w:rsidP="0058424E">
            <w:pPr>
              <w:jc w:val="both"/>
              <w:rPr>
                <w:sz w:val="24"/>
                <w:szCs w:val="24"/>
              </w:rPr>
            </w:pPr>
            <w:r w:rsidRPr="00C523A4">
              <w:rPr>
                <w:sz w:val="24"/>
                <w:szCs w:val="24"/>
              </w:rPr>
              <w:t>участие</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Новиченко Степан</w:t>
            </w:r>
          </w:p>
        </w:tc>
        <w:tc>
          <w:tcPr>
            <w:tcW w:w="2413" w:type="pct"/>
          </w:tcPr>
          <w:p w:rsidR="00566A45" w:rsidRPr="00C523A4" w:rsidRDefault="00566A45" w:rsidP="0058424E">
            <w:pPr>
              <w:jc w:val="both"/>
              <w:rPr>
                <w:sz w:val="24"/>
                <w:szCs w:val="24"/>
              </w:rPr>
            </w:pPr>
            <w:r w:rsidRPr="00C523A4">
              <w:rPr>
                <w:sz w:val="24"/>
                <w:szCs w:val="24"/>
              </w:rPr>
              <w:t>Открытый городской фестиваль «Матрешкина галерея»</w:t>
            </w:r>
          </w:p>
        </w:tc>
        <w:tc>
          <w:tcPr>
            <w:tcW w:w="834" w:type="pct"/>
          </w:tcPr>
          <w:p w:rsidR="00566A45" w:rsidRPr="00C523A4" w:rsidRDefault="00566A45" w:rsidP="0058424E">
            <w:pPr>
              <w:jc w:val="both"/>
              <w:rPr>
                <w:sz w:val="24"/>
                <w:szCs w:val="24"/>
              </w:rPr>
            </w:pPr>
            <w:r w:rsidRPr="00C523A4">
              <w:rPr>
                <w:sz w:val="24"/>
                <w:szCs w:val="24"/>
              </w:rPr>
              <w:t>Городской</w:t>
            </w:r>
          </w:p>
        </w:tc>
        <w:tc>
          <w:tcPr>
            <w:tcW w:w="764" w:type="pct"/>
          </w:tcPr>
          <w:p w:rsidR="00566A45" w:rsidRPr="00C523A4" w:rsidRDefault="00566A45" w:rsidP="0058424E">
            <w:pPr>
              <w:jc w:val="both"/>
              <w:rPr>
                <w:sz w:val="24"/>
                <w:szCs w:val="24"/>
              </w:rPr>
            </w:pPr>
            <w:r w:rsidRPr="00C523A4">
              <w:rPr>
                <w:sz w:val="24"/>
                <w:szCs w:val="24"/>
              </w:rPr>
              <w:t>участие</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Аксенов Михаил</w:t>
            </w:r>
          </w:p>
        </w:tc>
        <w:tc>
          <w:tcPr>
            <w:tcW w:w="2413" w:type="pct"/>
          </w:tcPr>
          <w:p w:rsidR="00566A45" w:rsidRPr="00C523A4" w:rsidRDefault="00566A45" w:rsidP="0058424E">
            <w:pPr>
              <w:jc w:val="both"/>
              <w:rPr>
                <w:sz w:val="24"/>
                <w:szCs w:val="24"/>
              </w:rPr>
            </w:pPr>
            <w:r w:rsidRPr="00C523A4">
              <w:rPr>
                <w:sz w:val="24"/>
                <w:szCs w:val="24"/>
              </w:rPr>
              <w:t>Открытый городской фестиваль «Матрешкина галерея»</w:t>
            </w:r>
          </w:p>
        </w:tc>
        <w:tc>
          <w:tcPr>
            <w:tcW w:w="834" w:type="pct"/>
          </w:tcPr>
          <w:p w:rsidR="00566A45" w:rsidRPr="00C523A4" w:rsidRDefault="00566A45" w:rsidP="0058424E">
            <w:pPr>
              <w:jc w:val="both"/>
              <w:rPr>
                <w:sz w:val="24"/>
                <w:szCs w:val="24"/>
              </w:rPr>
            </w:pPr>
            <w:r w:rsidRPr="00C523A4">
              <w:rPr>
                <w:sz w:val="24"/>
                <w:szCs w:val="24"/>
              </w:rPr>
              <w:t>Городской</w:t>
            </w:r>
          </w:p>
        </w:tc>
        <w:tc>
          <w:tcPr>
            <w:tcW w:w="764" w:type="pct"/>
          </w:tcPr>
          <w:p w:rsidR="00566A45" w:rsidRPr="00C523A4" w:rsidRDefault="00566A45" w:rsidP="0058424E">
            <w:pPr>
              <w:jc w:val="both"/>
              <w:rPr>
                <w:sz w:val="24"/>
                <w:szCs w:val="24"/>
              </w:rPr>
            </w:pPr>
            <w:r w:rsidRPr="00C523A4">
              <w:rPr>
                <w:sz w:val="24"/>
                <w:szCs w:val="24"/>
              </w:rPr>
              <w:t>участие</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Белова Ксения</w:t>
            </w:r>
          </w:p>
        </w:tc>
        <w:tc>
          <w:tcPr>
            <w:tcW w:w="2413" w:type="pct"/>
          </w:tcPr>
          <w:p w:rsidR="00566A45" w:rsidRPr="00C523A4" w:rsidRDefault="00566A45" w:rsidP="0058424E">
            <w:pPr>
              <w:jc w:val="both"/>
              <w:rPr>
                <w:sz w:val="24"/>
                <w:szCs w:val="24"/>
              </w:rPr>
            </w:pPr>
            <w:r w:rsidRPr="00C523A4">
              <w:rPr>
                <w:sz w:val="24"/>
                <w:szCs w:val="24"/>
              </w:rPr>
              <w:t>Открытый городской фестиваль «Матрешкина галерея»</w:t>
            </w:r>
          </w:p>
        </w:tc>
        <w:tc>
          <w:tcPr>
            <w:tcW w:w="834" w:type="pct"/>
          </w:tcPr>
          <w:p w:rsidR="00566A45" w:rsidRPr="00C523A4" w:rsidRDefault="00566A45" w:rsidP="0058424E">
            <w:pPr>
              <w:jc w:val="both"/>
              <w:rPr>
                <w:sz w:val="24"/>
                <w:szCs w:val="24"/>
              </w:rPr>
            </w:pPr>
            <w:r w:rsidRPr="00C523A4">
              <w:rPr>
                <w:sz w:val="24"/>
                <w:szCs w:val="24"/>
              </w:rPr>
              <w:t>Городской</w:t>
            </w:r>
          </w:p>
        </w:tc>
        <w:tc>
          <w:tcPr>
            <w:tcW w:w="764" w:type="pct"/>
          </w:tcPr>
          <w:p w:rsidR="00566A45" w:rsidRPr="00C523A4" w:rsidRDefault="00566A45" w:rsidP="0058424E">
            <w:pPr>
              <w:jc w:val="both"/>
              <w:rPr>
                <w:sz w:val="24"/>
                <w:szCs w:val="24"/>
              </w:rPr>
            </w:pPr>
            <w:r w:rsidRPr="00C523A4">
              <w:rPr>
                <w:sz w:val="24"/>
                <w:szCs w:val="24"/>
              </w:rPr>
              <w:t>участие</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Буланов Михаил</w:t>
            </w:r>
          </w:p>
        </w:tc>
        <w:tc>
          <w:tcPr>
            <w:tcW w:w="2413" w:type="pct"/>
          </w:tcPr>
          <w:p w:rsidR="00566A45" w:rsidRPr="00C523A4" w:rsidRDefault="00566A45" w:rsidP="0058424E">
            <w:pPr>
              <w:jc w:val="both"/>
              <w:rPr>
                <w:sz w:val="24"/>
                <w:szCs w:val="24"/>
              </w:rPr>
            </w:pPr>
            <w:r w:rsidRPr="00C523A4">
              <w:rPr>
                <w:sz w:val="24"/>
                <w:szCs w:val="24"/>
              </w:rPr>
              <w:t>Онлайн конкурс «Подарок маме»</w:t>
            </w:r>
          </w:p>
        </w:tc>
        <w:tc>
          <w:tcPr>
            <w:tcW w:w="834" w:type="pct"/>
          </w:tcPr>
          <w:p w:rsidR="00566A45" w:rsidRPr="00C523A4" w:rsidRDefault="00566A45" w:rsidP="0058424E">
            <w:pPr>
              <w:jc w:val="both"/>
              <w:rPr>
                <w:sz w:val="24"/>
                <w:szCs w:val="24"/>
              </w:rPr>
            </w:pPr>
            <w:r w:rsidRPr="00C523A4">
              <w:rPr>
                <w:sz w:val="24"/>
                <w:szCs w:val="24"/>
              </w:rPr>
              <w:t>Городской</w:t>
            </w:r>
          </w:p>
        </w:tc>
        <w:tc>
          <w:tcPr>
            <w:tcW w:w="764" w:type="pct"/>
          </w:tcPr>
          <w:p w:rsidR="00566A45" w:rsidRPr="00C523A4" w:rsidRDefault="00566A45" w:rsidP="0058424E">
            <w:pPr>
              <w:jc w:val="both"/>
              <w:rPr>
                <w:sz w:val="24"/>
                <w:szCs w:val="24"/>
              </w:rPr>
            </w:pPr>
            <w:r w:rsidRPr="00C523A4">
              <w:rPr>
                <w:sz w:val="24"/>
                <w:szCs w:val="24"/>
              </w:rPr>
              <w:t>участие</w:t>
            </w:r>
          </w:p>
        </w:tc>
      </w:tr>
      <w:tr w:rsidR="00566A45" w:rsidRPr="00684927" w:rsidTr="0058424E">
        <w:trPr>
          <w:trHeight w:val="685"/>
        </w:trPr>
        <w:tc>
          <w:tcPr>
            <w:tcW w:w="989" w:type="pct"/>
          </w:tcPr>
          <w:p w:rsidR="00566A45" w:rsidRPr="00C523A4" w:rsidRDefault="00566A45" w:rsidP="0058424E">
            <w:pPr>
              <w:jc w:val="both"/>
              <w:rPr>
                <w:sz w:val="24"/>
                <w:szCs w:val="24"/>
              </w:rPr>
            </w:pPr>
            <w:r w:rsidRPr="00C523A4">
              <w:rPr>
                <w:sz w:val="24"/>
                <w:szCs w:val="24"/>
              </w:rPr>
              <w:t>Коробейников Иван</w:t>
            </w:r>
          </w:p>
        </w:tc>
        <w:tc>
          <w:tcPr>
            <w:tcW w:w="2413" w:type="pct"/>
          </w:tcPr>
          <w:p w:rsidR="00566A45" w:rsidRPr="00C523A4" w:rsidRDefault="00566A45" w:rsidP="0058424E">
            <w:pPr>
              <w:jc w:val="both"/>
              <w:rPr>
                <w:sz w:val="24"/>
                <w:szCs w:val="24"/>
              </w:rPr>
            </w:pPr>
            <w:r w:rsidRPr="00C523A4">
              <w:rPr>
                <w:sz w:val="24"/>
                <w:szCs w:val="24"/>
              </w:rPr>
              <w:t>Онлайн конкурс «Подарок маме»</w:t>
            </w:r>
          </w:p>
        </w:tc>
        <w:tc>
          <w:tcPr>
            <w:tcW w:w="834" w:type="pct"/>
          </w:tcPr>
          <w:p w:rsidR="00566A45" w:rsidRPr="00C523A4" w:rsidRDefault="00566A45" w:rsidP="0058424E">
            <w:pPr>
              <w:jc w:val="both"/>
              <w:rPr>
                <w:sz w:val="24"/>
                <w:szCs w:val="24"/>
              </w:rPr>
            </w:pPr>
            <w:r w:rsidRPr="00C523A4">
              <w:rPr>
                <w:sz w:val="24"/>
                <w:szCs w:val="24"/>
              </w:rPr>
              <w:t>Городской</w:t>
            </w:r>
          </w:p>
        </w:tc>
        <w:tc>
          <w:tcPr>
            <w:tcW w:w="764" w:type="pct"/>
          </w:tcPr>
          <w:p w:rsidR="00566A45" w:rsidRPr="00C523A4" w:rsidRDefault="00566A45" w:rsidP="0058424E">
            <w:pPr>
              <w:jc w:val="both"/>
              <w:rPr>
                <w:sz w:val="24"/>
                <w:szCs w:val="24"/>
              </w:rPr>
            </w:pPr>
            <w:r w:rsidRPr="00C523A4">
              <w:rPr>
                <w:sz w:val="24"/>
                <w:szCs w:val="24"/>
              </w:rPr>
              <w:t>участие</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Суркова Соня</w:t>
            </w:r>
          </w:p>
        </w:tc>
        <w:tc>
          <w:tcPr>
            <w:tcW w:w="2413" w:type="pct"/>
          </w:tcPr>
          <w:p w:rsidR="00566A45" w:rsidRPr="00C523A4" w:rsidRDefault="00566A45" w:rsidP="0058424E">
            <w:pPr>
              <w:jc w:val="both"/>
              <w:rPr>
                <w:sz w:val="24"/>
                <w:szCs w:val="24"/>
              </w:rPr>
            </w:pPr>
            <w:r w:rsidRPr="00C523A4">
              <w:rPr>
                <w:sz w:val="24"/>
                <w:szCs w:val="24"/>
              </w:rPr>
              <w:t>«Лето на пять с плюсом!»</w:t>
            </w:r>
          </w:p>
        </w:tc>
        <w:tc>
          <w:tcPr>
            <w:tcW w:w="834" w:type="pct"/>
          </w:tcPr>
          <w:p w:rsidR="00566A45" w:rsidRPr="00C523A4" w:rsidRDefault="00566A45" w:rsidP="0058424E">
            <w:pPr>
              <w:jc w:val="both"/>
              <w:rPr>
                <w:sz w:val="24"/>
                <w:szCs w:val="24"/>
              </w:rPr>
            </w:pPr>
            <w:r w:rsidRPr="00C523A4">
              <w:rPr>
                <w:sz w:val="24"/>
                <w:szCs w:val="24"/>
              </w:rPr>
              <w:t>Городской</w:t>
            </w:r>
          </w:p>
        </w:tc>
        <w:tc>
          <w:tcPr>
            <w:tcW w:w="764" w:type="pct"/>
          </w:tcPr>
          <w:p w:rsidR="00566A45" w:rsidRPr="00C523A4" w:rsidRDefault="00566A45" w:rsidP="0058424E">
            <w:pPr>
              <w:jc w:val="both"/>
              <w:rPr>
                <w:sz w:val="24"/>
                <w:szCs w:val="24"/>
              </w:rPr>
            </w:pPr>
            <w:r w:rsidRPr="00C523A4">
              <w:rPr>
                <w:sz w:val="24"/>
                <w:szCs w:val="24"/>
              </w:rPr>
              <w:t>участие</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Кондалова Марина</w:t>
            </w:r>
          </w:p>
        </w:tc>
        <w:tc>
          <w:tcPr>
            <w:tcW w:w="2413" w:type="pct"/>
          </w:tcPr>
          <w:p w:rsidR="00566A45" w:rsidRPr="00C523A4" w:rsidRDefault="00566A45" w:rsidP="0058424E">
            <w:pPr>
              <w:jc w:val="both"/>
              <w:rPr>
                <w:sz w:val="24"/>
                <w:szCs w:val="24"/>
              </w:rPr>
            </w:pPr>
            <w:r w:rsidRPr="00C523A4">
              <w:rPr>
                <w:sz w:val="24"/>
                <w:szCs w:val="24"/>
              </w:rPr>
              <w:t>«Лето на пять с плюсом!»</w:t>
            </w:r>
          </w:p>
        </w:tc>
        <w:tc>
          <w:tcPr>
            <w:tcW w:w="834" w:type="pct"/>
          </w:tcPr>
          <w:p w:rsidR="00566A45" w:rsidRPr="00C523A4" w:rsidRDefault="00566A45" w:rsidP="0058424E">
            <w:pPr>
              <w:jc w:val="both"/>
              <w:rPr>
                <w:sz w:val="24"/>
                <w:szCs w:val="24"/>
              </w:rPr>
            </w:pPr>
            <w:r w:rsidRPr="00C523A4">
              <w:rPr>
                <w:sz w:val="24"/>
                <w:szCs w:val="24"/>
              </w:rPr>
              <w:t>Городской</w:t>
            </w:r>
          </w:p>
        </w:tc>
        <w:tc>
          <w:tcPr>
            <w:tcW w:w="764" w:type="pct"/>
          </w:tcPr>
          <w:p w:rsidR="00566A45" w:rsidRPr="00C523A4" w:rsidRDefault="00566A45" w:rsidP="0058424E">
            <w:pPr>
              <w:jc w:val="both"/>
              <w:rPr>
                <w:sz w:val="24"/>
                <w:szCs w:val="24"/>
              </w:rPr>
            </w:pPr>
            <w:r w:rsidRPr="00C523A4">
              <w:rPr>
                <w:sz w:val="24"/>
                <w:szCs w:val="24"/>
              </w:rPr>
              <w:t>участие</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Еськина Александра</w:t>
            </w:r>
          </w:p>
        </w:tc>
        <w:tc>
          <w:tcPr>
            <w:tcW w:w="2413" w:type="pct"/>
          </w:tcPr>
          <w:p w:rsidR="00566A45" w:rsidRPr="00C523A4" w:rsidRDefault="00566A45" w:rsidP="0058424E">
            <w:pPr>
              <w:jc w:val="both"/>
              <w:rPr>
                <w:sz w:val="24"/>
                <w:szCs w:val="24"/>
              </w:rPr>
            </w:pPr>
            <w:r w:rsidRPr="00C523A4">
              <w:rPr>
                <w:sz w:val="24"/>
                <w:szCs w:val="24"/>
              </w:rPr>
              <w:t>«Лето на пять с плюсом!»</w:t>
            </w:r>
          </w:p>
        </w:tc>
        <w:tc>
          <w:tcPr>
            <w:tcW w:w="834" w:type="pct"/>
          </w:tcPr>
          <w:p w:rsidR="00566A45" w:rsidRPr="00C523A4" w:rsidRDefault="00566A45" w:rsidP="0058424E">
            <w:pPr>
              <w:jc w:val="both"/>
              <w:rPr>
                <w:sz w:val="24"/>
                <w:szCs w:val="24"/>
              </w:rPr>
            </w:pPr>
            <w:r w:rsidRPr="00C523A4">
              <w:rPr>
                <w:sz w:val="24"/>
                <w:szCs w:val="24"/>
              </w:rPr>
              <w:t>Городской</w:t>
            </w:r>
          </w:p>
        </w:tc>
        <w:tc>
          <w:tcPr>
            <w:tcW w:w="764" w:type="pct"/>
          </w:tcPr>
          <w:p w:rsidR="00566A45" w:rsidRPr="00C523A4" w:rsidRDefault="00566A45" w:rsidP="0058424E">
            <w:pPr>
              <w:jc w:val="both"/>
              <w:rPr>
                <w:sz w:val="24"/>
                <w:szCs w:val="24"/>
              </w:rPr>
            </w:pPr>
            <w:r w:rsidRPr="00C523A4">
              <w:rPr>
                <w:sz w:val="24"/>
                <w:szCs w:val="24"/>
                <w:lang w:val="en-US"/>
              </w:rPr>
              <w:t>III</w:t>
            </w:r>
            <w:r w:rsidRPr="00C523A4">
              <w:rPr>
                <w:sz w:val="24"/>
                <w:szCs w:val="24"/>
              </w:rPr>
              <w:t xml:space="preserve"> место</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Белова Ксения</w:t>
            </w:r>
          </w:p>
        </w:tc>
        <w:tc>
          <w:tcPr>
            <w:tcW w:w="2413" w:type="pct"/>
          </w:tcPr>
          <w:p w:rsidR="00566A45" w:rsidRPr="00C523A4" w:rsidRDefault="00566A45" w:rsidP="0058424E">
            <w:pPr>
              <w:jc w:val="both"/>
              <w:rPr>
                <w:sz w:val="24"/>
                <w:szCs w:val="24"/>
              </w:rPr>
            </w:pPr>
            <w:r w:rsidRPr="00C523A4">
              <w:rPr>
                <w:sz w:val="24"/>
                <w:szCs w:val="24"/>
              </w:rPr>
              <w:t>«Лето на пять с плюсом!»</w:t>
            </w:r>
          </w:p>
        </w:tc>
        <w:tc>
          <w:tcPr>
            <w:tcW w:w="834" w:type="pct"/>
          </w:tcPr>
          <w:p w:rsidR="00566A45" w:rsidRPr="00C523A4" w:rsidRDefault="00566A45" w:rsidP="0058424E">
            <w:pPr>
              <w:jc w:val="both"/>
              <w:rPr>
                <w:sz w:val="24"/>
                <w:szCs w:val="24"/>
              </w:rPr>
            </w:pPr>
            <w:r w:rsidRPr="00C523A4">
              <w:rPr>
                <w:sz w:val="24"/>
                <w:szCs w:val="24"/>
              </w:rPr>
              <w:t>Городской</w:t>
            </w:r>
          </w:p>
        </w:tc>
        <w:tc>
          <w:tcPr>
            <w:tcW w:w="764" w:type="pct"/>
          </w:tcPr>
          <w:p w:rsidR="00566A45" w:rsidRPr="00C523A4" w:rsidRDefault="00566A45" w:rsidP="0058424E">
            <w:pPr>
              <w:jc w:val="both"/>
              <w:rPr>
                <w:sz w:val="24"/>
                <w:szCs w:val="24"/>
              </w:rPr>
            </w:pPr>
            <w:r w:rsidRPr="00C523A4">
              <w:rPr>
                <w:sz w:val="24"/>
                <w:szCs w:val="24"/>
                <w:lang w:val="en-US"/>
              </w:rPr>
              <w:t>II</w:t>
            </w:r>
            <w:r w:rsidRPr="00C523A4">
              <w:rPr>
                <w:sz w:val="24"/>
                <w:szCs w:val="24"/>
              </w:rPr>
              <w:t xml:space="preserve"> место</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Сидорова Екатерина</w:t>
            </w:r>
          </w:p>
        </w:tc>
        <w:tc>
          <w:tcPr>
            <w:tcW w:w="2413" w:type="pct"/>
          </w:tcPr>
          <w:p w:rsidR="00566A45" w:rsidRPr="00C523A4" w:rsidRDefault="00566A45" w:rsidP="0058424E">
            <w:pPr>
              <w:jc w:val="both"/>
              <w:rPr>
                <w:sz w:val="24"/>
                <w:szCs w:val="24"/>
              </w:rPr>
            </w:pPr>
            <w:r w:rsidRPr="00C523A4">
              <w:rPr>
                <w:sz w:val="24"/>
                <w:szCs w:val="24"/>
              </w:rPr>
              <w:t>«Лето на пять с плюсом!»</w:t>
            </w:r>
          </w:p>
        </w:tc>
        <w:tc>
          <w:tcPr>
            <w:tcW w:w="834" w:type="pct"/>
          </w:tcPr>
          <w:p w:rsidR="00566A45" w:rsidRPr="00C523A4" w:rsidRDefault="00566A45" w:rsidP="0058424E">
            <w:pPr>
              <w:jc w:val="both"/>
              <w:rPr>
                <w:sz w:val="24"/>
                <w:szCs w:val="24"/>
              </w:rPr>
            </w:pPr>
            <w:r w:rsidRPr="00C523A4">
              <w:rPr>
                <w:sz w:val="24"/>
                <w:szCs w:val="24"/>
              </w:rPr>
              <w:t>Городской</w:t>
            </w:r>
          </w:p>
        </w:tc>
        <w:tc>
          <w:tcPr>
            <w:tcW w:w="764" w:type="pct"/>
          </w:tcPr>
          <w:p w:rsidR="00566A45" w:rsidRPr="00C523A4" w:rsidRDefault="00566A45" w:rsidP="0058424E">
            <w:pPr>
              <w:jc w:val="both"/>
              <w:rPr>
                <w:sz w:val="24"/>
                <w:szCs w:val="24"/>
              </w:rPr>
            </w:pPr>
            <w:r w:rsidRPr="00C523A4">
              <w:rPr>
                <w:sz w:val="24"/>
                <w:szCs w:val="24"/>
              </w:rPr>
              <w:t>участие</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Бацун Валерия</w:t>
            </w:r>
          </w:p>
        </w:tc>
        <w:tc>
          <w:tcPr>
            <w:tcW w:w="2413" w:type="pct"/>
          </w:tcPr>
          <w:p w:rsidR="00566A45" w:rsidRPr="00C523A4" w:rsidRDefault="00566A45" w:rsidP="0058424E">
            <w:pPr>
              <w:jc w:val="both"/>
              <w:rPr>
                <w:sz w:val="24"/>
                <w:szCs w:val="24"/>
              </w:rPr>
            </w:pPr>
            <w:r w:rsidRPr="00C523A4">
              <w:rPr>
                <w:sz w:val="24"/>
                <w:szCs w:val="24"/>
              </w:rPr>
              <w:t>«Лето на пять с плюсом!»</w:t>
            </w:r>
          </w:p>
        </w:tc>
        <w:tc>
          <w:tcPr>
            <w:tcW w:w="834" w:type="pct"/>
          </w:tcPr>
          <w:p w:rsidR="00566A45" w:rsidRPr="00C523A4" w:rsidRDefault="00566A45" w:rsidP="0058424E">
            <w:pPr>
              <w:jc w:val="both"/>
              <w:rPr>
                <w:sz w:val="24"/>
                <w:szCs w:val="24"/>
              </w:rPr>
            </w:pPr>
            <w:r w:rsidRPr="00C523A4">
              <w:rPr>
                <w:sz w:val="24"/>
                <w:szCs w:val="24"/>
              </w:rPr>
              <w:t>Городской</w:t>
            </w:r>
          </w:p>
        </w:tc>
        <w:tc>
          <w:tcPr>
            <w:tcW w:w="764" w:type="pct"/>
          </w:tcPr>
          <w:p w:rsidR="00566A45" w:rsidRPr="00C523A4" w:rsidRDefault="00566A45" w:rsidP="0058424E">
            <w:pPr>
              <w:jc w:val="both"/>
              <w:rPr>
                <w:sz w:val="24"/>
                <w:szCs w:val="24"/>
              </w:rPr>
            </w:pPr>
            <w:r w:rsidRPr="00C523A4">
              <w:rPr>
                <w:sz w:val="24"/>
                <w:szCs w:val="24"/>
                <w:lang w:val="en-US"/>
              </w:rPr>
              <w:t>II</w:t>
            </w:r>
            <w:r w:rsidRPr="00C523A4">
              <w:rPr>
                <w:sz w:val="24"/>
                <w:szCs w:val="24"/>
              </w:rPr>
              <w:t xml:space="preserve"> место</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 xml:space="preserve">Дети подготовительной группы </w:t>
            </w:r>
          </w:p>
        </w:tc>
        <w:tc>
          <w:tcPr>
            <w:tcW w:w="2413" w:type="pct"/>
          </w:tcPr>
          <w:p w:rsidR="00566A45" w:rsidRPr="00C523A4" w:rsidRDefault="00566A45" w:rsidP="0058424E">
            <w:pPr>
              <w:jc w:val="both"/>
              <w:rPr>
                <w:sz w:val="24"/>
                <w:szCs w:val="24"/>
              </w:rPr>
            </w:pPr>
            <w:r w:rsidRPr="00C523A4">
              <w:rPr>
                <w:sz w:val="24"/>
                <w:szCs w:val="24"/>
              </w:rPr>
              <w:t>«Конкурс дизайна одежды с использованием световозвращающих элементов «Фликер 2020 - 2021».</w:t>
            </w:r>
          </w:p>
        </w:tc>
        <w:tc>
          <w:tcPr>
            <w:tcW w:w="834" w:type="pct"/>
          </w:tcPr>
          <w:p w:rsidR="00566A45" w:rsidRPr="00C523A4" w:rsidRDefault="00566A45" w:rsidP="0058424E">
            <w:pPr>
              <w:jc w:val="both"/>
              <w:rPr>
                <w:sz w:val="24"/>
                <w:szCs w:val="24"/>
              </w:rPr>
            </w:pPr>
            <w:r w:rsidRPr="00C523A4">
              <w:rPr>
                <w:sz w:val="24"/>
                <w:szCs w:val="24"/>
              </w:rPr>
              <w:t>округ</w:t>
            </w:r>
          </w:p>
        </w:tc>
        <w:tc>
          <w:tcPr>
            <w:tcW w:w="764" w:type="pct"/>
          </w:tcPr>
          <w:p w:rsidR="00566A45" w:rsidRPr="00C523A4" w:rsidRDefault="00566A45" w:rsidP="0058424E">
            <w:pPr>
              <w:jc w:val="both"/>
              <w:rPr>
                <w:sz w:val="24"/>
                <w:szCs w:val="24"/>
              </w:rPr>
            </w:pPr>
            <w:r w:rsidRPr="00C523A4">
              <w:rPr>
                <w:sz w:val="24"/>
                <w:szCs w:val="24"/>
              </w:rPr>
              <w:t>участие</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Воспитанники подготовительной группы</w:t>
            </w:r>
          </w:p>
        </w:tc>
        <w:tc>
          <w:tcPr>
            <w:tcW w:w="2413" w:type="pct"/>
          </w:tcPr>
          <w:p w:rsidR="00566A45" w:rsidRPr="00C523A4" w:rsidRDefault="00566A45" w:rsidP="0058424E">
            <w:pPr>
              <w:jc w:val="both"/>
              <w:rPr>
                <w:sz w:val="24"/>
                <w:szCs w:val="24"/>
              </w:rPr>
            </w:pPr>
            <w:r w:rsidRPr="00C523A4">
              <w:rPr>
                <w:sz w:val="24"/>
                <w:szCs w:val="24"/>
              </w:rPr>
              <w:t>«Профессионалы 5+»</w:t>
            </w:r>
          </w:p>
        </w:tc>
        <w:tc>
          <w:tcPr>
            <w:tcW w:w="834" w:type="pct"/>
          </w:tcPr>
          <w:p w:rsidR="00566A45" w:rsidRPr="00C523A4" w:rsidRDefault="00566A45" w:rsidP="0058424E">
            <w:pPr>
              <w:jc w:val="both"/>
              <w:rPr>
                <w:sz w:val="24"/>
                <w:szCs w:val="24"/>
              </w:rPr>
            </w:pPr>
            <w:r w:rsidRPr="00C523A4">
              <w:rPr>
                <w:sz w:val="24"/>
                <w:szCs w:val="24"/>
              </w:rPr>
              <w:t>Окружной этап</w:t>
            </w:r>
          </w:p>
        </w:tc>
        <w:tc>
          <w:tcPr>
            <w:tcW w:w="764" w:type="pct"/>
          </w:tcPr>
          <w:p w:rsidR="00566A45" w:rsidRPr="00C523A4" w:rsidRDefault="00566A45" w:rsidP="0058424E">
            <w:pPr>
              <w:jc w:val="both"/>
              <w:rPr>
                <w:sz w:val="24"/>
                <w:szCs w:val="24"/>
              </w:rPr>
            </w:pPr>
            <w:r w:rsidRPr="00C523A4">
              <w:rPr>
                <w:sz w:val="24"/>
                <w:szCs w:val="24"/>
                <w:lang w:val="en-US"/>
              </w:rPr>
              <w:t>III</w:t>
            </w:r>
            <w:r w:rsidRPr="00C523A4">
              <w:rPr>
                <w:sz w:val="24"/>
                <w:szCs w:val="24"/>
              </w:rPr>
              <w:t xml:space="preserve"> место</w:t>
            </w:r>
          </w:p>
        </w:tc>
      </w:tr>
      <w:tr w:rsidR="00566A45" w:rsidRPr="00684927" w:rsidTr="0058424E">
        <w:trPr>
          <w:trHeight w:val="261"/>
        </w:trPr>
        <w:tc>
          <w:tcPr>
            <w:tcW w:w="989" w:type="pct"/>
          </w:tcPr>
          <w:p w:rsidR="00566A45" w:rsidRPr="00E738CD" w:rsidRDefault="00566A45" w:rsidP="0058424E">
            <w:pPr>
              <w:jc w:val="both"/>
              <w:rPr>
                <w:sz w:val="24"/>
                <w:szCs w:val="24"/>
              </w:rPr>
            </w:pPr>
            <w:r>
              <w:rPr>
                <w:sz w:val="24"/>
                <w:szCs w:val="24"/>
              </w:rPr>
              <w:t>Камынин Саша</w:t>
            </w:r>
          </w:p>
        </w:tc>
        <w:tc>
          <w:tcPr>
            <w:tcW w:w="2413" w:type="pct"/>
          </w:tcPr>
          <w:p w:rsidR="00566A45" w:rsidRPr="00E738CD" w:rsidRDefault="00566A45" w:rsidP="0058424E">
            <w:pPr>
              <w:jc w:val="both"/>
              <w:rPr>
                <w:sz w:val="24"/>
                <w:szCs w:val="24"/>
              </w:rPr>
            </w:pPr>
            <w:r>
              <w:rPr>
                <w:sz w:val="24"/>
                <w:szCs w:val="24"/>
              </w:rPr>
              <w:t>Патриотическая акция «Рисуем победу – 2021 г»</w:t>
            </w:r>
          </w:p>
        </w:tc>
        <w:tc>
          <w:tcPr>
            <w:tcW w:w="834" w:type="pct"/>
          </w:tcPr>
          <w:p w:rsidR="00566A45" w:rsidRPr="00E738CD" w:rsidRDefault="00566A45" w:rsidP="0058424E">
            <w:pPr>
              <w:jc w:val="both"/>
              <w:rPr>
                <w:sz w:val="24"/>
                <w:szCs w:val="24"/>
              </w:rPr>
            </w:pPr>
            <w:r>
              <w:rPr>
                <w:sz w:val="24"/>
                <w:szCs w:val="24"/>
              </w:rPr>
              <w:t>Округ</w:t>
            </w:r>
          </w:p>
        </w:tc>
        <w:tc>
          <w:tcPr>
            <w:tcW w:w="764" w:type="pct"/>
          </w:tcPr>
          <w:p w:rsidR="00566A45" w:rsidRDefault="00566A45" w:rsidP="0058424E">
            <w:pPr>
              <w:jc w:val="both"/>
            </w:pPr>
            <w:r w:rsidRPr="00CA06E6">
              <w:rPr>
                <w:sz w:val="24"/>
                <w:szCs w:val="24"/>
              </w:rPr>
              <w:t>Участие</w:t>
            </w:r>
          </w:p>
        </w:tc>
      </w:tr>
      <w:tr w:rsidR="00566A45" w:rsidRPr="00684927" w:rsidTr="0058424E">
        <w:trPr>
          <w:trHeight w:val="261"/>
        </w:trPr>
        <w:tc>
          <w:tcPr>
            <w:tcW w:w="989" w:type="pct"/>
          </w:tcPr>
          <w:p w:rsidR="00566A45" w:rsidRPr="00E738CD" w:rsidRDefault="00566A45" w:rsidP="0058424E">
            <w:pPr>
              <w:jc w:val="both"/>
              <w:rPr>
                <w:sz w:val="24"/>
                <w:szCs w:val="24"/>
              </w:rPr>
            </w:pPr>
            <w:r>
              <w:rPr>
                <w:sz w:val="24"/>
                <w:szCs w:val="24"/>
              </w:rPr>
              <w:t>Стрельников Степан</w:t>
            </w:r>
          </w:p>
        </w:tc>
        <w:tc>
          <w:tcPr>
            <w:tcW w:w="2413" w:type="pct"/>
          </w:tcPr>
          <w:p w:rsidR="00566A45" w:rsidRDefault="00566A45" w:rsidP="0058424E">
            <w:pPr>
              <w:jc w:val="both"/>
            </w:pPr>
            <w:r w:rsidRPr="00D979B9">
              <w:rPr>
                <w:sz w:val="24"/>
                <w:szCs w:val="24"/>
              </w:rPr>
              <w:t>Патриотическая акция «Рисуем победу – 2021 г»</w:t>
            </w:r>
          </w:p>
        </w:tc>
        <w:tc>
          <w:tcPr>
            <w:tcW w:w="834" w:type="pct"/>
          </w:tcPr>
          <w:p w:rsidR="00566A45" w:rsidRDefault="00566A45" w:rsidP="0058424E">
            <w:pPr>
              <w:jc w:val="both"/>
            </w:pPr>
            <w:r w:rsidRPr="00077213">
              <w:rPr>
                <w:sz w:val="24"/>
                <w:szCs w:val="24"/>
              </w:rPr>
              <w:t>Округ</w:t>
            </w:r>
          </w:p>
        </w:tc>
        <w:tc>
          <w:tcPr>
            <w:tcW w:w="764" w:type="pct"/>
          </w:tcPr>
          <w:p w:rsidR="00566A45" w:rsidRDefault="00566A45" w:rsidP="0058424E">
            <w:pPr>
              <w:jc w:val="both"/>
            </w:pPr>
            <w:r w:rsidRPr="00CA06E6">
              <w:rPr>
                <w:sz w:val="24"/>
                <w:szCs w:val="24"/>
              </w:rPr>
              <w:t>Участие</w:t>
            </w:r>
          </w:p>
        </w:tc>
      </w:tr>
      <w:tr w:rsidR="00566A45" w:rsidRPr="00684927" w:rsidTr="0058424E">
        <w:trPr>
          <w:trHeight w:val="261"/>
        </w:trPr>
        <w:tc>
          <w:tcPr>
            <w:tcW w:w="989" w:type="pct"/>
          </w:tcPr>
          <w:p w:rsidR="00566A45" w:rsidRPr="00E738CD" w:rsidRDefault="00566A45" w:rsidP="0058424E">
            <w:pPr>
              <w:jc w:val="both"/>
              <w:rPr>
                <w:sz w:val="24"/>
                <w:szCs w:val="24"/>
              </w:rPr>
            </w:pPr>
            <w:r>
              <w:rPr>
                <w:sz w:val="24"/>
                <w:szCs w:val="24"/>
              </w:rPr>
              <w:t>Толстова София</w:t>
            </w:r>
          </w:p>
        </w:tc>
        <w:tc>
          <w:tcPr>
            <w:tcW w:w="2413" w:type="pct"/>
          </w:tcPr>
          <w:p w:rsidR="00566A45" w:rsidRDefault="00566A45" w:rsidP="0058424E">
            <w:pPr>
              <w:jc w:val="both"/>
            </w:pPr>
            <w:r w:rsidRPr="00D979B9">
              <w:rPr>
                <w:sz w:val="24"/>
                <w:szCs w:val="24"/>
              </w:rPr>
              <w:t>Патриотическая акция «Рисуем победу – 2021 г»</w:t>
            </w:r>
          </w:p>
        </w:tc>
        <w:tc>
          <w:tcPr>
            <w:tcW w:w="834" w:type="pct"/>
          </w:tcPr>
          <w:p w:rsidR="00566A45" w:rsidRDefault="00566A45" w:rsidP="0058424E">
            <w:pPr>
              <w:jc w:val="both"/>
            </w:pPr>
            <w:r w:rsidRPr="00077213">
              <w:rPr>
                <w:sz w:val="24"/>
                <w:szCs w:val="24"/>
              </w:rPr>
              <w:t>Округ</w:t>
            </w:r>
          </w:p>
        </w:tc>
        <w:tc>
          <w:tcPr>
            <w:tcW w:w="764" w:type="pct"/>
          </w:tcPr>
          <w:p w:rsidR="00566A45" w:rsidRDefault="00566A45" w:rsidP="0058424E">
            <w:pPr>
              <w:jc w:val="both"/>
            </w:pPr>
            <w:r w:rsidRPr="00CA06E6">
              <w:rPr>
                <w:sz w:val="24"/>
                <w:szCs w:val="24"/>
              </w:rPr>
              <w:t>Участие</w:t>
            </w:r>
          </w:p>
        </w:tc>
      </w:tr>
      <w:tr w:rsidR="00566A45" w:rsidRPr="00684927" w:rsidTr="0058424E">
        <w:trPr>
          <w:trHeight w:val="261"/>
        </w:trPr>
        <w:tc>
          <w:tcPr>
            <w:tcW w:w="989" w:type="pct"/>
          </w:tcPr>
          <w:p w:rsidR="00566A45" w:rsidRPr="00E738CD" w:rsidRDefault="00566A45" w:rsidP="0058424E">
            <w:pPr>
              <w:jc w:val="both"/>
              <w:rPr>
                <w:sz w:val="24"/>
                <w:szCs w:val="24"/>
              </w:rPr>
            </w:pPr>
            <w:r>
              <w:rPr>
                <w:sz w:val="24"/>
                <w:szCs w:val="24"/>
              </w:rPr>
              <w:t>Майданюк Семен</w:t>
            </w:r>
          </w:p>
        </w:tc>
        <w:tc>
          <w:tcPr>
            <w:tcW w:w="2413" w:type="pct"/>
          </w:tcPr>
          <w:p w:rsidR="00566A45" w:rsidRDefault="00566A45" w:rsidP="0058424E">
            <w:pPr>
              <w:jc w:val="both"/>
            </w:pPr>
            <w:r w:rsidRPr="00D979B9">
              <w:rPr>
                <w:sz w:val="24"/>
                <w:szCs w:val="24"/>
              </w:rPr>
              <w:t>Патриотическая акция «Рисуем победу – 2021 г»</w:t>
            </w:r>
          </w:p>
        </w:tc>
        <w:tc>
          <w:tcPr>
            <w:tcW w:w="834" w:type="pct"/>
          </w:tcPr>
          <w:p w:rsidR="00566A45" w:rsidRDefault="00566A45" w:rsidP="0058424E">
            <w:pPr>
              <w:jc w:val="both"/>
            </w:pPr>
            <w:r w:rsidRPr="00077213">
              <w:rPr>
                <w:sz w:val="24"/>
                <w:szCs w:val="24"/>
              </w:rPr>
              <w:t>Округ</w:t>
            </w:r>
          </w:p>
        </w:tc>
        <w:tc>
          <w:tcPr>
            <w:tcW w:w="764" w:type="pct"/>
          </w:tcPr>
          <w:p w:rsidR="00566A45" w:rsidRDefault="00566A45" w:rsidP="0058424E">
            <w:pPr>
              <w:jc w:val="both"/>
            </w:pPr>
            <w:r w:rsidRPr="00CA06E6">
              <w:rPr>
                <w:sz w:val="24"/>
                <w:szCs w:val="24"/>
              </w:rPr>
              <w:t>Участие</w:t>
            </w:r>
          </w:p>
        </w:tc>
      </w:tr>
      <w:tr w:rsidR="00566A45" w:rsidRPr="00684927" w:rsidTr="0058424E">
        <w:trPr>
          <w:trHeight w:val="261"/>
        </w:trPr>
        <w:tc>
          <w:tcPr>
            <w:tcW w:w="989" w:type="pct"/>
          </w:tcPr>
          <w:p w:rsidR="00566A45" w:rsidRPr="00E738CD" w:rsidRDefault="00566A45" w:rsidP="0058424E">
            <w:pPr>
              <w:jc w:val="both"/>
              <w:rPr>
                <w:sz w:val="24"/>
                <w:szCs w:val="24"/>
              </w:rPr>
            </w:pPr>
            <w:r>
              <w:rPr>
                <w:sz w:val="24"/>
                <w:szCs w:val="24"/>
              </w:rPr>
              <w:t>Кирилина Настя</w:t>
            </w:r>
          </w:p>
        </w:tc>
        <w:tc>
          <w:tcPr>
            <w:tcW w:w="2413" w:type="pct"/>
          </w:tcPr>
          <w:p w:rsidR="00566A45" w:rsidRPr="003C4EB6" w:rsidRDefault="00566A45" w:rsidP="0058424E">
            <w:pPr>
              <w:jc w:val="both"/>
              <w:rPr>
                <w:sz w:val="24"/>
                <w:szCs w:val="24"/>
              </w:rPr>
            </w:pPr>
            <w:r w:rsidRPr="003C4EB6">
              <w:rPr>
                <w:sz w:val="24"/>
                <w:szCs w:val="24"/>
              </w:rPr>
              <w:t>Патриотическая акция «Рисуем победу – 2021 г»</w:t>
            </w:r>
          </w:p>
        </w:tc>
        <w:tc>
          <w:tcPr>
            <w:tcW w:w="834" w:type="pct"/>
          </w:tcPr>
          <w:p w:rsidR="00566A45" w:rsidRPr="003C4EB6" w:rsidRDefault="00566A45" w:rsidP="0058424E">
            <w:pPr>
              <w:jc w:val="both"/>
              <w:rPr>
                <w:sz w:val="24"/>
                <w:szCs w:val="24"/>
              </w:rPr>
            </w:pPr>
            <w:r w:rsidRPr="003C4EB6">
              <w:rPr>
                <w:sz w:val="24"/>
                <w:szCs w:val="24"/>
              </w:rPr>
              <w:t>Округ</w:t>
            </w:r>
          </w:p>
        </w:tc>
        <w:tc>
          <w:tcPr>
            <w:tcW w:w="764" w:type="pct"/>
          </w:tcPr>
          <w:p w:rsidR="00566A45" w:rsidRPr="003C4EB6" w:rsidRDefault="00566A45" w:rsidP="0058424E">
            <w:pPr>
              <w:jc w:val="both"/>
              <w:rPr>
                <w:sz w:val="24"/>
                <w:szCs w:val="24"/>
              </w:rPr>
            </w:pPr>
            <w:r w:rsidRPr="003C4EB6">
              <w:rPr>
                <w:sz w:val="24"/>
                <w:szCs w:val="24"/>
              </w:rPr>
              <w:t>Участие</w:t>
            </w:r>
          </w:p>
        </w:tc>
      </w:tr>
      <w:tr w:rsidR="00566A45" w:rsidRPr="00684927" w:rsidTr="0058424E">
        <w:trPr>
          <w:trHeight w:val="261"/>
        </w:trPr>
        <w:tc>
          <w:tcPr>
            <w:tcW w:w="989" w:type="pct"/>
          </w:tcPr>
          <w:p w:rsidR="00566A45" w:rsidRPr="00E738CD" w:rsidRDefault="00566A45" w:rsidP="0058424E">
            <w:pPr>
              <w:jc w:val="both"/>
              <w:rPr>
                <w:sz w:val="24"/>
                <w:szCs w:val="24"/>
              </w:rPr>
            </w:pPr>
            <w:r>
              <w:rPr>
                <w:sz w:val="24"/>
                <w:szCs w:val="24"/>
              </w:rPr>
              <w:t>Аксенов Михаил</w:t>
            </w:r>
          </w:p>
        </w:tc>
        <w:tc>
          <w:tcPr>
            <w:tcW w:w="2413" w:type="pct"/>
          </w:tcPr>
          <w:p w:rsidR="00566A45" w:rsidRPr="003C4EB6" w:rsidRDefault="00566A45" w:rsidP="0058424E">
            <w:pPr>
              <w:jc w:val="both"/>
              <w:rPr>
                <w:sz w:val="24"/>
                <w:szCs w:val="24"/>
              </w:rPr>
            </w:pPr>
            <w:r w:rsidRPr="003C4EB6">
              <w:rPr>
                <w:sz w:val="24"/>
                <w:szCs w:val="24"/>
              </w:rPr>
              <w:t>Патриотическая акция «Рисуем победу – 2021 г»</w:t>
            </w:r>
          </w:p>
        </w:tc>
        <w:tc>
          <w:tcPr>
            <w:tcW w:w="834" w:type="pct"/>
          </w:tcPr>
          <w:p w:rsidR="00566A45" w:rsidRPr="003C4EB6" w:rsidRDefault="00566A45" w:rsidP="0058424E">
            <w:pPr>
              <w:jc w:val="both"/>
              <w:rPr>
                <w:sz w:val="24"/>
                <w:szCs w:val="24"/>
              </w:rPr>
            </w:pPr>
            <w:r w:rsidRPr="003C4EB6">
              <w:rPr>
                <w:sz w:val="24"/>
                <w:szCs w:val="24"/>
              </w:rPr>
              <w:t>Округ</w:t>
            </w:r>
          </w:p>
        </w:tc>
        <w:tc>
          <w:tcPr>
            <w:tcW w:w="764" w:type="pct"/>
          </w:tcPr>
          <w:p w:rsidR="00566A45" w:rsidRPr="003C4EB6" w:rsidRDefault="00566A45" w:rsidP="0058424E">
            <w:pPr>
              <w:jc w:val="both"/>
              <w:rPr>
                <w:sz w:val="24"/>
                <w:szCs w:val="24"/>
              </w:rPr>
            </w:pPr>
            <w:r w:rsidRPr="003C4EB6">
              <w:rPr>
                <w:sz w:val="24"/>
                <w:szCs w:val="24"/>
              </w:rPr>
              <w:t>Участие</w:t>
            </w:r>
          </w:p>
        </w:tc>
      </w:tr>
      <w:tr w:rsidR="00566A45" w:rsidRPr="00684927" w:rsidTr="0058424E">
        <w:trPr>
          <w:trHeight w:val="261"/>
        </w:trPr>
        <w:tc>
          <w:tcPr>
            <w:tcW w:w="989" w:type="pct"/>
          </w:tcPr>
          <w:p w:rsidR="00566A45" w:rsidRPr="00E738CD" w:rsidRDefault="00566A45" w:rsidP="0058424E">
            <w:pPr>
              <w:jc w:val="both"/>
              <w:rPr>
                <w:sz w:val="24"/>
                <w:szCs w:val="24"/>
              </w:rPr>
            </w:pPr>
            <w:r>
              <w:rPr>
                <w:sz w:val="24"/>
                <w:szCs w:val="24"/>
              </w:rPr>
              <w:lastRenderedPageBreak/>
              <w:t>Ныров Никита</w:t>
            </w:r>
          </w:p>
        </w:tc>
        <w:tc>
          <w:tcPr>
            <w:tcW w:w="2413" w:type="pct"/>
          </w:tcPr>
          <w:p w:rsidR="00566A45" w:rsidRPr="003C4EB6" w:rsidRDefault="00566A45" w:rsidP="0058424E">
            <w:pPr>
              <w:jc w:val="both"/>
              <w:rPr>
                <w:sz w:val="24"/>
                <w:szCs w:val="24"/>
              </w:rPr>
            </w:pPr>
            <w:r w:rsidRPr="003C4EB6">
              <w:rPr>
                <w:sz w:val="24"/>
                <w:szCs w:val="24"/>
              </w:rPr>
              <w:t>Патриотическая акция «Рисуем победу – 2021 г»</w:t>
            </w:r>
          </w:p>
        </w:tc>
        <w:tc>
          <w:tcPr>
            <w:tcW w:w="834" w:type="pct"/>
          </w:tcPr>
          <w:p w:rsidR="00566A45" w:rsidRPr="003C4EB6" w:rsidRDefault="00566A45" w:rsidP="0058424E">
            <w:pPr>
              <w:jc w:val="both"/>
              <w:rPr>
                <w:sz w:val="24"/>
                <w:szCs w:val="24"/>
              </w:rPr>
            </w:pPr>
            <w:r w:rsidRPr="003C4EB6">
              <w:rPr>
                <w:sz w:val="24"/>
                <w:szCs w:val="24"/>
              </w:rPr>
              <w:t>Округ</w:t>
            </w:r>
          </w:p>
        </w:tc>
        <w:tc>
          <w:tcPr>
            <w:tcW w:w="764" w:type="pct"/>
          </w:tcPr>
          <w:p w:rsidR="00566A45" w:rsidRPr="003C4EB6" w:rsidRDefault="00566A45" w:rsidP="0058424E">
            <w:pPr>
              <w:jc w:val="both"/>
              <w:rPr>
                <w:sz w:val="24"/>
                <w:szCs w:val="24"/>
              </w:rPr>
            </w:pPr>
            <w:r w:rsidRPr="003C4EB6">
              <w:rPr>
                <w:sz w:val="24"/>
                <w:szCs w:val="24"/>
              </w:rPr>
              <w:t>Участие</w:t>
            </w:r>
          </w:p>
        </w:tc>
      </w:tr>
      <w:tr w:rsidR="00566A45" w:rsidRPr="00684927" w:rsidTr="0058424E">
        <w:trPr>
          <w:trHeight w:val="261"/>
        </w:trPr>
        <w:tc>
          <w:tcPr>
            <w:tcW w:w="989" w:type="pct"/>
          </w:tcPr>
          <w:p w:rsidR="00566A45" w:rsidRDefault="00566A45" w:rsidP="0058424E">
            <w:pPr>
              <w:jc w:val="both"/>
              <w:rPr>
                <w:sz w:val="24"/>
                <w:szCs w:val="24"/>
              </w:rPr>
            </w:pPr>
            <w:r>
              <w:rPr>
                <w:sz w:val="24"/>
                <w:szCs w:val="24"/>
              </w:rPr>
              <w:t>Клименко Вероника</w:t>
            </w:r>
          </w:p>
        </w:tc>
        <w:tc>
          <w:tcPr>
            <w:tcW w:w="2413" w:type="pct"/>
          </w:tcPr>
          <w:p w:rsidR="00566A45" w:rsidRPr="003C4EB6" w:rsidRDefault="00566A45" w:rsidP="0058424E">
            <w:pPr>
              <w:jc w:val="both"/>
              <w:rPr>
                <w:sz w:val="24"/>
                <w:szCs w:val="24"/>
              </w:rPr>
            </w:pPr>
            <w:r w:rsidRPr="003C4EB6">
              <w:rPr>
                <w:sz w:val="24"/>
                <w:szCs w:val="24"/>
              </w:rPr>
              <w:t>Патриотическая акция «Рисуем победу – 2021 г»</w:t>
            </w:r>
          </w:p>
        </w:tc>
        <w:tc>
          <w:tcPr>
            <w:tcW w:w="834" w:type="pct"/>
          </w:tcPr>
          <w:p w:rsidR="00566A45" w:rsidRPr="003C4EB6" w:rsidRDefault="00566A45" w:rsidP="0058424E">
            <w:pPr>
              <w:jc w:val="both"/>
              <w:rPr>
                <w:sz w:val="24"/>
                <w:szCs w:val="24"/>
              </w:rPr>
            </w:pPr>
            <w:r w:rsidRPr="003C4EB6">
              <w:rPr>
                <w:sz w:val="24"/>
                <w:szCs w:val="24"/>
              </w:rPr>
              <w:t>Округ</w:t>
            </w:r>
          </w:p>
        </w:tc>
        <w:tc>
          <w:tcPr>
            <w:tcW w:w="764" w:type="pct"/>
          </w:tcPr>
          <w:p w:rsidR="00566A45" w:rsidRPr="003C4EB6" w:rsidRDefault="00566A45" w:rsidP="0058424E">
            <w:pPr>
              <w:jc w:val="both"/>
              <w:rPr>
                <w:sz w:val="24"/>
                <w:szCs w:val="24"/>
              </w:rPr>
            </w:pPr>
            <w:r w:rsidRPr="003C4EB6">
              <w:rPr>
                <w:sz w:val="24"/>
                <w:szCs w:val="24"/>
              </w:rPr>
              <w:t>Участие</w:t>
            </w:r>
          </w:p>
        </w:tc>
      </w:tr>
      <w:tr w:rsidR="00566A45" w:rsidRPr="00684927" w:rsidTr="0058424E">
        <w:trPr>
          <w:trHeight w:val="261"/>
        </w:trPr>
        <w:tc>
          <w:tcPr>
            <w:tcW w:w="989" w:type="pct"/>
          </w:tcPr>
          <w:p w:rsidR="00566A45" w:rsidRDefault="00566A45" w:rsidP="0058424E">
            <w:pPr>
              <w:jc w:val="both"/>
              <w:rPr>
                <w:sz w:val="24"/>
                <w:szCs w:val="24"/>
              </w:rPr>
            </w:pPr>
            <w:r>
              <w:rPr>
                <w:sz w:val="24"/>
                <w:szCs w:val="24"/>
              </w:rPr>
              <w:t>Макаров Сергей</w:t>
            </w:r>
          </w:p>
        </w:tc>
        <w:tc>
          <w:tcPr>
            <w:tcW w:w="2413" w:type="pct"/>
          </w:tcPr>
          <w:p w:rsidR="00566A45" w:rsidRPr="003C4EB6" w:rsidRDefault="00566A45" w:rsidP="0058424E">
            <w:pPr>
              <w:jc w:val="both"/>
              <w:rPr>
                <w:sz w:val="24"/>
                <w:szCs w:val="24"/>
              </w:rPr>
            </w:pPr>
            <w:r>
              <w:rPr>
                <w:sz w:val="24"/>
                <w:szCs w:val="24"/>
              </w:rPr>
              <w:t>Конкурс «Герб семьи»</w:t>
            </w:r>
          </w:p>
        </w:tc>
        <w:tc>
          <w:tcPr>
            <w:tcW w:w="834" w:type="pct"/>
          </w:tcPr>
          <w:p w:rsidR="00566A45" w:rsidRPr="003C4EB6" w:rsidRDefault="00566A45" w:rsidP="0058424E">
            <w:pPr>
              <w:jc w:val="both"/>
              <w:rPr>
                <w:sz w:val="24"/>
                <w:szCs w:val="24"/>
              </w:rPr>
            </w:pPr>
            <w:r w:rsidRPr="003C4EB6">
              <w:rPr>
                <w:sz w:val="24"/>
                <w:szCs w:val="24"/>
              </w:rPr>
              <w:t>Округ</w:t>
            </w:r>
          </w:p>
        </w:tc>
        <w:tc>
          <w:tcPr>
            <w:tcW w:w="764" w:type="pct"/>
          </w:tcPr>
          <w:p w:rsidR="00566A45" w:rsidRPr="003C4EB6" w:rsidRDefault="00566A45" w:rsidP="0058424E">
            <w:pPr>
              <w:jc w:val="both"/>
              <w:rPr>
                <w:sz w:val="24"/>
                <w:szCs w:val="24"/>
              </w:rPr>
            </w:pPr>
            <w:r w:rsidRPr="003C4EB6">
              <w:rPr>
                <w:sz w:val="24"/>
                <w:szCs w:val="24"/>
              </w:rPr>
              <w:t>Участие</w:t>
            </w:r>
          </w:p>
        </w:tc>
      </w:tr>
      <w:tr w:rsidR="00566A45" w:rsidRPr="00684927" w:rsidTr="0058424E">
        <w:trPr>
          <w:trHeight w:val="261"/>
        </w:trPr>
        <w:tc>
          <w:tcPr>
            <w:tcW w:w="989" w:type="pct"/>
          </w:tcPr>
          <w:p w:rsidR="00566A45" w:rsidRDefault="00566A45" w:rsidP="0058424E">
            <w:pPr>
              <w:jc w:val="both"/>
              <w:rPr>
                <w:sz w:val="24"/>
                <w:szCs w:val="24"/>
              </w:rPr>
            </w:pPr>
            <w:r>
              <w:rPr>
                <w:sz w:val="24"/>
                <w:szCs w:val="24"/>
              </w:rPr>
              <w:t>Нагов Дмитрий</w:t>
            </w:r>
          </w:p>
        </w:tc>
        <w:tc>
          <w:tcPr>
            <w:tcW w:w="2413" w:type="pct"/>
          </w:tcPr>
          <w:p w:rsidR="00566A45" w:rsidRDefault="00566A45" w:rsidP="0058424E">
            <w:pPr>
              <w:jc w:val="both"/>
            </w:pPr>
            <w:r w:rsidRPr="00CF42DC">
              <w:rPr>
                <w:sz w:val="24"/>
                <w:szCs w:val="24"/>
              </w:rPr>
              <w:t>Конкурс «Герб семьи»</w:t>
            </w:r>
          </w:p>
        </w:tc>
        <w:tc>
          <w:tcPr>
            <w:tcW w:w="834" w:type="pct"/>
          </w:tcPr>
          <w:p w:rsidR="00566A45" w:rsidRDefault="00566A45" w:rsidP="0058424E">
            <w:pPr>
              <w:jc w:val="both"/>
            </w:pPr>
            <w:r w:rsidRPr="00244982">
              <w:rPr>
                <w:sz w:val="24"/>
                <w:szCs w:val="24"/>
              </w:rPr>
              <w:t>Округ</w:t>
            </w:r>
          </w:p>
        </w:tc>
        <w:tc>
          <w:tcPr>
            <w:tcW w:w="764" w:type="pct"/>
          </w:tcPr>
          <w:p w:rsidR="00566A45" w:rsidRPr="003C4EB6" w:rsidRDefault="00566A45" w:rsidP="0058424E">
            <w:pPr>
              <w:jc w:val="both"/>
              <w:rPr>
                <w:sz w:val="24"/>
                <w:szCs w:val="24"/>
              </w:rPr>
            </w:pPr>
            <w:r>
              <w:rPr>
                <w:sz w:val="24"/>
                <w:szCs w:val="24"/>
              </w:rPr>
              <w:t>2 место</w:t>
            </w:r>
          </w:p>
        </w:tc>
      </w:tr>
      <w:tr w:rsidR="00566A45" w:rsidRPr="00684927" w:rsidTr="0058424E">
        <w:trPr>
          <w:trHeight w:val="261"/>
        </w:trPr>
        <w:tc>
          <w:tcPr>
            <w:tcW w:w="989" w:type="pct"/>
          </w:tcPr>
          <w:p w:rsidR="00566A45" w:rsidRDefault="00566A45" w:rsidP="0058424E">
            <w:pPr>
              <w:jc w:val="both"/>
              <w:rPr>
                <w:sz w:val="24"/>
                <w:szCs w:val="24"/>
              </w:rPr>
            </w:pPr>
            <w:r>
              <w:rPr>
                <w:sz w:val="24"/>
                <w:szCs w:val="24"/>
              </w:rPr>
              <w:t>Майданюк Семен</w:t>
            </w:r>
          </w:p>
        </w:tc>
        <w:tc>
          <w:tcPr>
            <w:tcW w:w="2413" w:type="pct"/>
          </w:tcPr>
          <w:p w:rsidR="00566A45" w:rsidRDefault="00566A45" w:rsidP="0058424E">
            <w:pPr>
              <w:jc w:val="both"/>
            </w:pPr>
            <w:r w:rsidRPr="00CF42DC">
              <w:rPr>
                <w:sz w:val="24"/>
                <w:szCs w:val="24"/>
              </w:rPr>
              <w:t>Конкурс «Герб семьи»</w:t>
            </w:r>
          </w:p>
        </w:tc>
        <w:tc>
          <w:tcPr>
            <w:tcW w:w="834" w:type="pct"/>
          </w:tcPr>
          <w:p w:rsidR="00566A45" w:rsidRDefault="00566A45" w:rsidP="0058424E">
            <w:pPr>
              <w:jc w:val="both"/>
            </w:pPr>
            <w:r w:rsidRPr="00244982">
              <w:rPr>
                <w:sz w:val="24"/>
                <w:szCs w:val="24"/>
              </w:rPr>
              <w:t>Округ</w:t>
            </w:r>
          </w:p>
        </w:tc>
        <w:tc>
          <w:tcPr>
            <w:tcW w:w="764" w:type="pct"/>
          </w:tcPr>
          <w:p w:rsidR="00566A45" w:rsidRPr="003C4EB6" w:rsidRDefault="00566A45" w:rsidP="0058424E">
            <w:pPr>
              <w:jc w:val="both"/>
              <w:rPr>
                <w:sz w:val="24"/>
                <w:szCs w:val="24"/>
              </w:rPr>
            </w:pPr>
            <w:r>
              <w:rPr>
                <w:sz w:val="24"/>
                <w:szCs w:val="24"/>
              </w:rPr>
              <w:t>3 место</w:t>
            </w:r>
          </w:p>
        </w:tc>
      </w:tr>
      <w:tr w:rsidR="00566A45" w:rsidRPr="00684927" w:rsidTr="0058424E">
        <w:trPr>
          <w:trHeight w:val="261"/>
        </w:trPr>
        <w:tc>
          <w:tcPr>
            <w:tcW w:w="989" w:type="pct"/>
          </w:tcPr>
          <w:p w:rsidR="00566A45" w:rsidRDefault="00566A45" w:rsidP="0058424E">
            <w:pPr>
              <w:jc w:val="both"/>
              <w:rPr>
                <w:sz w:val="24"/>
                <w:szCs w:val="24"/>
              </w:rPr>
            </w:pPr>
            <w:r>
              <w:rPr>
                <w:sz w:val="24"/>
                <w:szCs w:val="24"/>
              </w:rPr>
              <w:t>Бацун Валерия</w:t>
            </w:r>
          </w:p>
        </w:tc>
        <w:tc>
          <w:tcPr>
            <w:tcW w:w="2413" w:type="pct"/>
          </w:tcPr>
          <w:p w:rsidR="00566A45" w:rsidRDefault="00566A45" w:rsidP="0058424E">
            <w:pPr>
              <w:jc w:val="both"/>
            </w:pPr>
            <w:r w:rsidRPr="00CF42DC">
              <w:rPr>
                <w:sz w:val="24"/>
                <w:szCs w:val="24"/>
              </w:rPr>
              <w:t>Конкурс «Герб семьи»</w:t>
            </w:r>
          </w:p>
        </w:tc>
        <w:tc>
          <w:tcPr>
            <w:tcW w:w="834" w:type="pct"/>
          </w:tcPr>
          <w:p w:rsidR="00566A45" w:rsidRDefault="00566A45" w:rsidP="0058424E">
            <w:pPr>
              <w:jc w:val="both"/>
            </w:pPr>
            <w:r w:rsidRPr="00244982">
              <w:rPr>
                <w:sz w:val="24"/>
                <w:szCs w:val="24"/>
              </w:rPr>
              <w:t>Округ</w:t>
            </w:r>
          </w:p>
        </w:tc>
        <w:tc>
          <w:tcPr>
            <w:tcW w:w="764" w:type="pct"/>
          </w:tcPr>
          <w:p w:rsidR="00566A45" w:rsidRPr="003C4EB6" w:rsidRDefault="00566A45" w:rsidP="0058424E">
            <w:pPr>
              <w:jc w:val="both"/>
              <w:rPr>
                <w:sz w:val="24"/>
                <w:szCs w:val="24"/>
              </w:rPr>
            </w:pPr>
            <w:r>
              <w:rPr>
                <w:sz w:val="24"/>
                <w:szCs w:val="24"/>
              </w:rPr>
              <w:t>2 место</w:t>
            </w:r>
          </w:p>
        </w:tc>
      </w:tr>
      <w:tr w:rsidR="00566A45" w:rsidRPr="00684927" w:rsidTr="0058424E">
        <w:trPr>
          <w:trHeight w:val="261"/>
        </w:trPr>
        <w:tc>
          <w:tcPr>
            <w:tcW w:w="989" w:type="pct"/>
          </w:tcPr>
          <w:p w:rsidR="00566A45" w:rsidRDefault="00566A45" w:rsidP="0058424E">
            <w:pPr>
              <w:jc w:val="both"/>
              <w:rPr>
                <w:sz w:val="24"/>
                <w:szCs w:val="24"/>
              </w:rPr>
            </w:pPr>
            <w:r>
              <w:rPr>
                <w:sz w:val="24"/>
                <w:szCs w:val="24"/>
              </w:rPr>
              <w:t>Бирюкова Екатерина</w:t>
            </w:r>
          </w:p>
        </w:tc>
        <w:tc>
          <w:tcPr>
            <w:tcW w:w="2413" w:type="pct"/>
          </w:tcPr>
          <w:p w:rsidR="00566A45" w:rsidRDefault="00566A45" w:rsidP="0058424E">
            <w:pPr>
              <w:jc w:val="both"/>
              <w:rPr>
                <w:sz w:val="24"/>
                <w:szCs w:val="24"/>
              </w:rPr>
            </w:pPr>
            <w:r>
              <w:rPr>
                <w:sz w:val="24"/>
                <w:szCs w:val="24"/>
              </w:rPr>
              <w:t>фестиваль детского и молодежного научно-технического творчества</w:t>
            </w:r>
          </w:p>
          <w:p w:rsidR="00566A45" w:rsidRPr="00CF42DC" w:rsidRDefault="00566A45" w:rsidP="0058424E">
            <w:pPr>
              <w:jc w:val="both"/>
              <w:rPr>
                <w:sz w:val="24"/>
                <w:szCs w:val="24"/>
              </w:rPr>
            </w:pPr>
            <w:r>
              <w:rPr>
                <w:sz w:val="24"/>
                <w:szCs w:val="24"/>
              </w:rPr>
              <w:t>«КОСМОФЕСТ 2020г»</w:t>
            </w:r>
          </w:p>
        </w:tc>
        <w:tc>
          <w:tcPr>
            <w:tcW w:w="834" w:type="pct"/>
          </w:tcPr>
          <w:p w:rsidR="00566A45" w:rsidRPr="00244982" w:rsidRDefault="00566A45" w:rsidP="0058424E">
            <w:pPr>
              <w:jc w:val="both"/>
              <w:rPr>
                <w:sz w:val="24"/>
                <w:szCs w:val="24"/>
              </w:rPr>
            </w:pPr>
            <w:r>
              <w:rPr>
                <w:sz w:val="24"/>
                <w:szCs w:val="24"/>
              </w:rPr>
              <w:t>Всероссийский</w:t>
            </w:r>
          </w:p>
        </w:tc>
        <w:tc>
          <w:tcPr>
            <w:tcW w:w="764" w:type="pct"/>
          </w:tcPr>
          <w:p w:rsidR="00566A45" w:rsidRDefault="00566A45" w:rsidP="0058424E">
            <w:pPr>
              <w:jc w:val="both"/>
              <w:rPr>
                <w:sz w:val="24"/>
                <w:szCs w:val="24"/>
              </w:rPr>
            </w:pPr>
            <w:r>
              <w:rPr>
                <w:sz w:val="24"/>
                <w:szCs w:val="24"/>
              </w:rPr>
              <w:t>2 место</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Воспитанники старшей и средней групп 36 чел</w:t>
            </w:r>
          </w:p>
        </w:tc>
        <w:tc>
          <w:tcPr>
            <w:tcW w:w="2413" w:type="pct"/>
          </w:tcPr>
          <w:p w:rsidR="00566A45" w:rsidRPr="00C523A4" w:rsidRDefault="00566A45" w:rsidP="0058424E">
            <w:pPr>
              <w:jc w:val="both"/>
              <w:rPr>
                <w:sz w:val="24"/>
                <w:szCs w:val="24"/>
              </w:rPr>
            </w:pPr>
            <w:r w:rsidRPr="00C523A4">
              <w:rPr>
                <w:sz w:val="24"/>
                <w:szCs w:val="24"/>
              </w:rPr>
              <w:t>Малыши против простуды и гриппа</w:t>
            </w:r>
          </w:p>
        </w:tc>
        <w:tc>
          <w:tcPr>
            <w:tcW w:w="834" w:type="pct"/>
          </w:tcPr>
          <w:p w:rsidR="00566A45" w:rsidRPr="00C523A4" w:rsidRDefault="00566A45" w:rsidP="0058424E">
            <w:pPr>
              <w:jc w:val="both"/>
              <w:rPr>
                <w:sz w:val="24"/>
                <w:szCs w:val="24"/>
              </w:rPr>
            </w:pPr>
            <w:r w:rsidRPr="00C523A4">
              <w:rPr>
                <w:sz w:val="24"/>
                <w:szCs w:val="24"/>
              </w:rPr>
              <w:t>Всероссийский</w:t>
            </w:r>
          </w:p>
        </w:tc>
        <w:tc>
          <w:tcPr>
            <w:tcW w:w="764" w:type="pct"/>
          </w:tcPr>
          <w:p w:rsidR="00566A45" w:rsidRPr="00C523A4" w:rsidRDefault="00566A45" w:rsidP="0058424E">
            <w:pPr>
              <w:jc w:val="both"/>
              <w:rPr>
                <w:sz w:val="24"/>
                <w:szCs w:val="24"/>
              </w:rPr>
            </w:pPr>
            <w:r w:rsidRPr="00C523A4">
              <w:rPr>
                <w:sz w:val="24"/>
                <w:szCs w:val="24"/>
              </w:rPr>
              <w:t>участие</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 xml:space="preserve">Кончеркаев Данил </w:t>
            </w:r>
          </w:p>
        </w:tc>
        <w:tc>
          <w:tcPr>
            <w:tcW w:w="2413" w:type="pct"/>
          </w:tcPr>
          <w:p w:rsidR="00566A45" w:rsidRPr="00C523A4" w:rsidRDefault="00566A45" w:rsidP="0058424E">
            <w:pPr>
              <w:jc w:val="both"/>
              <w:rPr>
                <w:sz w:val="24"/>
                <w:szCs w:val="24"/>
              </w:rPr>
            </w:pPr>
            <w:r w:rsidRPr="00C523A4">
              <w:rPr>
                <w:sz w:val="24"/>
                <w:szCs w:val="24"/>
              </w:rPr>
              <w:t>«Ёлочка живи»</w:t>
            </w:r>
          </w:p>
        </w:tc>
        <w:tc>
          <w:tcPr>
            <w:tcW w:w="834" w:type="pct"/>
          </w:tcPr>
          <w:p w:rsidR="00566A45" w:rsidRPr="00C523A4" w:rsidRDefault="00566A45" w:rsidP="0058424E">
            <w:pPr>
              <w:jc w:val="both"/>
              <w:rPr>
                <w:sz w:val="24"/>
                <w:szCs w:val="24"/>
              </w:rPr>
            </w:pPr>
            <w:r w:rsidRPr="00C523A4">
              <w:rPr>
                <w:sz w:val="24"/>
                <w:szCs w:val="24"/>
              </w:rPr>
              <w:t>Всероссийский</w:t>
            </w:r>
          </w:p>
        </w:tc>
        <w:tc>
          <w:tcPr>
            <w:tcW w:w="764" w:type="pct"/>
          </w:tcPr>
          <w:p w:rsidR="00566A45" w:rsidRPr="00C523A4" w:rsidRDefault="00566A45" w:rsidP="0058424E">
            <w:pPr>
              <w:jc w:val="both"/>
              <w:rPr>
                <w:sz w:val="24"/>
                <w:szCs w:val="24"/>
              </w:rPr>
            </w:pPr>
            <w:r w:rsidRPr="00C523A4">
              <w:rPr>
                <w:sz w:val="24"/>
                <w:szCs w:val="24"/>
                <w:lang w:val="en-US"/>
              </w:rPr>
              <w:t>III</w:t>
            </w:r>
            <w:r w:rsidRPr="00C523A4">
              <w:rPr>
                <w:sz w:val="24"/>
                <w:szCs w:val="24"/>
              </w:rPr>
              <w:t xml:space="preserve"> место</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Майданюк Семён</w:t>
            </w:r>
          </w:p>
        </w:tc>
        <w:tc>
          <w:tcPr>
            <w:tcW w:w="2413" w:type="pct"/>
          </w:tcPr>
          <w:p w:rsidR="00566A45" w:rsidRPr="00C523A4" w:rsidRDefault="00566A45" w:rsidP="0058424E">
            <w:pPr>
              <w:jc w:val="both"/>
              <w:rPr>
                <w:sz w:val="24"/>
                <w:szCs w:val="24"/>
              </w:rPr>
            </w:pPr>
            <w:r w:rsidRPr="00C523A4">
              <w:rPr>
                <w:sz w:val="24"/>
                <w:szCs w:val="24"/>
              </w:rPr>
              <w:t>«Ёлочка живи»</w:t>
            </w:r>
          </w:p>
        </w:tc>
        <w:tc>
          <w:tcPr>
            <w:tcW w:w="834" w:type="pct"/>
          </w:tcPr>
          <w:p w:rsidR="00566A45" w:rsidRPr="00C523A4" w:rsidRDefault="00566A45" w:rsidP="0058424E">
            <w:pPr>
              <w:jc w:val="both"/>
              <w:rPr>
                <w:sz w:val="24"/>
                <w:szCs w:val="24"/>
              </w:rPr>
            </w:pPr>
            <w:r w:rsidRPr="00C523A4">
              <w:rPr>
                <w:sz w:val="24"/>
                <w:szCs w:val="24"/>
              </w:rPr>
              <w:t>Всероссийский</w:t>
            </w:r>
          </w:p>
        </w:tc>
        <w:tc>
          <w:tcPr>
            <w:tcW w:w="764" w:type="pct"/>
          </w:tcPr>
          <w:p w:rsidR="00566A45" w:rsidRPr="00C523A4" w:rsidRDefault="00566A45" w:rsidP="0058424E">
            <w:pPr>
              <w:jc w:val="both"/>
              <w:rPr>
                <w:sz w:val="24"/>
                <w:szCs w:val="24"/>
              </w:rPr>
            </w:pPr>
            <w:r w:rsidRPr="00C523A4">
              <w:rPr>
                <w:sz w:val="24"/>
                <w:szCs w:val="24"/>
                <w:lang w:val="en-US"/>
              </w:rPr>
              <w:t>III</w:t>
            </w:r>
            <w:r w:rsidRPr="00C523A4">
              <w:rPr>
                <w:sz w:val="24"/>
                <w:szCs w:val="24"/>
              </w:rPr>
              <w:t xml:space="preserve"> место</w:t>
            </w:r>
          </w:p>
        </w:tc>
      </w:tr>
      <w:tr w:rsidR="00566A45" w:rsidRPr="00684927" w:rsidTr="0058424E">
        <w:trPr>
          <w:trHeight w:val="261"/>
        </w:trPr>
        <w:tc>
          <w:tcPr>
            <w:tcW w:w="989" w:type="pct"/>
          </w:tcPr>
          <w:p w:rsidR="00566A45" w:rsidRPr="00C523A4" w:rsidRDefault="00566A45" w:rsidP="0058424E">
            <w:pPr>
              <w:jc w:val="both"/>
              <w:rPr>
                <w:sz w:val="24"/>
                <w:szCs w:val="24"/>
              </w:rPr>
            </w:pPr>
            <w:r w:rsidRPr="00C523A4">
              <w:rPr>
                <w:sz w:val="24"/>
                <w:szCs w:val="24"/>
              </w:rPr>
              <w:t>Воспитанники подготовительной группы</w:t>
            </w:r>
          </w:p>
        </w:tc>
        <w:tc>
          <w:tcPr>
            <w:tcW w:w="2413" w:type="pct"/>
          </w:tcPr>
          <w:p w:rsidR="00566A45" w:rsidRPr="00C523A4" w:rsidRDefault="00566A45" w:rsidP="0058424E">
            <w:pPr>
              <w:jc w:val="both"/>
              <w:rPr>
                <w:sz w:val="24"/>
                <w:szCs w:val="24"/>
              </w:rPr>
            </w:pPr>
            <w:r w:rsidRPr="00C523A4">
              <w:rPr>
                <w:sz w:val="24"/>
                <w:szCs w:val="24"/>
              </w:rPr>
              <w:t>«Профессионалы 5+»</w:t>
            </w:r>
          </w:p>
        </w:tc>
        <w:tc>
          <w:tcPr>
            <w:tcW w:w="834" w:type="pct"/>
          </w:tcPr>
          <w:p w:rsidR="00566A45" w:rsidRPr="00C523A4" w:rsidRDefault="00566A45" w:rsidP="0058424E">
            <w:pPr>
              <w:jc w:val="both"/>
              <w:rPr>
                <w:sz w:val="24"/>
                <w:szCs w:val="24"/>
              </w:rPr>
            </w:pPr>
            <w:r w:rsidRPr="00C523A4">
              <w:rPr>
                <w:sz w:val="24"/>
                <w:szCs w:val="24"/>
              </w:rPr>
              <w:t xml:space="preserve">региональный </w:t>
            </w:r>
          </w:p>
        </w:tc>
        <w:tc>
          <w:tcPr>
            <w:tcW w:w="764" w:type="pct"/>
          </w:tcPr>
          <w:p w:rsidR="00566A45" w:rsidRPr="00C523A4" w:rsidRDefault="00566A45" w:rsidP="0058424E">
            <w:pPr>
              <w:jc w:val="both"/>
              <w:rPr>
                <w:sz w:val="24"/>
                <w:szCs w:val="24"/>
                <w:lang w:val="en-US"/>
              </w:rPr>
            </w:pPr>
            <w:r w:rsidRPr="00C523A4">
              <w:rPr>
                <w:sz w:val="24"/>
                <w:szCs w:val="24"/>
              </w:rPr>
              <w:t>участие</w:t>
            </w:r>
          </w:p>
        </w:tc>
      </w:tr>
      <w:tr w:rsidR="00566A45" w:rsidRPr="00684927" w:rsidTr="0058424E">
        <w:trPr>
          <w:trHeight w:val="261"/>
        </w:trPr>
        <w:tc>
          <w:tcPr>
            <w:tcW w:w="989" w:type="pct"/>
          </w:tcPr>
          <w:p w:rsidR="00566A45" w:rsidRPr="00E738CD" w:rsidRDefault="00566A45" w:rsidP="0058424E">
            <w:pPr>
              <w:jc w:val="both"/>
              <w:rPr>
                <w:sz w:val="24"/>
                <w:szCs w:val="24"/>
              </w:rPr>
            </w:pPr>
            <w:r w:rsidRPr="00E738CD">
              <w:rPr>
                <w:sz w:val="24"/>
                <w:szCs w:val="24"/>
              </w:rPr>
              <w:t>Кирилина Настя</w:t>
            </w:r>
          </w:p>
        </w:tc>
        <w:tc>
          <w:tcPr>
            <w:tcW w:w="2413" w:type="pct"/>
          </w:tcPr>
          <w:p w:rsidR="00566A45" w:rsidRPr="00E738CD" w:rsidRDefault="00566A45" w:rsidP="0058424E">
            <w:pPr>
              <w:jc w:val="both"/>
              <w:rPr>
                <w:sz w:val="24"/>
                <w:szCs w:val="24"/>
              </w:rPr>
            </w:pPr>
            <w:r w:rsidRPr="00E738CD">
              <w:rPr>
                <w:sz w:val="24"/>
                <w:szCs w:val="24"/>
              </w:rPr>
              <w:t>«Человек и природа» 2021г</w:t>
            </w:r>
          </w:p>
        </w:tc>
        <w:tc>
          <w:tcPr>
            <w:tcW w:w="834" w:type="pct"/>
          </w:tcPr>
          <w:p w:rsidR="00566A45" w:rsidRPr="00E738CD" w:rsidRDefault="00566A45" w:rsidP="0058424E">
            <w:pPr>
              <w:jc w:val="both"/>
              <w:rPr>
                <w:sz w:val="24"/>
                <w:szCs w:val="24"/>
              </w:rPr>
            </w:pPr>
            <w:r w:rsidRPr="00E738CD">
              <w:rPr>
                <w:sz w:val="24"/>
                <w:szCs w:val="24"/>
              </w:rPr>
              <w:t>международный</w:t>
            </w:r>
          </w:p>
        </w:tc>
        <w:tc>
          <w:tcPr>
            <w:tcW w:w="764" w:type="pct"/>
          </w:tcPr>
          <w:p w:rsidR="00566A45" w:rsidRPr="00E738CD" w:rsidRDefault="00566A45" w:rsidP="0058424E">
            <w:pPr>
              <w:jc w:val="both"/>
              <w:rPr>
                <w:sz w:val="24"/>
                <w:szCs w:val="24"/>
              </w:rPr>
            </w:pPr>
            <w:r w:rsidRPr="00E738CD">
              <w:rPr>
                <w:sz w:val="24"/>
                <w:szCs w:val="24"/>
              </w:rPr>
              <w:t>Участие</w:t>
            </w:r>
          </w:p>
        </w:tc>
      </w:tr>
      <w:tr w:rsidR="00566A45" w:rsidRPr="00684927" w:rsidTr="0058424E">
        <w:trPr>
          <w:trHeight w:val="261"/>
        </w:trPr>
        <w:tc>
          <w:tcPr>
            <w:tcW w:w="989" w:type="pct"/>
          </w:tcPr>
          <w:p w:rsidR="00566A45" w:rsidRPr="00E738CD" w:rsidRDefault="00566A45" w:rsidP="0058424E">
            <w:pPr>
              <w:jc w:val="both"/>
              <w:rPr>
                <w:sz w:val="24"/>
                <w:szCs w:val="24"/>
              </w:rPr>
            </w:pPr>
            <w:r>
              <w:rPr>
                <w:sz w:val="24"/>
                <w:szCs w:val="24"/>
              </w:rPr>
              <w:t>Майданюк Семен</w:t>
            </w:r>
          </w:p>
        </w:tc>
        <w:tc>
          <w:tcPr>
            <w:tcW w:w="2413" w:type="pct"/>
          </w:tcPr>
          <w:p w:rsidR="00566A45" w:rsidRPr="00E738CD" w:rsidRDefault="00566A45" w:rsidP="0058424E">
            <w:pPr>
              <w:jc w:val="both"/>
              <w:rPr>
                <w:sz w:val="24"/>
                <w:szCs w:val="24"/>
              </w:rPr>
            </w:pPr>
            <w:r w:rsidRPr="00E738CD">
              <w:rPr>
                <w:sz w:val="24"/>
                <w:szCs w:val="24"/>
              </w:rPr>
              <w:t>«Человек и природа» 2021г</w:t>
            </w:r>
          </w:p>
        </w:tc>
        <w:tc>
          <w:tcPr>
            <w:tcW w:w="834" w:type="pct"/>
          </w:tcPr>
          <w:p w:rsidR="00566A45" w:rsidRPr="00E738CD" w:rsidRDefault="00566A45" w:rsidP="0058424E">
            <w:pPr>
              <w:jc w:val="both"/>
              <w:rPr>
                <w:sz w:val="24"/>
                <w:szCs w:val="24"/>
              </w:rPr>
            </w:pPr>
            <w:r w:rsidRPr="00E738CD">
              <w:rPr>
                <w:sz w:val="24"/>
                <w:szCs w:val="24"/>
              </w:rPr>
              <w:t>международный</w:t>
            </w:r>
          </w:p>
        </w:tc>
        <w:tc>
          <w:tcPr>
            <w:tcW w:w="764" w:type="pct"/>
          </w:tcPr>
          <w:p w:rsidR="00566A45" w:rsidRPr="00E738CD" w:rsidRDefault="00566A45" w:rsidP="0058424E">
            <w:pPr>
              <w:jc w:val="both"/>
              <w:rPr>
                <w:sz w:val="24"/>
                <w:szCs w:val="24"/>
              </w:rPr>
            </w:pPr>
            <w:r w:rsidRPr="00E738CD">
              <w:rPr>
                <w:sz w:val="24"/>
                <w:szCs w:val="24"/>
              </w:rPr>
              <w:t>участие</w:t>
            </w:r>
          </w:p>
        </w:tc>
      </w:tr>
      <w:tr w:rsidR="00566A45" w:rsidRPr="00684927" w:rsidTr="0058424E">
        <w:trPr>
          <w:trHeight w:val="261"/>
        </w:trPr>
        <w:tc>
          <w:tcPr>
            <w:tcW w:w="989" w:type="pct"/>
          </w:tcPr>
          <w:p w:rsidR="00566A45" w:rsidRPr="00E738CD" w:rsidRDefault="00566A45" w:rsidP="0058424E">
            <w:pPr>
              <w:jc w:val="both"/>
              <w:rPr>
                <w:sz w:val="24"/>
                <w:szCs w:val="24"/>
              </w:rPr>
            </w:pPr>
            <w:r>
              <w:rPr>
                <w:sz w:val="24"/>
                <w:szCs w:val="24"/>
              </w:rPr>
              <w:t>Семенко Елисей</w:t>
            </w:r>
          </w:p>
        </w:tc>
        <w:tc>
          <w:tcPr>
            <w:tcW w:w="2413" w:type="pct"/>
          </w:tcPr>
          <w:p w:rsidR="00566A45" w:rsidRPr="00E738CD" w:rsidRDefault="00566A45" w:rsidP="0058424E">
            <w:pPr>
              <w:jc w:val="both"/>
              <w:rPr>
                <w:sz w:val="24"/>
                <w:szCs w:val="24"/>
              </w:rPr>
            </w:pPr>
            <w:r w:rsidRPr="00E738CD">
              <w:rPr>
                <w:sz w:val="24"/>
                <w:szCs w:val="24"/>
              </w:rPr>
              <w:t>«Человек и природа» 2021г</w:t>
            </w:r>
          </w:p>
        </w:tc>
        <w:tc>
          <w:tcPr>
            <w:tcW w:w="834" w:type="pct"/>
          </w:tcPr>
          <w:p w:rsidR="00566A45" w:rsidRPr="00E738CD" w:rsidRDefault="00566A45" w:rsidP="0058424E">
            <w:pPr>
              <w:jc w:val="both"/>
              <w:rPr>
                <w:sz w:val="24"/>
                <w:szCs w:val="24"/>
              </w:rPr>
            </w:pPr>
            <w:r w:rsidRPr="00E738CD">
              <w:rPr>
                <w:sz w:val="24"/>
                <w:szCs w:val="24"/>
              </w:rPr>
              <w:t>международный</w:t>
            </w:r>
          </w:p>
        </w:tc>
        <w:tc>
          <w:tcPr>
            <w:tcW w:w="764" w:type="pct"/>
          </w:tcPr>
          <w:p w:rsidR="00566A45" w:rsidRPr="00E738CD" w:rsidRDefault="00566A45" w:rsidP="0058424E">
            <w:pPr>
              <w:jc w:val="both"/>
              <w:rPr>
                <w:sz w:val="24"/>
                <w:szCs w:val="24"/>
              </w:rPr>
            </w:pPr>
            <w:r w:rsidRPr="00E738CD">
              <w:rPr>
                <w:sz w:val="24"/>
                <w:szCs w:val="24"/>
              </w:rPr>
              <w:t>участие</w:t>
            </w:r>
          </w:p>
        </w:tc>
      </w:tr>
      <w:tr w:rsidR="00566A45" w:rsidRPr="00684927" w:rsidTr="0058424E">
        <w:trPr>
          <w:trHeight w:val="261"/>
        </w:trPr>
        <w:tc>
          <w:tcPr>
            <w:tcW w:w="989" w:type="pct"/>
          </w:tcPr>
          <w:p w:rsidR="00566A45" w:rsidRPr="00E738CD" w:rsidRDefault="00566A45" w:rsidP="0058424E">
            <w:pPr>
              <w:jc w:val="both"/>
              <w:rPr>
                <w:sz w:val="24"/>
                <w:szCs w:val="24"/>
              </w:rPr>
            </w:pPr>
            <w:r>
              <w:rPr>
                <w:sz w:val="24"/>
                <w:szCs w:val="24"/>
              </w:rPr>
              <w:t>Аксенов Михаил</w:t>
            </w:r>
          </w:p>
        </w:tc>
        <w:tc>
          <w:tcPr>
            <w:tcW w:w="2413" w:type="pct"/>
          </w:tcPr>
          <w:p w:rsidR="00566A45" w:rsidRPr="00E738CD" w:rsidRDefault="00566A45" w:rsidP="0058424E">
            <w:pPr>
              <w:jc w:val="both"/>
              <w:rPr>
                <w:sz w:val="24"/>
                <w:szCs w:val="24"/>
              </w:rPr>
            </w:pPr>
            <w:r w:rsidRPr="00E738CD">
              <w:rPr>
                <w:sz w:val="24"/>
                <w:szCs w:val="24"/>
              </w:rPr>
              <w:t>«Человек и природа» 2021г</w:t>
            </w:r>
          </w:p>
        </w:tc>
        <w:tc>
          <w:tcPr>
            <w:tcW w:w="834" w:type="pct"/>
          </w:tcPr>
          <w:p w:rsidR="00566A45" w:rsidRPr="00E738CD" w:rsidRDefault="00566A45" w:rsidP="0058424E">
            <w:pPr>
              <w:jc w:val="both"/>
              <w:rPr>
                <w:sz w:val="24"/>
                <w:szCs w:val="24"/>
              </w:rPr>
            </w:pPr>
            <w:r w:rsidRPr="00E738CD">
              <w:rPr>
                <w:sz w:val="24"/>
                <w:szCs w:val="24"/>
              </w:rPr>
              <w:t>Международный</w:t>
            </w:r>
          </w:p>
        </w:tc>
        <w:tc>
          <w:tcPr>
            <w:tcW w:w="764" w:type="pct"/>
          </w:tcPr>
          <w:p w:rsidR="00566A45" w:rsidRPr="00E738CD" w:rsidRDefault="00566A45" w:rsidP="0058424E">
            <w:pPr>
              <w:jc w:val="both"/>
              <w:rPr>
                <w:sz w:val="24"/>
                <w:szCs w:val="24"/>
              </w:rPr>
            </w:pPr>
            <w:r w:rsidRPr="00E738CD">
              <w:rPr>
                <w:sz w:val="24"/>
                <w:szCs w:val="24"/>
              </w:rPr>
              <w:t>Участие</w:t>
            </w:r>
          </w:p>
        </w:tc>
      </w:tr>
      <w:tr w:rsidR="00566A45" w:rsidRPr="00684927" w:rsidTr="0058424E">
        <w:trPr>
          <w:trHeight w:val="261"/>
        </w:trPr>
        <w:tc>
          <w:tcPr>
            <w:tcW w:w="989" w:type="pct"/>
          </w:tcPr>
          <w:p w:rsidR="00566A45" w:rsidRDefault="00566A45" w:rsidP="0058424E">
            <w:pPr>
              <w:jc w:val="both"/>
              <w:rPr>
                <w:sz w:val="24"/>
                <w:szCs w:val="24"/>
              </w:rPr>
            </w:pPr>
            <w:r>
              <w:rPr>
                <w:sz w:val="24"/>
                <w:szCs w:val="24"/>
              </w:rPr>
              <w:t>Сазонов Илья Сергеевич (папа воспитанницы первой младшей группы «Радуга»)</w:t>
            </w:r>
          </w:p>
        </w:tc>
        <w:tc>
          <w:tcPr>
            <w:tcW w:w="2413" w:type="pct"/>
          </w:tcPr>
          <w:p w:rsidR="00566A45" w:rsidRPr="00E738CD" w:rsidRDefault="00566A45" w:rsidP="0058424E">
            <w:pPr>
              <w:jc w:val="both"/>
              <w:rPr>
                <w:sz w:val="24"/>
                <w:szCs w:val="24"/>
              </w:rPr>
            </w:pPr>
            <w:r>
              <w:rPr>
                <w:sz w:val="24"/>
                <w:szCs w:val="24"/>
              </w:rPr>
              <w:t>Акция «Читаем детям о войне»</w:t>
            </w:r>
          </w:p>
        </w:tc>
        <w:tc>
          <w:tcPr>
            <w:tcW w:w="834" w:type="pct"/>
          </w:tcPr>
          <w:p w:rsidR="00566A45" w:rsidRPr="00E738CD" w:rsidRDefault="00566A45" w:rsidP="0058424E">
            <w:pPr>
              <w:jc w:val="both"/>
              <w:rPr>
                <w:sz w:val="24"/>
                <w:szCs w:val="24"/>
              </w:rPr>
            </w:pPr>
            <w:r w:rsidRPr="00E738CD">
              <w:rPr>
                <w:sz w:val="24"/>
                <w:szCs w:val="24"/>
              </w:rPr>
              <w:t>Международный</w:t>
            </w:r>
          </w:p>
        </w:tc>
        <w:tc>
          <w:tcPr>
            <w:tcW w:w="764" w:type="pct"/>
          </w:tcPr>
          <w:p w:rsidR="00566A45" w:rsidRPr="00E738CD" w:rsidRDefault="00566A45" w:rsidP="0058424E">
            <w:pPr>
              <w:jc w:val="both"/>
              <w:rPr>
                <w:sz w:val="24"/>
                <w:szCs w:val="24"/>
              </w:rPr>
            </w:pPr>
            <w:r w:rsidRPr="00E738CD">
              <w:rPr>
                <w:sz w:val="24"/>
                <w:szCs w:val="24"/>
              </w:rPr>
              <w:t>Участие</w:t>
            </w:r>
          </w:p>
        </w:tc>
      </w:tr>
      <w:tr w:rsidR="00566A45" w:rsidRPr="00684927" w:rsidTr="0058424E">
        <w:trPr>
          <w:trHeight w:val="261"/>
        </w:trPr>
        <w:tc>
          <w:tcPr>
            <w:tcW w:w="989" w:type="pct"/>
          </w:tcPr>
          <w:p w:rsidR="00566A45" w:rsidRDefault="00566A45" w:rsidP="0058424E">
            <w:pPr>
              <w:jc w:val="both"/>
              <w:rPr>
                <w:sz w:val="24"/>
                <w:szCs w:val="24"/>
              </w:rPr>
            </w:pPr>
            <w:r>
              <w:rPr>
                <w:sz w:val="24"/>
                <w:szCs w:val="24"/>
              </w:rPr>
              <w:t>Стрельникова Алиса Олеговна (мама воспитанницы первой младшей группы «Радуга»)</w:t>
            </w:r>
          </w:p>
        </w:tc>
        <w:tc>
          <w:tcPr>
            <w:tcW w:w="2413" w:type="pct"/>
          </w:tcPr>
          <w:p w:rsidR="00566A45" w:rsidRPr="00E738CD" w:rsidRDefault="00566A45" w:rsidP="0058424E">
            <w:pPr>
              <w:jc w:val="both"/>
              <w:rPr>
                <w:sz w:val="24"/>
                <w:szCs w:val="24"/>
              </w:rPr>
            </w:pPr>
            <w:r>
              <w:rPr>
                <w:sz w:val="24"/>
                <w:szCs w:val="24"/>
              </w:rPr>
              <w:t>Акция «Читаем детям о войне»</w:t>
            </w:r>
          </w:p>
        </w:tc>
        <w:tc>
          <w:tcPr>
            <w:tcW w:w="834" w:type="pct"/>
          </w:tcPr>
          <w:p w:rsidR="00566A45" w:rsidRPr="00E738CD" w:rsidRDefault="00566A45" w:rsidP="0058424E">
            <w:pPr>
              <w:jc w:val="both"/>
              <w:rPr>
                <w:sz w:val="24"/>
                <w:szCs w:val="24"/>
              </w:rPr>
            </w:pPr>
            <w:r w:rsidRPr="00E738CD">
              <w:rPr>
                <w:sz w:val="24"/>
                <w:szCs w:val="24"/>
              </w:rPr>
              <w:t>Международный</w:t>
            </w:r>
          </w:p>
        </w:tc>
        <w:tc>
          <w:tcPr>
            <w:tcW w:w="764" w:type="pct"/>
          </w:tcPr>
          <w:p w:rsidR="00566A45" w:rsidRPr="00E738CD" w:rsidRDefault="00566A45" w:rsidP="0058424E">
            <w:pPr>
              <w:jc w:val="both"/>
              <w:rPr>
                <w:sz w:val="24"/>
                <w:szCs w:val="24"/>
              </w:rPr>
            </w:pPr>
            <w:r w:rsidRPr="00E738CD">
              <w:rPr>
                <w:sz w:val="24"/>
                <w:szCs w:val="24"/>
              </w:rPr>
              <w:t>Участие</w:t>
            </w:r>
          </w:p>
        </w:tc>
      </w:tr>
    </w:tbl>
    <w:p w:rsidR="00566A45" w:rsidRDefault="00566A45" w:rsidP="003407BA">
      <w:pPr>
        <w:rPr>
          <w:sz w:val="24"/>
          <w:szCs w:val="24"/>
        </w:rPr>
      </w:pPr>
    </w:p>
    <w:p w:rsidR="00566A45" w:rsidRDefault="00566A45" w:rsidP="00566A45">
      <w:pPr>
        <w:pStyle w:val="p138"/>
        <w:shd w:val="clear" w:color="auto" w:fill="FFFFFF"/>
        <w:spacing w:before="120" w:beforeAutospacing="0" w:after="120" w:afterAutospacing="0"/>
        <w:ind w:firstLine="540"/>
        <w:jc w:val="both"/>
        <w:rPr>
          <w:color w:val="000000"/>
        </w:rPr>
      </w:pPr>
      <w:r>
        <w:t xml:space="preserve">Вывод: </w:t>
      </w:r>
      <w:r>
        <w:rPr>
          <w:color w:val="000000"/>
        </w:rPr>
        <w:t>Освоение образовательной программы находится на оптимальном уровне, достигнуты стабильные положительные результаты, реализованы образовательные потребности детей, педагогический процесс отвечает современным требованиям к организации образовательной деятельности в ДОУ, ФГОС ДО и подтверждают эффективность работы с воспитанниками в течении учебного года.</w:t>
      </w:r>
    </w:p>
    <w:p w:rsidR="00566A45" w:rsidRPr="00F009B6" w:rsidRDefault="00566A45" w:rsidP="00566A45">
      <w:pPr>
        <w:pStyle w:val="p138"/>
        <w:shd w:val="clear" w:color="auto" w:fill="FFFFFF"/>
        <w:spacing w:before="120" w:beforeAutospacing="0" w:after="120" w:afterAutospacing="0"/>
        <w:ind w:firstLine="540"/>
        <w:jc w:val="both"/>
        <w:rPr>
          <w:color w:val="000000"/>
        </w:rPr>
      </w:pPr>
      <w:r>
        <w:rPr>
          <w:rFonts w:eastAsiaTheme="minorEastAsia" w:cstheme="minorBidi"/>
        </w:rPr>
        <w:t>В</w:t>
      </w:r>
      <w:r w:rsidRPr="005A2A94">
        <w:rPr>
          <w:rFonts w:eastAsiaTheme="minorEastAsia" w:cstheme="minorBidi"/>
        </w:rPr>
        <w:t xml:space="preserve">ыпускники овладели способами деятельности, проявляют инициативу, самостоятельность в разных видах деятельности. Обладают установкой положительного отношения к миру, к людям, разным видам труда, активно взаимодействуют со взрослыми и сверстниками. Этому </w:t>
      </w:r>
      <w:r w:rsidRPr="005A2A94">
        <w:rPr>
          <w:rFonts w:eastAsiaTheme="minorEastAsia" w:cstheme="minorBidi"/>
        </w:rPr>
        <w:lastRenderedPageBreak/>
        <w:t>способствовала правильно выстроенная модель образовательного процесса, взаимодействие воспитателей и специалистов, взаимосвязь с семьями воспитанников.</w:t>
      </w:r>
    </w:p>
    <w:p w:rsidR="00300506" w:rsidRPr="002B24CA" w:rsidRDefault="002B24CA" w:rsidP="00566A45">
      <w:pPr>
        <w:pStyle w:val="3"/>
        <w:ind w:left="0"/>
        <w:jc w:val="center"/>
      </w:pPr>
      <w:r w:rsidRPr="002B24CA">
        <w:t>Удовлетворенность</w:t>
      </w:r>
      <w:r w:rsidRPr="002B24CA">
        <w:rPr>
          <w:spacing w:val="-4"/>
        </w:rPr>
        <w:t xml:space="preserve"> </w:t>
      </w:r>
      <w:r w:rsidRPr="002B24CA">
        <w:t>родителей</w:t>
      </w:r>
      <w:r w:rsidRPr="002B24CA">
        <w:rPr>
          <w:spacing w:val="-3"/>
        </w:rPr>
        <w:t xml:space="preserve"> </w:t>
      </w:r>
      <w:r w:rsidRPr="002B24CA">
        <w:t>работой</w:t>
      </w:r>
      <w:r w:rsidRPr="002B24CA">
        <w:rPr>
          <w:spacing w:val="-3"/>
        </w:rPr>
        <w:t xml:space="preserve"> </w:t>
      </w:r>
      <w:r w:rsidRPr="002B24CA">
        <w:t>О</w:t>
      </w:r>
      <w:r w:rsidR="00566A45">
        <w:t>П ДО</w:t>
      </w:r>
    </w:p>
    <w:p w:rsidR="00300506" w:rsidRPr="002B24CA" w:rsidRDefault="00300506" w:rsidP="00E00B01">
      <w:pPr>
        <w:pStyle w:val="a3"/>
        <w:jc w:val="both"/>
        <w:rPr>
          <w:b/>
          <w:i/>
        </w:rPr>
      </w:pPr>
    </w:p>
    <w:tbl>
      <w:tblPr>
        <w:tblW w:w="10303"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2835"/>
        <w:gridCol w:w="993"/>
        <w:gridCol w:w="708"/>
        <w:gridCol w:w="709"/>
        <w:gridCol w:w="709"/>
        <w:gridCol w:w="709"/>
        <w:gridCol w:w="708"/>
        <w:gridCol w:w="851"/>
        <w:gridCol w:w="567"/>
        <w:gridCol w:w="1079"/>
      </w:tblGrid>
      <w:tr w:rsidR="00300506" w:rsidRPr="002B24CA" w:rsidTr="003B16C4">
        <w:trPr>
          <w:trHeight w:val="234"/>
        </w:trPr>
        <w:tc>
          <w:tcPr>
            <w:tcW w:w="435" w:type="dxa"/>
          </w:tcPr>
          <w:p w:rsidR="00300506" w:rsidRPr="002B24CA" w:rsidRDefault="00300506" w:rsidP="00E00B01">
            <w:pPr>
              <w:pStyle w:val="TableParagraph"/>
              <w:jc w:val="both"/>
              <w:rPr>
                <w:sz w:val="24"/>
                <w:szCs w:val="24"/>
              </w:rPr>
            </w:pPr>
          </w:p>
        </w:tc>
        <w:tc>
          <w:tcPr>
            <w:tcW w:w="2835" w:type="dxa"/>
          </w:tcPr>
          <w:p w:rsidR="00300506" w:rsidRPr="002B24CA" w:rsidRDefault="00300506" w:rsidP="00E00B01">
            <w:pPr>
              <w:pStyle w:val="TableParagraph"/>
              <w:jc w:val="both"/>
              <w:rPr>
                <w:sz w:val="24"/>
                <w:szCs w:val="24"/>
              </w:rPr>
            </w:pPr>
          </w:p>
        </w:tc>
        <w:tc>
          <w:tcPr>
            <w:tcW w:w="5954" w:type="dxa"/>
            <w:gridSpan w:val="8"/>
          </w:tcPr>
          <w:p w:rsidR="00300506" w:rsidRPr="002B24CA" w:rsidRDefault="002B24CA" w:rsidP="00E00B01">
            <w:pPr>
              <w:pStyle w:val="TableParagraph"/>
              <w:jc w:val="both"/>
              <w:rPr>
                <w:sz w:val="24"/>
                <w:szCs w:val="24"/>
              </w:rPr>
            </w:pPr>
            <w:r w:rsidRPr="002B24CA">
              <w:rPr>
                <w:sz w:val="24"/>
                <w:szCs w:val="24"/>
              </w:rPr>
              <w:t>№</w:t>
            </w:r>
            <w:r w:rsidRPr="002B24CA">
              <w:rPr>
                <w:spacing w:val="-3"/>
                <w:sz w:val="24"/>
                <w:szCs w:val="24"/>
              </w:rPr>
              <w:t xml:space="preserve"> </w:t>
            </w:r>
            <w:r w:rsidRPr="002B24CA">
              <w:rPr>
                <w:sz w:val="24"/>
                <w:szCs w:val="24"/>
              </w:rPr>
              <w:t>группы</w:t>
            </w:r>
            <w:r w:rsidRPr="002B24CA">
              <w:rPr>
                <w:spacing w:val="-2"/>
                <w:sz w:val="24"/>
                <w:szCs w:val="24"/>
              </w:rPr>
              <w:t xml:space="preserve"> </w:t>
            </w:r>
            <w:r w:rsidRPr="002B24CA">
              <w:rPr>
                <w:sz w:val="24"/>
                <w:szCs w:val="24"/>
              </w:rPr>
              <w:t>(средний</w:t>
            </w:r>
            <w:r w:rsidRPr="002B24CA">
              <w:rPr>
                <w:spacing w:val="-2"/>
                <w:sz w:val="24"/>
                <w:szCs w:val="24"/>
              </w:rPr>
              <w:t xml:space="preserve"> </w:t>
            </w:r>
            <w:r w:rsidRPr="002B24CA">
              <w:rPr>
                <w:sz w:val="24"/>
                <w:szCs w:val="24"/>
              </w:rPr>
              <w:t>балл</w:t>
            </w:r>
            <w:r w:rsidRPr="002B24CA">
              <w:rPr>
                <w:spacing w:val="-2"/>
                <w:sz w:val="24"/>
                <w:szCs w:val="24"/>
              </w:rPr>
              <w:t xml:space="preserve"> </w:t>
            </w:r>
            <w:r w:rsidRPr="002B24CA">
              <w:rPr>
                <w:sz w:val="24"/>
                <w:szCs w:val="24"/>
              </w:rPr>
              <w:t>по</w:t>
            </w:r>
            <w:r w:rsidRPr="002B24CA">
              <w:rPr>
                <w:spacing w:val="-3"/>
                <w:sz w:val="24"/>
                <w:szCs w:val="24"/>
              </w:rPr>
              <w:t xml:space="preserve"> </w:t>
            </w:r>
            <w:r w:rsidRPr="002B24CA">
              <w:rPr>
                <w:sz w:val="24"/>
                <w:szCs w:val="24"/>
              </w:rPr>
              <w:t>группе)</w:t>
            </w:r>
          </w:p>
        </w:tc>
        <w:tc>
          <w:tcPr>
            <w:tcW w:w="1079" w:type="dxa"/>
            <w:vMerge w:val="restart"/>
          </w:tcPr>
          <w:p w:rsidR="00300506" w:rsidRPr="002B24CA" w:rsidRDefault="002B24CA" w:rsidP="00E00B01">
            <w:pPr>
              <w:pStyle w:val="TableParagraph"/>
              <w:ind w:hanging="57"/>
              <w:jc w:val="both"/>
              <w:rPr>
                <w:sz w:val="24"/>
                <w:szCs w:val="24"/>
              </w:rPr>
            </w:pPr>
            <w:r w:rsidRPr="002B24CA">
              <w:rPr>
                <w:sz w:val="24"/>
                <w:szCs w:val="24"/>
              </w:rPr>
              <w:t>Средняя</w:t>
            </w:r>
          </w:p>
          <w:p w:rsidR="00300506" w:rsidRPr="002B24CA" w:rsidRDefault="002B24CA" w:rsidP="00E00B01">
            <w:pPr>
              <w:pStyle w:val="TableParagraph"/>
              <w:ind w:hanging="26"/>
              <w:jc w:val="both"/>
              <w:rPr>
                <w:sz w:val="24"/>
                <w:szCs w:val="24"/>
              </w:rPr>
            </w:pPr>
            <w:r w:rsidRPr="002B24CA">
              <w:rPr>
                <w:sz w:val="24"/>
                <w:szCs w:val="24"/>
              </w:rPr>
              <w:t>оценка</w:t>
            </w:r>
            <w:r w:rsidRPr="002B24CA">
              <w:rPr>
                <w:spacing w:val="-42"/>
                <w:sz w:val="24"/>
                <w:szCs w:val="24"/>
              </w:rPr>
              <w:t xml:space="preserve"> </w:t>
            </w:r>
            <w:r w:rsidRPr="002B24CA">
              <w:rPr>
                <w:sz w:val="24"/>
                <w:szCs w:val="24"/>
              </w:rPr>
              <w:t>по</w:t>
            </w:r>
            <w:r w:rsidRPr="002B24CA">
              <w:rPr>
                <w:spacing w:val="-2"/>
                <w:sz w:val="24"/>
                <w:szCs w:val="24"/>
              </w:rPr>
              <w:t xml:space="preserve"> </w:t>
            </w:r>
            <w:r w:rsidR="00566A45">
              <w:rPr>
                <w:sz w:val="24"/>
                <w:szCs w:val="24"/>
              </w:rPr>
              <w:t>О</w:t>
            </w:r>
            <w:r w:rsidRPr="002B24CA">
              <w:rPr>
                <w:sz w:val="24"/>
                <w:szCs w:val="24"/>
              </w:rPr>
              <w:t>П</w:t>
            </w:r>
            <w:r w:rsidR="00566A45">
              <w:rPr>
                <w:sz w:val="24"/>
                <w:szCs w:val="24"/>
              </w:rPr>
              <w:t xml:space="preserve"> ДО</w:t>
            </w:r>
          </w:p>
        </w:tc>
      </w:tr>
      <w:tr w:rsidR="0018686F" w:rsidRPr="002B24CA" w:rsidTr="003B16C4">
        <w:trPr>
          <w:trHeight w:val="376"/>
        </w:trPr>
        <w:tc>
          <w:tcPr>
            <w:tcW w:w="435" w:type="dxa"/>
          </w:tcPr>
          <w:p w:rsidR="0018686F" w:rsidRPr="002B24CA" w:rsidRDefault="0018686F" w:rsidP="00E00B01">
            <w:pPr>
              <w:pStyle w:val="TableParagraph"/>
              <w:jc w:val="both"/>
              <w:rPr>
                <w:sz w:val="24"/>
                <w:szCs w:val="24"/>
              </w:rPr>
            </w:pPr>
            <w:r w:rsidRPr="002B24CA">
              <w:rPr>
                <w:sz w:val="24"/>
                <w:szCs w:val="24"/>
              </w:rPr>
              <w:t>№</w:t>
            </w:r>
          </w:p>
        </w:tc>
        <w:tc>
          <w:tcPr>
            <w:tcW w:w="2835" w:type="dxa"/>
          </w:tcPr>
          <w:p w:rsidR="0018686F" w:rsidRPr="002B24CA" w:rsidRDefault="0018686F" w:rsidP="00E00B01">
            <w:pPr>
              <w:pStyle w:val="TableParagraph"/>
              <w:jc w:val="both"/>
              <w:rPr>
                <w:sz w:val="24"/>
                <w:szCs w:val="24"/>
              </w:rPr>
            </w:pPr>
            <w:r w:rsidRPr="002B24CA">
              <w:rPr>
                <w:sz w:val="24"/>
                <w:szCs w:val="24"/>
              </w:rPr>
              <w:t>Показатели</w:t>
            </w:r>
          </w:p>
        </w:tc>
        <w:tc>
          <w:tcPr>
            <w:tcW w:w="993" w:type="dxa"/>
          </w:tcPr>
          <w:p w:rsidR="0018686F" w:rsidRPr="002B24CA" w:rsidRDefault="0018686F" w:rsidP="00E00B01">
            <w:pPr>
              <w:pStyle w:val="TableParagraph"/>
              <w:jc w:val="both"/>
              <w:rPr>
                <w:sz w:val="24"/>
                <w:szCs w:val="24"/>
              </w:rPr>
            </w:pPr>
            <w:r>
              <w:rPr>
                <w:sz w:val="24"/>
                <w:szCs w:val="24"/>
              </w:rPr>
              <w:t>4</w:t>
            </w:r>
          </w:p>
        </w:tc>
        <w:tc>
          <w:tcPr>
            <w:tcW w:w="708" w:type="dxa"/>
          </w:tcPr>
          <w:p w:rsidR="0018686F" w:rsidRPr="002B24CA" w:rsidRDefault="0018686F" w:rsidP="00E00B01">
            <w:pPr>
              <w:pStyle w:val="TableParagraph"/>
              <w:jc w:val="both"/>
              <w:rPr>
                <w:sz w:val="24"/>
                <w:szCs w:val="24"/>
              </w:rPr>
            </w:pPr>
            <w:r>
              <w:rPr>
                <w:sz w:val="24"/>
                <w:szCs w:val="24"/>
              </w:rPr>
              <w:t>11</w:t>
            </w:r>
          </w:p>
        </w:tc>
        <w:tc>
          <w:tcPr>
            <w:tcW w:w="709" w:type="dxa"/>
          </w:tcPr>
          <w:p w:rsidR="0018686F" w:rsidRPr="002B24CA" w:rsidRDefault="0018686F" w:rsidP="00E00B01">
            <w:pPr>
              <w:pStyle w:val="TableParagraph"/>
              <w:jc w:val="both"/>
              <w:rPr>
                <w:sz w:val="24"/>
                <w:szCs w:val="24"/>
              </w:rPr>
            </w:pPr>
            <w:r>
              <w:rPr>
                <w:sz w:val="24"/>
                <w:szCs w:val="24"/>
              </w:rPr>
              <w:t>1</w:t>
            </w:r>
          </w:p>
        </w:tc>
        <w:tc>
          <w:tcPr>
            <w:tcW w:w="709" w:type="dxa"/>
          </w:tcPr>
          <w:p w:rsidR="0018686F" w:rsidRPr="002B24CA" w:rsidRDefault="0018686F" w:rsidP="00E00B01">
            <w:pPr>
              <w:pStyle w:val="TableParagraph"/>
              <w:jc w:val="both"/>
              <w:rPr>
                <w:sz w:val="24"/>
                <w:szCs w:val="24"/>
              </w:rPr>
            </w:pPr>
            <w:r>
              <w:rPr>
                <w:sz w:val="24"/>
                <w:szCs w:val="24"/>
              </w:rPr>
              <w:t>2</w:t>
            </w:r>
          </w:p>
        </w:tc>
        <w:tc>
          <w:tcPr>
            <w:tcW w:w="709" w:type="dxa"/>
          </w:tcPr>
          <w:p w:rsidR="0018686F" w:rsidRPr="002B24CA" w:rsidRDefault="0018686F" w:rsidP="00E00B01">
            <w:pPr>
              <w:pStyle w:val="TableParagraph"/>
              <w:jc w:val="both"/>
              <w:rPr>
                <w:sz w:val="24"/>
                <w:szCs w:val="24"/>
              </w:rPr>
            </w:pPr>
            <w:r>
              <w:rPr>
                <w:sz w:val="24"/>
                <w:szCs w:val="24"/>
              </w:rPr>
              <w:t>3</w:t>
            </w:r>
          </w:p>
        </w:tc>
        <w:tc>
          <w:tcPr>
            <w:tcW w:w="708" w:type="dxa"/>
          </w:tcPr>
          <w:p w:rsidR="0018686F" w:rsidRPr="002B24CA" w:rsidRDefault="0018686F" w:rsidP="00E00B01">
            <w:pPr>
              <w:pStyle w:val="TableParagraph"/>
              <w:jc w:val="both"/>
              <w:rPr>
                <w:sz w:val="24"/>
                <w:szCs w:val="24"/>
              </w:rPr>
            </w:pPr>
            <w:r>
              <w:rPr>
                <w:sz w:val="24"/>
                <w:szCs w:val="24"/>
              </w:rPr>
              <w:t>10</w:t>
            </w:r>
          </w:p>
        </w:tc>
        <w:tc>
          <w:tcPr>
            <w:tcW w:w="851" w:type="dxa"/>
          </w:tcPr>
          <w:p w:rsidR="0018686F" w:rsidRPr="002B24CA" w:rsidRDefault="0018686F" w:rsidP="00E00B01">
            <w:pPr>
              <w:pStyle w:val="TableParagraph"/>
              <w:jc w:val="both"/>
              <w:rPr>
                <w:sz w:val="24"/>
                <w:szCs w:val="24"/>
              </w:rPr>
            </w:pPr>
            <w:r>
              <w:rPr>
                <w:sz w:val="24"/>
                <w:szCs w:val="24"/>
              </w:rPr>
              <w:t>12</w:t>
            </w:r>
          </w:p>
        </w:tc>
        <w:tc>
          <w:tcPr>
            <w:tcW w:w="567" w:type="dxa"/>
          </w:tcPr>
          <w:p w:rsidR="0018686F" w:rsidRPr="002B24CA" w:rsidRDefault="0018686F" w:rsidP="00E00B01">
            <w:pPr>
              <w:pStyle w:val="TableParagraph"/>
              <w:jc w:val="both"/>
              <w:rPr>
                <w:sz w:val="24"/>
                <w:szCs w:val="24"/>
              </w:rPr>
            </w:pPr>
            <w:r>
              <w:rPr>
                <w:sz w:val="24"/>
                <w:szCs w:val="24"/>
              </w:rPr>
              <w:t>9</w:t>
            </w:r>
          </w:p>
        </w:tc>
        <w:tc>
          <w:tcPr>
            <w:tcW w:w="1079" w:type="dxa"/>
            <w:vMerge/>
            <w:tcBorders>
              <w:top w:val="nil"/>
            </w:tcBorders>
          </w:tcPr>
          <w:p w:rsidR="0018686F" w:rsidRPr="002B24CA" w:rsidRDefault="0018686F" w:rsidP="00E00B01">
            <w:pPr>
              <w:jc w:val="both"/>
              <w:rPr>
                <w:sz w:val="24"/>
                <w:szCs w:val="24"/>
              </w:rPr>
            </w:pPr>
          </w:p>
        </w:tc>
      </w:tr>
      <w:tr w:rsidR="00300506" w:rsidRPr="002B24CA" w:rsidTr="00566A45">
        <w:trPr>
          <w:trHeight w:val="470"/>
        </w:trPr>
        <w:tc>
          <w:tcPr>
            <w:tcW w:w="435" w:type="dxa"/>
            <w:vMerge w:val="restart"/>
          </w:tcPr>
          <w:p w:rsidR="00300506" w:rsidRPr="002B24CA" w:rsidRDefault="002B24CA" w:rsidP="00E00B01">
            <w:pPr>
              <w:pStyle w:val="TableParagraph"/>
              <w:jc w:val="both"/>
              <w:rPr>
                <w:sz w:val="24"/>
                <w:szCs w:val="24"/>
              </w:rPr>
            </w:pPr>
            <w:r w:rsidRPr="002B24CA">
              <w:rPr>
                <w:sz w:val="24"/>
                <w:szCs w:val="24"/>
              </w:rPr>
              <w:t>1</w:t>
            </w:r>
          </w:p>
        </w:tc>
        <w:tc>
          <w:tcPr>
            <w:tcW w:w="9868" w:type="dxa"/>
            <w:gridSpan w:val="10"/>
          </w:tcPr>
          <w:p w:rsidR="00300506" w:rsidRPr="002B24CA" w:rsidRDefault="002B24CA" w:rsidP="00E00B01">
            <w:pPr>
              <w:pStyle w:val="TableParagraph"/>
              <w:jc w:val="both"/>
              <w:rPr>
                <w:b/>
                <w:i/>
                <w:sz w:val="24"/>
                <w:szCs w:val="24"/>
              </w:rPr>
            </w:pPr>
            <w:r w:rsidRPr="002B24CA">
              <w:rPr>
                <w:b/>
                <w:i/>
                <w:sz w:val="24"/>
                <w:szCs w:val="24"/>
              </w:rPr>
              <w:t>Моему</w:t>
            </w:r>
            <w:r w:rsidRPr="002B24CA">
              <w:rPr>
                <w:b/>
                <w:i/>
                <w:spacing w:val="-2"/>
                <w:sz w:val="24"/>
                <w:szCs w:val="24"/>
              </w:rPr>
              <w:t xml:space="preserve"> </w:t>
            </w:r>
            <w:r w:rsidRPr="002B24CA">
              <w:rPr>
                <w:b/>
                <w:i/>
                <w:sz w:val="24"/>
                <w:szCs w:val="24"/>
              </w:rPr>
              <w:t>ребенку</w:t>
            </w:r>
            <w:r w:rsidRPr="002B24CA">
              <w:rPr>
                <w:b/>
                <w:i/>
                <w:spacing w:val="-3"/>
                <w:sz w:val="24"/>
                <w:szCs w:val="24"/>
              </w:rPr>
              <w:t xml:space="preserve"> </w:t>
            </w:r>
            <w:r w:rsidRPr="002B24CA">
              <w:rPr>
                <w:b/>
                <w:i/>
                <w:sz w:val="24"/>
                <w:szCs w:val="24"/>
              </w:rPr>
              <w:t>нравится</w:t>
            </w:r>
            <w:r w:rsidRPr="002B24CA">
              <w:rPr>
                <w:b/>
                <w:i/>
                <w:spacing w:val="-3"/>
                <w:sz w:val="24"/>
                <w:szCs w:val="24"/>
              </w:rPr>
              <w:t xml:space="preserve"> </w:t>
            </w:r>
            <w:r w:rsidRPr="002B24CA">
              <w:rPr>
                <w:b/>
                <w:i/>
                <w:sz w:val="24"/>
                <w:szCs w:val="24"/>
              </w:rPr>
              <w:t>ходить</w:t>
            </w:r>
            <w:r w:rsidRPr="002B24CA">
              <w:rPr>
                <w:b/>
                <w:i/>
                <w:spacing w:val="-1"/>
                <w:sz w:val="24"/>
                <w:szCs w:val="24"/>
              </w:rPr>
              <w:t xml:space="preserve"> </w:t>
            </w:r>
            <w:r w:rsidRPr="002B24CA">
              <w:rPr>
                <w:b/>
                <w:i/>
                <w:sz w:val="24"/>
                <w:szCs w:val="24"/>
              </w:rPr>
              <w:t>в</w:t>
            </w:r>
            <w:r w:rsidRPr="002B24CA">
              <w:rPr>
                <w:b/>
                <w:i/>
                <w:spacing w:val="-2"/>
                <w:sz w:val="24"/>
                <w:szCs w:val="24"/>
              </w:rPr>
              <w:t xml:space="preserve"> </w:t>
            </w:r>
            <w:r w:rsidRPr="002B24CA">
              <w:rPr>
                <w:b/>
                <w:i/>
                <w:sz w:val="24"/>
                <w:szCs w:val="24"/>
              </w:rPr>
              <w:t>детский</w:t>
            </w:r>
            <w:r w:rsidRPr="002B24CA">
              <w:rPr>
                <w:b/>
                <w:i/>
                <w:spacing w:val="-4"/>
                <w:sz w:val="24"/>
                <w:szCs w:val="24"/>
              </w:rPr>
              <w:t xml:space="preserve"> </w:t>
            </w:r>
            <w:r w:rsidRPr="002B24CA">
              <w:rPr>
                <w:b/>
                <w:i/>
                <w:sz w:val="24"/>
                <w:szCs w:val="24"/>
              </w:rPr>
              <w:t>сад</w:t>
            </w:r>
          </w:p>
        </w:tc>
      </w:tr>
      <w:tr w:rsidR="0018686F" w:rsidRPr="002B24CA" w:rsidTr="003B16C4">
        <w:trPr>
          <w:trHeight w:val="471"/>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Полностью</w:t>
            </w:r>
            <w:r w:rsidRPr="002B24CA">
              <w:rPr>
                <w:spacing w:val="-4"/>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r w:rsidRPr="002B24CA">
              <w:rPr>
                <w:sz w:val="24"/>
                <w:szCs w:val="24"/>
              </w:rPr>
              <w:t>100</w:t>
            </w:r>
          </w:p>
        </w:tc>
        <w:tc>
          <w:tcPr>
            <w:tcW w:w="708" w:type="dxa"/>
          </w:tcPr>
          <w:p w:rsidR="0018686F" w:rsidRPr="002B24CA" w:rsidRDefault="0018686F" w:rsidP="00E00B01">
            <w:pPr>
              <w:pStyle w:val="TableParagraph"/>
              <w:jc w:val="both"/>
              <w:rPr>
                <w:sz w:val="24"/>
                <w:szCs w:val="24"/>
              </w:rPr>
            </w:pPr>
            <w:r w:rsidRPr="002B24CA">
              <w:rPr>
                <w:sz w:val="24"/>
                <w:szCs w:val="24"/>
              </w:rPr>
              <w:t>62</w:t>
            </w:r>
          </w:p>
        </w:tc>
        <w:tc>
          <w:tcPr>
            <w:tcW w:w="709" w:type="dxa"/>
          </w:tcPr>
          <w:p w:rsidR="0018686F" w:rsidRPr="002B24CA" w:rsidRDefault="0018686F" w:rsidP="00E00B01">
            <w:pPr>
              <w:pStyle w:val="TableParagraph"/>
              <w:jc w:val="both"/>
              <w:rPr>
                <w:sz w:val="24"/>
                <w:szCs w:val="24"/>
              </w:rPr>
            </w:pPr>
            <w:r w:rsidRPr="002B24CA">
              <w:rPr>
                <w:sz w:val="24"/>
                <w:szCs w:val="24"/>
              </w:rPr>
              <w:t>90</w:t>
            </w:r>
          </w:p>
        </w:tc>
        <w:tc>
          <w:tcPr>
            <w:tcW w:w="709" w:type="dxa"/>
          </w:tcPr>
          <w:p w:rsidR="0018686F" w:rsidRPr="002B24CA" w:rsidRDefault="0018686F" w:rsidP="00E00B01">
            <w:pPr>
              <w:pStyle w:val="TableParagraph"/>
              <w:jc w:val="both"/>
              <w:rPr>
                <w:sz w:val="24"/>
                <w:szCs w:val="24"/>
              </w:rPr>
            </w:pPr>
            <w:r w:rsidRPr="002B24CA">
              <w:rPr>
                <w:sz w:val="24"/>
                <w:szCs w:val="24"/>
              </w:rPr>
              <w:t>76</w:t>
            </w:r>
          </w:p>
        </w:tc>
        <w:tc>
          <w:tcPr>
            <w:tcW w:w="709" w:type="dxa"/>
          </w:tcPr>
          <w:p w:rsidR="0018686F" w:rsidRPr="002B24CA" w:rsidRDefault="0018686F" w:rsidP="00E00B01">
            <w:pPr>
              <w:pStyle w:val="TableParagraph"/>
              <w:jc w:val="both"/>
              <w:rPr>
                <w:sz w:val="24"/>
                <w:szCs w:val="24"/>
              </w:rPr>
            </w:pPr>
            <w:r w:rsidRPr="002B24CA">
              <w:rPr>
                <w:sz w:val="24"/>
                <w:szCs w:val="24"/>
              </w:rPr>
              <w:t>88</w:t>
            </w:r>
          </w:p>
        </w:tc>
        <w:tc>
          <w:tcPr>
            <w:tcW w:w="708" w:type="dxa"/>
          </w:tcPr>
          <w:p w:rsidR="0018686F" w:rsidRPr="002B24CA" w:rsidRDefault="0018686F" w:rsidP="00E00B01">
            <w:pPr>
              <w:pStyle w:val="TableParagraph"/>
              <w:jc w:val="both"/>
              <w:rPr>
                <w:sz w:val="24"/>
                <w:szCs w:val="24"/>
              </w:rPr>
            </w:pPr>
            <w:r w:rsidRPr="002B24CA">
              <w:rPr>
                <w:sz w:val="24"/>
                <w:szCs w:val="24"/>
              </w:rPr>
              <w:t>74</w:t>
            </w:r>
          </w:p>
        </w:tc>
        <w:tc>
          <w:tcPr>
            <w:tcW w:w="851" w:type="dxa"/>
          </w:tcPr>
          <w:p w:rsidR="0018686F" w:rsidRPr="002B24CA" w:rsidRDefault="0018686F" w:rsidP="00E00B01">
            <w:pPr>
              <w:pStyle w:val="TableParagraph"/>
              <w:jc w:val="both"/>
              <w:rPr>
                <w:sz w:val="24"/>
                <w:szCs w:val="24"/>
              </w:rPr>
            </w:pPr>
            <w:r w:rsidRPr="002B24CA">
              <w:rPr>
                <w:sz w:val="24"/>
                <w:szCs w:val="24"/>
              </w:rPr>
              <w:t>19</w:t>
            </w:r>
          </w:p>
        </w:tc>
        <w:tc>
          <w:tcPr>
            <w:tcW w:w="567" w:type="dxa"/>
          </w:tcPr>
          <w:p w:rsidR="0018686F" w:rsidRPr="002B24CA" w:rsidRDefault="0018686F" w:rsidP="00E00B01">
            <w:pPr>
              <w:pStyle w:val="TableParagraph"/>
              <w:jc w:val="both"/>
              <w:rPr>
                <w:sz w:val="24"/>
                <w:szCs w:val="24"/>
              </w:rPr>
            </w:pPr>
            <w:r w:rsidRPr="002B24CA">
              <w:rPr>
                <w:sz w:val="24"/>
                <w:szCs w:val="24"/>
              </w:rPr>
              <w:t>75</w:t>
            </w:r>
          </w:p>
        </w:tc>
        <w:tc>
          <w:tcPr>
            <w:tcW w:w="1079" w:type="dxa"/>
          </w:tcPr>
          <w:p w:rsidR="0018686F" w:rsidRPr="00566A45" w:rsidRDefault="0018686F" w:rsidP="00E00B01">
            <w:pPr>
              <w:pStyle w:val="TableParagraph"/>
              <w:jc w:val="both"/>
              <w:rPr>
                <w:sz w:val="24"/>
                <w:szCs w:val="24"/>
              </w:rPr>
            </w:pPr>
            <w:r w:rsidRPr="00566A45">
              <w:rPr>
                <w:sz w:val="24"/>
                <w:szCs w:val="24"/>
              </w:rPr>
              <w:t>78</w:t>
            </w:r>
          </w:p>
        </w:tc>
      </w:tr>
      <w:tr w:rsidR="0018686F" w:rsidRPr="002B24CA" w:rsidTr="003B16C4">
        <w:trPr>
          <w:trHeight w:val="471"/>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28,5</w:t>
            </w:r>
          </w:p>
        </w:tc>
        <w:tc>
          <w:tcPr>
            <w:tcW w:w="709" w:type="dxa"/>
          </w:tcPr>
          <w:p w:rsidR="0018686F" w:rsidRPr="002B24CA" w:rsidRDefault="0018686F" w:rsidP="00E00B01">
            <w:pPr>
              <w:pStyle w:val="TableParagraph"/>
              <w:jc w:val="both"/>
              <w:rPr>
                <w:sz w:val="24"/>
                <w:szCs w:val="24"/>
              </w:rPr>
            </w:pPr>
            <w:r w:rsidRPr="002B24CA">
              <w:rPr>
                <w:sz w:val="24"/>
                <w:szCs w:val="24"/>
              </w:rPr>
              <w:t>5</w:t>
            </w:r>
          </w:p>
        </w:tc>
        <w:tc>
          <w:tcPr>
            <w:tcW w:w="709" w:type="dxa"/>
          </w:tcPr>
          <w:p w:rsidR="0018686F" w:rsidRPr="002B24CA" w:rsidRDefault="0018686F" w:rsidP="00E00B01">
            <w:pPr>
              <w:pStyle w:val="TableParagraph"/>
              <w:jc w:val="both"/>
              <w:rPr>
                <w:sz w:val="24"/>
                <w:szCs w:val="24"/>
              </w:rPr>
            </w:pPr>
            <w:r w:rsidRPr="002B24CA">
              <w:rPr>
                <w:sz w:val="24"/>
                <w:szCs w:val="24"/>
              </w:rPr>
              <w:t>24</w:t>
            </w:r>
          </w:p>
        </w:tc>
        <w:tc>
          <w:tcPr>
            <w:tcW w:w="709" w:type="dxa"/>
          </w:tcPr>
          <w:p w:rsidR="0018686F" w:rsidRPr="002B24CA" w:rsidRDefault="0018686F" w:rsidP="00E00B01">
            <w:pPr>
              <w:pStyle w:val="TableParagraph"/>
              <w:jc w:val="both"/>
              <w:rPr>
                <w:sz w:val="24"/>
                <w:szCs w:val="24"/>
              </w:rPr>
            </w:pPr>
            <w:r w:rsidRPr="002B24CA">
              <w:rPr>
                <w:sz w:val="24"/>
                <w:szCs w:val="24"/>
              </w:rPr>
              <w:t>12</w:t>
            </w:r>
          </w:p>
        </w:tc>
        <w:tc>
          <w:tcPr>
            <w:tcW w:w="708" w:type="dxa"/>
          </w:tcPr>
          <w:p w:rsidR="0018686F" w:rsidRPr="002B24CA" w:rsidRDefault="0018686F" w:rsidP="00E00B01">
            <w:pPr>
              <w:pStyle w:val="TableParagraph"/>
              <w:jc w:val="both"/>
              <w:rPr>
                <w:sz w:val="24"/>
                <w:szCs w:val="24"/>
              </w:rPr>
            </w:pPr>
            <w:r w:rsidRPr="002B24CA">
              <w:rPr>
                <w:sz w:val="24"/>
                <w:szCs w:val="24"/>
              </w:rPr>
              <w:t>21</w:t>
            </w:r>
          </w:p>
        </w:tc>
        <w:tc>
          <w:tcPr>
            <w:tcW w:w="851" w:type="dxa"/>
          </w:tcPr>
          <w:p w:rsidR="0018686F" w:rsidRPr="002B24CA" w:rsidRDefault="0018686F" w:rsidP="00E00B01">
            <w:pPr>
              <w:pStyle w:val="TableParagraph"/>
              <w:jc w:val="both"/>
              <w:rPr>
                <w:sz w:val="24"/>
                <w:szCs w:val="24"/>
              </w:rPr>
            </w:pPr>
            <w:r w:rsidRPr="002B24CA">
              <w:rPr>
                <w:sz w:val="24"/>
                <w:szCs w:val="24"/>
              </w:rPr>
              <w:t>81</w:t>
            </w:r>
          </w:p>
        </w:tc>
        <w:tc>
          <w:tcPr>
            <w:tcW w:w="567" w:type="dxa"/>
          </w:tcPr>
          <w:p w:rsidR="0018686F" w:rsidRPr="002B24CA" w:rsidRDefault="0018686F" w:rsidP="00E00B01">
            <w:pPr>
              <w:pStyle w:val="TableParagraph"/>
              <w:jc w:val="both"/>
              <w:rPr>
                <w:sz w:val="24"/>
                <w:szCs w:val="24"/>
              </w:rPr>
            </w:pPr>
            <w:r w:rsidRPr="002B24CA">
              <w:rPr>
                <w:sz w:val="24"/>
                <w:szCs w:val="24"/>
              </w:rPr>
              <w:t>20</w:t>
            </w:r>
          </w:p>
        </w:tc>
        <w:tc>
          <w:tcPr>
            <w:tcW w:w="1079" w:type="dxa"/>
          </w:tcPr>
          <w:p w:rsidR="0018686F" w:rsidRPr="00566A45" w:rsidRDefault="0018686F" w:rsidP="00E00B01">
            <w:pPr>
              <w:pStyle w:val="TableParagraph"/>
              <w:jc w:val="both"/>
              <w:rPr>
                <w:sz w:val="24"/>
                <w:szCs w:val="24"/>
              </w:rPr>
            </w:pPr>
            <w:r w:rsidRPr="00566A45">
              <w:rPr>
                <w:sz w:val="24"/>
                <w:szCs w:val="24"/>
              </w:rPr>
              <w:t>20</w:t>
            </w:r>
          </w:p>
        </w:tc>
      </w:tr>
      <w:tr w:rsidR="0018686F" w:rsidRPr="002B24CA" w:rsidTr="003B16C4">
        <w:trPr>
          <w:trHeight w:val="471"/>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не</w:t>
            </w:r>
            <w:r w:rsidRPr="002B24CA">
              <w:rPr>
                <w:spacing w:val="-1"/>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r w:rsidRPr="002B24CA">
              <w:rPr>
                <w:sz w:val="24"/>
                <w:szCs w:val="24"/>
              </w:rPr>
              <w:t>5</w:t>
            </w:r>
          </w:p>
        </w:tc>
        <w:tc>
          <w:tcPr>
            <w:tcW w:w="1079" w:type="dxa"/>
            <w:shd w:val="clear" w:color="auto" w:fill="auto"/>
          </w:tcPr>
          <w:p w:rsidR="0018686F" w:rsidRPr="00566A45" w:rsidRDefault="0018686F" w:rsidP="00E00B01">
            <w:pPr>
              <w:pStyle w:val="TableParagraph"/>
              <w:jc w:val="both"/>
              <w:rPr>
                <w:sz w:val="24"/>
                <w:szCs w:val="24"/>
              </w:rPr>
            </w:pPr>
            <w:r w:rsidRPr="00566A45">
              <w:rPr>
                <w:sz w:val="24"/>
                <w:szCs w:val="24"/>
              </w:rPr>
              <w:t>0,4</w:t>
            </w:r>
          </w:p>
        </w:tc>
      </w:tr>
      <w:tr w:rsidR="0018686F" w:rsidRPr="002B24CA" w:rsidTr="003B16C4">
        <w:trPr>
          <w:trHeight w:val="471"/>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566A45">
            <w:pPr>
              <w:pStyle w:val="TableParagraph"/>
              <w:tabs>
                <w:tab w:val="left" w:pos="1696"/>
              </w:tabs>
              <w:jc w:val="both"/>
              <w:rPr>
                <w:sz w:val="24"/>
                <w:szCs w:val="24"/>
              </w:rPr>
            </w:pPr>
            <w:r w:rsidRPr="002B24CA">
              <w:rPr>
                <w:sz w:val="24"/>
                <w:szCs w:val="24"/>
              </w:rPr>
              <w:t>Полностью</w:t>
            </w:r>
            <w:r>
              <w:rPr>
                <w:sz w:val="24"/>
                <w:szCs w:val="24"/>
              </w:rPr>
              <w:t xml:space="preserve"> </w:t>
            </w:r>
            <w:r w:rsidRPr="002B24CA">
              <w:rPr>
                <w:spacing w:val="-2"/>
                <w:sz w:val="24"/>
                <w:szCs w:val="24"/>
              </w:rPr>
              <w:t>не</w:t>
            </w:r>
            <w:r w:rsidRPr="002B24CA">
              <w:rPr>
                <w:spacing w:val="-42"/>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p>
        </w:tc>
        <w:tc>
          <w:tcPr>
            <w:tcW w:w="1079" w:type="dxa"/>
          </w:tcPr>
          <w:p w:rsidR="0018686F" w:rsidRPr="00566A45" w:rsidRDefault="0018686F" w:rsidP="00E00B01">
            <w:pPr>
              <w:pStyle w:val="TableParagraph"/>
              <w:jc w:val="both"/>
              <w:rPr>
                <w:sz w:val="24"/>
                <w:szCs w:val="24"/>
              </w:rPr>
            </w:pPr>
          </w:p>
        </w:tc>
      </w:tr>
      <w:tr w:rsidR="0018686F" w:rsidRPr="002B24CA" w:rsidTr="003B16C4">
        <w:trPr>
          <w:trHeight w:val="471"/>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Затрудняюсь</w:t>
            </w:r>
            <w:r w:rsidRPr="002B24CA">
              <w:rPr>
                <w:spacing w:val="-3"/>
                <w:sz w:val="24"/>
                <w:szCs w:val="24"/>
              </w:rPr>
              <w:t xml:space="preserve"> </w:t>
            </w:r>
            <w:r w:rsidRPr="002B24CA">
              <w:rPr>
                <w:sz w:val="24"/>
                <w:szCs w:val="24"/>
              </w:rPr>
              <w:t>ответить</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10</w:t>
            </w:r>
          </w:p>
        </w:tc>
        <w:tc>
          <w:tcPr>
            <w:tcW w:w="709" w:type="dxa"/>
          </w:tcPr>
          <w:p w:rsidR="0018686F" w:rsidRPr="002B24CA" w:rsidRDefault="0018686F" w:rsidP="00E00B01">
            <w:pPr>
              <w:pStyle w:val="TableParagraph"/>
              <w:jc w:val="both"/>
              <w:rPr>
                <w:sz w:val="24"/>
                <w:szCs w:val="24"/>
              </w:rPr>
            </w:pPr>
            <w:r w:rsidRPr="002B24CA">
              <w:rPr>
                <w:sz w:val="24"/>
                <w:szCs w:val="24"/>
              </w:rPr>
              <w:t>5</w:t>
            </w: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5</w:t>
            </w: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p>
        </w:tc>
        <w:tc>
          <w:tcPr>
            <w:tcW w:w="1079" w:type="dxa"/>
          </w:tcPr>
          <w:p w:rsidR="0018686F" w:rsidRPr="00566A45" w:rsidRDefault="0018686F" w:rsidP="00E00B01">
            <w:pPr>
              <w:pStyle w:val="TableParagraph"/>
              <w:jc w:val="both"/>
              <w:rPr>
                <w:sz w:val="24"/>
                <w:szCs w:val="24"/>
              </w:rPr>
            </w:pPr>
            <w:r w:rsidRPr="00566A45">
              <w:rPr>
                <w:sz w:val="24"/>
                <w:szCs w:val="24"/>
              </w:rPr>
              <w:t>1,6</w:t>
            </w:r>
          </w:p>
        </w:tc>
      </w:tr>
      <w:tr w:rsidR="00300506" w:rsidRPr="002B24CA" w:rsidTr="00566A45">
        <w:trPr>
          <w:trHeight w:val="413"/>
        </w:trPr>
        <w:tc>
          <w:tcPr>
            <w:tcW w:w="435" w:type="dxa"/>
            <w:vMerge w:val="restart"/>
          </w:tcPr>
          <w:p w:rsidR="00300506" w:rsidRPr="002B24CA" w:rsidRDefault="002B24CA" w:rsidP="00E00B01">
            <w:pPr>
              <w:pStyle w:val="TableParagraph"/>
              <w:jc w:val="both"/>
              <w:rPr>
                <w:sz w:val="24"/>
                <w:szCs w:val="24"/>
              </w:rPr>
            </w:pPr>
            <w:r w:rsidRPr="002B24CA">
              <w:rPr>
                <w:sz w:val="24"/>
                <w:szCs w:val="24"/>
              </w:rPr>
              <w:t>2</w:t>
            </w:r>
          </w:p>
        </w:tc>
        <w:tc>
          <w:tcPr>
            <w:tcW w:w="9868" w:type="dxa"/>
            <w:gridSpan w:val="10"/>
          </w:tcPr>
          <w:p w:rsidR="00300506" w:rsidRPr="002B24CA" w:rsidRDefault="002B24CA" w:rsidP="00566A45">
            <w:pPr>
              <w:pStyle w:val="TableParagraph"/>
              <w:jc w:val="both"/>
              <w:rPr>
                <w:b/>
                <w:i/>
                <w:sz w:val="24"/>
                <w:szCs w:val="24"/>
              </w:rPr>
            </w:pPr>
            <w:r w:rsidRPr="002B24CA">
              <w:rPr>
                <w:b/>
                <w:i/>
                <w:sz w:val="24"/>
                <w:szCs w:val="24"/>
              </w:rPr>
              <w:t>Работа</w:t>
            </w:r>
            <w:r w:rsidRPr="002B24CA">
              <w:rPr>
                <w:b/>
                <w:i/>
                <w:spacing w:val="-2"/>
                <w:sz w:val="24"/>
                <w:szCs w:val="24"/>
              </w:rPr>
              <w:t xml:space="preserve"> </w:t>
            </w:r>
            <w:r w:rsidRPr="002B24CA">
              <w:rPr>
                <w:b/>
                <w:i/>
                <w:sz w:val="24"/>
                <w:szCs w:val="24"/>
              </w:rPr>
              <w:t>воспитателей</w:t>
            </w:r>
            <w:r w:rsidRPr="002B24CA">
              <w:rPr>
                <w:b/>
                <w:i/>
                <w:spacing w:val="-2"/>
                <w:sz w:val="24"/>
                <w:szCs w:val="24"/>
              </w:rPr>
              <w:t xml:space="preserve"> </w:t>
            </w:r>
            <w:r w:rsidRPr="002B24CA">
              <w:rPr>
                <w:b/>
                <w:i/>
                <w:sz w:val="24"/>
                <w:szCs w:val="24"/>
              </w:rPr>
              <w:t>и</w:t>
            </w:r>
            <w:r w:rsidRPr="002B24CA">
              <w:rPr>
                <w:b/>
                <w:i/>
                <w:spacing w:val="-3"/>
                <w:sz w:val="24"/>
                <w:szCs w:val="24"/>
              </w:rPr>
              <w:t xml:space="preserve"> </w:t>
            </w:r>
            <w:r w:rsidRPr="002B24CA">
              <w:rPr>
                <w:b/>
                <w:i/>
                <w:sz w:val="24"/>
                <w:szCs w:val="24"/>
              </w:rPr>
              <w:t>сотрудников</w:t>
            </w:r>
            <w:r w:rsidRPr="002B24CA">
              <w:rPr>
                <w:b/>
                <w:i/>
                <w:spacing w:val="-1"/>
                <w:sz w:val="24"/>
                <w:szCs w:val="24"/>
              </w:rPr>
              <w:t xml:space="preserve"> </w:t>
            </w:r>
            <w:r w:rsidRPr="002B24CA">
              <w:rPr>
                <w:b/>
                <w:i/>
                <w:sz w:val="24"/>
                <w:szCs w:val="24"/>
              </w:rPr>
              <w:t>детского</w:t>
            </w:r>
            <w:r w:rsidRPr="002B24CA">
              <w:rPr>
                <w:b/>
                <w:i/>
                <w:spacing w:val="-2"/>
                <w:sz w:val="24"/>
                <w:szCs w:val="24"/>
              </w:rPr>
              <w:t xml:space="preserve"> </w:t>
            </w:r>
            <w:r w:rsidRPr="002B24CA">
              <w:rPr>
                <w:b/>
                <w:i/>
                <w:sz w:val="24"/>
                <w:szCs w:val="24"/>
              </w:rPr>
              <w:t>сада</w:t>
            </w:r>
            <w:r w:rsidRPr="002B24CA">
              <w:rPr>
                <w:b/>
                <w:i/>
                <w:spacing w:val="-2"/>
                <w:sz w:val="24"/>
                <w:szCs w:val="24"/>
              </w:rPr>
              <w:t xml:space="preserve"> </w:t>
            </w:r>
            <w:r w:rsidRPr="002B24CA">
              <w:rPr>
                <w:b/>
                <w:i/>
                <w:sz w:val="24"/>
                <w:szCs w:val="24"/>
              </w:rPr>
              <w:t>достаточная,</w:t>
            </w:r>
            <w:r w:rsidRPr="002B24CA">
              <w:rPr>
                <w:b/>
                <w:i/>
                <w:spacing w:val="-1"/>
                <w:sz w:val="24"/>
                <w:szCs w:val="24"/>
              </w:rPr>
              <w:t xml:space="preserve"> </w:t>
            </w:r>
            <w:r w:rsidRPr="002B24CA">
              <w:rPr>
                <w:b/>
                <w:i/>
                <w:sz w:val="24"/>
                <w:szCs w:val="24"/>
              </w:rPr>
              <w:t>чтобы</w:t>
            </w:r>
            <w:r w:rsidRPr="002B24CA">
              <w:rPr>
                <w:b/>
                <w:i/>
                <w:spacing w:val="-2"/>
                <w:sz w:val="24"/>
                <w:szCs w:val="24"/>
              </w:rPr>
              <w:t xml:space="preserve"> </w:t>
            </w:r>
            <w:r w:rsidRPr="002B24CA">
              <w:rPr>
                <w:b/>
                <w:i/>
                <w:sz w:val="24"/>
                <w:szCs w:val="24"/>
              </w:rPr>
              <w:t>мой</w:t>
            </w:r>
            <w:r w:rsidRPr="002B24CA">
              <w:rPr>
                <w:b/>
                <w:i/>
                <w:spacing w:val="-2"/>
                <w:sz w:val="24"/>
                <w:szCs w:val="24"/>
              </w:rPr>
              <w:t xml:space="preserve"> </w:t>
            </w:r>
            <w:r w:rsidRPr="002B24CA">
              <w:rPr>
                <w:b/>
                <w:i/>
                <w:sz w:val="24"/>
                <w:szCs w:val="24"/>
              </w:rPr>
              <w:t>ребенок</w:t>
            </w:r>
            <w:r w:rsidRPr="002B24CA">
              <w:rPr>
                <w:b/>
                <w:i/>
                <w:spacing w:val="-1"/>
                <w:sz w:val="24"/>
                <w:szCs w:val="24"/>
              </w:rPr>
              <w:t xml:space="preserve"> </w:t>
            </w:r>
            <w:r w:rsidRPr="002B24CA">
              <w:rPr>
                <w:b/>
                <w:i/>
                <w:sz w:val="24"/>
                <w:szCs w:val="24"/>
              </w:rPr>
              <w:t>хорошо</w:t>
            </w:r>
            <w:r w:rsidRPr="002B24CA">
              <w:rPr>
                <w:b/>
                <w:i/>
                <w:spacing w:val="-2"/>
                <w:sz w:val="24"/>
                <w:szCs w:val="24"/>
              </w:rPr>
              <w:t xml:space="preserve"> </w:t>
            </w:r>
            <w:r w:rsidRPr="002B24CA">
              <w:rPr>
                <w:b/>
                <w:i/>
                <w:sz w:val="24"/>
                <w:szCs w:val="24"/>
              </w:rPr>
              <w:t>развивался</w:t>
            </w:r>
            <w:r w:rsidRPr="002B24CA">
              <w:rPr>
                <w:b/>
                <w:i/>
                <w:spacing w:val="-3"/>
                <w:sz w:val="24"/>
                <w:szCs w:val="24"/>
              </w:rPr>
              <w:t xml:space="preserve"> </w:t>
            </w:r>
            <w:r w:rsidRPr="002B24CA">
              <w:rPr>
                <w:b/>
                <w:i/>
                <w:sz w:val="24"/>
                <w:szCs w:val="24"/>
              </w:rPr>
              <w:t>и</w:t>
            </w:r>
            <w:r w:rsidRPr="002B24CA">
              <w:rPr>
                <w:b/>
                <w:i/>
                <w:spacing w:val="-2"/>
                <w:sz w:val="24"/>
                <w:szCs w:val="24"/>
              </w:rPr>
              <w:t xml:space="preserve"> </w:t>
            </w:r>
            <w:r w:rsidRPr="002B24CA">
              <w:rPr>
                <w:b/>
                <w:i/>
                <w:sz w:val="24"/>
                <w:szCs w:val="24"/>
              </w:rPr>
              <w:t>был</w:t>
            </w:r>
            <w:r w:rsidRPr="002B24CA">
              <w:rPr>
                <w:b/>
                <w:i/>
                <w:spacing w:val="-42"/>
                <w:sz w:val="24"/>
                <w:szCs w:val="24"/>
              </w:rPr>
              <w:t xml:space="preserve"> </w:t>
            </w:r>
            <w:r w:rsidRPr="002B24CA">
              <w:rPr>
                <w:b/>
                <w:i/>
                <w:sz w:val="24"/>
                <w:szCs w:val="24"/>
              </w:rPr>
              <w:t>благополучен</w:t>
            </w:r>
          </w:p>
        </w:tc>
      </w:tr>
      <w:tr w:rsidR="0018686F" w:rsidRPr="002B24CA" w:rsidTr="003B16C4">
        <w:trPr>
          <w:trHeight w:val="275"/>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Полностью</w:t>
            </w:r>
            <w:r w:rsidRPr="002B24CA">
              <w:rPr>
                <w:spacing w:val="-4"/>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r w:rsidRPr="002B24CA">
              <w:rPr>
                <w:sz w:val="24"/>
                <w:szCs w:val="24"/>
              </w:rPr>
              <w:t>95,2</w:t>
            </w:r>
          </w:p>
        </w:tc>
        <w:tc>
          <w:tcPr>
            <w:tcW w:w="708" w:type="dxa"/>
          </w:tcPr>
          <w:p w:rsidR="0018686F" w:rsidRPr="002B24CA" w:rsidRDefault="0018686F" w:rsidP="00E00B01">
            <w:pPr>
              <w:pStyle w:val="TableParagraph"/>
              <w:jc w:val="both"/>
              <w:rPr>
                <w:sz w:val="24"/>
                <w:szCs w:val="24"/>
              </w:rPr>
            </w:pPr>
            <w:r w:rsidRPr="002B24CA">
              <w:rPr>
                <w:sz w:val="24"/>
                <w:szCs w:val="24"/>
              </w:rPr>
              <w:t>71</w:t>
            </w:r>
          </w:p>
        </w:tc>
        <w:tc>
          <w:tcPr>
            <w:tcW w:w="709" w:type="dxa"/>
          </w:tcPr>
          <w:p w:rsidR="0018686F" w:rsidRPr="002B24CA" w:rsidRDefault="0018686F" w:rsidP="00E00B01">
            <w:pPr>
              <w:pStyle w:val="TableParagraph"/>
              <w:jc w:val="both"/>
              <w:rPr>
                <w:sz w:val="24"/>
                <w:szCs w:val="24"/>
              </w:rPr>
            </w:pPr>
            <w:r w:rsidRPr="002B24CA">
              <w:rPr>
                <w:sz w:val="24"/>
                <w:szCs w:val="24"/>
              </w:rPr>
              <w:t>100</w:t>
            </w:r>
          </w:p>
        </w:tc>
        <w:tc>
          <w:tcPr>
            <w:tcW w:w="709" w:type="dxa"/>
          </w:tcPr>
          <w:p w:rsidR="0018686F" w:rsidRPr="002B24CA" w:rsidRDefault="0018686F" w:rsidP="00E00B01">
            <w:pPr>
              <w:pStyle w:val="TableParagraph"/>
              <w:jc w:val="both"/>
              <w:rPr>
                <w:sz w:val="24"/>
                <w:szCs w:val="24"/>
              </w:rPr>
            </w:pPr>
            <w:r w:rsidRPr="002B24CA">
              <w:rPr>
                <w:sz w:val="24"/>
                <w:szCs w:val="24"/>
              </w:rPr>
              <w:t>100</w:t>
            </w:r>
          </w:p>
        </w:tc>
        <w:tc>
          <w:tcPr>
            <w:tcW w:w="709" w:type="dxa"/>
          </w:tcPr>
          <w:p w:rsidR="0018686F" w:rsidRPr="002B24CA" w:rsidRDefault="0018686F" w:rsidP="00E00B01">
            <w:pPr>
              <w:pStyle w:val="TableParagraph"/>
              <w:jc w:val="both"/>
              <w:rPr>
                <w:sz w:val="24"/>
                <w:szCs w:val="24"/>
              </w:rPr>
            </w:pPr>
            <w:r w:rsidRPr="002B24CA">
              <w:rPr>
                <w:sz w:val="24"/>
                <w:szCs w:val="24"/>
              </w:rPr>
              <w:t>100</w:t>
            </w:r>
          </w:p>
        </w:tc>
        <w:tc>
          <w:tcPr>
            <w:tcW w:w="708" w:type="dxa"/>
          </w:tcPr>
          <w:p w:rsidR="0018686F" w:rsidRPr="002B24CA" w:rsidRDefault="0018686F" w:rsidP="00E00B01">
            <w:pPr>
              <w:pStyle w:val="TableParagraph"/>
              <w:jc w:val="both"/>
              <w:rPr>
                <w:sz w:val="24"/>
                <w:szCs w:val="24"/>
              </w:rPr>
            </w:pPr>
            <w:r w:rsidRPr="002B24CA">
              <w:rPr>
                <w:sz w:val="24"/>
                <w:szCs w:val="24"/>
              </w:rPr>
              <w:t>100</w:t>
            </w:r>
          </w:p>
        </w:tc>
        <w:tc>
          <w:tcPr>
            <w:tcW w:w="851" w:type="dxa"/>
          </w:tcPr>
          <w:p w:rsidR="0018686F" w:rsidRPr="002B24CA" w:rsidRDefault="0018686F" w:rsidP="00E00B01">
            <w:pPr>
              <w:pStyle w:val="TableParagraph"/>
              <w:jc w:val="both"/>
              <w:rPr>
                <w:sz w:val="24"/>
                <w:szCs w:val="24"/>
              </w:rPr>
            </w:pPr>
            <w:r w:rsidRPr="002B24CA">
              <w:rPr>
                <w:sz w:val="24"/>
                <w:szCs w:val="24"/>
              </w:rPr>
              <w:t>29</w:t>
            </w:r>
          </w:p>
        </w:tc>
        <w:tc>
          <w:tcPr>
            <w:tcW w:w="567" w:type="dxa"/>
          </w:tcPr>
          <w:p w:rsidR="0018686F" w:rsidRPr="002B24CA" w:rsidRDefault="0018686F" w:rsidP="00E00B01">
            <w:pPr>
              <w:pStyle w:val="TableParagraph"/>
              <w:jc w:val="both"/>
              <w:rPr>
                <w:sz w:val="24"/>
                <w:szCs w:val="24"/>
              </w:rPr>
            </w:pPr>
            <w:r w:rsidRPr="002B24CA">
              <w:rPr>
                <w:sz w:val="24"/>
                <w:szCs w:val="24"/>
              </w:rPr>
              <w:t>70</w:t>
            </w:r>
          </w:p>
        </w:tc>
        <w:tc>
          <w:tcPr>
            <w:tcW w:w="1079" w:type="dxa"/>
          </w:tcPr>
          <w:p w:rsidR="0018686F" w:rsidRPr="00566A45" w:rsidRDefault="0018686F" w:rsidP="00E00B01">
            <w:pPr>
              <w:pStyle w:val="TableParagraph"/>
              <w:jc w:val="both"/>
              <w:rPr>
                <w:sz w:val="24"/>
                <w:szCs w:val="24"/>
              </w:rPr>
            </w:pPr>
            <w:r w:rsidRPr="00566A45">
              <w:rPr>
                <w:sz w:val="24"/>
                <w:szCs w:val="24"/>
              </w:rPr>
              <w:t>84,6</w:t>
            </w:r>
          </w:p>
        </w:tc>
      </w:tr>
      <w:tr w:rsidR="0018686F" w:rsidRPr="002B24CA" w:rsidTr="003B16C4">
        <w:trPr>
          <w:trHeight w:val="27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r w:rsidRPr="002B24CA">
              <w:rPr>
                <w:sz w:val="24"/>
                <w:szCs w:val="24"/>
              </w:rPr>
              <w:t>4,8</w:t>
            </w:r>
          </w:p>
        </w:tc>
        <w:tc>
          <w:tcPr>
            <w:tcW w:w="708" w:type="dxa"/>
          </w:tcPr>
          <w:p w:rsidR="0018686F" w:rsidRPr="002B24CA" w:rsidRDefault="0018686F" w:rsidP="00E00B01">
            <w:pPr>
              <w:pStyle w:val="TableParagraph"/>
              <w:jc w:val="both"/>
              <w:rPr>
                <w:sz w:val="24"/>
                <w:szCs w:val="24"/>
              </w:rPr>
            </w:pPr>
            <w:r w:rsidRPr="002B24CA">
              <w:rPr>
                <w:sz w:val="24"/>
                <w:szCs w:val="24"/>
              </w:rPr>
              <w:t>19</w:t>
            </w: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r w:rsidRPr="002B24CA">
              <w:rPr>
                <w:sz w:val="24"/>
                <w:szCs w:val="24"/>
              </w:rPr>
              <w:t>71</w:t>
            </w:r>
          </w:p>
        </w:tc>
        <w:tc>
          <w:tcPr>
            <w:tcW w:w="567" w:type="dxa"/>
          </w:tcPr>
          <w:p w:rsidR="0018686F" w:rsidRPr="002B24CA" w:rsidRDefault="0018686F" w:rsidP="00E00B01">
            <w:pPr>
              <w:pStyle w:val="TableParagraph"/>
              <w:jc w:val="both"/>
              <w:rPr>
                <w:sz w:val="24"/>
                <w:szCs w:val="24"/>
              </w:rPr>
            </w:pPr>
            <w:r w:rsidRPr="002B24CA">
              <w:rPr>
                <w:sz w:val="24"/>
                <w:szCs w:val="24"/>
              </w:rPr>
              <w:t>25</w:t>
            </w:r>
          </w:p>
        </w:tc>
        <w:tc>
          <w:tcPr>
            <w:tcW w:w="1079" w:type="dxa"/>
          </w:tcPr>
          <w:p w:rsidR="0018686F" w:rsidRPr="00566A45" w:rsidRDefault="0018686F" w:rsidP="00E00B01">
            <w:pPr>
              <w:pStyle w:val="TableParagraph"/>
              <w:jc w:val="both"/>
              <w:rPr>
                <w:sz w:val="24"/>
                <w:szCs w:val="24"/>
              </w:rPr>
            </w:pPr>
            <w:r w:rsidRPr="00566A45">
              <w:rPr>
                <w:sz w:val="24"/>
                <w:szCs w:val="24"/>
              </w:rPr>
              <w:t>14,2</w:t>
            </w:r>
          </w:p>
        </w:tc>
      </w:tr>
      <w:tr w:rsidR="0018686F" w:rsidRPr="002B24CA" w:rsidTr="003B16C4">
        <w:trPr>
          <w:trHeight w:val="275"/>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не</w:t>
            </w:r>
            <w:r w:rsidRPr="002B24CA">
              <w:rPr>
                <w:spacing w:val="-1"/>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r w:rsidRPr="002B24CA">
              <w:rPr>
                <w:sz w:val="24"/>
                <w:szCs w:val="24"/>
              </w:rPr>
              <w:t>5</w:t>
            </w:r>
          </w:p>
        </w:tc>
        <w:tc>
          <w:tcPr>
            <w:tcW w:w="1079" w:type="dxa"/>
            <w:shd w:val="clear" w:color="auto" w:fill="auto"/>
          </w:tcPr>
          <w:p w:rsidR="0018686F" w:rsidRPr="00566A45" w:rsidRDefault="0018686F" w:rsidP="00E00B01">
            <w:pPr>
              <w:pStyle w:val="TableParagraph"/>
              <w:jc w:val="both"/>
              <w:rPr>
                <w:sz w:val="24"/>
                <w:szCs w:val="24"/>
              </w:rPr>
            </w:pPr>
            <w:r w:rsidRPr="00566A45">
              <w:rPr>
                <w:sz w:val="24"/>
                <w:szCs w:val="24"/>
              </w:rPr>
              <w:t>0,4</w:t>
            </w:r>
          </w:p>
        </w:tc>
      </w:tr>
      <w:tr w:rsidR="0018686F" w:rsidRPr="002B24CA" w:rsidTr="003B16C4">
        <w:trPr>
          <w:trHeight w:val="413"/>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tabs>
                <w:tab w:val="left" w:pos="1696"/>
              </w:tabs>
              <w:jc w:val="both"/>
              <w:rPr>
                <w:sz w:val="24"/>
                <w:szCs w:val="24"/>
              </w:rPr>
            </w:pPr>
            <w:r w:rsidRPr="002B24CA">
              <w:rPr>
                <w:sz w:val="24"/>
                <w:szCs w:val="24"/>
              </w:rPr>
              <w:t>Полностью</w:t>
            </w:r>
            <w:r>
              <w:rPr>
                <w:sz w:val="24"/>
                <w:szCs w:val="24"/>
              </w:rPr>
              <w:t xml:space="preserve"> </w:t>
            </w:r>
            <w:r w:rsidRPr="002B24CA">
              <w:rPr>
                <w:sz w:val="24"/>
                <w:szCs w:val="24"/>
              </w:rPr>
              <w:t>не</w:t>
            </w:r>
          </w:p>
          <w:p w:rsidR="0018686F" w:rsidRPr="002B24CA" w:rsidRDefault="0018686F" w:rsidP="00E00B01">
            <w:pPr>
              <w:pStyle w:val="TableParagraph"/>
              <w:jc w:val="both"/>
              <w:rPr>
                <w:sz w:val="24"/>
                <w:szCs w:val="24"/>
              </w:rPr>
            </w:pP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p>
        </w:tc>
        <w:tc>
          <w:tcPr>
            <w:tcW w:w="1079" w:type="dxa"/>
          </w:tcPr>
          <w:p w:rsidR="0018686F" w:rsidRPr="00566A45" w:rsidRDefault="0018686F" w:rsidP="00E00B01">
            <w:pPr>
              <w:pStyle w:val="TableParagraph"/>
              <w:jc w:val="both"/>
              <w:rPr>
                <w:sz w:val="24"/>
                <w:szCs w:val="24"/>
              </w:rPr>
            </w:pPr>
          </w:p>
        </w:tc>
      </w:tr>
      <w:tr w:rsidR="0018686F" w:rsidRPr="002B24CA" w:rsidTr="003B16C4">
        <w:trPr>
          <w:trHeight w:val="275"/>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Затрудняюсь</w:t>
            </w:r>
            <w:r w:rsidRPr="002B24CA">
              <w:rPr>
                <w:spacing w:val="-3"/>
                <w:sz w:val="24"/>
                <w:szCs w:val="24"/>
              </w:rPr>
              <w:t xml:space="preserve"> </w:t>
            </w:r>
            <w:r w:rsidRPr="002B24CA">
              <w:rPr>
                <w:sz w:val="24"/>
                <w:szCs w:val="24"/>
              </w:rPr>
              <w:t>ответить</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10</w:t>
            </w: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p>
        </w:tc>
        <w:tc>
          <w:tcPr>
            <w:tcW w:w="1079" w:type="dxa"/>
          </w:tcPr>
          <w:p w:rsidR="0018686F" w:rsidRPr="00566A45" w:rsidRDefault="0018686F" w:rsidP="00E00B01">
            <w:pPr>
              <w:pStyle w:val="TableParagraph"/>
              <w:jc w:val="both"/>
              <w:rPr>
                <w:sz w:val="24"/>
                <w:szCs w:val="24"/>
              </w:rPr>
            </w:pPr>
            <w:r w:rsidRPr="00566A45">
              <w:rPr>
                <w:sz w:val="24"/>
                <w:szCs w:val="24"/>
              </w:rPr>
              <w:t>0,8</w:t>
            </w:r>
          </w:p>
        </w:tc>
      </w:tr>
      <w:tr w:rsidR="00300506" w:rsidRPr="002B24CA" w:rsidTr="00566A45">
        <w:trPr>
          <w:trHeight w:val="458"/>
        </w:trPr>
        <w:tc>
          <w:tcPr>
            <w:tcW w:w="435" w:type="dxa"/>
            <w:vMerge w:val="restart"/>
          </w:tcPr>
          <w:p w:rsidR="00300506" w:rsidRPr="002B24CA" w:rsidRDefault="002B24CA" w:rsidP="00E00B01">
            <w:pPr>
              <w:pStyle w:val="TableParagraph"/>
              <w:jc w:val="both"/>
              <w:rPr>
                <w:sz w:val="24"/>
                <w:szCs w:val="24"/>
              </w:rPr>
            </w:pPr>
            <w:r w:rsidRPr="002B24CA">
              <w:rPr>
                <w:sz w:val="24"/>
                <w:szCs w:val="24"/>
              </w:rPr>
              <w:t>3</w:t>
            </w:r>
          </w:p>
        </w:tc>
        <w:tc>
          <w:tcPr>
            <w:tcW w:w="9868" w:type="dxa"/>
            <w:gridSpan w:val="10"/>
          </w:tcPr>
          <w:p w:rsidR="00300506" w:rsidRPr="002B24CA" w:rsidRDefault="002B24CA" w:rsidP="00E00B01">
            <w:pPr>
              <w:pStyle w:val="TableParagraph"/>
              <w:jc w:val="both"/>
              <w:rPr>
                <w:b/>
                <w:i/>
                <w:sz w:val="24"/>
                <w:szCs w:val="24"/>
              </w:rPr>
            </w:pPr>
            <w:r w:rsidRPr="002B24CA">
              <w:rPr>
                <w:b/>
                <w:i/>
                <w:sz w:val="24"/>
                <w:szCs w:val="24"/>
              </w:rPr>
              <w:t>В</w:t>
            </w:r>
            <w:r w:rsidRPr="002B24CA">
              <w:rPr>
                <w:b/>
                <w:i/>
                <w:spacing w:val="-2"/>
                <w:sz w:val="24"/>
                <w:szCs w:val="24"/>
              </w:rPr>
              <w:t xml:space="preserve"> </w:t>
            </w:r>
            <w:r w:rsidRPr="002B24CA">
              <w:rPr>
                <w:b/>
                <w:i/>
                <w:sz w:val="24"/>
                <w:szCs w:val="24"/>
              </w:rPr>
              <w:t>детском</w:t>
            </w:r>
            <w:r w:rsidRPr="002B24CA">
              <w:rPr>
                <w:b/>
                <w:i/>
                <w:spacing w:val="-2"/>
                <w:sz w:val="24"/>
                <w:szCs w:val="24"/>
              </w:rPr>
              <w:t xml:space="preserve"> </w:t>
            </w:r>
            <w:r w:rsidRPr="002B24CA">
              <w:rPr>
                <w:b/>
                <w:i/>
                <w:sz w:val="24"/>
                <w:szCs w:val="24"/>
              </w:rPr>
              <w:t>саду</w:t>
            </w:r>
            <w:r w:rsidRPr="002B24CA">
              <w:rPr>
                <w:b/>
                <w:i/>
                <w:spacing w:val="-2"/>
                <w:sz w:val="24"/>
                <w:szCs w:val="24"/>
              </w:rPr>
              <w:t xml:space="preserve"> </w:t>
            </w:r>
            <w:r w:rsidRPr="002B24CA">
              <w:rPr>
                <w:b/>
                <w:i/>
                <w:sz w:val="24"/>
                <w:szCs w:val="24"/>
              </w:rPr>
              <w:t>учитывают</w:t>
            </w:r>
            <w:r w:rsidRPr="002B24CA">
              <w:rPr>
                <w:b/>
                <w:i/>
                <w:spacing w:val="-1"/>
                <w:sz w:val="24"/>
                <w:szCs w:val="24"/>
              </w:rPr>
              <w:t xml:space="preserve"> </w:t>
            </w:r>
            <w:r w:rsidRPr="002B24CA">
              <w:rPr>
                <w:b/>
                <w:i/>
                <w:sz w:val="24"/>
                <w:szCs w:val="24"/>
              </w:rPr>
              <w:t>интересы</w:t>
            </w:r>
            <w:r w:rsidRPr="002B24CA">
              <w:rPr>
                <w:b/>
                <w:i/>
                <w:spacing w:val="-2"/>
                <w:sz w:val="24"/>
                <w:szCs w:val="24"/>
              </w:rPr>
              <w:t xml:space="preserve"> </w:t>
            </w:r>
            <w:r w:rsidRPr="002B24CA">
              <w:rPr>
                <w:b/>
                <w:i/>
                <w:sz w:val="24"/>
                <w:szCs w:val="24"/>
              </w:rPr>
              <w:t>и</w:t>
            </w:r>
            <w:r w:rsidRPr="002B24CA">
              <w:rPr>
                <w:b/>
                <w:i/>
                <w:spacing w:val="-2"/>
                <w:sz w:val="24"/>
                <w:szCs w:val="24"/>
              </w:rPr>
              <w:t xml:space="preserve"> </w:t>
            </w:r>
            <w:r w:rsidRPr="002B24CA">
              <w:rPr>
                <w:b/>
                <w:i/>
                <w:sz w:val="24"/>
                <w:szCs w:val="24"/>
              </w:rPr>
              <w:t>точку</w:t>
            </w:r>
            <w:r w:rsidRPr="002B24CA">
              <w:rPr>
                <w:b/>
                <w:i/>
                <w:spacing w:val="-1"/>
                <w:sz w:val="24"/>
                <w:szCs w:val="24"/>
              </w:rPr>
              <w:t xml:space="preserve"> </w:t>
            </w:r>
            <w:r w:rsidRPr="002B24CA">
              <w:rPr>
                <w:b/>
                <w:i/>
                <w:sz w:val="24"/>
                <w:szCs w:val="24"/>
              </w:rPr>
              <w:t>зрения</w:t>
            </w:r>
            <w:r w:rsidRPr="002B24CA">
              <w:rPr>
                <w:b/>
                <w:i/>
                <w:spacing w:val="-2"/>
                <w:sz w:val="24"/>
                <w:szCs w:val="24"/>
              </w:rPr>
              <w:t xml:space="preserve"> </w:t>
            </w:r>
            <w:r w:rsidRPr="002B24CA">
              <w:rPr>
                <w:b/>
                <w:i/>
                <w:sz w:val="24"/>
                <w:szCs w:val="24"/>
              </w:rPr>
              <w:t>моего</w:t>
            </w:r>
            <w:r w:rsidRPr="002B24CA">
              <w:rPr>
                <w:b/>
                <w:i/>
                <w:spacing w:val="-2"/>
                <w:sz w:val="24"/>
                <w:szCs w:val="24"/>
              </w:rPr>
              <w:t xml:space="preserve"> </w:t>
            </w:r>
            <w:r w:rsidRPr="002B24CA">
              <w:rPr>
                <w:b/>
                <w:i/>
                <w:sz w:val="24"/>
                <w:szCs w:val="24"/>
              </w:rPr>
              <w:t>ребенка</w:t>
            </w:r>
          </w:p>
        </w:tc>
      </w:tr>
      <w:tr w:rsidR="0018686F" w:rsidRPr="002B24CA" w:rsidTr="003B16C4">
        <w:trPr>
          <w:trHeight w:val="457"/>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Полностью</w:t>
            </w:r>
            <w:r w:rsidRPr="002B24CA">
              <w:rPr>
                <w:spacing w:val="-4"/>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r w:rsidRPr="002B24CA">
              <w:rPr>
                <w:sz w:val="24"/>
                <w:szCs w:val="24"/>
              </w:rPr>
              <w:t>95,2</w:t>
            </w:r>
          </w:p>
        </w:tc>
        <w:tc>
          <w:tcPr>
            <w:tcW w:w="708" w:type="dxa"/>
          </w:tcPr>
          <w:p w:rsidR="0018686F" w:rsidRPr="002B24CA" w:rsidRDefault="0018686F" w:rsidP="00E00B01">
            <w:pPr>
              <w:pStyle w:val="TableParagraph"/>
              <w:jc w:val="both"/>
              <w:rPr>
                <w:sz w:val="24"/>
                <w:szCs w:val="24"/>
              </w:rPr>
            </w:pPr>
            <w:r w:rsidRPr="002B24CA">
              <w:rPr>
                <w:sz w:val="24"/>
                <w:szCs w:val="24"/>
              </w:rPr>
              <w:t>48</w:t>
            </w:r>
          </w:p>
        </w:tc>
        <w:tc>
          <w:tcPr>
            <w:tcW w:w="709" w:type="dxa"/>
          </w:tcPr>
          <w:p w:rsidR="0018686F" w:rsidRPr="002B24CA" w:rsidRDefault="0018686F" w:rsidP="00E00B01">
            <w:pPr>
              <w:pStyle w:val="TableParagraph"/>
              <w:jc w:val="both"/>
              <w:rPr>
                <w:sz w:val="24"/>
                <w:szCs w:val="24"/>
              </w:rPr>
            </w:pPr>
            <w:r w:rsidRPr="002B24CA">
              <w:rPr>
                <w:sz w:val="24"/>
                <w:szCs w:val="24"/>
              </w:rPr>
              <w:t>100</w:t>
            </w:r>
          </w:p>
        </w:tc>
        <w:tc>
          <w:tcPr>
            <w:tcW w:w="709" w:type="dxa"/>
          </w:tcPr>
          <w:p w:rsidR="0018686F" w:rsidRPr="002B24CA" w:rsidRDefault="0018686F" w:rsidP="00E00B01">
            <w:pPr>
              <w:pStyle w:val="TableParagraph"/>
              <w:jc w:val="both"/>
              <w:rPr>
                <w:sz w:val="24"/>
                <w:szCs w:val="24"/>
              </w:rPr>
            </w:pPr>
            <w:r w:rsidRPr="002B24CA">
              <w:rPr>
                <w:sz w:val="24"/>
                <w:szCs w:val="24"/>
              </w:rPr>
              <w:t>80</w:t>
            </w:r>
          </w:p>
        </w:tc>
        <w:tc>
          <w:tcPr>
            <w:tcW w:w="709" w:type="dxa"/>
          </w:tcPr>
          <w:p w:rsidR="0018686F" w:rsidRPr="002B24CA" w:rsidRDefault="0018686F" w:rsidP="00E00B01">
            <w:pPr>
              <w:pStyle w:val="TableParagraph"/>
              <w:jc w:val="both"/>
              <w:rPr>
                <w:sz w:val="24"/>
                <w:szCs w:val="24"/>
              </w:rPr>
            </w:pPr>
            <w:r w:rsidRPr="002B24CA">
              <w:rPr>
                <w:sz w:val="24"/>
                <w:szCs w:val="24"/>
              </w:rPr>
              <w:t>82</w:t>
            </w:r>
          </w:p>
        </w:tc>
        <w:tc>
          <w:tcPr>
            <w:tcW w:w="708" w:type="dxa"/>
          </w:tcPr>
          <w:p w:rsidR="0018686F" w:rsidRPr="002B24CA" w:rsidRDefault="0018686F" w:rsidP="00E00B01">
            <w:pPr>
              <w:pStyle w:val="TableParagraph"/>
              <w:jc w:val="both"/>
              <w:rPr>
                <w:sz w:val="24"/>
                <w:szCs w:val="24"/>
              </w:rPr>
            </w:pPr>
            <w:r w:rsidRPr="002B24CA">
              <w:rPr>
                <w:sz w:val="24"/>
                <w:szCs w:val="24"/>
              </w:rPr>
              <w:t>58</w:t>
            </w:r>
          </w:p>
        </w:tc>
        <w:tc>
          <w:tcPr>
            <w:tcW w:w="851" w:type="dxa"/>
          </w:tcPr>
          <w:p w:rsidR="0018686F" w:rsidRPr="002B24CA" w:rsidRDefault="0018686F" w:rsidP="00E00B01">
            <w:pPr>
              <w:pStyle w:val="TableParagraph"/>
              <w:jc w:val="both"/>
              <w:rPr>
                <w:sz w:val="24"/>
                <w:szCs w:val="24"/>
              </w:rPr>
            </w:pPr>
            <w:r w:rsidRPr="002B24CA">
              <w:rPr>
                <w:sz w:val="24"/>
                <w:szCs w:val="24"/>
              </w:rPr>
              <w:t>5</w:t>
            </w:r>
          </w:p>
        </w:tc>
        <w:tc>
          <w:tcPr>
            <w:tcW w:w="567" w:type="dxa"/>
          </w:tcPr>
          <w:p w:rsidR="0018686F" w:rsidRPr="002B24CA" w:rsidRDefault="0018686F" w:rsidP="00E00B01">
            <w:pPr>
              <w:pStyle w:val="TableParagraph"/>
              <w:jc w:val="both"/>
              <w:rPr>
                <w:sz w:val="24"/>
                <w:szCs w:val="24"/>
              </w:rPr>
            </w:pPr>
            <w:r w:rsidRPr="002B24CA">
              <w:rPr>
                <w:sz w:val="24"/>
                <w:szCs w:val="24"/>
              </w:rPr>
              <w:t>60</w:t>
            </w:r>
          </w:p>
        </w:tc>
        <w:tc>
          <w:tcPr>
            <w:tcW w:w="1079" w:type="dxa"/>
          </w:tcPr>
          <w:p w:rsidR="0018686F" w:rsidRPr="00566A45" w:rsidRDefault="0018686F" w:rsidP="00E00B01">
            <w:pPr>
              <w:pStyle w:val="TableParagraph"/>
              <w:jc w:val="both"/>
              <w:rPr>
                <w:sz w:val="24"/>
                <w:szCs w:val="24"/>
              </w:rPr>
            </w:pPr>
            <w:r w:rsidRPr="00566A45">
              <w:rPr>
                <w:sz w:val="24"/>
                <w:szCs w:val="24"/>
              </w:rPr>
              <w:t>65,6</w:t>
            </w:r>
          </w:p>
        </w:tc>
      </w:tr>
      <w:tr w:rsidR="0018686F" w:rsidRPr="002B24CA" w:rsidTr="003B16C4">
        <w:trPr>
          <w:trHeight w:val="45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r w:rsidRPr="002B24CA">
              <w:rPr>
                <w:sz w:val="24"/>
                <w:szCs w:val="24"/>
              </w:rPr>
              <w:t>4,8</w:t>
            </w:r>
          </w:p>
        </w:tc>
        <w:tc>
          <w:tcPr>
            <w:tcW w:w="708" w:type="dxa"/>
          </w:tcPr>
          <w:p w:rsidR="0018686F" w:rsidRPr="002B24CA" w:rsidRDefault="0018686F" w:rsidP="00E00B01">
            <w:pPr>
              <w:pStyle w:val="TableParagraph"/>
              <w:jc w:val="both"/>
              <w:rPr>
                <w:sz w:val="24"/>
                <w:szCs w:val="24"/>
              </w:rPr>
            </w:pPr>
            <w:r w:rsidRPr="002B24CA">
              <w:rPr>
                <w:sz w:val="24"/>
                <w:szCs w:val="24"/>
              </w:rPr>
              <w:t>52</w:t>
            </w: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r w:rsidRPr="002B24CA">
              <w:rPr>
                <w:sz w:val="24"/>
                <w:szCs w:val="24"/>
              </w:rPr>
              <w:t>10</w:t>
            </w:r>
          </w:p>
        </w:tc>
        <w:tc>
          <w:tcPr>
            <w:tcW w:w="709" w:type="dxa"/>
          </w:tcPr>
          <w:p w:rsidR="0018686F" w:rsidRPr="002B24CA" w:rsidRDefault="0018686F" w:rsidP="00E00B01">
            <w:pPr>
              <w:pStyle w:val="TableParagraph"/>
              <w:jc w:val="both"/>
              <w:rPr>
                <w:sz w:val="24"/>
                <w:szCs w:val="24"/>
              </w:rPr>
            </w:pPr>
            <w:r w:rsidRPr="002B24CA">
              <w:rPr>
                <w:sz w:val="24"/>
                <w:szCs w:val="24"/>
              </w:rPr>
              <w:t>18</w:t>
            </w:r>
          </w:p>
        </w:tc>
        <w:tc>
          <w:tcPr>
            <w:tcW w:w="708" w:type="dxa"/>
          </w:tcPr>
          <w:p w:rsidR="0018686F" w:rsidRPr="002B24CA" w:rsidRDefault="0018686F" w:rsidP="00E00B01">
            <w:pPr>
              <w:pStyle w:val="TableParagraph"/>
              <w:jc w:val="both"/>
              <w:rPr>
                <w:sz w:val="24"/>
                <w:szCs w:val="24"/>
              </w:rPr>
            </w:pPr>
            <w:r w:rsidRPr="002B24CA">
              <w:rPr>
                <w:sz w:val="24"/>
                <w:szCs w:val="24"/>
              </w:rPr>
              <w:t>37</w:t>
            </w:r>
          </w:p>
        </w:tc>
        <w:tc>
          <w:tcPr>
            <w:tcW w:w="851" w:type="dxa"/>
          </w:tcPr>
          <w:p w:rsidR="0018686F" w:rsidRPr="002B24CA" w:rsidRDefault="0018686F" w:rsidP="00E00B01">
            <w:pPr>
              <w:pStyle w:val="TableParagraph"/>
              <w:jc w:val="both"/>
              <w:rPr>
                <w:sz w:val="24"/>
                <w:szCs w:val="24"/>
              </w:rPr>
            </w:pPr>
            <w:r w:rsidRPr="002B24CA">
              <w:rPr>
                <w:sz w:val="24"/>
                <w:szCs w:val="24"/>
              </w:rPr>
              <w:t>81</w:t>
            </w:r>
          </w:p>
        </w:tc>
        <w:tc>
          <w:tcPr>
            <w:tcW w:w="567" w:type="dxa"/>
          </w:tcPr>
          <w:p w:rsidR="0018686F" w:rsidRPr="002B24CA" w:rsidRDefault="0018686F" w:rsidP="00E00B01">
            <w:pPr>
              <w:pStyle w:val="TableParagraph"/>
              <w:jc w:val="both"/>
              <w:rPr>
                <w:sz w:val="24"/>
                <w:szCs w:val="24"/>
              </w:rPr>
            </w:pPr>
            <w:r w:rsidRPr="002B24CA">
              <w:rPr>
                <w:sz w:val="24"/>
                <w:szCs w:val="24"/>
              </w:rPr>
              <w:t>35</w:t>
            </w:r>
          </w:p>
        </w:tc>
        <w:tc>
          <w:tcPr>
            <w:tcW w:w="1079" w:type="dxa"/>
          </w:tcPr>
          <w:p w:rsidR="0018686F" w:rsidRPr="00566A45" w:rsidRDefault="0018686F" w:rsidP="00E00B01">
            <w:pPr>
              <w:pStyle w:val="TableParagraph"/>
              <w:jc w:val="both"/>
              <w:rPr>
                <w:sz w:val="24"/>
                <w:szCs w:val="24"/>
              </w:rPr>
            </w:pPr>
            <w:r w:rsidRPr="00566A45">
              <w:rPr>
                <w:sz w:val="24"/>
                <w:szCs w:val="24"/>
              </w:rPr>
              <w:t>29,9</w:t>
            </w:r>
          </w:p>
        </w:tc>
      </w:tr>
      <w:tr w:rsidR="0018686F" w:rsidRPr="002B24CA" w:rsidTr="003B16C4">
        <w:trPr>
          <w:trHeight w:val="45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не</w:t>
            </w:r>
            <w:r w:rsidRPr="002B24CA">
              <w:rPr>
                <w:spacing w:val="-1"/>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p>
        </w:tc>
        <w:tc>
          <w:tcPr>
            <w:tcW w:w="1079" w:type="dxa"/>
          </w:tcPr>
          <w:p w:rsidR="0018686F" w:rsidRPr="00566A45" w:rsidRDefault="0018686F" w:rsidP="00E00B01">
            <w:pPr>
              <w:pStyle w:val="TableParagraph"/>
              <w:jc w:val="both"/>
              <w:rPr>
                <w:sz w:val="24"/>
                <w:szCs w:val="24"/>
              </w:rPr>
            </w:pPr>
          </w:p>
        </w:tc>
      </w:tr>
      <w:tr w:rsidR="0018686F" w:rsidRPr="002B24CA" w:rsidTr="003B16C4">
        <w:trPr>
          <w:trHeight w:val="458"/>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566A45">
            <w:pPr>
              <w:pStyle w:val="TableParagraph"/>
              <w:tabs>
                <w:tab w:val="left" w:pos="1696"/>
              </w:tabs>
              <w:jc w:val="both"/>
              <w:rPr>
                <w:sz w:val="24"/>
                <w:szCs w:val="24"/>
              </w:rPr>
            </w:pPr>
            <w:r w:rsidRPr="002B24CA">
              <w:rPr>
                <w:sz w:val="24"/>
                <w:szCs w:val="24"/>
              </w:rPr>
              <w:t>Полностью</w:t>
            </w:r>
            <w:r>
              <w:rPr>
                <w:sz w:val="24"/>
                <w:szCs w:val="24"/>
              </w:rPr>
              <w:t xml:space="preserve"> </w:t>
            </w:r>
            <w:r w:rsidRPr="002B24CA">
              <w:rPr>
                <w:spacing w:val="-2"/>
                <w:sz w:val="24"/>
                <w:szCs w:val="24"/>
              </w:rPr>
              <w:t>не</w:t>
            </w:r>
            <w:r w:rsidRPr="002B24CA">
              <w:rPr>
                <w:spacing w:val="-42"/>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p>
        </w:tc>
        <w:tc>
          <w:tcPr>
            <w:tcW w:w="1079" w:type="dxa"/>
          </w:tcPr>
          <w:p w:rsidR="0018686F" w:rsidRPr="002B24CA" w:rsidRDefault="0018686F" w:rsidP="00E00B01">
            <w:pPr>
              <w:pStyle w:val="TableParagraph"/>
              <w:jc w:val="both"/>
              <w:rPr>
                <w:sz w:val="24"/>
                <w:szCs w:val="24"/>
              </w:rPr>
            </w:pPr>
          </w:p>
        </w:tc>
      </w:tr>
      <w:tr w:rsidR="0018686F" w:rsidRPr="002B24CA" w:rsidTr="003B16C4">
        <w:trPr>
          <w:trHeight w:val="456"/>
        </w:trPr>
        <w:tc>
          <w:tcPr>
            <w:tcW w:w="435" w:type="dxa"/>
          </w:tcPr>
          <w:p w:rsidR="0018686F" w:rsidRPr="002B24CA" w:rsidRDefault="0018686F" w:rsidP="00E00B01">
            <w:pPr>
              <w:pStyle w:val="TableParagraph"/>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Затрудняюсь</w:t>
            </w:r>
            <w:r w:rsidRPr="002B24CA">
              <w:rPr>
                <w:spacing w:val="-3"/>
                <w:sz w:val="24"/>
                <w:szCs w:val="24"/>
              </w:rPr>
              <w:t xml:space="preserve"> </w:t>
            </w:r>
            <w:r w:rsidRPr="002B24CA">
              <w:rPr>
                <w:sz w:val="24"/>
                <w:szCs w:val="24"/>
              </w:rPr>
              <w:t>ответить</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r w:rsidRPr="002B24CA">
              <w:rPr>
                <w:sz w:val="24"/>
                <w:szCs w:val="24"/>
              </w:rPr>
              <w:t>10</w:t>
            </w: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5</w:t>
            </w:r>
          </w:p>
        </w:tc>
        <w:tc>
          <w:tcPr>
            <w:tcW w:w="851" w:type="dxa"/>
          </w:tcPr>
          <w:p w:rsidR="0018686F" w:rsidRPr="002B24CA" w:rsidRDefault="0018686F" w:rsidP="00E00B01">
            <w:pPr>
              <w:pStyle w:val="TableParagraph"/>
              <w:jc w:val="both"/>
              <w:rPr>
                <w:sz w:val="24"/>
                <w:szCs w:val="24"/>
              </w:rPr>
            </w:pPr>
            <w:r w:rsidRPr="002B24CA">
              <w:rPr>
                <w:sz w:val="24"/>
                <w:szCs w:val="24"/>
              </w:rPr>
              <w:t>14</w:t>
            </w:r>
          </w:p>
        </w:tc>
        <w:tc>
          <w:tcPr>
            <w:tcW w:w="567" w:type="dxa"/>
          </w:tcPr>
          <w:p w:rsidR="0018686F" w:rsidRPr="002B24CA" w:rsidRDefault="0018686F" w:rsidP="00E00B01">
            <w:pPr>
              <w:pStyle w:val="TableParagraph"/>
              <w:jc w:val="both"/>
              <w:rPr>
                <w:sz w:val="24"/>
                <w:szCs w:val="24"/>
              </w:rPr>
            </w:pPr>
            <w:r w:rsidRPr="002B24CA">
              <w:rPr>
                <w:sz w:val="24"/>
                <w:szCs w:val="24"/>
              </w:rPr>
              <w:t>5</w:t>
            </w:r>
          </w:p>
        </w:tc>
        <w:tc>
          <w:tcPr>
            <w:tcW w:w="1079" w:type="dxa"/>
          </w:tcPr>
          <w:p w:rsidR="0018686F" w:rsidRPr="00566A45" w:rsidRDefault="0018686F" w:rsidP="00E00B01">
            <w:pPr>
              <w:pStyle w:val="TableParagraph"/>
              <w:jc w:val="both"/>
              <w:rPr>
                <w:sz w:val="24"/>
                <w:szCs w:val="24"/>
              </w:rPr>
            </w:pPr>
            <w:r w:rsidRPr="00566A45">
              <w:rPr>
                <w:sz w:val="24"/>
                <w:szCs w:val="24"/>
              </w:rPr>
              <w:t>4,5</w:t>
            </w:r>
          </w:p>
        </w:tc>
      </w:tr>
      <w:tr w:rsidR="00300506" w:rsidRPr="002B24CA" w:rsidTr="00566A45">
        <w:trPr>
          <w:trHeight w:val="456"/>
        </w:trPr>
        <w:tc>
          <w:tcPr>
            <w:tcW w:w="435" w:type="dxa"/>
            <w:vMerge w:val="restart"/>
          </w:tcPr>
          <w:p w:rsidR="00300506" w:rsidRPr="002B24CA" w:rsidRDefault="002B24CA" w:rsidP="00E00B01">
            <w:pPr>
              <w:pStyle w:val="TableParagraph"/>
              <w:jc w:val="both"/>
              <w:rPr>
                <w:sz w:val="24"/>
                <w:szCs w:val="24"/>
              </w:rPr>
            </w:pPr>
            <w:r w:rsidRPr="002B24CA">
              <w:rPr>
                <w:sz w:val="24"/>
                <w:szCs w:val="24"/>
              </w:rPr>
              <w:t>4</w:t>
            </w:r>
          </w:p>
        </w:tc>
        <w:tc>
          <w:tcPr>
            <w:tcW w:w="9868" w:type="dxa"/>
            <w:gridSpan w:val="10"/>
          </w:tcPr>
          <w:p w:rsidR="00300506" w:rsidRPr="002B24CA" w:rsidRDefault="002B24CA" w:rsidP="00E00B01">
            <w:pPr>
              <w:pStyle w:val="TableParagraph"/>
              <w:jc w:val="both"/>
              <w:rPr>
                <w:b/>
                <w:i/>
                <w:sz w:val="24"/>
                <w:szCs w:val="24"/>
              </w:rPr>
            </w:pPr>
            <w:r w:rsidRPr="002B24CA">
              <w:rPr>
                <w:b/>
                <w:i/>
                <w:sz w:val="24"/>
                <w:szCs w:val="24"/>
              </w:rPr>
              <w:t>Мой</w:t>
            </w:r>
            <w:r w:rsidRPr="002B24CA">
              <w:rPr>
                <w:b/>
                <w:i/>
                <w:spacing w:val="-3"/>
                <w:sz w:val="24"/>
                <w:szCs w:val="24"/>
              </w:rPr>
              <w:t xml:space="preserve"> </w:t>
            </w:r>
            <w:r w:rsidRPr="002B24CA">
              <w:rPr>
                <w:b/>
                <w:i/>
                <w:sz w:val="24"/>
                <w:szCs w:val="24"/>
              </w:rPr>
              <w:t>ребенок</w:t>
            </w:r>
            <w:r w:rsidRPr="002B24CA">
              <w:rPr>
                <w:b/>
                <w:i/>
                <w:spacing w:val="-1"/>
                <w:sz w:val="24"/>
                <w:szCs w:val="24"/>
              </w:rPr>
              <w:t xml:space="preserve"> </w:t>
            </w:r>
            <w:r w:rsidRPr="002B24CA">
              <w:rPr>
                <w:b/>
                <w:i/>
                <w:sz w:val="24"/>
                <w:szCs w:val="24"/>
              </w:rPr>
              <w:t>хорошо</w:t>
            </w:r>
            <w:r w:rsidRPr="002B24CA">
              <w:rPr>
                <w:b/>
                <w:i/>
                <w:spacing w:val="-1"/>
                <w:sz w:val="24"/>
                <w:szCs w:val="24"/>
              </w:rPr>
              <w:t xml:space="preserve"> </w:t>
            </w:r>
            <w:r w:rsidRPr="002B24CA">
              <w:rPr>
                <w:b/>
                <w:i/>
                <w:sz w:val="24"/>
                <w:szCs w:val="24"/>
              </w:rPr>
              <w:t>ухожен,</w:t>
            </w:r>
            <w:r w:rsidRPr="002B24CA">
              <w:rPr>
                <w:b/>
                <w:i/>
                <w:spacing w:val="-2"/>
                <w:sz w:val="24"/>
                <w:szCs w:val="24"/>
              </w:rPr>
              <w:t xml:space="preserve"> </w:t>
            </w:r>
            <w:r w:rsidRPr="002B24CA">
              <w:rPr>
                <w:b/>
                <w:i/>
                <w:sz w:val="24"/>
                <w:szCs w:val="24"/>
              </w:rPr>
              <w:t>за</w:t>
            </w:r>
            <w:r w:rsidRPr="002B24CA">
              <w:rPr>
                <w:b/>
                <w:i/>
                <w:spacing w:val="-1"/>
                <w:sz w:val="24"/>
                <w:szCs w:val="24"/>
              </w:rPr>
              <w:t xml:space="preserve"> </w:t>
            </w:r>
            <w:r w:rsidRPr="002B24CA">
              <w:rPr>
                <w:b/>
                <w:i/>
                <w:sz w:val="24"/>
                <w:szCs w:val="24"/>
              </w:rPr>
              <w:t>ним</w:t>
            </w:r>
            <w:r w:rsidRPr="002B24CA">
              <w:rPr>
                <w:b/>
                <w:i/>
                <w:spacing w:val="-2"/>
                <w:sz w:val="24"/>
                <w:szCs w:val="24"/>
              </w:rPr>
              <w:t xml:space="preserve"> </w:t>
            </w:r>
            <w:r w:rsidRPr="002B24CA">
              <w:rPr>
                <w:b/>
                <w:i/>
                <w:sz w:val="24"/>
                <w:szCs w:val="24"/>
              </w:rPr>
              <w:t>хороший</w:t>
            </w:r>
            <w:r w:rsidRPr="002B24CA">
              <w:rPr>
                <w:b/>
                <w:i/>
                <w:spacing w:val="-2"/>
                <w:sz w:val="24"/>
                <w:szCs w:val="24"/>
              </w:rPr>
              <w:t xml:space="preserve"> </w:t>
            </w:r>
            <w:r w:rsidRPr="002B24CA">
              <w:rPr>
                <w:b/>
                <w:i/>
                <w:sz w:val="24"/>
                <w:szCs w:val="24"/>
              </w:rPr>
              <w:t>присмотр</w:t>
            </w:r>
            <w:r w:rsidRPr="002B24CA">
              <w:rPr>
                <w:b/>
                <w:i/>
                <w:spacing w:val="-2"/>
                <w:sz w:val="24"/>
                <w:szCs w:val="24"/>
              </w:rPr>
              <w:t xml:space="preserve"> </w:t>
            </w:r>
            <w:r w:rsidRPr="002B24CA">
              <w:rPr>
                <w:b/>
                <w:i/>
                <w:sz w:val="24"/>
                <w:szCs w:val="24"/>
              </w:rPr>
              <w:t>в</w:t>
            </w:r>
            <w:r w:rsidRPr="002B24CA">
              <w:rPr>
                <w:b/>
                <w:i/>
                <w:spacing w:val="-1"/>
                <w:sz w:val="24"/>
                <w:szCs w:val="24"/>
              </w:rPr>
              <w:t xml:space="preserve"> </w:t>
            </w:r>
            <w:r w:rsidRPr="002B24CA">
              <w:rPr>
                <w:b/>
                <w:i/>
                <w:sz w:val="24"/>
                <w:szCs w:val="24"/>
              </w:rPr>
              <w:t>детском</w:t>
            </w:r>
            <w:r w:rsidRPr="002B24CA">
              <w:rPr>
                <w:b/>
                <w:i/>
                <w:spacing w:val="-2"/>
                <w:sz w:val="24"/>
                <w:szCs w:val="24"/>
              </w:rPr>
              <w:t xml:space="preserve"> </w:t>
            </w:r>
            <w:r w:rsidRPr="002B24CA">
              <w:rPr>
                <w:b/>
                <w:i/>
                <w:sz w:val="24"/>
                <w:szCs w:val="24"/>
              </w:rPr>
              <w:t>саду</w:t>
            </w:r>
          </w:p>
        </w:tc>
      </w:tr>
      <w:tr w:rsidR="0018686F" w:rsidRPr="002B24CA" w:rsidTr="003B16C4">
        <w:trPr>
          <w:trHeight w:val="457"/>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Полностью</w:t>
            </w:r>
            <w:r w:rsidRPr="002B24CA">
              <w:rPr>
                <w:spacing w:val="-4"/>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r w:rsidRPr="002B24CA">
              <w:rPr>
                <w:sz w:val="24"/>
                <w:szCs w:val="24"/>
              </w:rPr>
              <w:t>100</w:t>
            </w:r>
          </w:p>
        </w:tc>
        <w:tc>
          <w:tcPr>
            <w:tcW w:w="708" w:type="dxa"/>
          </w:tcPr>
          <w:p w:rsidR="0018686F" w:rsidRPr="002B24CA" w:rsidRDefault="0018686F" w:rsidP="00E00B01">
            <w:pPr>
              <w:pStyle w:val="TableParagraph"/>
              <w:jc w:val="both"/>
              <w:rPr>
                <w:sz w:val="24"/>
                <w:szCs w:val="24"/>
              </w:rPr>
            </w:pPr>
            <w:r w:rsidRPr="002B24CA">
              <w:rPr>
                <w:sz w:val="24"/>
                <w:szCs w:val="24"/>
              </w:rPr>
              <w:t>57</w:t>
            </w:r>
          </w:p>
        </w:tc>
        <w:tc>
          <w:tcPr>
            <w:tcW w:w="709" w:type="dxa"/>
          </w:tcPr>
          <w:p w:rsidR="0018686F" w:rsidRPr="002B24CA" w:rsidRDefault="0018686F" w:rsidP="00E00B01">
            <w:pPr>
              <w:pStyle w:val="TableParagraph"/>
              <w:jc w:val="both"/>
              <w:rPr>
                <w:sz w:val="24"/>
                <w:szCs w:val="24"/>
              </w:rPr>
            </w:pPr>
            <w:r w:rsidRPr="002B24CA">
              <w:rPr>
                <w:sz w:val="24"/>
                <w:szCs w:val="24"/>
              </w:rPr>
              <w:t>95</w:t>
            </w:r>
          </w:p>
        </w:tc>
        <w:tc>
          <w:tcPr>
            <w:tcW w:w="709" w:type="dxa"/>
          </w:tcPr>
          <w:p w:rsidR="0018686F" w:rsidRPr="002B24CA" w:rsidRDefault="0018686F" w:rsidP="00E00B01">
            <w:pPr>
              <w:pStyle w:val="TableParagraph"/>
              <w:jc w:val="both"/>
              <w:rPr>
                <w:sz w:val="24"/>
                <w:szCs w:val="24"/>
              </w:rPr>
            </w:pPr>
            <w:r w:rsidRPr="002B24CA">
              <w:rPr>
                <w:sz w:val="24"/>
                <w:szCs w:val="24"/>
              </w:rPr>
              <w:t>100</w:t>
            </w:r>
          </w:p>
        </w:tc>
        <w:tc>
          <w:tcPr>
            <w:tcW w:w="709" w:type="dxa"/>
          </w:tcPr>
          <w:p w:rsidR="0018686F" w:rsidRPr="002B24CA" w:rsidRDefault="0018686F" w:rsidP="00E00B01">
            <w:pPr>
              <w:pStyle w:val="TableParagraph"/>
              <w:jc w:val="both"/>
              <w:rPr>
                <w:sz w:val="24"/>
                <w:szCs w:val="24"/>
              </w:rPr>
            </w:pPr>
            <w:r w:rsidRPr="002B24CA">
              <w:rPr>
                <w:sz w:val="24"/>
                <w:szCs w:val="24"/>
              </w:rPr>
              <w:t>100</w:t>
            </w:r>
          </w:p>
        </w:tc>
        <w:tc>
          <w:tcPr>
            <w:tcW w:w="708" w:type="dxa"/>
          </w:tcPr>
          <w:p w:rsidR="0018686F" w:rsidRPr="002B24CA" w:rsidRDefault="0018686F" w:rsidP="00E00B01">
            <w:pPr>
              <w:pStyle w:val="TableParagraph"/>
              <w:jc w:val="both"/>
              <w:rPr>
                <w:sz w:val="24"/>
                <w:szCs w:val="24"/>
              </w:rPr>
            </w:pPr>
            <w:r w:rsidRPr="002B24CA">
              <w:rPr>
                <w:sz w:val="24"/>
                <w:szCs w:val="24"/>
              </w:rPr>
              <w:t>100</w:t>
            </w:r>
          </w:p>
        </w:tc>
        <w:tc>
          <w:tcPr>
            <w:tcW w:w="851" w:type="dxa"/>
          </w:tcPr>
          <w:p w:rsidR="0018686F" w:rsidRPr="002B24CA" w:rsidRDefault="0018686F" w:rsidP="00E00B01">
            <w:pPr>
              <w:pStyle w:val="TableParagraph"/>
              <w:jc w:val="both"/>
              <w:rPr>
                <w:sz w:val="24"/>
                <w:szCs w:val="24"/>
              </w:rPr>
            </w:pPr>
            <w:r w:rsidRPr="002B24CA">
              <w:rPr>
                <w:sz w:val="24"/>
                <w:szCs w:val="24"/>
              </w:rPr>
              <w:t>24</w:t>
            </w:r>
          </w:p>
        </w:tc>
        <w:tc>
          <w:tcPr>
            <w:tcW w:w="567" w:type="dxa"/>
          </w:tcPr>
          <w:p w:rsidR="0018686F" w:rsidRPr="002B24CA" w:rsidRDefault="0018686F" w:rsidP="00E00B01">
            <w:pPr>
              <w:pStyle w:val="TableParagraph"/>
              <w:jc w:val="both"/>
              <w:rPr>
                <w:sz w:val="24"/>
                <w:szCs w:val="24"/>
              </w:rPr>
            </w:pPr>
            <w:r w:rsidRPr="002B24CA">
              <w:rPr>
                <w:sz w:val="24"/>
                <w:szCs w:val="24"/>
              </w:rPr>
              <w:t>100</w:t>
            </w:r>
          </w:p>
        </w:tc>
        <w:tc>
          <w:tcPr>
            <w:tcW w:w="1079" w:type="dxa"/>
          </w:tcPr>
          <w:p w:rsidR="0018686F" w:rsidRPr="00566A45" w:rsidRDefault="0018686F" w:rsidP="00E00B01">
            <w:pPr>
              <w:pStyle w:val="TableParagraph"/>
              <w:jc w:val="both"/>
              <w:rPr>
                <w:sz w:val="24"/>
                <w:szCs w:val="24"/>
              </w:rPr>
            </w:pPr>
            <w:r w:rsidRPr="00566A45">
              <w:rPr>
                <w:sz w:val="24"/>
                <w:szCs w:val="24"/>
              </w:rPr>
              <w:t>88,8</w:t>
            </w:r>
          </w:p>
        </w:tc>
      </w:tr>
      <w:tr w:rsidR="0018686F" w:rsidRPr="002B24CA" w:rsidTr="003B16C4">
        <w:trPr>
          <w:trHeight w:val="457"/>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38</w:t>
            </w:r>
          </w:p>
        </w:tc>
        <w:tc>
          <w:tcPr>
            <w:tcW w:w="709" w:type="dxa"/>
          </w:tcPr>
          <w:p w:rsidR="0018686F" w:rsidRPr="002B24CA" w:rsidRDefault="0018686F" w:rsidP="00E00B01">
            <w:pPr>
              <w:pStyle w:val="TableParagraph"/>
              <w:jc w:val="both"/>
              <w:rPr>
                <w:sz w:val="24"/>
                <w:szCs w:val="24"/>
              </w:rPr>
            </w:pPr>
            <w:r w:rsidRPr="002B24CA">
              <w:rPr>
                <w:sz w:val="24"/>
                <w:szCs w:val="24"/>
              </w:rPr>
              <w:t>5</w:t>
            </w: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r w:rsidRPr="002B24CA">
              <w:rPr>
                <w:sz w:val="24"/>
                <w:szCs w:val="24"/>
              </w:rPr>
              <w:t>76</w:t>
            </w:r>
          </w:p>
        </w:tc>
        <w:tc>
          <w:tcPr>
            <w:tcW w:w="567" w:type="dxa"/>
          </w:tcPr>
          <w:p w:rsidR="0018686F" w:rsidRPr="002B24CA" w:rsidRDefault="0018686F" w:rsidP="00E00B01">
            <w:pPr>
              <w:pStyle w:val="TableParagraph"/>
              <w:jc w:val="both"/>
              <w:rPr>
                <w:sz w:val="24"/>
                <w:szCs w:val="24"/>
              </w:rPr>
            </w:pPr>
          </w:p>
        </w:tc>
        <w:tc>
          <w:tcPr>
            <w:tcW w:w="1079" w:type="dxa"/>
          </w:tcPr>
          <w:p w:rsidR="0018686F" w:rsidRPr="00566A45" w:rsidRDefault="0018686F" w:rsidP="00E00B01">
            <w:pPr>
              <w:pStyle w:val="TableParagraph"/>
              <w:jc w:val="both"/>
              <w:rPr>
                <w:sz w:val="24"/>
                <w:szCs w:val="24"/>
              </w:rPr>
            </w:pPr>
            <w:r w:rsidRPr="00566A45">
              <w:rPr>
                <w:sz w:val="24"/>
                <w:szCs w:val="24"/>
              </w:rPr>
              <w:t>10,8</w:t>
            </w:r>
          </w:p>
        </w:tc>
      </w:tr>
      <w:tr w:rsidR="0018686F" w:rsidRPr="002B24CA" w:rsidTr="003B16C4">
        <w:trPr>
          <w:trHeight w:val="45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не</w:t>
            </w:r>
            <w:r w:rsidRPr="002B24CA">
              <w:rPr>
                <w:spacing w:val="-1"/>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5</w:t>
            </w: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p>
        </w:tc>
        <w:tc>
          <w:tcPr>
            <w:tcW w:w="1079" w:type="dxa"/>
            <w:shd w:val="clear" w:color="auto" w:fill="auto"/>
          </w:tcPr>
          <w:p w:rsidR="0018686F" w:rsidRPr="00566A45" w:rsidRDefault="0018686F" w:rsidP="00E00B01">
            <w:pPr>
              <w:pStyle w:val="TableParagraph"/>
              <w:jc w:val="both"/>
              <w:rPr>
                <w:sz w:val="24"/>
                <w:szCs w:val="24"/>
              </w:rPr>
            </w:pPr>
            <w:r w:rsidRPr="00566A45">
              <w:rPr>
                <w:sz w:val="24"/>
                <w:szCs w:val="24"/>
              </w:rPr>
              <w:t>0,4</w:t>
            </w:r>
          </w:p>
        </w:tc>
      </w:tr>
      <w:tr w:rsidR="0018686F" w:rsidRPr="002B24CA" w:rsidTr="003B16C4">
        <w:trPr>
          <w:trHeight w:val="45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566A45">
            <w:pPr>
              <w:pStyle w:val="TableParagraph"/>
              <w:tabs>
                <w:tab w:val="left" w:pos="1696"/>
              </w:tabs>
              <w:jc w:val="both"/>
              <w:rPr>
                <w:sz w:val="24"/>
                <w:szCs w:val="24"/>
              </w:rPr>
            </w:pPr>
            <w:r w:rsidRPr="002B24CA">
              <w:rPr>
                <w:sz w:val="24"/>
                <w:szCs w:val="24"/>
              </w:rPr>
              <w:t>Полностью</w:t>
            </w:r>
            <w:r>
              <w:rPr>
                <w:sz w:val="24"/>
                <w:szCs w:val="24"/>
              </w:rPr>
              <w:t xml:space="preserve"> </w:t>
            </w:r>
            <w:r w:rsidRPr="002B24CA">
              <w:rPr>
                <w:spacing w:val="-2"/>
                <w:sz w:val="24"/>
                <w:szCs w:val="24"/>
              </w:rPr>
              <w:t>не</w:t>
            </w:r>
            <w:r w:rsidRPr="002B24CA">
              <w:rPr>
                <w:spacing w:val="-42"/>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p>
        </w:tc>
        <w:tc>
          <w:tcPr>
            <w:tcW w:w="1079" w:type="dxa"/>
          </w:tcPr>
          <w:p w:rsidR="0018686F" w:rsidRPr="00566A45" w:rsidRDefault="0018686F" w:rsidP="00E00B01">
            <w:pPr>
              <w:pStyle w:val="TableParagraph"/>
              <w:jc w:val="both"/>
              <w:rPr>
                <w:sz w:val="24"/>
                <w:szCs w:val="24"/>
              </w:rPr>
            </w:pPr>
          </w:p>
        </w:tc>
      </w:tr>
      <w:tr w:rsidR="0018686F" w:rsidRPr="002B24CA" w:rsidTr="003B16C4">
        <w:trPr>
          <w:trHeight w:val="45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Затрудняюсь</w:t>
            </w:r>
            <w:r w:rsidRPr="002B24CA">
              <w:rPr>
                <w:spacing w:val="-3"/>
                <w:sz w:val="24"/>
                <w:szCs w:val="24"/>
              </w:rPr>
              <w:t xml:space="preserve"> </w:t>
            </w:r>
            <w:r w:rsidRPr="002B24CA">
              <w:rPr>
                <w:sz w:val="24"/>
                <w:szCs w:val="24"/>
              </w:rPr>
              <w:t>ответить</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p>
        </w:tc>
        <w:tc>
          <w:tcPr>
            <w:tcW w:w="1079" w:type="dxa"/>
          </w:tcPr>
          <w:p w:rsidR="0018686F" w:rsidRPr="002B24CA" w:rsidRDefault="0018686F" w:rsidP="00E00B01">
            <w:pPr>
              <w:pStyle w:val="TableParagraph"/>
              <w:jc w:val="both"/>
              <w:rPr>
                <w:sz w:val="24"/>
                <w:szCs w:val="24"/>
              </w:rPr>
            </w:pPr>
          </w:p>
        </w:tc>
      </w:tr>
      <w:tr w:rsidR="00300506" w:rsidRPr="002B24CA" w:rsidTr="00566A45">
        <w:trPr>
          <w:trHeight w:val="249"/>
        </w:trPr>
        <w:tc>
          <w:tcPr>
            <w:tcW w:w="435" w:type="dxa"/>
            <w:vMerge w:val="restart"/>
          </w:tcPr>
          <w:p w:rsidR="00300506" w:rsidRPr="002B24CA" w:rsidRDefault="002B24CA" w:rsidP="00E00B01">
            <w:pPr>
              <w:pStyle w:val="TableParagraph"/>
              <w:jc w:val="both"/>
              <w:rPr>
                <w:sz w:val="24"/>
                <w:szCs w:val="24"/>
              </w:rPr>
            </w:pPr>
            <w:r w:rsidRPr="002B24CA">
              <w:rPr>
                <w:sz w:val="24"/>
                <w:szCs w:val="24"/>
              </w:rPr>
              <w:t>5</w:t>
            </w:r>
          </w:p>
        </w:tc>
        <w:tc>
          <w:tcPr>
            <w:tcW w:w="9868" w:type="dxa"/>
            <w:gridSpan w:val="10"/>
          </w:tcPr>
          <w:p w:rsidR="00300506" w:rsidRPr="002B24CA" w:rsidRDefault="002B24CA" w:rsidP="00E00B01">
            <w:pPr>
              <w:pStyle w:val="TableParagraph"/>
              <w:jc w:val="both"/>
              <w:rPr>
                <w:b/>
                <w:i/>
                <w:sz w:val="24"/>
                <w:szCs w:val="24"/>
              </w:rPr>
            </w:pPr>
            <w:r w:rsidRPr="002B24CA">
              <w:rPr>
                <w:b/>
                <w:i/>
                <w:sz w:val="24"/>
                <w:szCs w:val="24"/>
              </w:rPr>
              <w:t>Я</w:t>
            </w:r>
            <w:r w:rsidRPr="002B24CA">
              <w:rPr>
                <w:b/>
                <w:i/>
                <w:spacing w:val="-1"/>
                <w:sz w:val="24"/>
                <w:szCs w:val="24"/>
              </w:rPr>
              <w:t xml:space="preserve"> </w:t>
            </w:r>
            <w:r w:rsidRPr="002B24CA">
              <w:rPr>
                <w:b/>
                <w:i/>
                <w:sz w:val="24"/>
                <w:szCs w:val="24"/>
              </w:rPr>
              <w:t>знаю,</w:t>
            </w:r>
            <w:r w:rsidRPr="002B24CA">
              <w:rPr>
                <w:b/>
                <w:i/>
                <w:spacing w:val="-1"/>
                <w:sz w:val="24"/>
                <w:szCs w:val="24"/>
              </w:rPr>
              <w:t xml:space="preserve"> </w:t>
            </w:r>
            <w:r w:rsidRPr="002B24CA">
              <w:rPr>
                <w:b/>
                <w:i/>
                <w:sz w:val="24"/>
                <w:szCs w:val="24"/>
              </w:rPr>
              <w:t>что</w:t>
            </w:r>
            <w:r w:rsidRPr="002B24CA">
              <w:rPr>
                <w:b/>
                <w:i/>
                <w:spacing w:val="-2"/>
                <w:sz w:val="24"/>
                <w:szCs w:val="24"/>
              </w:rPr>
              <w:t xml:space="preserve"> </w:t>
            </w:r>
            <w:r w:rsidRPr="002B24CA">
              <w:rPr>
                <w:b/>
                <w:i/>
                <w:sz w:val="24"/>
                <w:szCs w:val="24"/>
              </w:rPr>
              <w:t>мой</w:t>
            </w:r>
            <w:r w:rsidRPr="002B24CA">
              <w:rPr>
                <w:b/>
                <w:i/>
                <w:spacing w:val="-1"/>
                <w:sz w:val="24"/>
                <w:szCs w:val="24"/>
              </w:rPr>
              <w:t xml:space="preserve"> </w:t>
            </w:r>
            <w:r w:rsidRPr="002B24CA">
              <w:rPr>
                <w:b/>
                <w:i/>
                <w:sz w:val="24"/>
                <w:szCs w:val="24"/>
              </w:rPr>
              <w:t>ребенок</w:t>
            </w:r>
            <w:r w:rsidRPr="002B24CA">
              <w:rPr>
                <w:b/>
                <w:i/>
                <w:spacing w:val="-2"/>
                <w:sz w:val="24"/>
                <w:szCs w:val="24"/>
              </w:rPr>
              <w:t xml:space="preserve"> </w:t>
            </w:r>
            <w:r w:rsidRPr="002B24CA">
              <w:rPr>
                <w:b/>
                <w:i/>
                <w:sz w:val="24"/>
                <w:szCs w:val="24"/>
              </w:rPr>
              <w:t>в</w:t>
            </w:r>
            <w:r w:rsidRPr="002B24CA">
              <w:rPr>
                <w:b/>
                <w:i/>
                <w:spacing w:val="-2"/>
                <w:sz w:val="24"/>
                <w:szCs w:val="24"/>
              </w:rPr>
              <w:t xml:space="preserve"> </w:t>
            </w:r>
            <w:r w:rsidRPr="002B24CA">
              <w:rPr>
                <w:b/>
                <w:i/>
                <w:sz w:val="24"/>
                <w:szCs w:val="24"/>
              </w:rPr>
              <w:t>безопасности</w:t>
            </w:r>
            <w:r w:rsidRPr="002B24CA">
              <w:rPr>
                <w:b/>
                <w:i/>
                <w:spacing w:val="-2"/>
                <w:sz w:val="24"/>
                <w:szCs w:val="24"/>
              </w:rPr>
              <w:t xml:space="preserve"> </w:t>
            </w:r>
            <w:r w:rsidRPr="002B24CA">
              <w:rPr>
                <w:b/>
                <w:i/>
                <w:sz w:val="24"/>
                <w:szCs w:val="24"/>
              </w:rPr>
              <w:t>в</w:t>
            </w:r>
            <w:r w:rsidRPr="002B24CA">
              <w:rPr>
                <w:b/>
                <w:i/>
                <w:spacing w:val="-2"/>
                <w:sz w:val="24"/>
                <w:szCs w:val="24"/>
              </w:rPr>
              <w:t xml:space="preserve"> </w:t>
            </w:r>
            <w:r w:rsidRPr="002B24CA">
              <w:rPr>
                <w:b/>
                <w:i/>
                <w:sz w:val="24"/>
                <w:szCs w:val="24"/>
              </w:rPr>
              <w:t>детском</w:t>
            </w:r>
            <w:r w:rsidRPr="002B24CA">
              <w:rPr>
                <w:b/>
                <w:i/>
                <w:spacing w:val="-2"/>
                <w:sz w:val="24"/>
                <w:szCs w:val="24"/>
              </w:rPr>
              <w:t xml:space="preserve"> </w:t>
            </w:r>
            <w:r w:rsidRPr="002B24CA">
              <w:rPr>
                <w:b/>
                <w:i/>
                <w:sz w:val="24"/>
                <w:szCs w:val="24"/>
              </w:rPr>
              <w:t>саду</w:t>
            </w:r>
          </w:p>
        </w:tc>
      </w:tr>
      <w:tr w:rsidR="0018686F" w:rsidRPr="002B24CA" w:rsidTr="003B16C4">
        <w:trPr>
          <w:trHeight w:val="275"/>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Полностью</w:t>
            </w:r>
            <w:r w:rsidRPr="002B24CA">
              <w:rPr>
                <w:spacing w:val="-4"/>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r w:rsidRPr="002B24CA">
              <w:rPr>
                <w:sz w:val="24"/>
                <w:szCs w:val="24"/>
              </w:rPr>
              <w:t>95,2</w:t>
            </w:r>
          </w:p>
        </w:tc>
        <w:tc>
          <w:tcPr>
            <w:tcW w:w="708" w:type="dxa"/>
          </w:tcPr>
          <w:p w:rsidR="0018686F" w:rsidRPr="002B24CA" w:rsidRDefault="0018686F" w:rsidP="00E00B01">
            <w:pPr>
              <w:pStyle w:val="TableParagraph"/>
              <w:jc w:val="both"/>
              <w:rPr>
                <w:sz w:val="24"/>
                <w:szCs w:val="24"/>
              </w:rPr>
            </w:pPr>
            <w:r w:rsidRPr="002B24CA">
              <w:rPr>
                <w:sz w:val="24"/>
                <w:szCs w:val="24"/>
              </w:rPr>
              <w:t>29</w:t>
            </w:r>
          </w:p>
        </w:tc>
        <w:tc>
          <w:tcPr>
            <w:tcW w:w="709" w:type="dxa"/>
          </w:tcPr>
          <w:p w:rsidR="0018686F" w:rsidRPr="002B24CA" w:rsidRDefault="0018686F" w:rsidP="00E00B01">
            <w:pPr>
              <w:pStyle w:val="TableParagraph"/>
              <w:jc w:val="both"/>
              <w:rPr>
                <w:sz w:val="24"/>
                <w:szCs w:val="24"/>
              </w:rPr>
            </w:pPr>
            <w:r w:rsidRPr="002B24CA">
              <w:rPr>
                <w:sz w:val="24"/>
                <w:szCs w:val="24"/>
              </w:rPr>
              <w:t>100</w:t>
            </w:r>
          </w:p>
        </w:tc>
        <w:tc>
          <w:tcPr>
            <w:tcW w:w="709" w:type="dxa"/>
          </w:tcPr>
          <w:p w:rsidR="0018686F" w:rsidRPr="002B24CA" w:rsidRDefault="0018686F" w:rsidP="00E00B01">
            <w:pPr>
              <w:pStyle w:val="TableParagraph"/>
              <w:jc w:val="both"/>
              <w:rPr>
                <w:sz w:val="24"/>
                <w:szCs w:val="24"/>
              </w:rPr>
            </w:pPr>
            <w:r w:rsidRPr="002B24CA">
              <w:rPr>
                <w:sz w:val="24"/>
                <w:szCs w:val="24"/>
              </w:rPr>
              <w:t>100</w:t>
            </w:r>
          </w:p>
        </w:tc>
        <w:tc>
          <w:tcPr>
            <w:tcW w:w="709" w:type="dxa"/>
          </w:tcPr>
          <w:p w:rsidR="0018686F" w:rsidRPr="002B24CA" w:rsidRDefault="0018686F" w:rsidP="00E00B01">
            <w:pPr>
              <w:pStyle w:val="TableParagraph"/>
              <w:jc w:val="both"/>
              <w:rPr>
                <w:sz w:val="24"/>
                <w:szCs w:val="24"/>
              </w:rPr>
            </w:pPr>
            <w:r w:rsidRPr="002B24CA">
              <w:rPr>
                <w:sz w:val="24"/>
                <w:szCs w:val="24"/>
              </w:rPr>
              <w:t>82</w:t>
            </w: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r w:rsidRPr="002B24CA">
              <w:rPr>
                <w:sz w:val="24"/>
                <w:szCs w:val="24"/>
              </w:rPr>
              <w:t>76</w:t>
            </w:r>
          </w:p>
        </w:tc>
        <w:tc>
          <w:tcPr>
            <w:tcW w:w="567" w:type="dxa"/>
          </w:tcPr>
          <w:p w:rsidR="0018686F" w:rsidRPr="002B24CA" w:rsidRDefault="0018686F" w:rsidP="00E00B01">
            <w:pPr>
              <w:pStyle w:val="TableParagraph"/>
              <w:jc w:val="both"/>
              <w:rPr>
                <w:sz w:val="24"/>
                <w:szCs w:val="24"/>
              </w:rPr>
            </w:pPr>
            <w:r w:rsidRPr="002B24CA">
              <w:rPr>
                <w:sz w:val="24"/>
                <w:szCs w:val="24"/>
              </w:rPr>
              <w:t>85</w:t>
            </w:r>
          </w:p>
        </w:tc>
        <w:tc>
          <w:tcPr>
            <w:tcW w:w="1079" w:type="dxa"/>
          </w:tcPr>
          <w:p w:rsidR="0018686F" w:rsidRPr="00566A45" w:rsidRDefault="0018686F" w:rsidP="00E00B01">
            <w:pPr>
              <w:pStyle w:val="TableParagraph"/>
              <w:jc w:val="both"/>
              <w:rPr>
                <w:sz w:val="24"/>
                <w:szCs w:val="24"/>
              </w:rPr>
            </w:pPr>
            <w:r w:rsidRPr="00566A45">
              <w:rPr>
                <w:sz w:val="24"/>
                <w:szCs w:val="24"/>
              </w:rPr>
              <w:t>71,8</w:t>
            </w:r>
          </w:p>
        </w:tc>
      </w:tr>
      <w:tr w:rsidR="0018686F" w:rsidRPr="002B24CA" w:rsidTr="003B16C4">
        <w:trPr>
          <w:trHeight w:val="27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r w:rsidRPr="002B24CA">
              <w:rPr>
                <w:sz w:val="24"/>
                <w:szCs w:val="24"/>
              </w:rPr>
              <w:t>4,8</w:t>
            </w:r>
          </w:p>
        </w:tc>
        <w:tc>
          <w:tcPr>
            <w:tcW w:w="708" w:type="dxa"/>
          </w:tcPr>
          <w:p w:rsidR="0018686F" w:rsidRPr="002B24CA" w:rsidRDefault="0018686F" w:rsidP="00E00B01">
            <w:pPr>
              <w:pStyle w:val="TableParagraph"/>
              <w:jc w:val="both"/>
              <w:rPr>
                <w:sz w:val="24"/>
                <w:szCs w:val="24"/>
              </w:rPr>
            </w:pPr>
            <w:r w:rsidRPr="002B24CA">
              <w:rPr>
                <w:sz w:val="24"/>
                <w:szCs w:val="24"/>
              </w:rPr>
              <w:t>71</w:t>
            </w: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r w:rsidRPr="002B24CA">
              <w:rPr>
                <w:sz w:val="24"/>
                <w:szCs w:val="24"/>
              </w:rPr>
              <w:t>18</w:t>
            </w:r>
          </w:p>
        </w:tc>
        <w:tc>
          <w:tcPr>
            <w:tcW w:w="708" w:type="dxa"/>
          </w:tcPr>
          <w:p w:rsidR="0018686F" w:rsidRPr="002B24CA" w:rsidRDefault="0018686F" w:rsidP="00E00B01">
            <w:pPr>
              <w:pStyle w:val="TableParagraph"/>
              <w:jc w:val="both"/>
              <w:rPr>
                <w:sz w:val="24"/>
                <w:szCs w:val="24"/>
              </w:rPr>
            </w:pPr>
            <w:r w:rsidRPr="002B24CA">
              <w:rPr>
                <w:sz w:val="24"/>
                <w:szCs w:val="24"/>
              </w:rPr>
              <w:t>100</w:t>
            </w:r>
          </w:p>
        </w:tc>
        <w:tc>
          <w:tcPr>
            <w:tcW w:w="851" w:type="dxa"/>
          </w:tcPr>
          <w:p w:rsidR="0018686F" w:rsidRPr="002B24CA" w:rsidRDefault="0018686F" w:rsidP="00E00B01">
            <w:pPr>
              <w:pStyle w:val="TableParagraph"/>
              <w:jc w:val="both"/>
              <w:rPr>
                <w:sz w:val="24"/>
                <w:szCs w:val="24"/>
              </w:rPr>
            </w:pPr>
            <w:r w:rsidRPr="002B24CA">
              <w:rPr>
                <w:sz w:val="24"/>
                <w:szCs w:val="24"/>
              </w:rPr>
              <w:t>24</w:t>
            </w:r>
          </w:p>
        </w:tc>
        <w:tc>
          <w:tcPr>
            <w:tcW w:w="567" w:type="dxa"/>
          </w:tcPr>
          <w:p w:rsidR="0018686F" w:rsidRPr="002B24CA" w:rsidRDefault="0018686F" w:rsidP="00E00B01">
            <w:pPr>
              <w:pStyle w:val="TableParagraph"/>
              <w:jc w:val="both"/>
              <w:rPr>
                <w:sz w:val="24"/>
                <w:szCs w:val="24"/>
              </w:rPr>
            </w:pPr>
            <w:r w:rsidRPr="002B24CA">
              <w:rPr>
                <w:sz w:val="24"/>
                <w:szCs w:val="24"/>
              </w:rPr>
              <w:t>15</w:t>
            </w:r>
          </w:p>
        </w:tc>
        <w:tc>
          <w:tcPr>
            <w:tcW w:w="1079" w:type="dxa"/>
          </w:tcPr>
          <w:p w:rsidR="0018686F" w:rsidRPr="00566A45" w:rsidRDefault="0018686F" w:rsidP="00E00B01">
            <w:pPr>
              <w:pStyle w:val="TableParagraph"/>
              <w:jc w:val="both"/>
              <w:rPr>
                <w:sz w:val="24"/>
                <w:szCs w:val="24"/>
              </w:rPr>
            </w:pPr>
            <w:r w:rsidRPr="00566A45">
              <w:rPr>
                <w:sz w:val="24"/>
                <w:szCs w:val="24"/>
              </w:rPr>
              <w:t>26,2</w:t>
            </w:r>
          </w:p>
        </w:tc>
      </w:tr>
      <w:tr w:rsidR="0018686F" w:rsidRPr="002B24CA" w:rsidTr="003B16C4">
        <w:trPr>
          <w:trHeight w:val="275"/>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не</w:t>
            </w:r>
            <w:r w:rsidRPr="002B24CA">
              <w:rPr>
                <w:spacing w:val="-1"/>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p>
        </w:tc>
        <w:tc>
          <w:tcPr>
            <w:tcW w:w="1079" w:type="dxa"/>
          </w:tcPr>
          <w:p w:rsidR="0018686F" w:rsidRPr="002B24CA" w:rsidRDefault="0018686F" w:rsidP="00E00B01">
            <w:pPr>
              <w:pStyle w:val="TableParagraph"/>
              <w:jc w:val="both"/>
              <w:rPr>
                <w:sz w:val="24"/>
                <w:szCs w:val="24"/>
              </w:rPr>
            </w:pPr>
          </w:p>
        </w:tc>
      </w:tr>
      <w:tr w:rsidR="0018686F" w:rsidRPr="002B24CA" w:rsidTr="003B16C4">
        <w:trPr>
          <w:trHeight w:val="413"/>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tabs>
                <w:tab w:val="left" w:pos="1696"/>
              </w:tabs>
              <w:jc w:val="both"/>
              <w:rPr>
                <w:sz w:val="24"/>
                <w:szCs w:val="24"/>
              </w:rPr>
            </w:pPr>
            <w:r w:rsidRPr="002B24CA">
              <w:rPr>
                <w:sz w:val="24"/>
                <w:szCs w:val="24"/>
              </w:rPr>
              <w:t>Полностью</w:t>
            </w:r>
            <w:r>
              <w:rPr>
                <w:sz w:val="24"/>
                <w:szCs w:val="24"/>
              </w:rPr>
              <w:t xml:space="preserve"> </w:t>
            </w:r>
            <w:r w:rsidRPr="002B24CA">
              <w:rPr>
                <w:sz w:val="24"/>
                <w:szCs w:val="24"/>
              </w:rPr>
              <w:t>не</w:t>
            </w:r>
          </w:p>
          <w:p w:rsidR="0018686F" w:rsidRPr="002B24CA" w:rsidRDefault="0018686F" w:rsidP="00E00B01">
            <w:pPr>
              <w:pStyle w:val="TableParagraph"/>
              <w:jc w:val="both"/>
              <w:rPr>
                <w:sz w:val="24"/>
                <w:szCs w:val="24"/>
              </w:rPr>
            </w:pP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p>
        </w:tc>
        <w:tc>
          <w:tcPr>
            <w:tcW w:w="1079" w:type="dxa"/>
          </w:tcPr>
          <w:p w:rsidR="0018686F" w:rsidRPr="002B24CA" w:rsidRDefault="0018686F" w:rsidP="00E00B01">
            <w:pPr>
              <w:pStyle w:val="TableParagraph"/>
              <w:jc w:val="both"/>
              <w:rPr>
                <w:sz w:val="24"/>
                <w:szCs w:val="24"/>
              </w:rPr>
            </w:pPr>
          </w:p>
        </w:tc>
      </w:tr>
      <w:tr w:rsidR="0018686F" w:rsidRPr="002B24CA" w:rsidTr="003B16C4">
        <w:trPr>
          <w:trHeight w:val="27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Затрудняюсь</w:t>
            </w:r>
            <w:r w:rsidRPr="002B24CA">
              <w:rPr>
                <w:spacing w:val="-3"/>
                <w:sz w:val="24"/>
                <w:szCs w:val="24"/>
              </w:rPr>
              <w:t xml:space="preserve"> </w:t>
            </w:r>
            <w:r w:rsidRPr="002B24CA">
              <w:rPr>
                <w:sz w:val="24"/>
                <w:szCs w:val="24"/>
              </w:rPr>
              <w:t>ответить</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p>
        </w:tc>
        <w:tc>
          <w:tcPr>
            <w:tcW w:w="1079" w:type="dxa"/>
          </w:tcPr>
          <w:p w:rsidR="0018686F" w:rsidRPr="00566A45" w:rsidRDefault="0018686F" w:rsidP="00E00B01">
            <w:pPr>
              <w:pStyle w:val="TableParagraph"/>
              <w:jc w:val="both"/>
              <w:rPr>
                <w:sz w:val="24"/>
                <w:szCs w:val="24"/>
              </w:rPr>
            </w:pPr>
            <w:r w:rsidRPr="00566A45">
              <w:rPr>
                <w:sz w:val="24"/>
                <w:szCs w:val="24"/>
              </w:rPr>
              <w:t>2</w:t>
            </w:r>
          </w:p>
        </w:tc>
      </w:tr>
      <w:tr w:rsidR="00300506" w:rsidRPr="002B24CA" w:rsidTr="00566A45">
        <w:trPr>
          <w:trHeight w:val="456"/>
        </w:trPr>
        <w:tc>
          <w:tcPr>
            <w:tcW w:w="435" w:type="dxa"/>
            <w:vMerge w:val="restart"/>
          </w:tcPr>
          <w:p w:rsidR="00300506" w:rsidRPr="002B24CA" w:rsidRDefault="002B24CA" w:rsidP="00E00B01">
            <w:pPr>
              <w:pStyle w:val="TableParagraph"/>
              <w:jc w:val="both"/>
              <w:rPr>
                <w:sz w:val="24"/>
                <w:szCs w:val="24"/>
              </w:rPr>
            </w:pPr>
            <w:r w:rsidRPr="002B24CA">
              <w:rPr>
                <w:sz w:val="24"/>
                <w:szCs w:val="24"/>
              </w:rPr>
              <w:t>6</w:t>
            </w:r>
          </w:p>
        </w:tc>
        <w:tc>
          <w:tcPr>
            <w:tcW w:w="9868" w:type="dxa"/>
            <w:gridSpan w:val="10"/>
          </w:tcPr>
          <w:p w:rsidR="00300506" w:rsidRPr="002B24CA" w:rsidRDefault="002B24CA" w:rsidP="00E00B01">
            <w:pPr>
              <w:pStyle w:val="TableParagraph"/>
              <w:jc w:val="both"/>
              <w:rPr>
                <w:b/>
                <w:i/>
                <w:sz w:val="24"/>
                <w:szCs w:val="24"/>
              </w:rPr>
            </w:pPr>
            <w:r w:rsidRPr="002B24CA">
              <w:rPr>
                <w:b/>
                <w:i/>
                <w:sz w:val="24"/>
                <w:szCs w:val="24"/>
              </w:rPr>
              <w:t>Меня</w:t>
            </w:r>
            <w:r w:rsidRPr="002B24CA">
              <w:rPr>
                <w:b/>
                <w:i/>
                <w:spacing w:val="-3"/>
                <w:sz w:val="24"/>
                <w:szCs w:val="24"/>
              </w:rPr>
              <w:t xml:space="preserve"> </w:t>
            </w:r>
            <w:r w:rsidRPr="002B24CA">
              <w:rPr>
                <w:b/>
                <w:i/>
                <w:sz w:val="24"/>
                <w:szCs w:val="24"/>
              </w:rPr>
              <w:t>устраивает</w:t>
            </w:r>
            <w:r w:rsidRPr="002B24CA">
              <w:rPr>
                <w:b/>
                <w:i/>
                <w:spacing w:val="-1"/>
                <w:sz w:val="24"/>
                <w:szCs w:val="24"/>
              </w:rPr>
              <w:t xml:space="preserve"> </w:t>
            </w:r>
            <w:r w:rsidRPr="002B24CA">
              <w:rPr>
                <w:b/>
                <w:i/>
                <w:sz w:val="24"/>
                <w:szCs w:val="24"/>
              </w:rPr>
              <w:t>управление</w:t>
            </w:r>
            <w:r w:rsidRPr="002B24CA">
              <w:rPr>
                <w:b/>
                <w:i/>
                <w:spacing w:val="-2"/>
                <w:sz w:val="24"/>
                <w:szCs w:val="24"/>
              </w:rPr>
              <w:t xml:space="preserve"> </w:t>
            </w:r>
            <w:r w:rsidRPr="002B24CA">
              <w:rPr>
                <w:b/>
                <w:i/>
                <w:sz w:val="24"/>
                <w:szCs w:val="24"/>
              </w:rPr>
              <w:t>детским</w:t>
            </w:r>
            <w:r w:rsidRPr="002B24CA">
              <w:rPr>
                <w:b/>
                <w:i/>
                <w:spacing w:val="-1"/>
                <w:sz w:val="24"/>
                <w:szCs w:val="24"/>
              </w:rPr>
              <w:t xml:space="preserve"> </w:t>
            </w:r>
            <w:r w:rsidRPr="002B24CA">
              <w:rPr>
                <w:b/>
                <w:i/>
                <w:sz w:val="24"/>
                <w:szCs w:val="24"/>
              </w:rPr>
              <w:t>садом</w:t>
            </w:r>
          </w:p>
        </w:tc>
      </w:tr>
      <w:tr w:rsidR="0018686F" w:rsidRPr="002B24CA" w:rsidTr="003B16C4">
        <w:trPr>
          <w:trHeight w:val="275"/>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Полностью</w:t>
            </w:r>
            <w:r w:rsidRPr="002B24CA">
              <w:rPr>
                <w:spacing w:val="-4"/>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r w:rsidRPr="002B24CA">
              <w:rPr>
                <w:sz w:val="24"/>
                <w:szCs w:val="24"/>
              </w:rPr>
              <w:t>90,5</w:t>
            </w:r>
          </w:p>
        </w:tc>
        <w:tc>
          <w:tcPr>
            <w:tcW w:w="708" w:type="dxa"/>
          </w:tcPr>
          <w:p w:rsidR="0018686F" w:rsidRPr="002B24CA" w:rsidRDefault="0018686F" w:rsidP="00E00B01">
            <w:pPr>
              <w:pStyle w:val="TableParagraph"/>
              <w:jc w:val="both"/>
              <w:rPr>
                <w:sz w:val="24"/>
                <w:szCs w:val="24"/>
              </w:rPr>
            </w:pPr>
            <w:r w:rsidRPr="002B24CA">
              <w:rPr>
                <w:sz w:val="24"/>
                <w:szCs w:val="24"/>
              </w:rPr>
              <w:t>52,4</w:t>
            </w:r>
          </w:p>
        </w:tc>
        <w:tc>
          <w:tcPr>
            <w:tcW w:w="709" w:type="dxa"/>
          </w:tcPr>
          <w:p w:rsidR="0018686F" w:rsidRPr="002B24CA" w:rsidRDefault="0018686F" w:rsidP="00E00B01">
            <w:pPr>
              <w:pStyle w:val="TableParagraph"/>
              <w:jc w:val="both"/>
              <w:rPr>
                <w:sz w:val="24"/>
                <w:szCs w:val="24"/>
              </w:rPr>
            </w:pPr>
            <w:r w:rsidRPr="002B24CA">
              <w:rPr>
                <w:sz w:val="24"/>
                <w:szCs w:val="24"/>
              </w:rPr>
              <w:t>90</w:t>
            </w:r>
          </w:p>
        </w:tc>
        <w:tc>
          <w:tcPr>
            <w:tcW w:w="709" w:type="dxa"/>
          </w:tcPr>
          <w:p w:rsidR="0018686F" w:rsidRPr="002B24CA" w:rsidRDefault="0018686F" w:rsidP="00E00B01">
            <w:pPr>
              <w:pStyle w:val="TableParagraph"/>
              <w:jc w:val="both"/>
              <w:rPr>
                <w:sz w:val="24"/>
                <w:szCs w:val="24"/>
              </w:rPr>
            </w:pPr>
            <w:r w:rsidRPr="002B24CA">
              <w:rPr>
                <w:sz w:val="24"/>
                <w:szCs w:val="24"/>
              </w:rPr>
              <w:t>100</w:t>
            </w:r>
          </w:p>
        </w:tc>
        <w:tc>
          <w:tcPr>
            <w:tcW w:w="709" w:type="dxa"/>
          </w:tcPr>
          <w:p w:rsidR="0018686F" w:rsidRPr="002B24CA" w:rsidRDefault="0018686F" w:rsidP="00E00B01">
            <w:pPr>
              <w:pStyle w:val="TableParagraph"/>
              <w:jc w:val="both"/>
              <w:rPr>
                <w:sz w:val="24"/>
                <w:szCs w:val="24"/>
              </w:rPr>
            </w:pPr>
            <w:r w:rsidRPr="002B24CA">
              <w:rPr>
                <w:sz w:val="24"/>
                <w:szCs w:val="24"/>
              </w:rPr>
              <w:t>100</w:t>
            </w:r>
          </w:p>
        </w:tc>
        <w:tc>
          <w:tcPr>
            <w:tcW w:w="708" w:type="dxa"/>
          </w:tcPr>
          <w:p w:rsidR="0018686F" w:rsidRPr="002B24CA" w:rsidRDefault="0018686F" w:rsidP="00E00B01">
            <w:pPr>
              <w:pStyle w:val="TableParagraph"/>
              <w:jc w:val="both"/>
              <w:rPr>
                <w:sz w:val="24"/>
                <w:szCs w:val="24"/>
              </w:rPr>
            </w:pPr>
            <w:r w:rsidRPr="002B24CA">
              <w:rPr>
                <w:sz w:val="24"/>
                <w:szCs w:val="24"/>
              </w:rPr>
              <w:t>5</w:t>
            </w:r>
          </w:p>
        </w:tc>
        <w:tc>
          <w:tcPr>
            <w:tcW w:w="851" w:type="dxa"/>
          </w:tcPr>
          <w:p w:rsidR="0018686F" w:rsidRPr="002B24CA" w:rsidRDefault="0018686F" w:rsidP="00E00B01">
            <w:pPr>
              <w:pStyle w:val="TableParagraph"/>
              <w:jc w:val="both"/>
              <w:rPr>
                <w:sz w:val="24"/>
                <w:szCs w:val="24"/>
              </w:rPr>
            </w:pPr>
            <w:r w:rsidRPr="002B24CA">
              <w:rPr>
                <w:sz w:val="24"/>
                <w:szCs w:val="24"/>
              </w:rPr>
              <w:t>47</w:t>
            </w:r>
          </w:p>
        </w:tc>
        <w:tc>
          <w:tcPr>
            <w:tcW w:w="567" w:type="dxa"/>
          </w:tcPr>
          <w:p w:rsidR="0018686F" w:rsidRPr="002B24CA" w:rsidRDefault="0018686F" w:rsidP="00E00B01">
            <w:pPr>
              <w:pStyle w:val="TableParagraph"/>
              <w:jc w:val="both"/>
              <w:rPr>
                <w:sz w:val="24"/>
                <w:szCs w:val="24"/>
              </w:rPr>
            </w:pPr>
            <w:r w:rsidRPr="002B24CA">
              <w:rPr>
                <w:sz w:val="24"/>
                <w:szCs w:val="24"/>
              </w:rPr>
              <w:t>65</w:t>
            </w:r>
          </w:p>
        </w:tc>
        <w:tc>
          <w:tcPr>
            <w:tcW w:w="1079" w:type="dxa"/>
          </w:tcPr>
          <w:p w:rsidR="0018686F" w:rsidRPr="00566A45" w:rsidRDefault="0018686F" w:rsidP="00E00B01">
            <w:pPr>
              <w:pStyle w:val="TableParagraph"/>
              <w:jc w:val="both"/>
              <w:rPr>
                <w:sz w:val="24"/>
                <w:szCs w:val="24"/>
              </w:rPr>
            </w:pPr>
            <w:r w:rsidRPr="00566A45">
              <w:rPr>
                <w:sz w:val="24"/>
                <w:szCs w:val="24"/>
              </w:rPr>
              <w:t>76</w:t>
            </w:r>
          </w:p>
        </w:tc>
      </w:tr>
      <w:tr w:rsidR="0018686F" w:rsidRPr="002B24CA" w:rsidTr="003B16C4">
        <w:trPr>
          <w:trHeight w:val="275"/>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r w:rsidRPr="002B24CA">
              <w:rPr>
                <w:sz w:val="24"/>
                <w:szCs w:val="24"/>
              </w:rPr>
              <w:t>9,5</w:t>
            </w:r>
          </w:p>
        </w:tc>
        <w:tc>
          <w:tcPr>
            <w:tcW w:w="708" w:type="dxa"/>
          </w:tcPr>
          <w:p w:rsidR="0018686F" w:rsidRPr="002B24CA" w:rsidRDefault="0018686F" w:rsidP="00E00B01">
            <w:pPr>
              <w:pStyle w:val="TableParagraph"/>
              <w:jc w:val="both"/>
              <w:rPr>
                <w:sz w:val="24"/>
                <w:szCs w:val="24"/>
              </w:rPr>
            </w:pPr>
            <w:r w:rsidRPr="002B24CA">
              <w:rPr>
                <w:sz w:val="24"/>
                <w:szCs w:val="24"/>
              </w:rPr>
              <w:t>33,3</w:t>
            </w:r>
          </w:p>
        </w:tc>
        <w:tc>
          <w:tcPr>
            <w:tcW w:w="709" w:type="dxa"/>
          </w:tcPr>
          <w:p w:rsidR="0018686F" w:rsidRPr="002B24CA" w:rsidRDefault="0018686F" w:rsidP="00E00B01">
            <w:pPr>
              <w:pStyle w:val="TableParagraph"/>
              <w:jc w:val="both"/>
              <w:rPr>
                <w:sz w:val="24"/>
                <w:szCs w:val="24"/>
              </w:rPr>
            </w:pPr>
            <w:r w:rsidRPr="002B24CA">
              <w:rPr>
                <w:sz w:val="24"/>
                <w:szCs w:val="24"/>
              </w:rPr>
              <w:t>10</w:t>
            </w: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95</w:t>
            </w:r>
          </w:p>
        </w:tc>
        <w:tc>
          <w:tcPr>
            <w:tcW w:w="851" w:type="dxa"/>
          </w:tcPr>
          <w:p w:rsidR="0018686F" w:rsidRPr="002B24CA" w:rsidRDefault="0018686F" w:rsidP="00E00B01">
            <w:pPr>
              <w:pStyle w:val="TableParagraph"/>
              <w:jc w:val="both"/>
              <w:rPr>
                <w:sz w:val="24"/>
                <w:szCs w:val="24"/>
              </w:rPr>
            </w:pPr>
            <w:r w:rsidRPr="002B24CA">
              <w:rPr>
                <w:sz w:val="24"/>
                <w:szCs w:val="24"/>
              </w:rPr>
              <w:t>43</w:t>
            </w:r>
          </w:p>
        </w:tc>
        <w:tc>
          <w:tcPr>
            <w:tcW w:w="567" w:type="dxa"/>
          </w:tcPr>
          <w:p w:rsidR="0018686F" w:rsidRPr="002B24CA" w:rsidRDefault="0018686F" w:rsidP="00E00B01">
            <w:pPr>
              <w:pStyle w:val="TableParagraph"/>
              <w:jc w:val="both"/>
              <w:rPr>
                <w:sz w:val="24"/>
                <w:szCs w:val="24"/>
              </w:rPr>
            </w:pPr>
            <w:r w:rsidRPr="002B24CA">
              <w:rPr>
                <w:sz w:val="24"/>
                <w:szCs w:val="24"/>
              </w:rPr>
              <w:t>15</w:t>
            </w:r>
          </w:p>
        </w:tc>
        <w:tc>
          <w:tcPr>
            <w:tcW w:w="1079" w:type="dxa"/>
          </w:tcPr>
          <w:p w:rsidR="0018686F" w:rsidRPr="00566A45" w:rsidRDefault="0018686F" w:rsidP="00E00B01">
            <w:pPr>
              <w:pStyle w:val="TableParagraph"/>
              <w:jc w:val="both"/>
              <w:rPr>
                <w:sz w:val="24"/>
                <w:szCs w:val="24"/>
              </w:rPr>
            </w:pPr>
            <w:r w:rsidRPr="00566A45">
              <w:rPr>
                <w:sz w:val="24"/>
                <w:szCs w:val="24"/>
              </w:rPr>
              <w:t>20,3</w:t>
            </w:r>
          </w:p>
        </w:tc>
      </w:tr>
      <w:tr w:rsidR="0018686F" w:rsidRPr="002B24CA" w:rsidTr="003B16C4">
        <w:trPr>
          <w:trHeight w:val="27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не</w:t>
            </w:r>
            <w:r w:rsidRPr="002B24CA">
              <w:rPr>
                <w:spacing w:val="-1"/>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r w:rsidRPr="002B24CA">
              <w:rPr>
                <w:sz w:val="24"/>
                <w:szCs w:val="24"/>
              </w:rPr>
              <w:t>5</w:t>
            </w:r>
          </w:p>
        </w:tc>
        <w:tc>
          <w:tcPr>
            <w:tcW w:w="1079" w:type="dxa"/>
            <w:shd w:val="clear" w:color="auto" w:fill="auto"/>
          </w:tcPr>
          <w:p w:rsidR="0018686F" w:rsidRPr="00566A45" w:rsidRDefault="0018686F" w:rsidP="00E00B01">
            <w:pPr>
              <w:pStyle w:val="TableParagraph"/>
              <w:jc w:val="both"/>
              <w:rPr>
                <w:sz w:val="24"/>
                <w:szCs w:val="24"/>
              </w:rPr>
            </w:pPr>
            <w:r w:rsidRPr="00566A45">
              <w:rPr>
                <w:sz w:val="24"/>
                <w:szCs w:val="24"/>
              </w:rPr>
              <w:t>0,4</w:t>
            </w:r>
          </w:p>
        </w:tc>
      </w:tr>
      <w:tr w:rsidR="0018686F" w:rsidRPr="002B24CA" w:rsidTr="003B16C4">
        <w:trPr>
          <w:trHeight w:val="413"/>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tabs>
                <w:tab w:val="left" w:pos="1696"/>
              </w:tabs>
              <w:jc w:val="both"/>
              <w:rPr>
                <w:sz w:val="24"/>
                <w:szCs w:val="24"/>
              </w:rPr>
            </w:pPr>
            <w:r w:rsidRPr="002B24CA">
              <w:rPr>
                <w:sz w:val="24"/>
                <w:szCs w:val="24"/>
              </w:rPr>
              <w:t>Полностью</w:t>
            </w:r>
            <w:r>
              <w:rPr>
                <w:sz w:val="24"/>
                <w:szCs w:val="24"/>
              </w:rPr>
              <w:t xml:space="preserve"> </w:t>
            </w:r>
            <w:r w:rsidRPr="002B24CA">
              <w:rPr>
                <w:sz w:val="24"/>
                <w:szCs w:val="24"/>
              </w:rPr>
              <w:t>не</w:t>
            </w:r>
          </w:p>
          <w:p w:rsidR="0018686F" w:rsidRPr="002B24CA" w:rsidRDefault="0018686F" w:rsidP="00E00B01">
            <w:pPr>
              <w:pStyle w:val="TableParagraph"/>
              <w:jc w:val="both"/>
              <w:rPr>
                <w:sz w:val="24"/>
                <w:szCs w:val="24"/>
              </w:rPr>
            </w:pP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p>
        </w:tc>
        <w:tc>
          <w:tcPr>
            <w:tcW w:w="1079" w:type="dxa"/>
          </w:tcPr>
          <w:p w:rsidR="0018686F" w:rsidRPr="00566A45" w:rsidRDefault="0018686F" w:rsidP="00E00B01">
            <w:pPr>
              <w:pStyle w:val="TableParagraph"/>
              <w:jc w:val="both"/>
              <w:rPr>
                <w:sz w:val="24"/>
                <w:szCs w:val="24"/>
              </w:rPr>
            </w:pPr>
          </w:p>
        </w:tc>
      </w:tr>
      <w:tr w:rsidR="0018686F" w:rsidRPr="002B24CA" w:rsidTr="003B16C4">
        <w:trPr>
          <w:trHeight w:val="275"/>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Затрудняюсь</w:t>
            </w:r>
            <w:r w:rsidRPr="002B24CA">
              <w:rPr>
                <w:spacing w:val="-3"/>
                <w:sz w:val="24"/>
                <w:szCs w:val="24"/>
              </w:rPr>
              <w:t xml:space="preserve"> </w:t>
            </w:r>
            <w:r w:rsidRPr="002B24CA">
              <w:rPr>
                <w:sz w:val="24"/>
                <w:szCs w:val="24"/>
              </w:rPr>
              <w:t>ответить</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14,3</w:t>
            </w: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r w:rsidRPr="002B24CA">
              <w:rPr>
                <w:sz w:val="24"/>
                <w:szCs w:val="24"/>
              </w:rPr>
              <w:t>10</w:t>
            </w:r>
          </w:p>
        </w:tc>
        <w:tc>
          <w:tcPr>
            <w:tcW w:w="567" w:type="dxa"/>
          </w:tcPr>
          <w:p w:rsidR="0018686F" w:rsidRPr="002B24CA" w:rsidRDefault="0018686F" w:rsidP="00E00B01">
            <w:pPr>
              <w:pStyle w:val="TableParagraph"/>
              <w:jc w:val="both"/>
              <w:rPr>
                <w:sz w:val="24"/>
                <w:szCs w:val="24"/>
              </w:rPr>
            </w:pPr>
            <w:r w:rsidRPr="002B24CA">
              <w:rPr>
                <w:sz w:val="24"/>
                <w:szCs w:val="24"/>
              </w:rPr>
              <w:t>15</w:t>
            </w:r>
          </w:p>
        </w:tc>
        <w:tc>
          <w:tcPr>
            <w:tcW w:w="1079" w:type="dxa"/>
          </w:tcPr>
          <w:p w:rsidR="0018686F" w:rsidRPr="00566A45" w:rsidRDefault="0018686F" w:rsidP="00E00B01">
            <w:pPr>
              <w:pStyle w:val="TableParagraph"/>
              <w:jc w:val="both"/>
              <w:rPr>
                <w:sz w:val="24"/>
                <w:szCs w:val="24"/>
              </w:rPr>
            </w:pPr>
            <w:r w:rsidRPr="00566A45">
              <w:rPr>
                <w:sz w:val="24"/>
                <w:szCs w:val="24"/>
              </w:rPr>
              <w:t>3,3</w:t>
            </w:r>
          </w:p>
        </w:tc>
      </w:tr>
      <w:tr w:rsidR="00300506" w:rsidRPr="002B24CA" w:rsidTr="00566A45">
        <w:trPr>
          <w:trHeight w:val="457"/>
        </w:trPr>
        <w:tc>
          <w:tcPr>
            <w:tcW w:w="435" w:type="dxa"/>
            <w:vMerge w:val="restart"/>
          </w:tcPr>
          <w:p w:rsidR="00300506" w:rsidRPr="002B24CA" w:rsidRDefault="002B24CA" w:rsidP="00E00B01">
            <w:pPr>
              <w:pStyle w:val="TableParagraph"/>
              <w:jc w:val="both"/>
              <w:rPr>
                <w:sz w:val="24"/>
                <w:szCs w:val="24"/>
              </w:rPr>
            </w:pPr>
            <w:r w:rsidRPr="002B24CA">
              <w:rPr>
                <w:sz w:val="24"/>
                <w:szCs w:val="24"/>
              </w:rPr>
              <w:t>7</w:t>
            </w:r>
          </w:p>
        </w:tc>
        <w:tc>
          <w:tcPr>
            <w:tcW w:w="9868" w:type="dxa"/>
            <w:gridSpan w:val="10"/>
          </w:tcPr>
          <w:p w:rsidR="00300506" w:rsidRPr="002B24CA" w:rsidRDefault="002B24CA" w:rsidP="00E00B01">
            <w:pPr>
              <w:pStyle w:val="TableParagraph"/>
              <w:jc w:val="both"/>
              <w:rPr>
                <w:b/>
                <w:i/>
                <w:sz w:val="24"/>
                <w:szCs w:val="24"/>
              </w:rPr>
            </w:pPr>
            <w:r w:rsidRPr="002B24CA">
              <w:rPr>
                <w:b/>
                <w:i/>
                <w:sz w:val="24"/>
                <w:szCs w:val="24"/>
              </w:rPr>
              <w:t>Меня</w:t>
            </w:r>
            <w:r w:rsidRPr="002B24CA">
              <w:rPr>
                <w:b/>
                <w:i/>
                <w:spacing w:val="-4"/>
                <w:sz w:val="24"/>
                <w:szCs w:val="24"/>
              </w:rPr>
              <w:t xml:space="preserve"> </w:t>
            </w:r>
            <w:r w:rsidRPr="002B24CA">
              <w:rPr>
                <w:b/>
                <w:i/>
                <w:sz w:val="24"/>
                <w:szCs w:val="24"/>
              </w:rPr>
              <w:t>устраивает</w:t>
            </w:r>
            <w:r w:rsidRPr="002B24CA">
              <w:rPr>
                <w:b/>
                <w:i/>
                <w:spacing w:val="-3"/>
                <w:sz w:val="24"/>
                <w:szCs w:val="24"/>
              </w:rPr>
              <w:t xml:space="preserve"> </w:t>
            </w:r>
            <w:r w:rsidRPr="002B24CA">
              <w:rPr>
                <w:b/>
                <w:i/>
                <w:sz w:val="24"/>
                <w:szCs w:val="24"/>
              </w:rPr>
              <w:t>материально-техническое</w:t>
            </w:r>
            <w:r w:rsidRPr="002B24CA">
              <w:rPr>
                <w:b/>
                <w:i/>
                <w:spacing w:val="-3"/>
                <w:sz w:val="24"/>
                <w:szCs w:val="24"/>
              </w:rPr>
              <w:t xml:space="preserve"> </w:t>
            </w:r>
            <w:r w:rsidRPr="002B24CA">
              <w:rPr>
                <w:b/>
                <w:i/>
                <w:sz w:val="24"/>
                <w:szCs w:val="24"/>
              </w:rPr>
              <w:t>обеспечение</w:t>
            </w:r>
            <w:r w:rsidRPr="002B24CA">
              <w:rPr>
                <w:b/>
                <w:i/>
                <w:spacing w:val="-3"/>
                <w:sz w:val="24"/>
                <w:szCs w:val="24"/>
              </w:rPr>
              <w:t xml:space="preserve"> </w:t>
            </w:r>
            <w:r w:rsidRPr="002B24CA">
              <w:rPr>
                <w:b/>
                <w:i/>
                <w:sz w:val="24"/>
                <w:szCs w:val="24"/>
              </w:rPr>
              <w:t>детского</w:t>
            </w:r>
            <w:r w:rsidRPr="002B24CA">
              <w:rPr>
                <w:b/>
                <w:i/>
                <w:spacing w:val="-3"/>
                <w:sz w:val="24"/>
                <w:szCs w:val="24"/>
              </w:rPr>
              <w:t xml:space="preserve"> </w:t>
            </w:r>
            <w:r w:rsidRPr="002B24CA">
              <w:rPr>
                <w:b/>
                <w:i/>
                <w:sz w:val="24"/>
                <w:szCs w:val="24"/>
              </w:rPr>
              <w:t>сада</w:t>
            </w:r>
          </w:p>
        </w:tc>
      </w:tr>
      <w:tr w:rsidR="0018686F" w:rsidRPr="002B24CA" w:rsidTr="003B16C4">
        <w:trPr>
          <w:trHeight w:val="458"/>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Полностью</w:t>
            </w:r>
            <w:r w:rsidRPr="002B24CA">
              <w:rPr>
                <w:spacing w:val="-4"/>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r w:rsidRPr="002B24CA">
              <w:rPr>
                <w:sz w:val="24"/>
                <w:szCs w:val="24"/>
              </w:rPr>
              <w:t>90,5</w:t>
            </w: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r w:rsidRPr="002B24CA">
              <w:rPr>
                <w:sz w:val="24"/>
                <w:szCs w:val="24"/>
              </w:rPr>
              <w:t>50</w:t>
            </w:r>
          </w:p>
        </w:tc>
        <w:tc>
          <w:tcPr>
            <w:tcW w:w="709" w:type="dxa"/>
          </w:tcPr>
          <w:p w:rsidR="0018686F" w:rsidRPr="002B24CA" w:rsidRDefault="0018686F" w:rsidP="00E00B01">
            <w:pPr>
              <w:pStyle w:val="TableParagraph"/>
              <w:jc w:val="both"/>
              <w:rPr>
                <w:sz w:val="24"/>
                <w:szCs w:val="24"/>
              </w:rPr>
            </w:pPr>
            <w:r w:rsidRPr="002B24CA">
              <w:rPr>
                <w:sz w:val="24"/>
                <w:szCs w:val="24"/>
              </w:rPr>
              <w:t>76</w:t>
            </w:r>
          </w:p>
        </w:tc>
        <w:tc>
          <w:tcPr>
            <w:tcW w:w="709" w:type="dxa"/>
          </w:tcPr>
          <w:p w:rsidR="0018686F" w:rsidRPr="002B24CA" w:rsidRDefault="0018686F" w:rsidP="00E00B01">
            <w:pPr>
              <w:pStyle w:val="TableParagraph"/>
              <w:jc w:val="both"/>
              <w:rPr>
                <w:sz w:val="24"/>
                <w:szCs w:val="24"/>
              </w:rPr>
            </w:pPr>
            <w:r w:rsidRPr="002B24CA">
              <w:rPr>
                <w:sz w:val="24"/>
                <w:szCs w:val="24"/>
              </w:rPr>
              <w:t>76</w:t>
            </w: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r w:rsidRPr="002B24CA">
              <w:rPr>
                <w:sz w:val="24"/>
                <w:szCs w:val="24"/>
              </w:rPr>
              <w:t>10</w:t>
            </w:r>
          </w:p>
        </w:tc>
        <w:tc>
          <w:tcPr>
            <w:tcW w:w="567" w:type="dxa"/>
          </w:tcPr>
          <w:p w:rsidR="0018686F" w:rsidRPr="002B24CA" w:rsidRDefault="0018686F" w:rsidP="00E00B01">
            <w:pPr>
              <w:pStyle w:val="TableParagraph"/>
              <w:jc w:val="both"/>
              <w:rPr>
                <w:sz w:val="24"/>
                <w:szCs w:val="24"/>
              </w:rPr>
            </w:pPr>
            <w:r w:rsidRPr="002B24CA">
              <w:rPr>
                <w:sz w:val="24"/>
                <w:szCs w:val="24"/>
              </w:rPr>
              <w:t>45</w:t>
            </w:r>
          </w:p>
        </w:tc>
        <w:tc>
          <w:tcPr>
            <w:tcW w:w="1079" w:type="dxa"/>
          </w:tcPr>
          <w:p w:rsidR="0018686F" w:rsidRPr="0018686F" w:rsidRDefault="0018686F" w:rsidP="00E00B01">
            <w:pPr>
              <w:pStyle w:val="TableParagraph"/>
              <w:jc w:val="both"/>
              <w:rPr>
                <w:sz w:val="24"/>
                <w:szCs w:val="24"/>
              </w:rPr>
            </w:pPr>
            <w:r w:rsidRPr="0018686F">
              <w:rPr>
                <w:sz w:val="24"/>
                <w:szCs w:val="24"/>
              </w:rPr>
              <w:t>38</w:t>
            </w:r>
          </w:p>
        </w:tc>
      </w:tr>
      <w:tr w:rsidR="0018686F" w:rsidRPr="002B24CA" w:rsidTr="003B16C4">
        <w:trPr>
          <w:trHeight w:val="45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r w:rsidRPr="002B24CA">
              <w:rPr>
                <w:sz w:val="24"/>
                <w:szCs w:val="24"/>
              </w:rPr>
              <w:t>9,5</w:t>
            </w:r>
          </w:p>
        </w:tc>
        <w:tc>
          <w:tcPr>
            <w:tcW w:w="708" w:type="dxa"/>
          </w:tcPr>
          <w:p w:rsidR="0018686F" w:rsidRPr="002B24CA" w:rsidRDefault="0018686F" w:rsidP="00E00B01">
            <w:pPr>
              <w:pStyle w:val="TableParagraph"/>
              <w:jc w:val="both"/>
              <w:rPr>
                <w:sz w:val="24"/>
                <w:szCs w:val="24"/>
              </w:rPr>
            </w:pPr>
            <w:r w:rsidRPr="002B24CA">
              <w:rPr>
                <w:sz w:val="24"/>
                <w:szCs w:val="24"/>
              </w:rPr>
              <w:t>38</w:t>
            </w:r>
          </w:p>
        </w:tc>
        <w:tc>
          <w:tcPr>
            <w:tcW w:w="709" w:type="dxa"/>
          </w:tcPr>
          <w:p w:rsidR="0018686F" w:rsidRPr="002B24CA" w:rsidRDefault="0018686F" w:rsidP="00E00B01">
            <w:pPr>
              <w:pStyle w:val="TableParagraph"/>
              <w:jc w:val="both"/>
              <w:rPr>
                <w:sz w:val="24"/>
                <w:szCs w:val="24"/>
              </w:rPr>
            </w:pPr>
            <w:r w:rsidRPr="002B24CA">
              <w:rPr>
                <w:sz w:val="24"/>
                <w:szCs w:val="24"/>
              </w:rPr>
              <w:t>50</w:t>
            </w:r>
          </w:p>
        </w:tc>
        <w:tc>
          <w:tcPr>
            <w:tcW w:w="709" w:type="dxa"/>
          </w:tcPr>
          <w:p w:rsidR="0018686F" w:rsidRPr="002B24CA" w:rsidRDefault="0018686F" w:rsidP="00E00B01">
            <w:pPr>
              <w:pStyle w:val="TableParagraph"/>
              <w:jc w:val="both"/>
              <w:rPr>
                <w:sz w:val="24"/>
                <w:szCs w:val="24"/>
              </w:rPr>
            </w:pPr>
            <w:r w:rsidRPr="002B24CA">
              <w:rPr>
                <w:sz w:val="24"/>
                <w:szCs w:val="24"/>
              </w:rPr>
              <w:t>10</w:t>
            </w: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79</w:t>
            </w:r>
          </w:p>
        </w:tc>
        <w:tc>
          <w:tcPr>
            <w:tcW w:w="851" w:type="dxa"/>
          </w:tcPr>
          <w:p w:rsidR="0018686F" w:rsidRPr="002B24CA" w:rsidRDefault="0018686F" w:rsidP="00E00B01">
            <w:pPr>
              <w:pStyle w:val="TableParagraph"/>
              <w:jc w:val="both"/>
              <w:rPr>
                <w:sz w:val="24"/>
                <w:szCs w:val="24"/>
              </w:rPr>
            </w:pPr>
            <w:r w:rsidRPr="002B24CA">
              <w:rPr>
                <w:sz w:val="24"/>
                <w:szCs w:val="24"/>
              </w:rPr>
              <w:t>71</w:t>
            </w:r>
          </w:p>
        </w:tc>
        <w:tc>
          <w:tcPr>
            <w:tcW w:w="567" w:type="dxa"/>
          </w:tcPr>
          <w:p w:rsidR="0018686F" w:rsidRPr="002B24CA" w:rsidRDefault="0018686F" w:rsidP="00E00B01">
            <w:pPr>
              <w:pStyle w:val="TableParagraph"/>
              <w:jc w:val="both"/>
              <w:rPr>
                <w:sz w:val="24"/>
                <w:szCs w:val="24"/>
              </w:rPr>
            </w:pPr>
            <w:r w:rsidRPr="002B24CA">
              <w:rPr>
                <w:sz w:val="24"/>
                <w:szCs w:val="24"/>
              </w:rPr>
              <w:t>35</w:t>
            </w:r>
          </w:p>
        </w:tc>
        <w:tc>
          <w:tcPr>
            <w:tcW w:w="1079" w:type="dxa"/>
          </w:tcPr>
          <w:p w:rsidR="0018686F" w:rsidRPr="0018686F" w:rsidRDefault="0018686F" w:rsidP="00E00B01">
            <w:pPr>
              <w:pStyle w:val="TableParagraph"/>
              <w:jc w:val="both"/>
              <w:rPr>
                <w:sz w:val="24"/>
                <w:szCs w:val="24"/>
              </w:rPr>
            </w:pPr>
            <w:r w:rsidRPr="0018686F">
              <w:rPr>
                <w:sz w:val="24"/>
                <w:szCs w:val="24"/>
              </w:rPr>
              <w:t>44</w:t>
            </w:r>
          </w:p>
        </w:tc>
      </w:tr>
      <w:tr w:rsidR="0018686F" w:rsidRPr="002B24CA" w:rsidTr="003B16C4">
        <w:trPr>
          <w:trHeight w:val="45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не</w:t>
            </w:r>
            <w:r w:rsidRPr="002B24CA">
              <w:rPr>
                <w:spacing w:val="-1"/>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5</w:t>
            </w: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21</w:t>
            </w: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r w:rsidRPr="002B24CA">
              <w:rPr>
                <w:sz w:val="24"/>
                <w:szCs w:val="24"/>
              </w:rPr>
              <w:t>20</w:t>
            </w:r>
          </w:p>
        </w:tc>
        <w:tc>
          <w:tcPr>
            <w:tcW w:w="1079" w:type="dxa"/>
            <w:shd w:val="clear" w:color="auto" w:fill="auto"/>
          </w:tcPr>
          <w:p w:rsidR="0018686F" w:rsidRPr="0018686F" w:rsidRDefault="0018686F" w:rsidP="00E00B01">
            <w:pPr>
              <w:pStyle w:val="TableParagraph"/>
              <w:jc w:val="both"/>
              <w:rPr>
                <w:sz w:val="24"/>
                <w:szCs w:val="24"/>
              </w:rPr>
            </w:pPr>
            <w:r w:rsidRPr="0018686F">
              <w:rPr>
                <w:sz w:val="24"/>
                <w:szCs w:val="24"/>
              </w:rPr>
              <w:t>5</w:t>
            </w:r>
          </w:p>
        </w:tc>
      </w:tr>
      <w:tr w:rsidR="0018686F" w:rsidRPr="002B24CA" w:rsidTr="003B16C4">
        <w:trPr>
          <w:trHeight w:val="45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tabs>
                <w:tab w:val="left" w:pos="1696"/>
              </w:tabs>
              <w:jc w:val="both"/>
              <w:rPr>
                <w:sz w:val="24"/>
                <w:szCs w:val="24"/>
              </w:rPr>
            </w:pPr>
            <w:r w:rsidRPr="002B24CA">
              <w:rPr>
                <w:sz w:val="24"/>
                <w:szCs w:val="24"/>
              </w:rPr>
              <w:t>Полностью</w:t>
            </w:r>
            <w:r w:rsidRPr="002B24CA">
              <w:rPr>
                <w:sz w:val="24"/>
                <w:szCs w:val="24"/>
              </w:rPr>
              <w:tab/>
            </w:r>
            <w:r w:rsidRPr="002B24CA">
              <w:rPr>
                <w:spacing w:val="-2"/>
                <w:sz w:val="24"/>
                <w:szCs w:val="24"/>
              </w:rPr>
              <w:t>не</w:t>
            </w:r>
            <w:r w:rsidRPr="002B24CA">
              <w:rPr>
                <w:spacing w:val="-42"/>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p>
        </w:tc>
        <w:tc>
          <w:tcPr>
            <w:tcW w:w="1079" w:type="dxa"/>
          </w:tcPr>
          <w:p w:rsidR="0018686F" w:rsidRPr="0018686F" w:rsidRDefault="0018686F" w:rsidP="00E00B01">
            <w:pPr>
              <w:pStyle w:val="TableParagraph"/>
              <w:jc w:val="both"/>
              <w:rPr>
                <w:sz w:val="24"/>
                <w:szCs w:val="24"/>
              </w:rPr>
            </w:pPr>
          </w:p>
        </w:tc>
      </w:tr>
      <w:tr w:rsidR="0018686F" w:rsidRPr="002B24CA" w:rsidTr="003B16C4">
        <w:trPr>
          <w:trHeight w:val="45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Затрудняюсь</w:t>
            </w:r>
            <w:r w:rsidRPr="002B24CA">
              <w:rPr>
                <w:spacing w:val="-3"/>
                <w:sz w:val="24"/>
                <w:szCs w:val="24"/>
              </w:rPr>
              <w:t xml:space="preserve"> </w:t>
            </w:r>
            <w:r w:rsidRPr="002B24CA">
              <w:rPr>
                <w:sz w:val="24"/>
                <w:szCs w:val="24"/>
              </w:rPr>
              <w:t>ответить</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57</w:t>
            </w: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r w:rsidRPr="002B24CA">
              <w:rPr>
                <w:sz w:val="24"/>
                <w:szCs w:val="24"/>
              </w:rPr>
              <w:t>14</w:t>
            </w:r>
          </w:p>
        </w:tc>
        <w:tc>
          <w:tcPr>
            <w:tcW w:w="709" w:type="dxa"/>
          </w:tcPr>
          <w:p w:rsidR="0018686F" w:rsidRPr="002B24CA" w:rsidRDefault="0018686F" w:rsidP="00E00B01">
            <w:pPr>
              <w:pStyle w:val="TableParagraph"/>
              <w:jc w:val="both"/>
              <w:rPr>
                <w:sz w:val="24"/>
                <w:szCs w:val="24"/>
              </w:rPr>
            </w:pPr>
            <w:r w:rsidRPr="002B24CA">
              <w:rPr>
                <w:sz w:val="24"/>
                <w:szCs w:val="24"/>
              </w:rPr>
              <w:t>24</w:t>
            </w: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r w:rsidRPr="002B24CA">
              <w:rPr>
                <w:sz w:val="24"/>
                <w:szCs w:val="24"/>
              </w:rPr>
              <w:t>19</w:t>
            </w:r>
          </w:p>
        </w:tc>
        <w:tc>
          <w:tcPr>
            <w:tcW w:w="567" w:type="dxa"/>
          </w:tcPr>
          <w:p w:rsidR="0018686F" w:rsidRPr="002B24CA" w:rsidRDefault="0018686F" w:rsidP="00E00B01">
            <w:pPr>
              <w:pStyle w:val="TableParagraph"/>
              <w:jc w:val="both"/>
              <w:rPr>
                <w:sz w:val="24"/>
                <w:szCs w:val="24"/>
              </w:rPr>
            </w:pPr>
          </w:p>
        </w:tc>
        <w:tc>
          <w:tcPr>
            <w:tcW w:w="1079" w:type="dxa"/>
          </w:tcPr>
          <w:p w:rsidR="0018686F" w:rsidRPr="0018686F" w:rsidRDefault="0018686F" w:rsidP="00E00B01">
            <w:pPr>
              <w:pStyle w:val="TableParagraph"/>
              <w:jc w:val="both"/>
              <w:rPr>
                <w:sz w:val="24"/>
                <w:szCs w:val="24"/>
              </w:rPr>
            </w:pPr>
            <w:r w:rsidRPr="0018686F">
              <w:rPr>
                <w:sz w:val="24"/>
                <w:szCs w:val="24"/>
              </w:rPr>
              <w:t>13</w:t>
            </w:r>
          </w:p>
        </w:tc>
      </w:tr>
      <w:tr w:rsidR="00300506" w:rsidRPr="002B24CA" w:rsidTr="00566A45">
        <w:trPr>
          <w:trHeight w:val="456"/>
        </w:trPr>
        <w:tc>
          <w:tcPr>
            <w:tcW w:w="435" w:type="dxa"/>
            <w:vMerge w:val="restart"/>
          </w:tcPr>
          <w:p w:rsidR="00300506" w:rsidRPr="002B24CA" w:rsidRDefault="002B24CA" w:rsidP="00E00B01">
            <w:pPr>
              <w:pStyle w:val="TableParagraph"/>
              <w:jc w:val="both"/>
              <w:rPr>
                <w:sz w:val="24"/>
                <w:szCs w:val="24"/>
              </w:rPr>
            </w:pPr>
            <w:r w:rsidRPr="002B24CA">
              <w:rPr>
                <w:sz w:val="24"/>
                <w:szCs w:val="24"/>
              </w:rPr>
              <w:t>8</w:t>
            </w:r>
          </w:p>
        </w:tc>
        <w:tc>
          <w:tcPr>
            <w:tcW w:w="9868" w:type="dxa"/>
            <w:gridSpan w:val="10"/>
          </w:tcPr>
          <w:p w:rsidR="00300506" w:rsidRPr="002B24CA" w:rsidRDefault="002B24CA" w:rsidP="00E00B01">
            <w:pPr>
              <w:pStyle w:val="TableParagraph"/>
              <w:jc w:val="both"/>
              <w:rPr>
                <w:b/>
                <w:i/>
                <w:sz w:val="24"/>
                <w:szCs w:val="24"/>
              </w:rPr>
            </w:pPr>
            <w:r w:rsidRPr="002B24CA">
              <w:rPr>
                <w:b/>
                <w:i/>
                <w:sz w:val="24"/>
                <w:szCs w:val="24"/>
              </w:rPr>
              <w:t>Меня</w:t>
            </w:r>
            <w:r w:rsidRPr="002B24CA">
              <w:rPr>
                <w:b/>
                <w:i/>
                <w:spacing w:val="-3"/>
                <w:sz w:val="24"/>
                <w:szCs w:val="24"/>
              </w:rPr>
              <w:t xml:space="preserve"> </w:t>
            </w:r>
            <w:r w:rsidRPr="002B24CA">
              <w:rPr>
                <w:b/>
                <w:i/>
                <w:sz w:val="24"/>
                <w:szCs w:val="24"/>
              </w:rPr>
              <w:t>устраивает</w:t>
            </w:r>
            <w:r w:rsidRPr="002B24CA">
              <w:rPr>
                <w:b/>
                <w:i/>
                <w:spacing w:val="-1"/>
                <w:sz w:val="24"/>
                <w:szCs w:val="24"/>
              </w:rPr>
              <w:t xml:space="preserve"> </w:t>
            </w:r>
            <w:r w:rsidRPr="002B24CA">
              <w:rPr>
                <w:b/>
                <w:i/>
                <w:sz w:val="24"/>
                <w:szCs w:val="24"/>
              </w:rPr>
              <w:t>питание</w:t>
            </w:r>
            <w:r w:rsidRPr="002B24CA">
              <w:rPr>
                <w:b/>
                <w:i/>
                <w:spacing w:val="-2"/>
                <w:sz w:val="24"/>
                <w:szCs w:val="24"/>
              </w:rPr>
              <w:t xml:space="preserve"> </w:t>
            </w:r>
            <w:r w:rsidRPr="002B24CA">
              <w:rPr>
                <w:b/>
                <w:i/>
                <w:sz w:val="24"/>
                <w:szCs w:val="24"/>
              </w:rPr>
              <w:t>в</w:t>
            </w:r>
            <w:r w:rsidRPr="002B24CA">
              <w:rPr>
                <w:b/>
                <w:i/>
                <w:spacing w:val="-2"/>
                <w:sz w:val="24"/>
                <w:szCs w:val="24"/>
              </w:rPr>
              <w:t xml:space="preserve"> </w:t>
            </w:r>
            <w:r w:rsidRPr="002B24CA">
              <w:rPr>
                <w:b/>
                <w:i/>
                <w:sz w:val="24"/>
                <w:szCs w:val="24"/>
              </w:rPr>
              <w:t>детском</w:t>
            </w:r>
            <w:r w:rsidRPr="002B24CA">
              <w:rPr>
                <w:b/>
                <w:i/>
                <w:spacing w:val="-2"/>
                <w:sz w:val="24"/>
                <w:szCs w:val="24"/>
              </w:rPr>
              <w:t xml:space="preserve"> </w:t>
            </w:r>
            <w:r w:rsidRPr="002B24CA">
              <w:rPr>
                <w:b/>
                <w:i/>
                <w:sz w:val="24"/>
                <w:szCs w:val="24"/>
              </w:rPr>
              <w:t>саду</w:t>
            </w:r>
          </w:p>
        </w:tc>
      </w:tr>
      <w:tr w:rsidR="0018686F" w:rsidRPr="002B24CA" w:rsidTr="003B16C4">
        <w:trPr>
          <w:trHeight w:val="457"/>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Полностью</w:t>
            </w:r>
            <w:r w:rsidRPr="002B24CA">
              <w:rPr>
                <w:spacing w:val="-4"/>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r w:rsidRPr="002B24CA">
              <w:rPr>
                <w:sz w:val="24"/>
                <w:szCs w:val="24"/>
              </w:rPr>
              <w:t>90,5</w:t>
            </w:r>
          </w:p>
        </w:tc>
        <w:tc>
          <w:tcPr>
            <w:tcW w:w="708" w:type="dxa"/>
          </w:tcPr>
          <w:p w:rsidR="0018686F" w:rsidRPr="002B24CA" w:rsidRDefault="0018686F" w:rsidP="00E00B01">
            <w:pPr>
              <w:pStyle w:val="TableParagraph"/>
              <w:jc w:val="both"/>
              <w:rPr>
                <w:sz w:val="24"/>
                <w:szCs w:val="24"/>
              </w:rPr>
            </w:pPr>
            <w:r w:rsidRPr="002B24CA">
              <w:rPr>
                <w:sz w:val="24"/>
                <w:szCs w:val="24"/>
              </w:rPr>
              <w:t>24</w:t>
            </w:r>
          </w:p>
        </w:tc>
        <w:tc>
          <w:tcPr>
            <w:tcW w:w="709" w:type="dxa"/>
          </w:tcPr>
          <w:p w:rsidR="0018686F" w:rsidRPr="002B24CA" w:rsidRDefault="0018686F" w:rsidP="00E00B01">
            <w:pPr>
              <w:pStyle w:val="TableParagraph"/>
              <w:jc w:val="both"/>
              <w:rPr>
                <w:sz w:val="24"/>
                <w:szCs w:val="24"/>
              </w:rPr>
            </w:pPr>
            <w:r w:rsidRPr="002B24CA">
              <w:rPr>
                <w:sz w:val="24"/>
                <w:szCs w:val="24"/>
              </w:rPr>
              <w:t>75</w:t>
            </w:r>
          </w:p>
        </w:tc>
        <w:tc>
          <w:tcPr>
            <w:tcW w:w="709" w:type="dxa"/>
          </w:tcPr>
          <w:p w:rsidR="0018686F" w:rsidRPr="002B24CA" w:rsidRDefault="0018686F" w:rsidP="00E00B01">
            <w:pPr>
              <w:pStyle w:val="TableParagraph"/>
              <w:jc w:val="both"/>
              <w:rPr>
                <w:sz w:val="24"/>
                <w:szCs w:val="24"/>
              </w:rPr>
            </w:pPr>
            <w:r w:rsidRPr="002B24CA">
              <w:rPr>
                <w:sz w:val="24"/>
                <w:szCs w:val="24"/>
              </w:rPr>
              <w:t>76</w:t>
            </w:r>
          </w:p>
        </w:tc>
        <w:tc>
          <w:tcPr>
            <w:tcW w:w="709" w:type="dxa"/>
          </w:tcPr>
          <w:p w:rsidR="0018686F" w:rsidRPr="002B24CA" w:rsidRDefault="0018686F" w:rsidP="00E00B01">
            <w:pPr>
              <w:pStyle w:val="TableParagraph"/>
              <w:jc w:val="both"/>
              <w:rPr>
                <w:sz w:val="24"/>
                <w:szCs w:val="24"/>
              </w:rPr>
            </w:pPr>
            <w:r w:rsidRPr="002B24CA">
              <w:rPr>
                <w:sz w:val="24"/>
                <w:szCs w:val="24"/>
              </w:rPr>
              <w:t>96</w:t>
            </w:r>
          </w:p>
        </w:tc>
        <w:tc>
          <w:tcPr>
            <w:tcW w:w="708" w:type="dxa"/>
          </w:tcPr>
          <w:p w:rsidR="0018686F" w:rsidRPr="002B24CA" w:rsidRDefault="0018686F" w:rsidP="00E00B01">
            <w:pPr>
              <w:pStyle w:val="TableParagraph"/>
              <w:jc w:val="both"/>
              <w:rPr>
                <w:sz w:val="24"/>
                <w:szCs w:val="24"/>
              </w:rPr>
            </w:pPr>
            <w:r w:rsidRPr="002B24CA">
              <w:rPr>
                <w:sz w:val="24"/>
                <w:szCs w:val="24"/>
              </w:rPr>
              <w:t>37</w:t>
            </w:r>
          </w:p>
        </w:tc>
        <w:tc>
          <w:tcPr>
            <w:tcW w:w="851" w:type="dxa"/>
          </w:tcPr>
          <w:p w:rsidR="0018686F" w:rsidRPr="002B24CA" w:rsidRDefault="0018686F" w:rsidP="00E00B01">
            <w:pPr>
              <w:pStyle w:val="TableParagraph"/>
              <w:jc w:val="both"/>
              <w:rPr>
                <w:sz w:val="24"/>
                <w:szCs w:val="24"/>
              </w:rPr>
            </w:pPr>
            <w:r w:rsidRPr="002B24CA">
              <w:rPr>
                <w:sz w:val="24"/>
                <w:szCs w:val="24"/>
              </w:rPr>
              <w:t>29</w:t>
            </w:r>
          </w:p>
        </w:tc>
        <w:tc>
          <w:tcPr>
            <w:tcW w:w="567" w:type="dxa"/>
          </w:tcPr>
          <w:p w:rsidR="0018686F" w:rsidRPr="002B24CA" w:rsidRDefault="0018686F" w:rsidP="00E00B01">
            <w:pPr>
              <w:pStyle w:val="TableParagraph"/>
              <w:jc w:val="both"/>
              <w:rPr>
                <w:sz w:val="24"/>
                <w:szCs w:val="24"/>
              </w:rPr>
            </w:pPr>
            <w:r w:rsidRPr="002B24CA">
              <w:rPr>
                <w:sz w:val="24"/>
                <w:szCs w:val="24"/>
              </w:rPr>
              <w:t>90</w:t>
            </w:r>
          </w:p>
        </w:tc>
        <w:tc>
          <w:tcPr>
            <w:tcW w:w="1079" w:type="dxa"/>
          </w:tcPr>
          <w:p w:rsidR="0018686F" w:rsidRPr="0018686F" w:rsidRDefault="0018686F" w:rsidP="00E00B01">
            <w:pPr>
              <w:pStyle w:val="TableParagraph"/>
              <w:jc w:val="both"/>
              <w:rPr>
                <w:sz w:val="24"/>
                <w:szCs w:val="24"/>
              </w:rPr>
            </w:pPr>
            <w:r w:rsidRPr="0018686F">
              <w:rPr>
                <w:sz w:val="24"/>
                <w:szCs w:val="24"/>
              </w:rPr>
              <w:t>67,2</w:t>
            </w:r>
          </w:p>
        </w:tc>
      </w:tr>
      <w:tr w:rsidR="0018686F" w:rsidRPr="002B24CA" w:rsidTr="003B16C4">
        <w:trPr>
          <w:trHeight w:val="45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r w:rsidRPr="002B24CA">
              <w:rPr>
                <w:sz w:val="24"/>
                <w:szCs w:val="24"/>
              </w:rPr>
              <w:t>9,5</w:t>
            </w:r>
          </w:p>
        </w:tc>
        <w:tc>
          <w:tcPr>
            <w:tcW w:w="708" w:type="dxa"/>
          </w:tcPr>
          <w:p w:rsidR="0018686F" w:rsidRPr="002B24CA" w:rsidRDefault="0018686F" w:rsidP="00E00B01">
            <w:pPr>
              <w:pStyle w:val="TableParagraph"/>
              <w:jc w:val="both"/>
              <w:rPr>
                <w:sz w:val="24"/>
                <w:szCs w:val="24"/>
              </w:rPr>
            </w:pPr>
            <w:r w:rsidRPr="002B24CA">
              <w:rPr>
                <w:sz w:val="24"/>
                <w:szCs w:val="24"/>
              </w:rPr>
              <w:t>38</w:t>
            </w:r>
          </w:p>
        </w:tc>
        <w:tc>
          <w:tcPr>
            <w:tcW w:w="709" w:type="dxa"/>
          </w:tcPr>
          <w:p w:rsidR="0018686F" w:rsidRPr="002B24CA" w:rsidRDefault="0018686F" w:rsidP="00E00B01">
            <w:pPr>
              <w:pStyle w:val="TableParagraph"/>
              <w:jc w:val="both"/>
              <w:rPr>
                <w:sz w:val="24"/>
                <w:szCs w:val="24"/>
              </w:rPr>
            </w:pPr>
            <w:r w:rsidRPr="002B24CA">
              <w:rPr>
                <w:sz w:val="24"/>
                <w:szCs w:val="24"/>
              </w:rPr>
              <w:t>25</w:t>
            </w:r>
          </w:p>
        </w:tc>
        <w:tc>
          <w:tcPr>
            <w:tcW w:w="709" w:type="dxa"/>
          </w:tcPr>
          <w:p w:rsidR="0018686F" w:rsidRPr="002B24CA" w:rsidRDefault="0018686F" w:rsidP="00E00B01">
            <w:pPr>
              <w:pStyle w:val="TableParagraph"/>
              <w:jc w:val="both"/>
              <w:rPr>
                <w:sz w:val="24"/>
                <w:szCs w:val="24"/>
              </w:rPr>
            </w:pPr>
            <w:r w:rsidRPr="002B24CA">
              <w:rPr>
                <w:sz w:val="24"/>
                <w:szCs w:val="24"/>
              </w:rPr>
              <w:t>14</w:t>
            </w: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53</w:t>
            </w:r>
          </w:p>
        </w:tc>
        <w:tc>
          <w:tcPr>
            <w:tcW w:w="851" w:type="dxa"/>
          </w:tcPr>
          <w:p w:rsidR="0018686F" w:rsidRPr="002B24CA" w:rsidRDefault="0018686F" w:rsidP="00E00B01">
            <w:pPr>
              <w:pStyle w:val="TableParagraph"/>
              <w:jc w:val="both"/>
              <w:rPr>
                <w:sz w:val="24"/>
                <w:szCs w:val="24"/>
              </w:rPr>
            </w:pPr>
            <w:r w:rsidRPr="002B24CA">
              <w:rPr>
                <w:sz w:val="24"/>
                <w:szCs w:val="24"/>
              </w:rPr>
              <w:t>71</w:t>
            </w:r>
          </w:p>
        </w:tc>
        <w:tc>
          <w:tcPr>
            <w:tcW w:w="567" w:type="dxa"/>
          </w:tcPr>
          <w:p w:rsidR="0018686F" w:rsidRPr="002B24CA" w:rsidRDefault="0018686F" w:rsidP="00E00B01">
            <w:pPr>
              <w:pStyle w:val="TableParagraph"/>
              <w:jc w:val="both"/>
              <w:rPr>
                <w:sz w:val="24"/>
                <w:szCs w:val="24"/>
              </w:rPr>
            </w:pPr>
            <w:r w:rsidRPr="002B24CA">
              <w:rPr>
                <w:sz w:val="24"/>
                <w:szCs w:val="24"/>
              </w:rPr>
              <w:t>5</w:t>
            </w:r>
          </w:p>
        </w:tc>
        <w:tc>
          <w:tcPr>
            <w:tcW w:w="1079" w:type="dxa"/>
          </w:tcPr>
          <w:p w:rsidR="0018686F" w:rsidRPr="0018686F" w:rsidRDefault="0018686F" w:rsidP="00E00B01">
            <w:pPr>
              <w:pStyle w:val="TableParagraph"/>
              <w:jc w:val="both"/>
              <w:rPr>
                <w:sz w:val="24"/>
                <w:szCs w:val="24"/>
              </w:rPr>
            </w:pPr>
            <w:r w:rsidRPr="0018686F">
              <w:rPr>
                <w:sz w:val="24"/>
                <w:szCs w:val="24"/>
              </w:rPr>
              <w:t>24,4</w:t>
            </w:r>
          </w:p>
        </w:tc>
      </w:tr>
      <w:tr w:rsidR="0018686F" w:rsidRPr="002B24CA" w:rsidTr="003B16C4">
        <w:trPr>
          <w:trHeight w:val="45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не</w:t>
            </w:r>
            <w:r w:rsidRPr="002B24CA">
              <w:rPr>
                <w:spacing w:val="-1"/>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5</w:t>
            </w: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2</w:t>
            </w: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r w:rsidRPr="002B24CA">
              <w:rPr>
                <w:sz w:val="24"/>
                <w:szCs w:val="24"/>
              </w:rPr>
              <w:t>5</w:t>
            </w:r>
          </w:p>
        </w:tc>
        <w:tc>
          <w:tcPr>
            <w:tcW w:w="1079" w:type="dxa"/>
            <w:shd w:val="clear" w:color="auto" w:fill="auto"/>
          </w:tcPr>
          <w:p w:rsidR="0018686F" w:rsidRPr="0018686F" w:rsidRDefault="0018686F" w:rsidP="00E00B01">
            <w:pPr>
              <w:pStyle w:val="TableParagraph"/>
              <w:jc w:val="both"/>
              <w:rPr>
                <w:sz w:val="24"/>
                <w:szCs w:val="24"/>
              </w:rPr>
            </w:pPr>
            <w:r w:rsidRPr="0018686F">
              <w:rPr>
                <w:sz w:val="24"/>
                <w:szCs w:val="24"/>
              </w:rPr>
              <w:t>3</w:t>
            </w:r>
          </w:p>
        </w:tc>
      </w:tr>
      <w:tr w:rsidR="0018686F" w:rsidRPr="002B24CA" w:rsidTr="003B16C4">
        <w:trPr>
          <w:trHeight w:val="45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tabs>
                <w:tab w:val="left" w:pos="1696"/>
              </w:tabs>
              <w:jc w:val="both"/>
              <w:rPr>
                <w:sz w:val="24"/>
                <w:szCs w:val="24"/>
              </w:rPr>
            </w:pPr>
            <w:r w:rsidRPr="002B24CA">
              <w:rPr>
                <w:sz w:val="24"/>
                <w:szCs w:val="24"/>
              </w:rPr>
              <w:t>Полностью</w:t>
            </w:r>
            <w:r w:rsidRPr="002B24CA">
              <w:rPr>
                <w:sz w:val="24"/>
                <w:szCs w:val="24"/>
              </w:rPr>
              <w:tab/>
            </w:r>
            <w:r w:rsidRPr="002B24CA">
              <w:rPr>
                <w:spacing w:val="-2"/>
                <w:sz w:val="24"/>
                <w:szCs w:val="24"/>
              </w:rPr>
              <w:t>не</w:t>
            </w:r>
            <w:r w:rsidRPr="002B24CA">
              <w:rPr>
                <w:spacing w:val="-42"/>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p>
        </w:tc>
        <w:tc>
          <w:tcPr>
            <w:tcW w:w="1079" w:type="dxa"/>
          </w:tcPr>
          <w:p w:rsidR="0018686F" w:rsidRPr="0018686F" w:rsidRDefault="0018686F" w:rsidP="00E00B01">
            <w:pPr>
              <w:pStyle w:val="TableParagraph"/>
              <w:jc w:val="both"/>
              <w:rPr>
                <w:sz w:val="24"/>
                <w:szCs w:val="24"/>
              </w:rPr>
            </w:pPr>
          </w:p>
        </w:tc>
      </w:tr>
      <w:tr w:rsidR="0018686F" w:rsidRPr="002B24CA" w:rsidTr="003B16C4">
        <w:trPr>
          <w:trHeight w:val="45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Затрудняюсь</w:t>
            </w:r>
            <w:r w:rsidRPr="002B24CA">
              <w:rPr>
                <w:spacing w:val="-3"/>
                <w:sz w:val="24"/>
                <w:szCs w:val="24"/>
              </w:rPr>
              <w:t xml:space="preserve"> </w:t>
            </w:r>
            <w:r w:rsidRPr="002B24CA">
              <w:rPr>
                <w:sz w:val="24"/>
                <w:szCs w:val="24"/>
              </w:rPr>
              <w:t>ответить</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33</w:t>
            </w:r>
          </w:p>
        </w:tc>
        <w:tc>
          <w:tcPr>
            <w:tcW w:w="709"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r w:rsidRPr="002B24CA">
              <w:rPr>
                <w:sz w:val="24"/>
                <w:szCs w:val="24"/>
              </w:rPr>
              <w:t>10</w:t>
            </w:r>
          </w:p>
        </w:tc>
        <w:tc>
          <w:tcPr>
            <w:tcW w:w="709" w:type="dxa"/>
          </w:tcPr>
          <w:p w:rsidR="0018686F" w:rsidRPr="002B24CA" w:rsidRDefault="0018686F" w:rsidP="00E00B01">
            <w:pPr>
              <w:pStyle w:val="TableParagraph"/>
              <w:jc w:val="both"/>
              <w:rPr>
                <w:sz w:val="24"/>
                <w:szCs w:val="24"/>
              </w:rPr>
            </w:pPr>
            <w:r w:rsidRPr="002B24CA">
              <w:rPr>
                <w:sz w:val="24"/>
                <w:szCs w:val="24"/>
              </w:rPr>
              <w:t>12</w:t>
            </w:r>
          </w:p>
        </w:tc>
        <w:tc>
          <w:tcPr>
            <w:tcW w:w="708" w:type="dxa"/>
          </w:tcPr>
          <w:p w:rsidR="0018686F" w:rsidRPr="002B24CA" w:rsidRDefault="0018686F" w:rsidP="00E00B01">
            <w:pPr>
              <w:pStyle w:val="TableParagraph"/>
              <w:jc w:val="both"/>
              <w:rPr>
                <w:sz w:val="24"/>
                <w:szCs w:val="24"/>
              </w:rPr>
            </w:pP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p>
        </w:tc>
        <w:tc>
          <w:tcPr>
            <w:tcW w:w="1079" w:type="dxa"/>
          </w:tcPr>
          <w:p w:rsidR="0018686F" w:rsidRPr="0018686F" w:rsidRDefault="0018686F" w:rsidP="00E00B01">
            <w:pPr>
              <w:pStyle w:val="TableParagraph"/>
              <w:jc w:val="both"/>
              <w:rPr>
                <w:sz w:val="24"/>
                <w:szCs w:val="24"/>
              </w:rPr>
            </w:pPr>
            <w:r w:rsidRPr="0018686F">
              <w:rPr>
                <w:sz w:val="24"/>
                <w:szCs w:val="24"/>
              </w:rPr>
              <w:t>5,4</w:t>
            </w:r>
          </w:p>
        </w:tc>
      </w:tr>
      <w:tr w:rsidR="00300506" w:rsidRPr="002B24CA" w:rsidTr="00566A45">
        <w:trPr>
          <w:trHeight w:val="457"/>
        </w:trPr>
        <w:tc>
          <w:tcPr>
            <w:tcW w:w="435" w:type="dxa"/>
            <w:vMerge w:val="restart"/>
          </w:tcPr>
          <w:p w:rsidR="00300506" w:rsidRPr="002B24CA" w:rsidRDefault="002B24CA" w:rsidP="00E00B01">
            <w:pPr>
              <w:pStyle w:val="TableParagraph"/>
              <w:jc w:val="both"/>
              <w:rPr>
                <w:sz w:val="24"/>
                <w:szCs w:val="24"/>
              </w:rPr>
            </w:pPr>
            <w:r w:rsidRPr="002B24CA">
              <w:rPr>
                <w:sz w:val="24"/>
                <w:szCs w:val="24"/>
              </w:rPr>
              <w:t>9</w:t>
            </w:r>
          </w:p>
        </w:tc>
        <w:tc>
          <w:tcPr>
            <w:tcW w:w="9868" w:type="dxa"/>
            <w:gridSpan w:val="10"/>
          </w:tcPr>
          <w:p w:rsidR="00300506" w:rsidRPr="002B24CA" w:rsidRDefault="002B24CA" w:rsidP="00E00B01">
            <w:pPr>
              <w:pStyle w:val="TableParagraph"/>
              <w:jc w:val="both"/>
              <w:rPr>
                <w:b/>
                <w:sz w:val="24"/>
                <w:szCs w:val="24"/>
              </w:rPr>
            </w:pPr>
            <w:r w:rsidRPr="002B24CA">
              <w:rPr>
                <w:b/>
                <w:sz w:val="24"/>
                <w:szCs w:val="24"/>
              </w:rPr>
              <w:t>Меня</w:t>
            </w:r>
            <w:r w:rsidRPr="002B24CA">
              <w:rPr>
                <w:b/>
                <w:spacing w:val="-5"/>
                <w:sz w:val="24"/>
                <w:szCs w:val="24"/>
              </w:rPr>
              <w:t xml:space="preserve"> </w:t>
            </w:r>
            <w:r w:rsidRPr="002B24CA">
              <w:rPr>
                <w:b/>
                <w:sz w:val="24"/>
                <w:szCs w:val="24"/>
              </w:rPr>
              <w:t>устраивает</w:t>
            </w:r>
            <w:r w:rsidRPr="002B24CA">
              <w:rPr>
                <w:b/>
                <w:spacing w:val="-3"/>
                <w:sz w:val="24"/>
                <w:szCs w:val="24"/>
              </w:rPr>
              <w:t xml:space="preserve"> </w:t>
            </w:r>
            <w:r w:rsidRPr="002B24CA">
              <w:rPr>
                <w:b/>
                <w:sz w:val="24"/>
                <w:szCs w:val="24"/>
              </w:rPr>
              <w:t>подготовка</w:t>
            </w:r>
            <w:r w:rsidRPr="002B24CA">
              <w:rPr>
                <w:b/>
                <w:spacing w:val="-2"/>
                <w:sz w:val="24"/>
                <w:szCs w:val="24"/>
              </w:rPr>
              <w:t xml:space="preserve"> </w:t>
            </w:r>
            <w:r w:rsidRPr="002B24CA">
              <w:rPr>
                <w:b/>
                <w:sz w:val="24"/>
                <w:szCs w:val="24"/>
              </w:rPr>
              <w:t>к</w:t>
            </w:r>
            <w:r w:rsidRPr="002B24CA">
              <w:rPr>
                <w:b/>
                <w:spacing w:val="-4"/>
                <w:sz w:val="24"/>
                <w:szCs w:val="24"/>
              </w:rPr>
              <w:t xml:space="preserve"> </w:t>
            </w:r>
            <w:r w:rsidRPr="002B24CA">
              <w:rPr>
                <w:b/>
                <w:sz w:val="24"/>
                <w:szCs w:val="24"/>
              </w:rPr>
              <w:t>школе,</w:t>
            </w:r>
            <w:r w:rsidRPr="002B24CA">
              <w:rPr>
                <w:b/>
                <w:spacing w:val="-1"/>
                <w:sz w:val="24"/>
                <w:szCs w:val="24"/>
              </w:rPr>
              <w:t xml:space="preserve"> </w:t>
            </w:r>
            <w:r w:rsidRPr="002B24CA">
              <w:rPr>
                <w:b/>
                <w:sz w:val="24"/>
                <w:szCs w:val="24"/>
              </w:rPr>
              <w:t>осуществляемая</w:t>
            </w:r>
            <w:r w:rsidRPr="002B24CA">
              <w:rPr>
                <w:b/>
                <w:spacing w:val="-3"/>
                <w:sz w:val="24"/>
                <w:szCs w:val="24"/>
              </w:rPr>
              <w:t xml:space="preserve"> </w:t>
            </w:r>
            <w:r w:rsidRPr="002B24CA">
              <w:rPr>
                <w:b/>
                <w:sz w:val="24"/>
                <w:szCs w:val="24"/>
              </w:rPr>
              <w:t>в детском</w:t>
            </w:r>
            <w:r w:rsidRPr="002B24CA">
              <w:rPr>
                <w:b/>
                <w:spacing w:val="-2"/>
                <w:sz w:val="24"/>
                <w:szCs w:val="24"/>
              </w:rPr>
              <w:t xml:space="preserve"> </w:t>
            </w:r>
            <w:r w:rsidRPr="002B24CA">
              <w:rPr>
                <w:b/>
                <w:sz w:val="24"/>
                <w:szCs w:val="24"/>
              </w:rPr>
              <w:t>саду</w:t>
            </w:r>
          </w:p>
        </w:tc>
      </w:tr>
      <w:tr w:rsidR="0018686F" w:rsidRPr="002B24CA" w:rsidTr="003B16C4">
        <w:trPr>
          <w:trHeight w:val="457"/>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Полностью</w:t>
            </w:r>
            <w:r w:rsidRPr="002B24CA">
              <w:rPr>
                <w:spacing w:val="-4"/>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r w:rsidRPr="002B24CA">
              <w:rPr>
                <w:sz w:val="24"/>
                <w:szCs w:val="24"/>
              </w:rPr>
              <w:t>81</w:t>
            </w:r>
          </w:p>
        </w:tc>
        <w:tc>
          <w:tcPr>
            <w:tcW w:w="708" w:type="dxa"/>
          </w:tcPr>
          <w:p w:rsidR="0018686F" w:rsidRPr="002B24CA" w:rsidRDefault="0018686F" w:rsidP="00E00B01">
            <w:pPr>
              <w:pStyle w:val="TableParagraph"/>
              <w:jc w:val="both"/>
              <w:rPr>
                <w:sz w:val="24"/>
                <w:szCs w:val="24"/>
              </w:rPr>
            </w:pPr>
          </w:p>
        </w:tc>
        <w:tc>
          <w:tcPr>
            <w:tcW w:w="709" w:type="dxa"/>
          </w:tcPr>
          <w:p w:rsidR="0018686F" w:rsidRPr="002B24CA" w:rsidRDefault="0018686F" w:rsidP="00E00B01">
            <w:pPr>
              <w:pStyle w:val="TableParagraph"/>
              <w:jc w:val="both"/>
              <w:rPr>
                <w:sz w:val="24"/>
                <w:szCs w:val="24"/>
              </w:rPr>
            </w:pPr>
            <w:r w:rsidRPr="002B24CA">
              <w:rPr>
                <w:sz w:val="24"/>
                <w:szCs w:val="24"/>
              </w:rPr>
              <w:t>85</w:t>
            </w:r>
          </w:p>
        </w:tc>
        <w:tc>
          <w:tcPr>
            <w:tcW w:w="709" w:type="dxa"/>
          </w:tcPr>
          <w:p w:rsidR="0018686F" w:rsidRPr="002B24CA" w:rsidRDefault="0018686F" w:rsidP="00E00B01">
            <w:pPr>
              <w:pStyle w:val="TableParagraph"/>
              <w:jc w:val="both"/>
              <w:rPr>
                <w:sz w:val="24"/>
                <w:szCs w:val="24"/>
              </w:rPr>
            </w:pPr>
            <w:r w:rsidRPr="002B24CA">
              <w:rPr>
                <w:sz w:val="24"/>
                <w:szCs w:val="24"/>
              </w:rPr>
              <w:t>86</w:t>
            </w:r>
          </w:p>
        </w:tc>
        <w:tc>
          <w:tcPr>
            <w:tcW w:w="709" w:type="dxa"/>
          </w:tcPr>
          <w:p w:rsidR="0018686F" w:rsidRPr="002B24CA" w:rsidRDefault="0018686F" w:rsidP="00E00B01">
            <w:pPr>
              <w:pStyle w:val="TableParagraph"/>
              <w:jc w:val="both"/>
              <w:rPr>
                <w:sz w:val="24"/>
                <w:szCs w:val="24"/>
              </w:rPr>
            </w:pPr>
            <w:r w:rsidRPr="002B24CA">
              <w:rPr>
                <w:sz w:val="24"/>
                <w:szCs w:val="24"/>
              </w:rPr>
              <w:t>88</w:t>
            </w:r>
          </w:p>
        </w:tc>
        <w:tc>
          <w:tcPr>
            <w:tcW w:w="708" w:type="dxa"/>
          </w:tcPr>
          <w:p w:rsidR="0018686F" w:rsidRPr="002B24CA" w:rsidRDefault="0018686F" w:rsidP="00E00B01">
            <w:pPr>
              <w:pStyle w:val="TableParagraph"/>
              <w:jc w:val="both"/>
              <w:rPr>
                <w:sz w:val="24"/>
                <w:szCs w:val="24"/>
              </w:rPr>
            </w:pPr>
            <w:r w:rsidRPr="002B24CA">
              <w:rPr>
                <w:sz w:val="24"/>
                <w:szCs w:val="24"/>
              </w:rPr>
              <w:t>10</w:t>
            </w:r>
          </w:p>
        </w:tc>
        <w:tc>
          <w:tcPr>
            <w:tcW w:w="851" w:type="dxa"/>
          </w:tcPr>
          <w:p w:rsidR="0018686F" w:rsidRPr="002B24CA" w:rsidRDefault="0018686F" w:rsidP="00E00B01">
            <w:pPr>
              <w:pStyle w:val="TableParagraph"/>
              <w:jc w:val="both"/>
              <w:rPr>
                <w:sz w:val="24"/>
                <w:szCs w:val="24"/>
              </w:rPr>
            </w:pPr>
          </w:p>
        </w:tc>
        <w:tc>
          <w:tcPr>
            <w:tcW w:w="567" w:type="dxa"/>
          </w:tcPr>
          <w:p w:rsidR="0018686F" w:rsidRPr="002B24CA" w:rsidRDefault="0018686F" w:rsidP="00E00B01">
            <w:pPr>
              <w:pStyle w:val="TableParagraph"/>
              <w:jc w:val="both"/>
              <w:rPr>
                <w:sz w:val="24"/>
                <w:szCs w:val="24"/>
              </w:rPr>
            </w:pPr>
            <w:r w:rsidRPr="002B24CA">
              <w:rPr>
                <w:sz w:val="24"/>
                <w:szCs w:val="24"/>
              </w:rPr>
              <w:t>75</w:t>
            </w:r>
          </w:p>
        </w:tc>
        <w:tc>
          <w:tcPr>
            <w:tcW w:w="1079" w:type="dxa"/>
          </w:tcPr>
          <w:p w:rsidR="0018686F" w:rsidRPr="0018686F" w:rsidRDefault="0018686F" w:rsidP="00E00B01">
            <w:pPr>
              <w:pStyle w:val="TableParagraph"/>
              <w:jc w:val="both"/>
              <w:rPr>
                <w:sz w:val="24"/>
                <w:szCs w:val="24"/>
              </w:rPr>
            </w:pPr>
            <w:r w:rsidRPr="0018686F">
              <w:rPr>
                <w:sz w:val="24"/>
                <w:szCs w:val="24"/>
              </w:rPr>
              <w:t>58,3</w:t>
            </w:r>
          </w:p>
        </w:tc>
      </w:tr>
      <w:tr w:rsidR="0018686F" w:rsidRPr="002B24CA" w:rsidTr="003B16C4">
        <w:trPr>
          <w:trHeight w:val="456"/>
        </w:trPr>
        <w:tc>
          <w:tcPr>
            <w:tcW w:w="435" w:type="dxa"/>
            <w:vMerge/>
            <w:tcBorders>
              <w:top w:val="nil"/>
            </w:tcBorders>
          </w:tcPr>
          <w:p w:rsidR="0018686F" w:rsidRPr="002B24CA" w:rsidRDefault="0018686F" w:rsidP="00E00B01">
            <w:pPr>
              <w:jc w:val="both"/>
              <w:rPr>
                <w:sz w:val="24"/>
                <w:szCs w:val="24"/>
              </w:rPr>
            </w:pPr>
          </w:p>
        </w:tc>
        <w:tc>
          <w:tcPr>
            <w:tcW w:w="2835" w:type="dxa"/>
          </w:tcPr>
          <w:p w:rsidR="0018686F" w:rsidRPr="002B24CA" w:rsidRDefault="0018686F" w:rsidP="00E00B01">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согласен</w:t>
            </w:r>
          </w:p>
        </w:tc>
        <w:tc>
          <w:tcPr>
            <w:tcW w:w="993" w:type="dxa"/>
          </w:tcPr>
          <w:p w:rsidR="0018686F" w:rsidRPr="002B24CA" w:rsidRDefault="0018686F" w:rsidP="00E00B01">
            <w:pPr>
              <w:pStyle w:val="TableParagraph"/>
              <w:jc w:val="both"/>
              <w:rPr>
                <w:sz w:val="24"/>
                <w:szCs w:val="24"/>
              </w:rPr>
            </w:pPr>
          </w:p>
        </w:tc>
        <w:tc>
          <w:tcPr>
            <w:tcW w:w="708" w:type="dxa"/>
          </w:tcPr>
          <w:p w:rsidR="0018686F" w:rsidRPr="002B24CA" w:rsidRDefault="0018686F" w:rsidP="00E00B01">
            <w:pPr>
              <w:pStyle w:val="TableParagraph"/>
              <w:jc w:val="both"/>
              <w:rPr>
                <w:sz w:val="24"/>
                <w:szCs w:val="24"/>
              </w:rPr>
            </w:pPr>
            <w:r w:rsidRPr="002B24CA">
              <w:rPr>
                <w:sz w:val="24"/>
                <w:szCs w:val="24"/>
              </w:rPr>
              <w:t>29</w:t>
            </w:r>
          </w:p>
        </w:tc>
        <w:tc>
          <w:tcPr>
            <w:tcW w:w="709" w:type="dxa"/>
          </w:tcPr>
          <w:p w:rsidR="0018686F" w:rsidRPr="002B24CA" w:rsidRDefault="0018686F" w:rsidP="00E00B01">
            <w:pPr>
              <w:pStyle w:val="TableParagraph"/>
              <w:jc w:val="both"/>
              <w:rPr>
                <w:sz w:val="24"/>
                <w:szCs w:val="24"/>
              </w:rPr>
            </w:pPr>
            <w:r w:rsidRPr="002B24CA">
              <w:rPr>
                <w:sz w:val="24"/>
                <w:szCs w:val="24"/>
              </w:rPr>
              <w:t>10</w:t>
            </w:r>
          </w:p>
        </w:tc>
        <w:tc>
          <w:tcPr>
            <w:tcW w:w="709" w:type="dxa"/>
          </w:tcPr>
          <w:p w:rsidR="0018686F" w:rsidRPr="002B24CA" w:rsidRDefault="0018686F" w:rsidP="00E00B01">
            <w:pPr>
              <w:pStyle w:val="TableParagraph"/>
              <w:jc w:val="both"/>
              <w:rPr>
                <w:sz w:val="24"/>
                <w:szCs w:val="24"/>
              </w:rPr>
            </w:pPr>
            <w:r w:rsidRPr="002B24CA">
              <w:rPr>
                <w:sz w:val="24"/>
                <w:szCs w:val="24"/>
              </w:rPr>
              <w:t>14</w:t>
            </w:r>
          </w:p>
        </w:tc>
        <w:tc>
          <w:tcPr>
            <w:tcW w:w="709" w:type="dxa"/>
          </w:tcPr>
          <w:p w:rsidR="0018686F" w:rsidRPr="002B24CA" w:rsidRDefault="0018686F" w:rsidP="00E00B01">
            <w:pPr>
              <w:pStyle w:val="TableParagraph"/>
              <w:jc w:val="both"/>
              <w:rPr>
                <w:sz w:val="24"/>
                <w:szCs w:val="24"/>
              </w:rPr>
            </w:pPr>
            <w:r w:rsidRPr="002B24CA">
              <w:rPr>
                <w:sz w:val="24"/>
                <w:szCs w:val="24"/>
              </w:rPr>
              <w:t>12</w:t>
            </w:r>
          </w:p>
        </w:tc>
        <w:tc>
          <w:tcPr>
            <w:tcW w:w="708" w:type="dxa"/>
          </w:tcPr>
          <w:p w:rsidR="0018686F" w:rsidRPr="002B24CA" w:rsidRDefault="0018686F" w:rsidP="00E00B01">
            <w:pPr>
              <w:pStyle w:val="TableParagraph"/>
              <w:jc w:val="both"/>
              <w:rPr>
                <w:sz w:val="24"/>
                <w:szCs w:val="24"/>
              </w:rPr>
            </w:pPr>
            <w:r w:rsidRPr="002B24CA">
              <w:rPr>
                <w:sz w:val="24"/>
                <w:szCs w:val="24"/>
              </w:rPr>
              <w:t>80</w:t>
            </w:r>
          </w:p>
        </w:tc>
        <w:tc>
          <w:tcPr>
            <w:tcW w:w="851" w:type="dxa"/>
          </w:tcPr>
          <w:p w:rsidR="0018686F" w:rsidRPr="002B24CA" w:rsidRDefault="0018686F" w:rsidP="0018686F">
            <w:pPr>
              <w:pStyle w:val="TableParagraph"/>
              <w:jc w:val="both"/>
              <w:rPr>
                <w:sz w:val="24"/>
                <w:szCs w:val="24"/>
              </w:rPr>
            </w:pPr>
            <w:r w:rsidRPr="002B24CA">
              <w:rPr>
                <w:sz w:val="24"/>
                <w:szCs w:val="24"/>
              </w:rPr>
              <w:t>10</w:t>
            </w:r>
          </w:p>
        </w:tc>
        <w:tc>
          <w:tcPr>
            <w:tcW w:w="567" w:type="dxa"/>
          </w:tcPr>
          <w:p w:rsidR="0018686F" w:rsidRPr="002B24CA" w:rsidRDefault="0018686F" w:rsidP="00E00B01">
            <w:pPr>
              <w:pStyle w:val="TableParagraph"/>
              <w:jc w:val="both"/>
              <w:rPr>
                <w:sz w:val="24"/>
                <w:szCs w:val="24"/>
              </w:rPr>
            </w:pPr>
            <w:r w:rsidRPr="002B24CA">
              <w:rPr>
                <w:sz w:val="24"/>
                <w:szCs w:val="24"/>
              </w:rPr>
              <w:t>20</w:t>
            </w:r>
          </w:p>
        </w:tc>
        <w:tc>
          <w:tcPr>
            <w:tcW w:w="1079" w:type="dxa"/>
          </w:tcPr>
          <w:p w:rsidR="0018686F" w:rsidRPr="0018686F" w:rsidRDefault="0018686F" w:rsidP="00E00B01">
            <w:pPr>
              <w:pStyle w:val="TableParagraph"/>
              <w:jc w:val="both"/>
              <w:rPr>
                <w:sz w:val="24"/>
                <w:szCs w:val="24"/>
              </w:rPr>
            </w:pPr>
            <w:r w:rsidRPr="0018686F">
              <w:rPr>
                <w:sz w:val="24"/>
                <w:szCs w:val="24"/>
              </w:rPr>
              <w:t>32,6</w:t>
            </w:r>
          </w:p>
        </w:tc>
      </w:tr>
    </w:tbl>
    <w:p w:rsidR="003B16C4" w:rsidRDefault="003B16C4" w:rsidP="00E00B01">
      <w:pPr>
        <w:jc w:val="both"/>
        <w:rPr>
          <w:sz w:val="24"/>
          <w:szCs w:val="24"/>
        </w:rPr>
      </w:pPr>
    </w:p>
    <w:tbl>
      <w:tblPr>
        <w:tblW w:w="1021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3101"/>
        <w:gridCol w:w="708"/>
        <w:gridCol w:w="567"/>
        <w:gridCol w:w="709"/>
        <w:gridCol w:w="709"/>
        <w:gridCol w:w="709"/>
        <w:gridCol w:w="708"/>
        <w:gridCol w:w="851"/>
        <w:gridCol w:w="709"/>
        <w:gridCol w:w="850"/>
      </w:tblGrid>
      <w:tr w:rsidR="003B16C4" w:rsidRPr="002B24CA" w:rsidTr="0058424E">
        <w:trPr>
          <w:trHeight w:val="456"/>
        </w:trPr>
        <w:tc>
          <w:tcPr>
            <w:tcW w:w="595" w:type="dxa"/>
            <w:vMerge w:val="restart"/>
          </w:tcPr>
          <w:p w:rsidR="003B16C4" w:rsidRPr="002B24CA" w:rsidRDefault="003B16C4" w:rsidP="0058424E">
            <w:pPr>
              <w:pStyle w:val="TableParagraph"/>
              <w:jc w:val="both"/>
              <w:rPr>
                <w:sz w:val="24"/>
                <w:szCs w:val="24"/>
              </w:rPr>
            </w:pPr>
          </w:p>
        </w:tc>
        <w:tc>
          <w:tcPr>
            <w:tcW w:w="3101" w:type="dxa"/>
          </w:tcPr>
          <w:p w:rsidR="003B16C4" w:rsidRPr="002B24CA" w:rsidRDefault="003B16C4" w:rsidP="0058424E">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не</w:t>
            </w:r>
            <w:r w:rsidRPr="002B24CA">
              <w:rPr>
                <w:spacing w:val="-1"/>
                <w:sz w:val="24"/>
                <w:szCs w:val="24"/>
              </w:rPr>
              <w:t xml:space="preserve"> </w:t>
            </w:r>
            <w:r w:rsidRPr="002B24CA">
              <w:rPr>
                <w:sz w:val="24"/>
                <w:szCs w:val="24"/>
              </w:rPr>
              <w:t>согласен</w:t>
            </w:r>
          </w:p>
        </w:tc>
        <w:tc>
          <w:tcPr>
            <w:tcW w:w="708" w:type="dxa"/>
          </w:tcPr>
          <w:p w:rsidR="003B16C4" w:rsidRPr="002B24CA" w:rsidRDefault="003B16C4" w:rsidP="0058424E">
            <w:pPr>
              <w:pStyle w:val="TableParagraph"/>
              <w:jc w:val="both"/>
              <w:rPr>
                <w:sz w:val="24"/>
                <w:szCs w:val="24"/>
              </w:rPr>
            </w:pPr>
          </w:p>
        </w:tc>
        <w:tc>
          <w:tcPr>
            <w:tcW w:w="567"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708" w:type="dxa"/>
          </w:tcPr>
          <w:p w:rsidR="003B16C4" w:rsidRPr="002B24CA" w:rsidRDefault="003B16C4" w:rsidP="0058424E">
            <w:pPr>
              <w:pStyle w:val="TableParagraph"/>
              <w:jc w:val="both"/>
              <w:rPr>
                <w:sz w:val="24"/>
                <w:szCs w:val="24"/>
              </w:rPr>
            </w:pPr>
          </w:p>
        </w:tc>
        <w:tc>
          <w:tcPr>
            <w:tcW w:w="851"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850" w:type="dxa"/>
          </w:tcPr>
          <w:p w:rsidR="003B16C4" w:rsidRPr="002B24CA" w:rsidRDefault="003B16C4" w:rsidP="0058424E">
            <w:pPr>
              <w:pStyle w:val="TableParagraph"/>
              <w:jc w:val="both"/>
              <w:rPr>
                <w:sz w:val="24"/>
                <w:szCs w:val="24"/>
              </w:rPr>
            </w:pPr>
          </w:p>
        </w:tc>
      </w:tr>
      <w:tr w:rsidR="003B16C4" w:rsidRPr="002B24CA" w:rsidTr="0058424E">
        <w:trPr>
          <w:trHeight w:val="456"/>
        </w:trPr>
        <w:tc>
          <w:tcPr>
            <w:tcW w:w="595" w:type="dxa"/>
            <w:vMerge/>
            <w:tcBorders>
              <w:top w:val="nil"/>
            </w:tcBorders>
          </w:tcPr>
          <w:p w:rsidR="003B16C4" w:rsidRPr="002B24CA" w:rsidRDefault="003B16C4" w:rsidP="0058424E">
            <w:pPr>
              <w:jc w:val="both"/>
              <w:rPr>
                <w:sz w:val="24"/>
                <w:szCs w:val="24"/>
              </w:rPr>
            </w:pPr>
          </w:p>
        </w:tc>
        <w:tc>
          <w:tcPr>
            <w:tcW w:w="3101" w:type="dxa"/>
          </w:tcPr>
          <w:p w:rsidR="003B16C4" w:rsidRPr="002B24CA" w:rsidRDefault="003B16C4" w:rsidP="0058424E">
            <w:pPr>
              <w:pStyle w:val="TableParagraph"/>
              <w:tabs>
                <w:tab w:val="left" w:pos="1696"/>
              </w:tabs>
              <w:jc w:val="both"/>
              <w:rPr>
                <w:sz w:val="24"/>
                <w:szCs w:val="24"/>
              </w:rPr>
            </w:pPr>
            <w:r w:rsidRPr="002B24CA">
              <w:rPr>
                <w:sz w:val="24"/>
                <w:szCs w:val="24"/>
              </w:rPr>
              <w:t>Полностью</w:t>
            </w:r>
            <w:r w:rsidRPr="002B24CA">
              <w:rPr>
                <w:sz w:val="24"/>
                <w:szCs w:val="24"/>
              </w:rPr>
              <w:tab/>
            </w:r>
            <w:r w:rsidRPr="002B24CA">
              <w:rPr>
                <w:spacing w:val="-2"/>
                <w:sz w:val="24"/>
                <w:szCs w:val="24"/>
              </w:rPr>
              <w:t>не</w:t>
            </w:r>
            <w:r w:rsidRPr="002B24CA">
              <w:rPr>
                <w:spacing w:val="-42"/>
                <w:sz w:val="24"/>
                <w:szCs w:val="24"/>
              </w:rPr>
              <w:t xml:space="preserve"> </w:t>
            </w:r>
            <w:r w:rsidRPr="002B24CA">
              <w:rPr>
                <w:sz w:val="24"/>
                <w:szCs w:val="24"/>
              </w:rPr>
              <w:t>согласен</w:t>
            </w:r>
          </w:p>
        </w:tc>
        <w:tc>
          <w:tcPr>
            <w:tcW w:w="708" w:type="dxa"/>
          </w:tcPr>
          <w:p w:rsidR="003B16C4" w:rsidRPr="002B24CA" w:rsidRDefault="003B16C4" w:rsidP="0058424E">
            <w:pPr>
              <w:pStyle w:val="TableParagraph"/>
              <w:jc w:val="both"/>
              <w:rPr>
                <w:sz w:val="24"/>
                <w:szCs w:val="24"/>
              </w:rPr>
            </w:pPr>
          </w:p>
        </w:tc>
        <w:tc>
          <w:tcPr>
            <w:tcW w:w="567"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708" w:type="dxa"/>
          </w:tcPr>
          <w:p w:rsidR="003B16C4" w:rsidRPr="002B24CA" w:rsidRDefault="003B16C4" w:rsidP="0058424E">
            <w:pPr>
              <w:pStyle w:val="TableParagraph"/>
              <w:jc w:val="both"/>
              <w:rPr>
                <w:sz w:val="24"/>
                <w:szCs w:val="24"/>
              </w:rPr>
            </w:pPr>
          </w:p>
        </w:tc>
        <w:tc>
          <w:tcPr>
            <w:tcW w:w="851"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850" w:type="dxa"/>
          </w:tcPr>
          <w:p w:rsidR="003B16C4" w:rsidRPr="002B24CA" w:rsidRDefault="003B16C4" w:rsidP="0058424E">
            <w:pPr>
              <w:pStyle w:val="TableParagraph"/>
              <w:jc w:val="both"/>
              <w:rPr>
                <w:sz w:val="24"/>
                <w:szCs w:val="24"/>
              </w:rPr>
            </w:pPr>
          </w:p>
        </w:tc>
      </w:tr>
      <w:tr w:rsidR="003B16C4" w:rsidRPr="002B24CA" w:rsidTr="0058424E">
        <w:trPr>
          <w:trHeight w:val="457"/>
        </w:trPr>
        <w:tc>
          <w:tcPr>
            <w:tcW w:w="595" w:type="dxa"/>
            <w:vMerge/>
            <w:tcBorders>
              <w:top w:val="nil"/>
            </w:tcBorders>
          </w:tcPr>
          <w:p w:rsidR="003B16C4" w:rsidRPr="002B24CA" w:rsidRDefault="003B16C4" w:rsidP="0058424E">
            <w:pPr>
              <w:jc w:val="both"/>
              <w:rPr>
                <w:sz w:val="24"/>
                <w:szCs w:val="24"/>
              </w:rPr>
            </w:pPr>
          </w:p>
        </w:tc>
        <w:tc>
          <w:tcPr>
            <w:tcW w:w="3101" w:type="dxa"/>
          </w:tcPr>
          <w:p w:rsidR="003B16C4" w:rsidRPr="002B24CA" w:rsidRDefault="003B16C4" w:rsidP="0058424E">
            <w:pPr>
              <w:pStyle w:val="TableParagraph"/>
              <w:jc w:val="both"/>
              <w:rPr>
                <w:sz w:val="24"/>
                <w:szCs w:val="24"/>
              </w:rPr>
            </w:pPr>
            <w:r w:rsidRPr="002B24CA">
              <w:rPr>
                <w:sz w:val="24"/>
                <w:szCs w:val="24"/>
              </w:rPr>
              <w:t>Затрудняюсь</w:t>
            </w:r>
            <w:r w:rsidRPr="002B24CA">
              <w:rPr>
                <w:spacing w:val="-3"/>
                <w:sz w:val="24"/>
                <w:szCs w:val="24"/>
              </w:rPr>
              <w:t xml:space="preserve"> </w:t>
            </w:r>
            <w:r w:rsidRPr="002B24CA">
              <w:rPr>
                <w:sz w:val="24"/>
                <w:szCs w:val="24"/>
              </w:rPr>
              <w:t>ответить</w:t>
            </w:r>
          </w:p>
        </w:tc>
        <w:tc>
          <w:tcPr>
            <w:tcW w:w="708" w:type="dxa"/>
          </w:tcPr>
          <w:p w:rsidR="003B16C4" w:rsidRPr="002B24CA" w:rsidRDefault="003B16C4" w:rsidP="0058424E">
            <w:pPr>
              <w:pStyle w:val="TableParagraph"/>
              <w:jc w:val="both"/>
              <w:rPr>
                <w:sz w:val="24"/>
                <w:szCs w:val="24"/>
              </w:rPr>
            </w:pPr>
            <w:r w:rsidRPr="002B24CA">
              <w:rPr>
                <w:sz w:val="24"/>
                <w:szCs w:val="24"/>
              </w:rPr>
              <w:t>19,1</w:t>
            </w:r>
          </w:p>
        </w:tc>
        <w:tc>
          <w:tcPr>
            <w:tcW w:w="567" w:type="dxa"/>
          </w:tcPr>
          <w:p w:rsidR="003B16C4" w:rsidRPr="002B24CA" w:rsidRDefault="003B16C4" w:rsidP="0058424E">
            <w:pPr>
              <w:pStyle w:val="TableParagraph"/>
              <w:jc w:val="both"/>
              <w:rPr>
                <w:sz w:val="24"/>
                <w:szCs w:val="24"/>
              </w:rPr>
            </w:pPr>
            <w:r w:rsidRPr="002B24CA">
              <w:rPr>
                <w:sz w:val="24"/>
                <w:szCs w:val="24"/>
              </w:rPr>
              <w:t>71</w:t>
            </w:r>
          </w:p>
        </w:tc>
        <w:tc>
          <w:tcPr>
            <w:tcW w:w="709" w:type="dxa"/>
          </w:tcPr>
          <w:p w:rsidR="003B16C4" w:rsidRPr="002B24CA" w:rsidRDefault="003B16C4" w:rsidP="0058424E">
            <w:pPr>
              <w:pStyle w:val="TableParagraph"/>
              <w:jc w:val="both"/>
              <w:rPr>
                <w:sz w:val="24"/>
                <w:szCs w:val="24"/>
              </w:rPr>
            </w:pPr>
            <w:r w:rsidRPr="002B24CA">
              <w:rPr>
                <w:sz w:val="24"/>
                <w:szCs w:val="24"/>
              </w:rPr>
              <w:t>5</w:t>
            </w:r>
          </w:p>
        </w:tc>
        <w:tc>
          <w:tcPr>
            <w:tcW w:w="709"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708" w:type="dxa"/>
          </w:tcPr>
          <w:p w:rsidR="003B16C4" w:rsidRPr="002B24CA" w:rsidRDefault="003B16C4" w:rsidP="0058424E">
            <w:pPr>
              <w:pStyle w:val="TableParagraph"/>
              <w:jc w:val="both"/>
              <w:rPr>
                <w:sz w:val="24"/>
                <w:szCs w:val="24"/>
              </w:rPr>
            </w:pPr>
            <w:r w:rsidRPr="002B24CA">
              <w:rPr>
                <w:sz w:val="24"/>
                <w:szCs w:val="24"/>
              </w:rPr>
              <w:t>10</w:t>
            </w:r>
          </w:p>
        </w:tc>
        <w:tc>
          <w:tcPr>
            <w:tcW w:w="851"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r w:rsidRPr="002B24CA">
              <w:rPr>
                <w:sz w:val="24"/>
                <w:szCs w:val="24"/>
              </w:rPr>
              <w:t>5</w:t>
            </w:r>
          </w:p>
        </w:tc>
        <w:tc>
          <w:tcPr>
            <w:tcW w:w="850" w:type="dxa"/>
          </w:tcPr>
          <w:p w:rsidR="003B16C4" w:rsidRPr="0018686F" w:rsidRDefault="003B16C4" w:rsidP="0058424E">
            <w:pPr>
              <w:pStyle w:val="TableParagraph"/>
              <w:jc w:val="both"/>
              <w:rPr>
                <w:sz w:val="24"/>
                <w:szCs w:val="24"/>
              </w:rPr>
            </w:pPr>
            <w:r w:rsidRPr="0018686F">
              <w:rPr>
                <w:sz w:val="24"/>
                <w:szCs w:val="24"/>
              </w:rPr>
              <w:t>9,1</w:t>
            </w:r>
          </w:p>
        </w:tc>
      </w:tr>
      <w:tr w:rsidR="003B16C4" w:rsidRPr="002B24CA" w:rsidTr="0058424E">
        <w:trPr>
          <w:trHeight w:val="457"/>
        </w:trPr>
        <w:tc>
          <w:tcPr>
            <w:tcW w:w="595" w:type="dxa"/>
            <w:vMerge w:val="restart"/>
          </w:tcPr>
          <w:p w:rsidR="003B16C4" w:rsidRPr="002B24CA" w:rsidRDefault="003B16C4" w:rsidP="0058424E">
            <w:pPr>
              <w:pStyle w:val="TableParagraph"/>
              <w:jc w:val="both"/>
              <w:rPr>
                <w:sz w:val="24"/>
                <w:szCs w:val="24"/>
              </w:rPr>
            </w:pPr>
            <w:r w:rsidRPr="002B24CA">
              <w:rPr>
                <w:sz w:val="24"/>
                <w:szCs w:val="24"/>
              </w:rPr>
              <w:t>10</w:t>
            </w:r>
          </w:p>
        </w:tc>
        <w:tc>
          <w:tcPr>
            <w:tcW w:w="9621" w:type="dxa"/>
            <w:gridSpan w:val="10"/>
          </w:tcPr>
          <w:p w:rsidR="003B16C4" w:rsidRPr="002B24CA" w:rsidRDefault="003B16C4" w:rsidP="0058424E">
            <w:pPr>
              <w:pStyle w:val="TableParagraph"/>
              <w:jc w:val="both"/>
              <w:rPr>
                <w:b/>
                <w:sz w:val="24"/>
                <w:szCs w:val="24"/>
              </w:rPr>
            </w:pPr>
            <w:r w:rsidRPr="002B24CA">
              <w:rPr>
                <w:b/>
                <w:sz w:val="24"/>
                <w:szCs w:val="24"/>
              </w:rPr>
              <w:t>Сотрудники</w:t>
            </w:r>
            <w:r w:rsidRPr="002B24CA">
              <w:rPr>
                <w:b/>
                <w:spacing w:val="-4"/>
                <w:sz w:val="24"/>
                <w:szCs w:val="24"/>
              </w:rPr>
              <w:t xml:space="preserve"> </w:t>
            </w:r>
            <w:r w:rsidRPr="002B24CA">
              <w:rPr>
                <w:b/>
                <w:sz w:val="24"/>
                <w:szCs w:val="24"/>
              </w:rPr>
              <w:t>детского</w:t>
            </w:r>
            <w:r w:rsidRPr="002B24CA">
              <w:rPr>
                <w:b/>
                <w:spacing w:val="-2"/>
                <w:sz w:val="24"/>
                <w:szCs w:val="24"/>
              </w:rPr>
              <w:t xml:space="preserve"> </w:t>
            </w:r>
            <w:r w:rsidRPr="002B24CA">
              <w:rPr>
                <w:b/>
                <w:sz w:val="24"/>
                <w:szCs w:val="24"/>
              </w:rPr>
              <w:t>сада</w:t>
            </w:r>
            <w:r w:rsidRPr="002B24CA">
              <w:rPr>
                <w:b/>
                <w:spacing w:val="-3"/>
                <w:sz w:val="24"/>
                <w:szCs w:val="24"/>
              </w:rPr>
              <w:t xml:space="preserve"> </w:t>
            </w:r>
            <w:r w:rsidRPr="002B24CA">
              <w:rPr>
                <w:b/>
                <w:sz w:val="24"/>
                <w:szCs w:val="24"/>
              </w:rPr>
              <w:t>учитывают</w:t>
            </w:r>
            <w:r w:rsidRPr="002B24CA">
              <w:rPr>
                <w:b/>
                <w:spacing w:val="-3"/>
                <w:sz w:val="24"/>
                <w:szCs w:val="24"/>
              </w:rPr>
              <w:t xml:space="preserve"> </w:t>
            </w:r>
            <w:r w:rsidRPr="002B24CA">
              <w:rPr>
                <w:b/>
                <w:sz w:val="24"/>
                <w:szCs w:val="24"/>
              </w:rPr>
              <w:t>мнение</w:t>
            </w:r>
            <w:r w:rsidRPr="002B24CA">
              <w:rPr>
                <w:b/>
                <w:spacing w:val="-2"/>
                <w:sz w:val="24"/>
                <w:szCs w:val="24"/>
              </w:rPr>
              <w:t xml:space="preserve"> </w:t>
            </w:r>
            <w:r w:rsidRPr="002B24CA">
              <w:rPr>
                <w:b/>
                <w:sz w:val="24"/>
                <w:szCs w:val="24"/>
              </w:rPr>
              <w:t>родителей</w:t>
            </w:r>
            <w:r w:rsidRPr="002B24CA">
              <w:rPr>
                <w:b/>
                <w:spacing w:val="-4"/>
                <w:sz w:val="24"/>
                <w:szCs w:val="24"/>
              </w:rPr>
              <w:t xml:space="preserve"> </w:t>
            </w:r>
            <w:r w:rsidRPr="002B24CA">
              <w:rPr>
                <w:b/>
                <w:sz w:val="24"/>
                <w:szCs w:val="24"/>
              </w:rPr>
              <w:t>в</w:t>
            </w:r>
            <w:r w:rsidRPr="002B24CA">
              <w:rPr>
                <w:b/>
                <w:spacing w:val="-2"/>
                <w:sz w:val="24"/>
                <w:szCs w:val="24"/>
              </w:rPr>
              <w:t xml:space="preserve"> </w:t>
            </w:r>
            <w:r w:rsidRPr="002B24CA">
              <w:rPr>
                <w:b/>
                <w:sz w:val="24"/>
                <w:szCs w:val="24"/>
              </w:rPr>
              <w:t>своей</w:t>
            </w:r>
            <w:r w:rsidRPr="002B24CA">
              <w:rPr>
                <w:b/>
                <w:spacing w:val="-3"/>
                <w:sz w:val="24"/>
                <w:szCs w:val="24"/>
              </w:rPr>
              <w:t xml:space="preserve"> </w:t>
            </w:r>
            <w:r w:rsidRPr="002B24CA">
              <w:rPr>
                <w:b/>
                <w:sz w:val="24"/>
                <w:szCs w:val="24"/>
              </w:rPr>
              <w:t>работе</w:t>
            </w:r>
          </w:p>
        </w:tc>
      </w:tr>
      <w:tr w:rsidR="003B16C4" w:rsidRPr="002B24CA" w:rsidTr="0058424E">
        <w:trPr>
          <w:trHeight w:val="456"/>
        </w:trPr>
        <w:tc>
          <w:tcPr>
            <w:tcW w:w="595" w:type="dxa"/>
            <w:vMerge/>
            <w:tcBorders>
              <w:top w:val="nil"/>
            </w:tcBorders>
          </w:tcPr>
          <w:p w:rsidR="003B16C4" w:rsidRPr="002B24CA" w:rsidRDefault="003B16C4" w:rsidP="0058424E">
            <w:pPr>
              <w:jc w:val="both"/>
              <w:rPr>
                <w:sz w:val="24"/>
                <w:szCs w:val="24"/>
              </w:rPr>
            </w:pPr>
          </w:p>
        </w:tc>
        <w:tc>
          <w:tcPr>
            <w:tcW w:w="3101" w:type="dxa"/>
          </w:tcPr>
          <w:p w:rsidR="003B16C4" w:rsidRPr="002B24CA" w:rsidRDefault="003B16C4" w:rsidP="0058424E">
            <w:pPr>
              <w:pStyle w:val="TableParagraph"/>
              <w:jc w:val="both"/>
              <w:rPr>
                <w:sz w:val="24"/>
                <w:szCs w:val="24"/>
              </w:rPr>
            </w:pPr>
            <w:r w:rsidRPr="002B24CA">
              <w:rPr>
                <w:sz w:val="24"/>
                <w:szCs w:val="24"/>
              </w:rPr>
              <w:t>Полностью</w:t>
            </w:r>
            <w:r w:rsidRPr="002B24CA">
              <w:rPr>
                <w:spacing w:val="-4"/>
                <w:sz w:val="24"/>
                <w:szCs w:val="24"/>
              </w:rPr>
              <w:t xml:space="preserve"> </w:t>
            </w:r>
            <w:r w:rsidRPr="002B24CA">
              <w:rPr>
                <w:sz w:val="24"/>
                <w:szCs w:val="24"/>
              </w:rPr>
              <w:t>согласен</w:t>
            </w:r>
          </w:p>
        </w:tc>
        <w:tc>
          <w:tcPr>
            <w:tcW w:w="708" w:type="dxa"/>
          </w:tcPr>
          <w:p w:rsidR="003B16C4" w:rsidRPr="002B24CA" w:rsidRDefault="003B16C4" w:rsidP="0058424E">
            <w:pPr>
              <w:pStyle w:val="TableParagraph"/>
              <w:jc w:val="both"/>
              <w:rPr>
                <w:sz w:val="24"/>
                <w:szCs w:val="24"/>
              </w:rPr>
            </w:pPr>
            <w:r w:rsidRPr="002B24CA">
              <w:rPr>
                <w:sz w:val="24"/>
                <w:szCs w:val="24"/>
              </w:rPr>
              <w:t>90,5</w:t>
            </w:r>
          </w:p>
        </w:tc>
        <w:tc>
          <w:tcPr>
            <w:tcW w:w="567" w:type="dxa"/>
          </w:tcPr>
          <w:p w:rsidR="003B16C4" w:rsidRPr="002B24CA" w:rsidRDefault="003B16C4" w:rsidP="0058424E">
            <w:pPr>
              <w:pStyle w:val="TableParagraph"/>
              <w:jc w:val="both"/>
              <w:rPr>
                <w:sz w:val="24"/>
                <w:szCs w:val="24"/>
              </w:rPr>
            </w:pPr>
            <w:r w:rsidRPr="002B24CA">
              <w:rPr>
                <w:sz w:val="24"/>
                <w:szCs w:val="24"/>
              </w:rPr>
              <w:t>29</w:t>
            </w:r>
          </w:p>
        </w:tc>
        <w:tc>
          <w:tcPr>
            <w:tcW w:w="709" w:type="dxa"/>
          </w:tcPr>
          <w:p w:rsidR="003B16C4" w:rsidRPr="002B24CA" w:rsidRDefault="003B16C4" w:rsidP="0058424E">
            <w:pPr>
              <w:pStyle w:val="TableParagraph"/>
              <w:jc w:val="both"/>
              <w:rPr>
                <w:sz w:val="24"/>
                <w:szCs w:val="24"/>
              </w:rPr>
            </w:pPr>
            <w:r w:rsidRPr="002B24CA">
              <w:rPr>
                <w:sz w:val="24"/>
                <w:szCs w:val="24"/>
              </w:rPr>
              <w:t>100</w:t>
            </w:r>
          </w:p>
        </w:tc>
        <w:tc>
          <w:tcPr>
            <w:tcW w:w="709" w:type="dxa"/>
          </w:tcPr>
          <w:p w:rsidR="003B16C4" w:rsidRPr="002B24CA" w:rsidRDefault="003B16C4" w:rsidP="0058424E">
            <w:pPr>
              <w:pStyle w:val="TableParagraph"/>
              <w:jc w:val="both"/>
              <w:rPr>
                <w:sz w:val="24"/>
                <w:szCs w:val="24"/>
              </w:rPr>
            </w:pPr>
            <w:r w:rsidRPr="002B24CA">
              <w:rPr>
                <w:sz w:val="24"/>
                <w:szCs w:val="24"/>
              </w:rPr>
              <w:t>81</w:t>
            </w:r>
          </w:p>
        </w:tc>
        <w:tc>
          <w:tcPr>
            <w:tcW w:w="709" w:type="dxa"/>
          </w:tcPr>
          <w:p w:rsidR="003B16C4" w:rsidRPr="002B24CA" w:rsidRDefault="003B16C4" w:rsidP="0058424E">
            <w:pPr>
              <w:pStyle w:val="TableParagraph"/>
              <w:jc w:val="both"/>
              <w:rPr>
                <w:sz w:val="24"/>
                <w:szCs w:val="24"/>
              </w:rPr>
            </w:pPr>
            <w:r w:rsidRPr="002B24CA">
              <w:rPr>
                <w:sz w:val="24"/>
                <w:szCs w:val="24"/>
              </w:rPr>
              <w:t>100</w:t>
            </w:r>
          </w:p>
        </w:tc>
        <w:tc>
          <w:tcPr>
            <w:tcW w:w="708" w:type="dxa"/>
          </w:tcPr>
          <w:p w:rsidR="003B16C4" w:rsidRPr="002B24CA" w:rsidRDefault="003B16C4" w:rsidP="0058424E">
            <w:pPr>
              <w:pStyle w:val="TableParagraph"/>
              <w:jc w:val="both"/>
              <w:rPr>
                <w:sz w:val="24"/>
                <w:szCs w:val="24"/>
              </w:rPr>
            </w:pPr>
            <w:r w:rsidRPr="002B24CA">
              <w:rPr>
                <w:sz w:val="24"/>
                <w:szCs w:val="24"/>
              </w:rPr>
              <w:t>53</w:t>
            </w:r>
          </w:p>
        </w:tc>
        <w:tc>
          <w:tcPr>
            <w:tcW w:w="851"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r w:rsidRPr="002B24CA">
              <w:rPr>
                <w:sz w:val="24"/>
                <w:szCs w:val="24"/>
              </w:rPr>
              <w:t>50</w:t>
            </w:r>
          </w:p>
        </w:tc>
        <w:tc>
          <w:tcPr>
            <w:tcW w:w="850" w:type="dxa"/>
          </w:tcPr>
          <w:p w:rsidR="003B16C4" w:rsidRPr="0018686F" w:rsidRDefault="003B16C4" w:rsidP="0058424E">
            <w:pPr>
              <w:pStyle w:val="TableParagraph"/>
              <w:jc w:val="both"/>
              <w:rPr>
                <w:sz w:val="24"/>
                <w:szCs w:val="24"/>
              </w:rPr>
            </w:pPr>
            <w:r w:rsidRPr="0018686F">
              <w:rPr>
                <w:sz w:val="24"/>
                <w:szCs w:val="24"/>
              </w:rPr>
              <w:t>57,9</w:t>
            </w:r>
          </w:p>
        </w:tc>
      </w:tr>
      <w:tr w:rsidR="003B16C4" w:rsidRPr="002B24CA" w:rsidTr="0058424E">
        <w:trPr>
          <w:trHeight w:val="456"/>
        </w:trPr>
        <w:tc>
          <w:tcPr>
            <w:tcW w:w="595" w:type="dxa"/>
            <w:vMerge/>
            <w:tcBorders>
              <w:top w:val="nil"/>
            </w:tcBorders>
          </w:tcPr>
          <w:p w:rsidR="003B16C4" w:rsidRPr="002B24CA" w:rsidRDefault="003B16C4" w:rsidP="0058424E">
            <w:pPr>
              <w:jc w:val="both"/>
              <w:rPr>
                <w:sz w:val="24"/>
                <w:szCs w:val="24"/>
              </w:rPr>
            </w:pPr>
          </w:p>
        </w:tc>
        <w:tc>
          <w:tcPr>
            <w:tcW w:w="3101" w:type="dxa"/>
          </w:tcPr>
          <w:p w:rsidR="003B16C4" w:rsidRPr="002B24CA" w:rsidRDefault="003B16C4" w:rsidP="0058424E">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согласен</w:t>
            </w:r>
          </w:p>
        </w:tc>
        <w:tc>
          <w:tcPr>
            <w:tcW w:w="708" w:type="dxa"/>
          </w:tcPr>
          <w:p w:rsidR="003B16C4" w:rsidRPr="002B24CA" w:rsidRDefault="003B16C4" w:rsidP="0058424E">
            <w:pPr>
              <w:pStyle w:val="TableParagraph"/>
              <w:jc w:val="both"/>
              <w:rPr>
                <w:sz w:val="24"/>
                <w:szCs w:val="24"/>
              </w:rPr>
            </w:pPr>
            <w:r w:rsidRPr="002B24CA">
              <w:rPr>
                <w:sz w:val="24"/>
                <w:szCs w:val="24"/>
              </w:rPr>
              <w:t>9,5</w:t>
            </w:r>
          </w:p>
        </w:tc>
        <w:tc>
          <w:tcPr>
            <w:tcW w:w="567" w:type="dxa"/>
          </w:tcPr>
          <w:p w:rsidR="003B16C4" w:rsidRPr="002B24CA" w:rsidRDefault="003B16C4" w:rsidP="0058424E">
            <w:pPr>
              <w:pStyle w:val="TableParagraph"/>
              <w:jc w:val="both"/>
              <w:rPr>
                <w:sz w:val="24"/>
                <w:szCs w:val="24"/>
              </w:rPr>
            </w:pPr>
            <w:r w:rsidRPr="002B24CA">
              <w:rPr>
                <w:sz w:val="24"/>
                <w:szCs w:val="24"/>
              </w:rPr>
              <w:t>71</w:t>
            </w:r>
          </w:p>
        </w:tc>
        <w:tc>
          <w:tcPr>
            <w:tcW w:w="709"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r w:rsidRPr="002B24CA">
              <w:rPr>
                <w:sz w:val="24"/>
                <w:szCs w:val="24"/>
              </w:rPr>
              <w:t>19</w:t>
            </w:r>
          </w:p>
        </w:tc>
        <w:tc>
          <w:tcPr>
            <w:tcW w:w="709" w:type="dxa"/>
          </w:tcPr>
          <w:p w:rsidR="003B16C4" w:rsidRPr="002B24CA" w:rsidRDefault="003B16C4" w:rsidP="0058424E">
            <w:pPr>
              <w:pStyle w:val="TableParagraph"/>
              <w:jc w:val="both"/>
              <w:rPr>
                <w:sz w:val="24"/>
                <w:szCs w:val="24"/>
              </w:rPr>
            </w:pPr>
          </w:p>
        </w:tc>
        <w:tc>
          <w:tcPr>
            <w:tcW w:w="708" w:type="dxa"/>
          </w:tcPr>
          <w:p w:rsidR="003B16C4" w:rsidRPr="002B24CA" w:rsidRDefault="003B16C4" w:rsidP="0058424E">
            <w:pPr>
              <w:pStyle w:val="TableParagraph"/>
              <w:jc w:val="both"/>
              <w:rPr>
                <w:sz w:val="24"/>
                <w:szCs w:val="24"/>
              </w:rPr>
            </w:pPr>
            <w:r w:rsidRPr="002B24CA">
              <w:rPr>
                <w:sz w:val="24"/>
                <w:szCs w:val="24"/>
              </w:rPr>
              <w:t>47</w:t>
            </w:r>
          </w:p>
        </w:tc>
        <w:tc>
          <w:tcPr>
            <w:tcW w:w="851" w:type="dxa"/>
          </w:tcPr>
          <w:p w:rsidR="003B16C4" w:rsidRPr="002B24CA" w:rsidRDefault="003B16C4" w:rsidP="0058424E">
            <w:pPr>
              <w:pStyle w:val="TableParagraph"/>
              <w:jc w:val="both"/>
              <w:rPr>
                <w:sz w:val="24"/>
                <w:szCs w:val="24"/>
              </w:rPr>
            </w:pPr>
            <w:r w:rsidRPr="002B24CA">
              <w:rPr>
                <w:sz w:val="24"/>
                <w:szCs w:val="24"/>
              </w:rPr>
              <w:t>80</w:t>
            </w:r>
          </w:p>
        </w:tc>
        <w:tc>
          <w:tcPr>
            <w:tcW w:w="709" w:type="dxa"/>
          </w:tcPr>
          <w:p w:rsidR="003B16C4" w:rsidRPr="002B24CA" w:rsidRDefault="003B16C4" w:rsidP="0058424E">
            <w:pPr>
              <w:pStyle w:val="TableParagraph"/>
              <w:jc w:val="both"/>
              <w:rPr>
                <w:sz w:val="24"/>
                <w:szCs w:val="24"/>
              </w:rPr>
            </w:pPr>
            <w:r w:rsidRPr="002B24CA">
              <w:rPr>
                <w:sz w:val="24"/>
                <w:szCs w:val="24"/>
              </w:rPr>
              <w:t>40</w:t>
            </w:r>
          </w:p>
        </w:tc>
        <w:tc>
          <w:tcPr>
            <w:tcW w:w="850" w:type="dxa"/>
          </w:tcPr>
          <w:p w:rsidR="003B16C4" w:rsidRPr="0018686F" w:rsidRDefault="003B16C4" w:rsidP="0058424E">
            <w:pPr>
              <w:pStyle w:val="TableParagraph"/>
              <w:jc w:val="both"/>
              <w:rPr>
                <w:sz w:val="24"/>
                <w:szCs w:val="24"/>
              </w:rPr>
            </w:pPr>
            <w:r w:rsidRPr="0018686F">
              <w:rPr>
                <w:sz w:val="24"/>
                <w:szCs w:val="24"/>
              </w:rPr>
              <w:t>34,6</w:t>
            </w:r>
          </w:p>
        </w:tc>
      </w:tr>
      <w:tr w:rsidR="003B16C4" w:rsidRPr="002B24CA" w:rsidTr="0058424E">
        <w:trPr>
          <w:trHeight w:val="456"/>
        </w:trPr>
        <w:tc>
          <w:tcPr>
            <w:tcW w:w="595" w:type="dxa"/>
            <w:vMerge/>
            <w:tcBorders>
              <w:top w:val="nil"/>
            </w:tcBorders>
          </w:tcPr>
          <w:p w:rsidR="003B16C4" w:rsidRPr="002B24CA" w:rsidRDefault="003B16C4" w:rsidP="0058424E">
            <w:pPr>
              <w:jc w:val="both"/>
              <w:rPr>
                <w:sz w:val="24"/>
                <w:szCs w:val="24"/>
              </w:rPr>
            </w:pPr>
          </w:p>
        </w:tc>
        <w:tc>
          <w:tcPr>
            <w:tcW w:w="3101" w:type="dxa"/>
          </w:tcPr>
          <w:p w:rsidR="003B16C4" w:rsidRPr="002B24CA" w:rsidRDefault="003B16C4" w:rsidP="0058424E">
            <w:pPr>
              <w:pStyle w:val="TableParagraph"/>
              <w:jc w:val="both"/>
              <w:rPr>
                <w:sz w:val="24"/>
                <w:szCs w:val="24"/>
              </w:rPr>
            </w:pPr>
            <w:r w:rsidRPr="002B24CA">
              <w:rPr>
                <w:sz w:val="24"/>
                <w:szCs w:val="24"/>
              </w:rPr>
              <w:t>Скорее</w:t>
            </w:r>
            <w:r w:rsidRPr="002B24CA">
              <w:rPr>
                <w:spacing w:val="-2"/>
                <w:sz w:val="24"/>
                <w:szCs w:val="24"/>
              </w:rPr>
              <w:t xml:space="preserve"> </w:t>
            </w:r>
            <w:r w:rsidRPr="002B24CA">
              <w:rPr>
                <w:sz w:val="24"/>
                <w:szCs w:val="24"/>
              </w:rPr>
              <w:t>не</w:t>
            </w:r>
            <w:r w:rsidRPr="002B24CA">
              <w:rPr>
                <w:spacing w:val="-1"/>
                <w:sz w:val="24"/>
                <w:szCs w:val="24"/>
              </w:rPr>
              <w:t xml:space="preserve"> </w:t>
            </w:r>
            <w:r w:rsidRPr="002B24CA">
              <w:rPr>
                <w:sz w:val="24"/>
                <w:szCs w:val="24"/>
              </w:rPr>
              <w:t>согласен</w:t>
            </w:r>
          </w:p>
        </w:tc>
        <w:tc>
          <w:tcPr>
            <w:tcW w:w="708" w:type="dxa"/>
          </w:tcPr>
          <w:p w:rsidR="003B16C4" w:rsidRPr="002B24CA" w:rsidRDefault="003B16C4" w:rsidP="0058424E">
            <w:pPr>
              <w:pStyle w:val="TableParagraph"/>
              <w:jc w:val="both"/>
              <w:rPr>
                <w:sz w:val="24"/>
                <w:szCs w:val="24"/>
              </w:rPr>
            </w:pPr>
          </w:p>
        </w:tc>
        <w:tc>
          <w:tcPr>
            <w:tcW w:w="567"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708" w:type="dxa"/>
          </w:tcPr>
          <w:p w:rsidR="003B16C4" w:rsidRPr="002B24CA" w:rsidRDefault="003B16C4" w:rsidP="0058424E">
            <w:pPr>
              <w:pStyle w:val="TableParagraph"/>
              <w:jc w:val="both"/>
              <w:rPr>
                <w:sz w:val="24"/>
                <w:szCs w:val="24"/>
              </w:rPr>
            </w:pPr>
          </w:p>
        </w:tc>
        <w:tc>
          <w:tcPr>
            <w:tcW w:w="851"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850" w:type="dxa"/>
          </w:tcPr>
          <w:p w:rsidR="003B16C4" w:rsidRPr="0018686F" w:rsidRDefault="003B16C4" w:rsidP="0058424E">
            <w:pPr>
              <w:pStyle w:val="TableParagraph"/>
              <w:jc w:val="both"/>
              <w:rPr>
                <w:sz w:val="24"/>
                <w:szCs w:val="24"/>
              </w:rPr>
            </w:pPr>
          </w:p>
        </w:tc>
      </w:tr>
      <w:tr w:rsidR="003B16C4" w:rsidRPr="002B24CA" w:rsidTr="0058424E">
        <w:trPr>
          <w:trHeight w:val="456"/>
        </w:trPr>
        <w:tc>
          <w:tcPr>
            <w:tcW w:w="595" w:type="dxa"/>
            <w:vMerge/>
            <w:tcBorders>
              <w:top w:val="nil"/>
            </w:tcBorders>
          </w:tcPr>
          <w:p w:rsidR="003B16C4" w:rsidRPr="002B24CA" w:rsidRDefault="003B16C4" w:rsidP="0058424E">
            <w:pPr>
              <w:jc w:val="both"/>
              <w:rPr>
                <w:sz w:val="24"/>
                <w:szCs w:val="24"/>
              </w:rPr>
            </w:pPr>
          </w:p>
        </w:tc>
        <w:tc>
          <w:tcPr>
            <w:tcW w:w="3101" w:type="dxa"/>
          </w:tcPr>
          <w:p w:rsidR="003B16C4" w:rsidRPr="002B24CA" w:rsidRDefault="003B16C4" w:rsidP="0058424E">
            <w:pPr>
              <w:pStyle w:val="TableParagraph"/>
              <w:tabs>
                <w:tab w:val="left" w:pos="1696"/>
              </w:tabs>
              <w:jc w:val="both"/>
              <w:rPr>
                <w:sz w:val="24"/>
                <w:szCs w:val="24"/>
              </w:rPr>
            </w:pPr>
            <w:r w:rsidRPr="002B24CA">
              <w:rPr>
                <w:sz w:val="24"/>
                <w:szCs w:val="24"/>
              </w:rPr>
              <w:t>Полностью</w:t>
            </w:r>
            <w:r w:rsidRPr="002B24CA">
              <w:rPr>
                <w:sz w:val="24"/>
                <w:szCs w:val="24"/>
              </w:rPr>
              <w:tab/>
            </w:r>
            <w:r w:rsidRPr="002B24CA">
              <w:rPr>
                <w:spacing w:val="-2"/>
                <w:sz w:val="24"/>
                <w:szCs w:val="24"/>
              </w:rPr>
              <w:t>не</w:t>
            </w:r>
            <w:r w:rsidRPr="002B24CA">
              <w:rPr>
                <w:spacing w:val="-42"/>
                <w:sz w:val="24"/>
                <w:szCs w:val="24"/>
              </w:rPr>
              <w:t xml:space="preserve"> </w:t>
            </w:r>
            <w:r w:rsidRPr="002B24CA">
              <w:rPr>
                <w:sz w:val="24"/>
                <w:szCs w:val="24"/>
              </w:rPr>
              <w:t>согласен</w:t>
            </w:r>
          </w:p>
        </w:tc>
        <w:tc>
          <w:tcPr>
            <w:tcW w:w="708" w:type="dxa"/>
          </w:tcPr>
          <w:p w:rsidR="003B16C4" w:rsidRPr="002B24CA" w:rsidRDefault="003B16C4" w:rsidP="0058424E">
            <w:pPr>
              <w:pStyle w:val="TableParagraph"/>
              <w:jc w:val="both"/>
              <w:rPr>
                <w:sz w:val="24"/>
                <w:szCs w:val="24"/>
              </w:rPr>
            </w:pPr>
          </w:p>
        </w:tc>
        <w:tc>
          <w:tcPr>
            <w:tcW w:w="567"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708" w:type="dxa"/>
          </w:tcPr>
          <w:p w:rsidR="003B16C4" w:rsidRPr="002B24CA" w:rsidRDefault="003B16C4" w:rsidP="0058424E">
            <w:pPr>
              <w:pStyle w:val="TableParagraph"/>
              <w:jc w:val="both"/>
              <w:rPr>
                <w:sz w:val="24"/>
                <w:szCs w:val="24"/>
              </w:rPr>
            </w:pPr>
          </w:p>
        </w:tc>
        <w:tc>
          <w:tcPr>
            <w:tcW w:w="851"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850" w:type="dxa"/>
          </w:tcPr>
          <w:p w:rsidR="003B16C4" w:rsidRPr="0018686F" w:rsidRDefault="003B16C4" w:rsidP="0058424E">
            <w:pPr>
              <w:pStyle w:val="TableParagraph"/>
              <w:jc w:val="both"/>
              <w:rPr>
                <w:sz w:val="24"/>
                <w:szCs w:val="24"/>
              </w:rPr>
            </w:pPr>
          </w:p>
        </w:tc>
      </w:tr>
      <w:tr w:rsidR="003B16C4" w:rsidRPr="002B24CA" w:rsidTr="0058424E">
        <w:trPr>
          <w:trHeight w:val="457"/>
        </w:trPr>
        <w:tc>
          <w:tcPr>
            <w:tcW w:w="595" w:type="dxa"/>
            <w:vMerge/>
            <w:tcBorders>
              <w:top w:val="nil"/>
            </w:tcBorders>
          </w:tcPr>
          <w:p w:rsidR="003B16C4" w:rsidRPr="002B24CA" w:rsidRDefault="003B16C4" w:rsidP="0058424E">
            <w:pPr>
              <w:jc w:val="both"/>
              <w:rPr>
                <w:sz w:val="24"/>
                <w:szCs w:val="24"/>
              </w:rPr>
            </w:pPr>
          </w:p>
        </w:tc>
        <w:tc>
          <w:tcPr>
            <w:tcW w:w="3101" w:type="dxa"/>
          </w:tcPr>
          <w:p w:rsidR="003B16C4" w:rsidRPr="002B24CA" w:rsidRDefault="003B16C4" w:rsidP="0058424E">
            <w:pPr>
              <w:pStyle w:val="TableParagraph"/>
              <w:jc w:val="both"/>
              <w:rPr>
                <w:sz w:val="24"/>
                <w:szCs w:val="24"/>
              </w:rPr>
            </w:pPr>
            <w:r w:rsidRPr="002B24CA">
              <w:rPr>
                <w:sz w:val="24"/>
                <w:szCs w:val="24"/>
              </w:rPr>
              <w:t>Затрудняюсь</w:t>
            </w:r>
            <w:r w:rsidRPr="002B24CA">
              <w:rPr>
                <w:spacing w:val="-3"/>
                <w:sz w:val="24"/>
                <w:szCs w:val="24"/>
              </w:rPr>
              <w:t xml:space="preserve"> </w:t>
            </w:r>
            <w:r w:rsidRPr="002B24CA">
              <w:rPr>
                <w:sz w:val="24"/>
                <w:szCs w:val="24"/>
              </w:rPr>
              <w:t>ответить</w:t>
            </w:r>
          </w:p>
        </w:tc>
        <w:tc>
          <w:tcPr>
            <w:tcW w:w="708" w:type="dxa"/>
          </w:tcPr>
          <w:p w:rsidR="003B16C4" w:rsidRPr="002B24CA" w:rsidRDefault="003B16C4" w:rsidP="0058424E">
            <w:pPr>
              <w:pStyle w:val="TableParagraph"/>
              <w:jc w:val="both"/>
              <w:rPr>
                <w:sz w:val="24"/>
                <w:szCs w:val="24"/>
              </w:rPr>
            </w:pPr>
          </w:p>
        </w:tc>
        <w:tc>
          <w:tcPr>
            <w:tcW w:w="567"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709" w:type="dxa"/>
          </w:tcPr>
          <w:p w:rsidR="003B16C4" w:rsidRPr="002B24CA" w:rsidRDefault="003B16C4" w:rsidP="0058424E">
            <w:pPr>
              <w:pStyle w:val="TableParagraph"/>
              <w:jc w:val="both"/>
              <w:rPr>
                <w:sz w:val="24"/>
                <w:szCs w:val="24"/>
              </w:rPr>
            </w:pPr>
          </w:p>
        </w:tc>
        <w:tc>
          <w:tcPr>
            <w:tcW w:w="708" w:type="dxa"/>
          </w:tcPr>
          <w:p w:rsidR="003B16C4" w:rsidRPr="002B24CA" w:rsidRDefault="003B16C4" w:rsidP="0058424E">
            <w:pPr>
              <w:pStyle w:val="TableParagraph"/>
              <w:jc w:val="both"/>
              <w:rPr>
                <w:sz w:val="24"/>
                <w:szCs w:val="24"/>
              </w:rPr>
            </w:pPr>
          </w:p>
        </w:tc>
        <w:tc>
          <w:tcPr>
            <w:tcW w:w="851" w:type="dxa"/>
          </w:tcPr>
          <w:p w:rsidR="003B16C4" w:rsidRPr="002B24CA" w:rsidRDefault="003B16C4" w:rsidP="0058424E">
            <w:pPr>
              <w:pStyle w:val="TableParagraph"/>
              <w:jc w:val="both"/>
              <w:rPr>
                <w:sz w:val="24"/>
                <w:szCs w:val="24"/>
              </w:rPr>
            </w:pPr>
            <w:r w:rsidRPr="002B24CA">
              <w:rPr>
                <w:sz w:val="24"/>
                <w:szCs w:val="24"/>
              </w:rPr>
              <w:t>20</w:t>
            </w:r>
          </w:p>
        </w:tc>
        <w:tc>
          <w:tcPr>
            <w:tcW w:w="709" w:type="dxa"/>
          </w:tcPr>
          <w:p w:rsidR="003B16C4" w:rsidRPr="002B24CA" w:rsidRDefault="003B16C4" w:rsidP="0058424E">
            <w:pPr>
              <w:pStyle w:val="TableParagraph"/>
              <w:jc w:val="both"/>
              <w:rPr>
                <w:sz w:val="24"/>
                <w:szCs w:val="24"/>
              </w:rPr>
            </w:pPr>
            <w:r w:rsidRPr="002B24CA">
              <w:rPr>
                <w:sz w:val="24"/>
                <w:szCs w:val="24"/>
              </w:rPr>
              <w:t>10</w:t>
            </w:r>
          </w:p>
        </w:tc>
        <w:tc>
          <w:tcPr>
            <w:tcW w:w="850" w:type="dxa"/>
          </w:tcPr>
          <w:p w:rsidR="003B16C4" w:rsidRPr="0018686F" w:rsidRDefault="003B16C4" w:rsidP="0058424E">
            <w:pPr>
              <w:pStyle w:val="TableParagraph"/>
              <w:jc w:val="both"/>
              <w:rPr>
                <w:sz w:val="24"/>
                <w:szCs w:val="24"/>
              </w:rPr>
            </w:pPr>
            <w:r w:rsidRPr="0018686F">
              <w:rPr>
                <w:sz w:val="24"/>
                <w:szCs w:val="24"/>
              </w:rPr>
              <w:t>7,5</w:t>
            </w:r>
          </w:p>
        </w:tc>
      </w:tr>
    </w:tbl>
    <w:p w:rsidR="003B16C4" w:rsidRDefault="003B16C4" w:rsidP="003B16C4">
      <w:pPr>
        <w:rPr>
          <w:sz w:val="24"/>
          <w:szCs w:val="24"/>
        </w:rPr>
      </w:pPr>
    </w:p>
    <w:p w:rsidR="00300506" w:rsidRPr="002B24CA" w:rsidRDefault="002B24CA" w:rsidP="00E00B01">
      <w:pPr>
        <w:pStyle w:val="a3"/>
        <w:jc w:val="both"/>
      </w:pPr>
      <w:r w:rsidRPr="002B24CA">
        <w:rPr>
          <w:i/>
        </w:rPr>
        <w:t xml:space="preserve">Вывод: </w:t>
      </w:r>
      <w:r w:rsidRPr="002B24CA">
        <w:t>обратить внимание педагогов на активизацию родителей в вопросах управления детским</w:t>
      </w:r>
      <w:r w:rsidRPr="002B24CA">
        <w:rPr>
          <w:spacing w:val="1"/>
        </w:rPr>
        <w:t xml:space="preserve"> </w:t>
      </w:r>
      <w:r w:rsidRPr="002B24CA">
        <w:t>садом, материально-технического обеспечения детского сада, а также взаимопонимание в вопросе</w:t>
      </w:r>
      <w:r w:rsidRPr="002B24CA">
        <w:rPr>
          <w:spacing w:val="-57"/>
        </w:rPr>
        <w:t xml:space="preserve"> </w:t>
      </w:r>
      <w:r w:rsidRPr="002B24CA">
        <w:lastRenderedPageBreak/>
        <w:t>организации</w:t>
      </w:r>
      <w:r w:rsidRPr="002B24CA">
        <w:rPr>
          <w:spacing w:val="-1"/>
        </w:rPr>
        <w:t xml:space="preserve"> </w:t>
      </w:r>
      <w:r w:rsidRPr="002B24CA">
        <w:t>питания.</w:t>
      </w:r>
    </w:p>
    <w:p w:rsidR="00300506" w:rsidRPr="002B24CA" w:rsidRDefault="00300506" w:rsidP="00E00B01">
      <w:pPr>
        <w:pStyle w:val="a3"/>
        <w:jc w:val="both"/>
      </w:pPr>
    </w:p>
    <w:p w:rsidR="00300506" w:rsidRPr="003B16C4" w:rsidRDefault="002B24CA" w:rsidP="00E00B01">
      <w:pPr>
        <w:pStyle w:val="a3"/>
        <w:jc w:val="both"/>
        <w:rPr>
          <w:b/>
          <w:i/>
        </w:rPr>
      </w:pPr>
      <w:r w:rsidRPr="003B16C4">
        <w:rPr>
          <w:b/>
          <w:i/>
        </w:rPr>
        <w:t>Анкетирование</w:t>
      </w:r>
      <w:r w:rsidRPr="003B16C4">
        <w:rPr>
          <w:b/>
          <w:i/>
          <w:spacing w:val="53"/>
        </w:rPr>
        <w:t xml:space="preserve"> </w:t>
      </w:r>
      <w:r w:rsidRPr="003B16C4">
        <w:rPr>
          <w:b/>
          <w:i/>
        </w:rPr>
        <w:t>родителей</w:t>
      </w:r>
      <w:r w:rsidRPr="003B16C4">
        <w:rPr>
          <w:b/>
          <w:i/>
          <w:spacing w:val="-3"/>
        </w:rPr>
        <w:t xml:space="preserve"> </w:t>
      </w:r>
      <w:r w:rsidRPr="003B16C4">
        <w:rPr>
          <w:b/>
          <w:i/>
        </w:rPr>
        <w:t>о</w:t>
      </w:r>
      <w:r w:rsidRPr="003B16C4">
        <w:rPr>
          <w:b/>
          <w:i/>
          <w:spacing w:val="-3"/>
        </w:rPr>
        <w:t xml:space="preserve"> </w:t>
      </w:r>
      <w:r w:rsidRPr="003B16C4">
        <w:rPr>
          <w:b/>
          <w:i/>
        </w:rPr>
        <w:t>деятельности</w:t>
      </w:r>
      <w:r w:rsidRPr="003B16C4">
        <w:rPr>
          <w:b/>
          <w:i/>
          <w:spacing w:val="-3"/>
        </w:rPr>
        <w:t xml:space="preserve"> </w:t>
      </w:r>
      <w:r w:rsidR="003B16C4">
        <w:rPr>
          <w:b/>
          <w:i/>
          <w:spacing w:val="-3"/>
        </w:rPr>
        <w:t xml:space="preserve">ОП </w:t>
      </w:r>
      <w:r w:rsidRPr="003B16C4">
        <w:rPr>
          <w:b/>
          <w:i/>
        </w:rPr>
        <w:t>ДО</w:t>
      </w:r>
      <w:r w:rsidRPr="003B16C4">
        <w:rPr>
          <w:b/>
          <w:i/>
          <w:spacing w:val="-4"/>
        </w:rPr>
        <w:t xml:space="preserve"> </w:t>
      </w:r>
      <w:r w:rsidRPr="003B16C4">
        <w:rPr>
          <w:b/>
          <w:i/>
        </w:rPr>
        <w:t>показало</w:t>
      </w:r>
      <w:r w:rsidRPr="003B16C4">
        <w:rPr>
          <w:b/>
          <w:i/>
          <w:spacing w:val="-3"/>
        </w:rPr>
        <w:t xml:space="preserve"> </w:t>
      </w:r>
      <w:r w:rsidRPr="003B16C4">
        <w:rPr>
          <w:b/>
          <w:i/>
        </w:rPr>
        <w:t>следующие</w:t>
      </w:r>
      <w:r w:rsidRPr="003B16C4">
        <w:rPr>
          <w:b/>
          <w:i/>
          <w:spacing w:val="-4"/>
        </w:rPr>
        <w:t xml:space="preserve"> </w:t>
      </w:r>
      <w:r w:rsidRPr="003B16C4">
        <w:rPr>
          <w:b/>
          <w:i/>
        </w:rPr>
        <w:t>результаты:</w:t>
      </w:r>
    </w:p>
    <w:p w:rsidR="00300506" w:rsidRPr="002B24CA" w:rsidRDefault="00300506" w:rsidP="00E00B01">
      <w:pPr>
        <w:pStyle w:val="a3"/>
        <w:jc w:val="both"/>
      </w:pPr>
    </w:p>
    <w:p w:rsidR="00300506" w:rsidRPr="003B16C4" w:rsidRDefault="002B24CA" w:rsidP="00E00B01">
      <w:pPr>
        <w:pStyle w:val="3"/>
        <w:ind w:left="0"/>
        <w:jc w:val="both"/>
        <w:rPr>
          <w:b w:val="0"/>
          <w:i w:val="0"/>
        </w:rPr>
      </w:pPr>
      <w:r w:rsidRPr="003B16C4">
        <w:rPr>
          <w:b w:val="0"/>
          <w:i w:val="0"/>
        </w:rPr>
        <w:t>Сводная таблица результатов</w:t>
      </w:r>
    </w:p>
    <w:p w:rsidR="00300506" w:rsidRPr="002B24CA" w:rsidRDefault="00300506" w:rsidP="00E00B01">
      <w:pPr>
        <w:pStyle w:val="a3"/>
        <w:jc w:val="both"/>
        <w:rPr>
          <w:b/>
          <w:i/>
        </w:rPr>
      </w:pPr>
    </w:p>
    <w:tbl>
      <w:tblPr>
        <w:tblW w:w="10017"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6320"/>
        <w:gridCol w:w="2880"/>
      </w:tblGrid>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w:t>
            </w:r>
          </w:p>
        </w:tc>
        <w:tc>
          <w:tcPr>
            <w:tcW w:w="6320" w:type="dxa"/>
          </w:tcPr>
          <w:p w:rsidR="00300506" w:rsidRPr="002B24CA" w:rsidRDefault="002B24CA" w:rsidP="00E00B01">
            <w:pPr>
              <w:pStyle w:val="TableParagraph"/>
              <w:jc w:val="both"/>
              <w:rPr>
                <w:sz w:val="24"/>
                <w:szCs w:val="24"/>
              </w:rPr>
            </w:pPr>
            <w:r w:rsidRPr="002B24CA">
              <w:rPr>
                <w:sz w:val="24"/>
                <w:szCs w:val="24"/>
              </w:rPr>
              <w:t>Показатели</w:t>
            </w:r>
          </w:p>
        </w:tc>
        <w:tc>
          <w:tcPr>
            <w:tcW w:w="2880" w:type="dxa"/>
          </w:tcPr>
          <w:p w:rsidR="00300506" w:rsidRPr="002B24CA" w:rsidRDefault="002B24CA" w:rsidP="003B16C4">
            <w:pPr>
              <w:pStyle w:val="TableParagraph"/>
              <w:rPr>
                <w:sz w:val="24"/>
                <w:szCs w:val="24"/>
              </w:rPr>
            </w:pPr>
            <w:r w:rsidRPr="002B24CA">
              <w:rPr>
                <w:sz w:val="24"/>
                <w:szCs w:val="24"/>
              </w:rPr>
              <w:t>Средний</w:t>
            </w:r>
            <w:r w:rsidRPr="002B24CA">
              <w:rPr>
                <w:spacing w:val="-3"/>
                <w:sz w:val="24"/>
                <w:szCs w:val="24"/>
              </w:rPr>
              <w:t xml:space="preserve"> </w:t>
            </w:r>
            <w:r w:rsidRPr="002B24CA">
              <w:rPr>
                <w:sz w:val="24"/>
                <w:szCs w:val="24"/>
              </w:rPr>
              <w:t>балл</w:t>
            </w:r>
            <w:r w:rsidRPr="002B24CA">
              <w:rPr>
                <w:spacing w:val="-1"/>
                <w:sz w:val="24"/>
                <w:szCs w:val="24"/>
              </w:rPr>
              <w:t xml:space="preserve"> </w:t>
            </w:r>
            <w:r w:rsidRPr="002B24CA">
              <w:rPr>
                <w:sz w:val="24"/>
                <w:szCs w:val="24"/>
              </w:rPr>
              <w:t>по</w:t>
            </w:r>
            <w:r w:rsidRPr="002B24CA">
              <w:rPr>
                <w:spacing w:val="-2"/>
                <w:sz w:val="24"/>
                <w:szCs w:val="24"/>
              </w:rPr>
              <w:t xml:space="preserve"> </w:t>
            </w:r>
            <w:r w:rsidR="003B16C4">
              <w:rPr>
                <w:spacing w:val="-2"/>
                <w:sz w:val="24"/>
                <w:szCs w:val="24"/>
              </w:rPr>
              <w:t xml:space="preserve">ОП </w:t>
            </w:r>
            <w:r w:rsidRPr="002B24CA">
              <w:rPr>
                <w:sz w:val="24"/>
                <w:szCs w:val="24"/>
              </w:rPr>
              <w:t>ДО</w:t>
            </w:r>
          </w:p>
        </w:tc>
      </w:tr>
      <w:tr w:rsidR="00300506" w:rsidRPr="002B24CA" w:rsidTr="005016DD">
        <w:trPr>
          <w:trHeight w:val="207"/>
        </w:trPr>
        <w:tc>
          <w:tcPr>
            <w:tcW w:w="10017" w:type="dxa"/>
            <w:gridSpan w:val="3"/>
          </w:tcPr>
          <w:p w:rsidR="00300506" w:rsidRPr="002B24CA" w:rsidRDefault="002B24CA" w:rsidP="00E00B01">
            <w:pPr>
              <w:pStyle w:val="TableParagraph"/>
              <w:jc w:val="both"/>
              <w:rPr>
                <w:b/>
                <w:sz w:val="24"/>
                <w:szCs w:val="24"/>
              </w:rPr>
            </w:pPr>
            <w:r w:rsidRPr="002B24CA">
              <w:rPr>
                <w:b/>
                <w:sz w:val="24"/>
                <w:szCs w:val="24"/>
              </w:rPr>
              <w:t>Хороший</w:t>
            </w:r>
            <w:r w:rsidRPr="002B24CA">
              <w:rPr>
                <w:b/>
                <w:spacing w:val="-3"/>
                <w:sz w:val="24"/>
                <w:szCs w:val="24"/>
              </w:rPr>
              <w:t xml:space="preserve"> </w:t>
            </w:r>
            <w:r w:rsidRPr="002B24CA">
              <w:rPr>
                <w:b/>
                <w:sz w:val="24"/>
                <w:szCs w:val="24"/>
              </w:rPr>
              <w:t>детский</w:t>
            </w:r>
            <w:r w:rsidRPr="002B24CA">
              <w:rPr>
                <w:b/>
                <w:spacing w:val="-2"/>
                <w:sz w:val="24"/>
                <w:szCs w:val="24"/>
              </w:rPr>
              <w:t xml:space="preserve"> </w:t>
            </w:r>
            <w:r w:rsidRPr="002B24CA">
              <w:rPr>
                <w:b/>
                <w:sz w:val="24"/>
                <w:szCs w:val="24"/>
              </w:rPr>
              <w:t>сад</w:t>
            </w:r>
            <w:r w:rsidRPr="002B24CA">
              <w:rPr>
                <w:b/>
                <w:spacing w:val="-2"/>
                <w:sz w:val="24"/>
                <w:szCs w:val="24"/>
              </w:rPr>
              <w:t xml:space="preserve"> </w:t>
            </w:r>
            <w:r w:rsidRPr="002B24CA">
              <w:rPr>
                <w:b/>
                <w:sz w:val="24"/>
                <w:szCs w:val="24"/>
              </w:rPr>
              <w:t>должен</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1.1</w:t>
            </w:r>
          </w:p>
        </w:tc>
        <w:tc>
          <w:tcPr>
            <w:tcW w:w="6320" w:type="dxa"/>
          </w:tcPr>
          <w:p w:rsidR="00300506" w:rsidRPr="002B24CA" w:rsidRDefault="002B24CA" w:rsidP="00E00B01">
            <w:pPr>
              <w:pStyle w:val="TableParagraph"/>
              <w:jc w:val="both"/>
              <w:rPr>
                <w:sz w:val="24"/>
                <w:szCs w:val="24"/>
              </w:rPr>
            </w:pPr>
            <w:r w:rsidRPr="002B24CA">
              <w:rPr>
                <w:sz w:val="24"/>
                <w:szCs w:val="24"/>
              </w:rPr>
              <w:t>Подготовить</w:t>
            </w:r>
            <w:r w:rsidRPr="002B24CA">
              <w:rPr>
                <w:spacing w:val="-2"/>
                <w:sz w:val="24"/>
                <w:szCs w:val="24"/>
              </w:rPr>
              <w:t xml:space="preserve"> </w:t>
            </w:r>
            <w:r w:rsidRPr="002B24CA">
              <w:rPr>
                <w:sz w:val="24"/>
                <w:szCs w:val="24"/>
              </w:rPr>
              <w:t>моего</w:t>
            </w:r>
            <w:r w:rsidRPr="002B24CA">
              <w:rPr>
                <w:spacing w:val="-2"/>
                <w:sz w:val="24"/>
                <w:szCs w:val="24"/>
              </w:rPr>
              <w:t xml:space="preserve"> </w:t>
            </w:r>
            <w:r w:rsidRPr="002B24CA">
              <w:rPr>
                <w:sz w:val="24"/>
                <w:szCs w:val="24"/>
              </w:rPr>
              <w:t>ребенка</w:t>
            </w:r>
            <w:r w:rsidRPr="002B24CA">
              <w:rPr>
                <w:spacing w:val="-2"/>
                <w:sz w:val="24"/>
                <w:szCs w:val="24"/>
              </w:rPr>
              <w:t xml:space="preserve"> </w:t>
            </w:r>
            <w:r w:rsidRPr="002B24CA">
              <w:rPr>
                <w:sz w:val="24"/>
                <w:szCs w:val="24"/>
              </w:rPr>
              <w:t>к</w:t>
            </w:r>
            <w:r w:rsidRPr="002B24CA">
              <w:rPr>
                <w:spacing w:val="-2"/>
                <w:sz w:val="24"/>
                <w:szCs w:val="24"/>
              </w:rPr>
              <w:t xml:space="preserve"> </w:t>
            </w:r>
            <w:r w:rsidRPr="002B24CA">
              <w:rPr>
                <w:sz w:val="24"/>
                <w:szCs w:val="24"/>
              </w:rPr>
              <w:t>школе</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68</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1.2</w:t>
            </w:r>
          </w:p>
        </w:tc>
        <w:tc>
          <w:tcPr>
            <w:tcW w:w="6320" w:type="dxa"/>
          </w:tcPr>
          <w:p w:rsidR="00300506" w:rsidRPr="002B24CA" w:rsidRDefault="002B24CA" w:rsidP="00E00B01">
            <w:pPr>
              <w:pStyle w:val="TableParagraph"/>
              <w:jc w:val="both"/>
              <w:rPr>
                <w:sz w:val="24"/>
                <w:szCs w:val="24"/>
              </w:rPr>
            </w:pPr>
            <w:r w:rsidRPr="002B24CA">
              <w:rPr>
                <w:sz w:val="24"/>
                <w:szCs w:val="24"/>
              </w:rPr>
              <w:t>Научить</w:t>
            </w:r>
            <w:r w:rsidRPr="002B24CA">
              <w:rPr>
                <w:spacing w:val="-5"/>
                <w:sz w:val="24"/>
                <w:szCs w:val="24"/>
              </w:rPr>
              <w:t xml:space="preserve"> </w:t>
            </w:r>
            <w:r w:rsidRPr="002B24CA">
              <w:rPr>
                <w:sz w:val="24"/>
                <w:szCs w:val="24"/>
              </w:rPr>
              <w:t>ребенка</w:t>
            </w:r>
            <w:r w:rsidRPr="002B24CA">
              <w:rPr>
                <w:spacing w:val="-3"/>
                <w:sz w:val="24"/>
                <w:szCs w:val="24"/>
              </w:rPr>
              <w:t xml:space="preserve"> </w:t>
            </w:r>
            <w:r w:rsidRPr="002B24CA">
              <w:rPr>
                <w:sz w:val="24"/>
                <w:szCs w:val="24"/>
              </w:rPr>
              <w:t>слушаться</w:t>
            </w:r>
            <w:r w:rsidRPr="002B24CA">
              <w:rPr>
                <w:spacing w:val="-4"/>
                <w:sz w:val="24"/>
                <w:szCs w:val="24"/>
              </w:rPr>
              <w:t xml:space="preserve"> </w:t>
            </w:r>
            <w:r w:rsidRPr="002B24CA">
              <w:rPr>
                <w:sz w:val="24"/>
                <w:szCs w:val="24"/>
              </w:rPr>
              <w:t>взрослых</w:t>
            </w:r>
          </w:p>
        </w:tc>
        <w:tc>
          <w:tcPr>
            <w:tcW w:w="2880" w:type="dxa"/>
          </w:tcPr>
          <w:p w:rsidR="00300506" w:rsidRPr="002B24CA" w:rsidRDefault="002B24CA" w:rsidP="00E00B01">
            <w:pPr>
              <w:pStyle w:val="TableParagraph"/>
              <w:jc w:val="both"/>
              <w:rPr>
                <w:sz w:val="24"/>
                <w:szCs w:val="24"/>
              </w:rPr>
            </w:pPr>
            <w:r w:rsidRPr="002B24CA">
              <w:rPr>
                <w:sz w:val="24"/>
                <w:szCs w:val="24"/>
              </w:rPr>
              <w:t>38,7</w:t>
            </w:r>
          </w:p>
        </w:tc>
      </w:tr>
      <w:tr w:rsidR="00300506" w:rsidRPr="002B24CA" w:rsidTr="005016DD">
        <w:trPr>
          <w:trHeight w:val="206"/>
        </w:trPr>
        <w:tc>
          <w:tcPr>
            <w:tcW w:w="817" w:type="dxa"/>
          </w:tcPr>
          <w:p w:rsidR="00300506" w:rsidRPr="002B24CA" w:rsidRDefault="002B24CA" w:rsidP="00E00B01">
            <w:pPr>
              <w:pStyle w:val="TableParagraph"/>
              <w:jc w:val="both"/>
              <w:rPr>
                <w:sz w:val="24"/>
                <w:szCs w:val="24"/>
              </w:rPr>
            </w:pPr>
            <w:r w:rsidRPr="002B24CA">
              <w:rPr>
                <w:sz w:val="24"/>
                <w:szCs w:val="24"/>
              </w:rPr>
              <w:t>1.3</w:t>
            </w:r>
          </w:p>
        </w:tc>
        <w:tc>
          <w:tcPr>
            <w:tcW w:w="6320" w:type="dxa"/>
          </w:tcPr>
          <w:p w:rsidR="00300506" w:rsidRPr="002B24CA" w:rsidRDefault="002B24CA" w:rsidP="00E00B01">
            <w:pPr>
              <w:pStyle w:val="TableParagraph"/>
              <w:jc w:val="both"/>
              <w:rPr>
                <w:sz w:val="24"/>
                <w:szCs w:val="24"/>
              </w:rPr>
            </w:pPr>
            <w:r w:rsidRPr="002B24CA">
              <w:rPr>
                <w:sz w:val="24"/>
                <w:szCs w:val="24"/>
              </w:rPr>
              <w:t>Создать</w:t>
            </w:r>
            <w:r w:rsidRPr="002B24CA">
              <w:rPr>
                <w:spacing w:val="-4"/>
                <w:sz w:val="24"/>
                <w:szCs w:val="24"/>
              </w:rPr>
              <w:t xml:space="preserve"> </w:t>
            </w:r>
            <w:r w:rsidRPr="002B24CA">
              <w:rPr>
                <w:sz w:val="24"/>
                <w:szCs w:val="24"/>
              </w:rPr>
              <w:t>психологически</w:t>
            </w:r>
            <w:r w:rsidRPr="002B24CA">
              <w:rPr>
                <w:spacing w:val="-2"/>
                <w:sz w:val="24"/>
                <w:szCs w:val="24"/>
              </w:rPr>
              <w:t xml:space="preserve"> </w:t>
            </w:r>
            <w:r w:rsidRPr="002B24CA">
              <w:rPr>
                <w:sz w:val="24"/>
                <w:szCs w:val="24"/>
              </w:rPr>
              <w:t>комфортную</w:t>
            </w:r>
            <w:r w:rsidRPr="002B24CA">
              <w:rPr>
                <w:spacing w:val="-4"/>
                <w:sz w:val="24"/>
                <w:szCs w:val="24"/>
              </w:rPr>
              <w:t xml:space="preserve"> </w:t>
            </w:r>
            <w:r w:rsidRPr="002B24CA">
              <w:rPr>
                <w:sz w:val="24"/>
                <w:szCs w:val="24"/>
              </w:rPr>
              <w:t>обстановку</w:t>
            </w:r>
            <w:r w:rsidRPr="002B24CA">
              <w:rPr>
                <w:spacing w:val="-1"/>
                <w:sz w:val="24"/>
                <w:szCs w:val="24"/>
              </w:rPr>
              <w:t xml:space="preserve"> </w:t>
            </w:r>
            <w:r w:rsidRPr="002B24CA">
              <w:rPr>
                <w:sz w:val="24"/>
                <w:szCs w:val="24"/>
              </w:rPr>
              <w:t>для</w:t>
            </w:r>
            <w:r w:rsidRPr="002B24CA">
              <w:rPr>
                <w:spacing w:val="-3"/>
                <w:sz w:val="24"/>
                <w:szCs w:val="24"/>
              </w:rPr>
              <w:t xml:space="preserve"> </w:t>
            </w:r>
            <w:r w:rsidRPr="002B24CA">
              <w:rPr>
                <w:sz w:val="24"/>
                <w:szCs w:val="24"/>
              </w:rPr>
              <w:t>моего</w:t>
            </w:r>
            <w:r w:rsidRPr="002B24CA">
              <w:rPr>
                <w:spacing w:val="-4"/>
                <w:sz w:val="24"/>
                <w:szCs w:val="24"/>
              </w:rPr>
              <w:t xml:space="preserve"> </w:t>
            </w:r>
            <w:r w:rsidRPr="002B24CA">
              <w:rPr>
                <w:sz w:val="24"/>
                <w:szCs w:val="24"/>
              </w:rPr>
              <w:t>ребенка</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67</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1.4</w:t>
            </w:r>
          </w:p>
        </w:tc>
        <w:tc>
          <w:tcPr>
            <w:tcW w:w="6320" w:type="dxa"/>
          </w:tcPr>
          <w:p w:rsidR="00300506" w:rsidRPr="002B24CA" w:rsidRDefault="002B24CA" w:rsidP="00E00B01">
            <w:pPr>
              <w:pStyle w:val="TableParagraph"/>
              <w:jc w:val="both"/>
              <w:rPr>
                <w:sz w:val="24"/>
                <w:szCs w:val="24"/>
              </w:rPr>
            </w:pPr>
            <w:r w:rsidRPr="002B24CA">
              <w:rPr>
                <w:sz w:val="24"/>
                <w:szCs w:val="24"/>
              </w:rPr>
              <w:t>Научить</w:t>
            </w:r>
            <w:r w:rsidRPr="002B24CA">
              <w:rPr>
                <w:spacing w:val="-5"/>
                <w:sz w:val="24"/>
                <w:szCs w:val="24"/>
              </w:rPr>
              <w:t xml:space="preserve"> </w:t>
            </w:r>
            <w:r w:rsidRPr="002B24CA">
              <w:rPr>
                <w:sz w:val="24"/>
                <w:szCs w:val="24"/>
              </w:rPr>
              <w:t>ребенка</w:t>
            </w:r>
            <w:r w:rsidRPr="002B24CA">
              <w:rPr>
                <w:spacing w:val="-4"/>
                <w:sz w:val="24"/>
                <w:szCs w:val="24"/>
              </w:rPr>
              <w:t xml:space="preserve"> </w:t>
            </w:r>
            <w:r w:rsidRPr="002B24CA">
              <w:rPr>
                <w:sz w:val="24"/>
                <w:szCs w:val="24"/>
              </w:rPr>
              <w:t>навыкам</w:t>
            </w:r>
            <w:r w:rsidRPr="002B24CA">
              <w:rPr>
                <w:spacing w:val="-5"/>
                <w:sz w:val="24"/>
                <w:szCs w:val="24"/>
              </w:rPr>
              <w:t xml:space="preserve"> </w:t>
            </w:r>
            <w:r w:rsidRPr="002B24CA">
              <w:rPr>
                <w:sz w:val="24"/>
                <w:szCs w:val="24"/>
              </w:rPr>
              <w:t>самообслуживания</w:t>
            </w:r>
          </w:p>
        </w:tc>
        <w:tc>
          <w:tcPr>
            <w:tcW w:w="2880" w:type="dxa"/>
          </w:tcPr>
          <w:p w:rsidR="00300506" w:rsidRPr="002B24CA" w:rsidRDefault="002B24CA" w:rsidP="00E00B01">
            <w:pPr>
              <w:pStyle w:val="TableParagraph"/>
              <w:jc w:val="both"/>
              <w:rPr>
                <w:sz w:val="24"/>
                <w:szCs w:val="24"/>
              </w:rPr>
            </w:pPr>
            <w:r w:rsidRPr="002B24CA">
              <w:rPr>
                <w:sz w:val="24"/>
                <w:szCs w:val="24"/>
              </w:rPr>
              <w:t>45</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1.5</w:t>
            </w:r>
          </w:p>
        </w:tc>
        <w:tc>
          <w:tcPr>
            <w:tcW w:w="6320" w:type="dxa"/>
          </w:tcPr>
          <w:p w:rsidR="00300506" w:rsidRPr="002B24CA" w:rsidRDefault="002B24CA" w:rsidP="00E00B01">
            <w:pPr>
              <w:pStyle w:val="TableParagraph"/>
              <w:jc w:val="both"/>
              <w:rPr>
                <w:sz w:val="24"/>
                <w:szCs w:val="24"/>
              </w:rPr>
            </w:pPr>
            <w:r w:rsidRPr="002B24CA">
              <w:rPr>
                <w:sz w:val="24"/>
                <w:szCs w:val="24"/>
              </w:rPr>
              <w:t>Приучить</w:t>
            </w:r>
            <w:r w:rsidRPr="002B24CA">
              <w:rPr>
                <w:spacing w:val="-5"/>
                <w:sz w:val="24"/>
                <w:szCs w:val="24"/>
              </w:rPr>
              <w:t xml:space="preserve"> </w:t>
            </w:r>
            <w:r w:rsidRPr="002B24CA">
              <w:rPr>
                <w:sz w:val="24"/>
                <w:szCs w:val="24"/>
              </w:rPr>
              <w:t>ребенка</w:t>
            </w:r>
            <w:r w:rsidRPr="002B24CA">
              <w:rPr>
                <w:spacing w:val="-3"/>
                <w:sz w:val="24"/>
                <w:szCs w:val="24"/>
              </w:rPr>
              <w:t xml:space="preserve"> </w:t>
            </w:r>
            <w:r w:rsidRPr="002B24CA">
              <w:rPr>
                <w:sz w:val="24"/>
                <w:szCs w:val="24"/>
              </w:rPr>
              <w:t>к</w:t>
            </w:r>
            <w:r w:rsidRPr="002B24CA">
              <w:rPr>
                <w:spacing w:val="-3"/>
                <w:sz w:val="24"/>
                <w:szCs w:val="24"/>
              </w:rPr>
              <w:t xml:space="preserve"> </w:t>
            </w:r>
            <w:r w:rsidRPr="002B24CA">
              <w:rPr>
                <w:sz w:val="24"/>
                <w:szCs w:val="24"/>
              </w:rPr>
              <w:t>режиму</w:t>
            </w:r>
            <w:r w:rsidRPr="002B24CA">
              <w:rPr>
                <w:spacing w:val="-2"/>
                <w:sz w:val="24"/>
                <w:szCs w:val="24"/>
              </w:rPr>
              <w:t xml:space="preserve"> </w:t>
            </w:r>
            <w:r w:rsidRPr="002B24CA">
              <w:rPr>
                <w:sz w:val="24"/>
                <w:szCs w:val="24"/>
              </w:rPr>
              <w:t>дня</w:t>
            </w:r>
          </w:p>
        </w:tc>
        <w:tc>
          <w:tcPr>
            <w:tcW w:w="2880" w:type="dxa"/>
          </w:tcPr>
          <w:p w:rsidR="00300506" w:rsidRPr="002B24CA" w:rsidRDefault="002B24CA" w:rsidP="00E00B01">
            <w:pPr>
              <w:pStyle w:val="TableParagraph"/>
              <w:jc w:val="both"/>
              <w:rPr>
                <w:sz w:val="24"/>
                <w:szCs w:val="24"/>
              </w:rPr>
            </w:pPr>
            <w:r w:rsidRPr="002B24CA">
              <w:rPr>
                <w:sz w:val="24"/>
                <w:szCs w:val="24"/>
              </w:rPr>
              <w:t>50,6</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1.6</w:t>
            </w:r>
          </w:p>
        </w:tc>
        <w:tc>
          <w:tcPr>
            <w:tcW w:w="6320" w:type="dxa"/>
          </w:tcPr>
          <w:p w:rsidR="00300506" w:rsidRPr="002B24CA" w:rsidRDefault="002B24CA" w:rsidP="00E00B01">
            <w:pPr>
              <w:pStyle w:val="TableParagraph"/>
              <w:jc w:val="both"/>
              <w:rPr>
                <w:sz w:val="24"/>
                <w:szCs w:val="24"/>
              </w:rPr>
            </w:pPr>
            <w:r w:rsidRPr="002B24CA">
              <w:rPr>
                <w:sz w:val="24"/>
                <w:szCs w:val="24"/>
              </w:rPr>
              <w:t>Обеспечить</w:t>
            </w:r>
            <w:r w:rsidRPr="002B24CA">
              <w:rPr>
                <w:spacing w:val="-3"/>
                <w:sz w:val="24"/>
                <w:szCs w:val="24"/>
              </w:rPr>
              <w:t xml:space="preserve"> </w:t>
            </w:r>
            <w:r w:rsidRPr="002B24CA">
              <w:rPr>
                <w:sz w:val="24"/>
                <w:szCs w:val="24"/>
              </w:rPr>
              <w:t>безопасность</w:t>
            </w:r>
            <w:r w:rsidRPr="002B24CA">
              <w:rPr>
                <w:spacing w:val="-4"/>
                <w:sz w:val="24"/>
                <w:szCs w:val="24"/>
              </w:rPr>
              <w:t xml:space="preserve"> </w:t>
            </w:r>
            <w:r w:rsidRPr="002B24CA">
              <w:rPr>
                <w:sz w:val="24"/>
                <w:szCs w:val="24"/>
              </w:rPr>
              <w:t>моего</w:t>
            </w:r>
            <w:r w:rsidRPr="002B24CA">
              <w:rPr>
                <w:spacing w:val="-3"/>
                <w:sz w:val="24"/>
                <w:szCs w:val="24"/>
              </w:rPr>
              <w:t xml:space="preserve"> </w:t>
            </w:r>
            <w:r w:rsidRPr="002B24CA">
              <w:rPr>
                <w:sz w:val="24"/>
                <w:szCs w:val="24"/>
              </w:rPr>
              <w:t>ребенка</w:t>
            </w:r>
          </w:p>
        </w:tc>
        <w:tc>
          <w:tcPr>
            <w:tcW w:w="2880" w:type="dxa"/>
          </w:tcPr>
          <w:p w:rsidR="00300506" w:rsidRPr="002B24CA" w:rsidRDefault="002B24CA" w:rsidP="00E00B01">
            <w:pPr>
              <w:pStyle w:val="TableParagraph"/>
              <w:jc w:val="both"/>
              <w:rPr>
                <w:sz w:val="24"/>
                <w:szCs w:val="24"/>
              </w:rPr>
            </w:pPr>
            <w:r w:rsidRPr="002B24CA">
              <w:rPr>
                <w:sz w:val="24"/>
                <w:szCs w:val="24"/>
              </w:rPr>
              <w:t>60,3</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1.7</w:t>
            </w:r>
          </w:p>
        </w:tc>
        <w:tc>
          <w:tcPr>
            <w:tcW w:w="6320" w:type="dxa"/>
          </w:tcPr>
          <w:p w:rsidR="00300506" w:rsidRPr="002B24CA" w:rsidRDefault="002B24CA" w:rsidP="00E00B01">
            <w:pPr>
              <w:pStyle w:val="TableParagraph"/>
              <w:jc w:val="both"/>
              <w:rPr>
                <w:sz w:val="24"/>
                <w:szCs w:val="24"/>
              </w:rPr>
            </w:pPr>
            <w:r w:rsidRPr="002B24CA">
              <w:rPr>
                <w:sz w:val="24"/>
                <w:szCs w:val="24"/>
              </w:rPr>
              <w:t>Дать</w:t>
            </w:r>
            <w:r w:rsidRPr="002B24CA">
              <w:rPr>
                <w:spacing w:val="-5"/>
                <w:sz w:val="24"/>
                <w:szCs w:val="24"/>
              </w:rPr>
              <w:t xml:space="preserve"> </w:t>
            </w:r>
            <w:r w:rsidRPr="002B24CA">
              <w:rPr>
                <w:sz w:val="24"/>
                <w:szCs w:val="24"/>
              </w:rPr>
              <w:t>возможность</w:t>
            </w:r>
            <w:r w:rsidRPr="002B24CA">
              <w:rPr>
                <w:spacing w:val="-5"/>
                <w:sz w:val="24"/>
                <w:szCs w:val="24"/>
              </w:rPr>
              <w:t xml:space="preserve"> </w:t>
            </w:r>
            <w:r w:rsidRPr="002B24CA">
              <w:rPr>
                <w:sz w:val="24"/>
                <w:szCs w:val="24"/>
              </w:rPr>
              <w:t>моему</w:t>
            </w:r>
            <w:r w:rsidRPr="002B24CA">
              <w:rPr>
                <w:spacing w:val="-3"/>
                <w:sz w:val="24"/>
                <w:szCs w:val="24"/>
              </w:rPr>
              <w:t xml:space="preserve"> </w:t>
            </w:r>
            <w:r w:rsidRPr="002B24CA">
              <w:rPr>
                <w:sz w:val="24"/>
                <w:szCs w:val="24"/>
              </w:rPr>
              <w:t>ребенку</w:t>
            </w:r>
            <w:r w:rsidRPr="002B24CA">
              <w:rPr>
                <w:spacing w:val="-2"/>
                <w:sz w:val="24"/>
                <w:szCs w:val="24"/>
              </w:rPr>
              <w:t xml:space="preserve"> </w:t>
            </w:r>
            <w:r w:rsidRPr="002B24CA">
              <w:rPr>
                <w:sz w:val="24"/>
                <w:szCs w:val="24"/>
              </w:rPr>
              <w:t>играть</w:t>
            </w:r>
          </w:p>
        </w:tc>
        <w:tc>
          <w:tcPr>
            <w:tcW w:w="2880" w:type="dxa"/>
          </w:tcPr>
          <w:p w:rsidR="00300506" w:rsidRPr="002B24CA" w:rsidRDefault="002B24CA" w:rsidP="00E00B01">
            <w:pPr>
              <w:pStyle w:val="TableParagraph"/>
              <w:jc w:val="both"/>
              <w:rPr>
                <w:sz w:val="24"/>
                <w:szCs w:val="24"/>
              </w:rPr>
            </w:pPr>
            <w:r w:rsidRPr="002B24CA">
              <w:rPr>
                <w:sz w:val="24"/>
                <w:szCs w:val="24"/>
              </w:rPr>
              <w:t>40,1</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1.8</w:t>
            </w:r>
          </w:p>
        </w:tc>
        <w:tc>
          <w:tcPr>
            <w:tcW w:w="6320" w:type="dxa"/>
          </w:tcPr>
          <w:p w:rsidR="00300506" w:rsidRPr="002B24CA" w:rsidRDefault="002B24CA" w:rsidP="00E00B01">
            <w:pPr>
              <w:pStyle w:val="TableParagraph"/>
              <w:jc w:val="both"/>
              <w:rPr>
                <w:sz w:val="24"/>
                <w:szCs w:val="24"/>
              </w:rPr>
            </w:pPr>
            <w:r w:rsidRPr="002B24CA">
              <w:rPr>
                <w:sz w:val="24"/>
                <w:szCs w:val="24"/>
              </w:rPr>
              <w:t>Научить</w:t>
            </w:r>
            <w:r w:rsidRPr="002B24CA">
              <w:rPr>
                <w:spacing w:val="-4"/>
                <w:sz w:val="24"/>
                <w:szCs w:val="24"/>
              </w:rPr>
              <w:t xml:space="preserve"> </w:t>
            </w:r>
            <w:r w:rsidRPr="002B24CA">
              <w:rPr>
                <w:sz w:val="24"/>
                <w:szCs w:val="24"/>
              </w:rPr>
              <w:t>ребенка</w:t>
            </w:r>
            <w:r w:rsidRPr="002B24CA">
              <w:rPr>
                <w:spacing w:val="-2"/>
                <w:sz w:val="24"/>
                <w:szCs w:val="24"/>
              </w:rPr>
              <w:t xml:space="preserve"> </w:t>
            </w:r>
            <w:r w:rsidRPr="002B24CA">
              <w:rPr>
                <w:sz w:val="24"/>
                <w:szCs w:val="24"/>
              </w:rPr>
              <w:t>общаться</w:t>
            </w:r>
            <w:r w:rsidRPr="002B24CA">
              <w:rPr>
                <w:spacing w:val="-4"/>
                <w:sz w:val="24"/>
                <w:szCs w:val="24"/>
              </w:rPr>
              <w:t xml:space="preserve"> </w:t>
            </w:r>
            <w:r w:rsidRPr="002B24CA">
              <w:rPr>
                <w:sz w:val="24"/>
                <w:szCs w:val="24"/>
              </w:rPr>
              <w:t>со</w:t>
            </w:r>
            <w:r w:rsidRPr="002B24CA">
              <w:rPr>
                <w:spacing w:val="-2"/>
                <w:sz w:val="24"/>
                <w:szCs w:val="24"/>
              </w:rPr>
              <w:t xml:space="preserve"> </w:t>
            </w:r>
            <w:r w:rsidRPr="002B24CA">
              <w:rPr>
                <w:sz w:val="24"/>
                <w:szCs w:val="24"/>
              </w:rPr>
              <w:t>сверстниками</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62,5</w:t>
            </w:r>
          </w:p>
        </w:tc>
      </w:tr>
      <w:tr w:rsidR="00300506" w:rsidRPr="002B24CA" w:rsidTr="005016DD">
        <w:trPr>
          <w:trHeight w:val="206"/>
        </w:trPr>
        <w:tc>
          <w:tcPr>
            <w:tcW w:w="10017" w:type="dxa"/>
            <w:gridSpan w:val="3"/>
          </w:tcPr>
          <w:p w:rsidR="00300506" w:rsidRPr="002B24CA" w:rsidRDefault="002B24CA" w:rsidP="00E00B01">
            <w:pPr>
              <w:pStyle w:val="TableParagraph"/>
              <w:jc w:val="both"/>
              <w:rPr>
                <w:b/>
                <w:sz w:val="24"/>
                <w:szCs w:val="24"/>
              </w:rPr>
            </w:pPr>
            <w:r w:rsidRPr="002B24CA">
              <w:rPr>
                <w:b/>
                <w:sz w:val="24"/>
                <w:szCs w:val="24"/>
              </w:rPr>
              <w:t>Как</w:t>
            </w:r>
            <w:r w:rsidRPr="002B24CA">
              <w:rPr>
                <w:b/>
                <w:spacing w:val="-4"/>
                <w:sz w:val="24"/>
                <w:szCs w:val="24"/>
              </w:rPr>
              <w:t xml:space="preserve"> </w:t>
            </w:r>
            <w:r w:rsidRPr="002B24CA">
              <w:rPr>
                <w:b/>
                <w:sz w:val="24"/>
                <w:szCs w:val="24"/>
              </w:rPr>
              <w:t>выбирали</w:t>
            </w:r>
            <w:r w:rsidRPr="002B24CA">
              <w:rPr>
                <w:b/>
                <w:spacing w:val="-2"/>
                <w:sz w:val="24"/>
                <w:szCs w:val="24"/>
              </w:rPr>
              <w:t xml:space="preserve"> </w:t>
            </w:r>
            <w:r w:rsidRPr="002B24CA">
              <w:rPr>
                <w:b/>
                <w:sz w:val="24"/>
                <w:szCs w:val="24"/>
              </w:rPr>
              <w:t>детский</w:t>
            </w:r>
            <w:r w:rsidRPr="002B24CA">
              <w:rPr>
                <w:b/>
                <w:spacing w:val="-4"/>
                <w:sz w:val="24"/>
                <w:szCs w:val="24"/>
              </w:rPr>
              <w:t xml:space="preserve"> </w:t>
            </w:r>
            <w:r w:rsidRPr="002B24CA">
              <w:rPr>
                <w:b/>
                <w:sz w:val="24"/>
                <w:szCs w:val="24"/>
              </w:rPr>
              <w:t>сад</w:t>
            </w:r>
            <w:r w:rsidRPr="002B24CA">
              <w:rPr>
                <w:b/>
                <w:spacing w:val="-2"/>
                <w:sz w:val="24"/>
                <w:szCs w:val="24"/>
              </w:rPr>
              <w:t xml:space="preserve"> </w:t>
            </w:r>
            <w:r w:rsidRPr="002B24CA">
              <w:rPr>
                <w:b/>
                <w:sz w:val="24"/>
                <w:szCs w:val="24"/>
              </w:rPr>
              <w:t>для</w:t>
            </w:r>
            <w:r w:rsidRPr="002B24CA">
              <w:rPr>
                <w:b/>
                <w:spacing w:val="-4"/>
                <w:sz w:val="24"/>
                <w:szCs w:val="24"/>
              </w:rPr>
              <w:t xml:space="preserve"> </w:t>
            </w:r>
            <w:r w:rsidRPr="002B24CA">
              <w:rPr>
                <w:b/>
                <w:sz w:val="24"/>
                <w:szCs w:val="24"/>
              </w:rPr>
              <w:t>своего</w:t>
            </w:r>
            <w:r w:rsidRPr="002B24CA">
              <w:rPr>
                <w:b/>
                <w:spacing w:val="-2"/>
                <w:sz w:val="24"/>
                <w:szCs w:val="24"/>
              </w:rPr>
              <w:t xml:space="preserve"> </w:t>
            </w:r>
            <w:r w:rsidRPr="002B24CA">
              <w:rPr>
                <w:b/>
                <w:sz w:val="24"/>
                <w:szCs w:val="24"/>
              </w:rPr>
              <w:t>ребенка?</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2.1</w:t>
            </w:r>
          </w:p>
        </w:tc>
        <w:tc>
          <w:tcPr>
            <w:tcW w:w="6320" w:type="dxa"/>
          </w:tcPr>
          <w:p w:rsidR="00300506" w:rsidRPr="002B24CA" w:rsidRDefault="002B24CA" w:rsidP="00E00B01">
            <w:pPr>
              <w:pStyle w:val="TableParagraph"/>
              <w:jc w:val="both"/>
              <w:rPr>
                <w:sz w:val="24"/>
                <w:szCs w:val="24"/>
              </w:rPr>
            </w:pPr>
            <w:r w:rsidRPr="002B24CA">
              <w:rPr>
                <w:sz w:val="24"/>
                <w:szCs w:val="24"/>
              </w:rPr>
              <w:t>Не</w:t>
            </w:r>
            <w:r w:rsidRPr="002B24CA">
              <w:rPr>
                <w:spacing w:val="-4"/>
                <w:sz w:val="24"/>
                <w:szCs w:val="24"/>
              </w:rPr>
              <w:t xml:space="preserve"> </w:t>
            </w:r>
            <w:r w:rsidRPr="002B24CA">
              <w:rPr>
                <w:sz w:val="24"/>
                <w:szCs w:val="24"/>
              </w:rPr>
              <w:t>выбирали</w:t>
            </w:r>
          </w:p>
        </w:tc>
        <w:tc>
          <w:tcPr>
            <w:tcW w:w="2880" w:type="dxa"/>
          </w:tcPr>
          <w:p w:rsidR="00300506" w:rsidRPr="002B24CA" w:rsidRDefault="002B24CA" w:rsidP="00E00B01">
            <w:pPr>
              <w:pStyle w:val="TableParagraph"/>
              <w:jc w:val="both"/>
              <w:rPr>
                <w:sz w:val="24"/>
                <w:szCs w:val="24"/>
              </w:rPr>
            </w:pPr>
            <w:r w:rsidRPr="002B24CA">
              <w:rPr>
                <w:sz w:val="24"/>
                <w:szCs w:val="24"/>
              </w:rPr>
              <w:t>5,3</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2.2</w:t>
            </w:r>
          </w:p>
        </w:tc>
        <w:tc>
          <w:tcPr>
            <w:tcW w:w="6320" w:type="dxa"/>
          </w:tcPr>
          <w:p w:rsidR="00300506" w:rsidRPr="002B24CA" w:rsidRDefault="002B24CA" w:rsidP="00E00B01">
            <w:pPr>
              <w:pStyle w:val="TableParagraph"/>
              <w:jc w:val="both"/>
              <w:rPr>
                <w:sz w:val="24"/>
                <w:szCs w:val="24"/>
              </w:rPr>
            </w:pPr>
            <w:r w:rsidRPr="002B24CA">
              <w:rPr>
                <w:sz w:val="24"/>
                <w:szCs w:val="24"/>
              </w:rPr>
              <w:t>Близко</w:t>
            </w:r>
            <w:r w:rsidRPr="002B24CA">
              <w:rPr>
                <w:spacing w:val="-2"/>
                <w:sz w:val="24"/>
                <w:szCs w:val="24"/>
              </w:rPr>
              <w:t xml:space="preserve"> </w:t>
            </w:r>
            <w:r w:rsidRPr="002B24CA">
              <w:rPr>
                <w:sz w:val="24"/>
                <w:szCs w:val="24"/>
              </w:rPr>
              <w:t>от</w:t>
            </w:r>
            <w:r w:rsidRPr="002B24CA">
              <w:rPr>
                <w:spacing w:val="-1"/>
                <w:sz w:val="24"/>
                <w:szCs w:val="24"/>
              </w:rPr>
              <w:t xml:space="preserve"> </w:t>
            </w:r>
            <w:r w:rsidRPr="002B24CA">
              <w:rPr>
                <w:sz w:val="24"/>
                <w:szCs w:val="24"/>
              </w:rPr>
              <w:t>дома</w:t>
            </w:r>
          </w:p>
        </w:tc>
        <w:tc>
          <w:tcPr>
            <w:tcW w:w="2880" w:type="dxa"/>
          </w:tcPr>
          <w:p w:rsidR="00300506" w:rsidRPr="002B24CA" w:rsidRDefault="002B24CA" w:rsidP="00E00B01">
            <w:pPr>
              <w:pStyle w:val="TableParagraph"/>
              <w:jc w:val="both"/>
              <w:rPr>
                <w:sz w:val="24"/>
                <w:szCs w:val="24"/>
              </w:rPr>
            </w:pPr>
            <w:r w:rsidRPr="002B24CA">
              <w:rPr>
                <w:sz w:val="24"/>
                <w:szCs w:val="24"/>
              </w:rPr>
              <w:t>47,6</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2.3</w:t>
            </w:r>
          </w:p>
        </w:tc>
        <w:tc>
          <w:tcPr>
            <w:tcW w:w="6320" w:type="dxa"/>
          </w:tcPr>
          <w:p w:rsidR="00300506" w:rsidRPr="002B24CA" w:rsidRDefault="002B24CA" w:rsidP="00E00B01">
            <w:pPr>
              <w:pStyle w:val="TableParagraph"/>
              <w:jc w:val="both"/>
              <w:rPr>
                <w:sz w:val="24"/>
                <w:szCs w:val="24"/>
              </w:rPr>
            </w:pPr>
            <w:r w:rsidRPr="002B24CA">
              <w:rPr>
                <w:sz w:val="24"/>
                <w:szCs w:val="24"/>
              </w:rPr>
              <w:t>Хорошо</w:t>
            </w:r>
            <w:r w:rsidRPr="002B24CA">
              <w:rPr>
                <w:spacing w:val="-3"/>
                <w:sz w:val="24"/>
                <w:szCs w:val="24"/>
              </w:rPr>
              <w:t xml:space="preserve"> </w:t>
            </w:r>
            <w:r w:rsidRPr="002B24CA">
              <w:rPr>
                <w:sz w:val="24"/>
                <w:szCs w:val="24"/>
              </w:rPr>
              <w:t>оснащен</w:t>
            </w:r>
          </w:p>
        </w:tc>
        <w:tc>
          <w:tcPr>
            <w:tcW w:w="2880" w:type="dxa"/>
          </w:tcPr>
          <w:p w:rsidR="00300506" w:rsidRPr="002B24CA" w:rsidRDefault="002B24CA" w:rsidP="00E00B01">
            <w:pPr>
              <w:pStyle w:val="TableParagraph"/>
              <w:jc w:val="both"/>
              <w:rPr>
                <w:sz w:val="24"/>
                <w:szCs w:val="24"/>
              </w:rPr>
            </w:pPr>
            <w:r w:rsidRPr="002B24CA">
              <w:rPr>
                <w:sz w:val="24"/>
                <w:szCs w:val="24"/>
              </w:rPr>
              <w:t>29,3</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2.4</w:t>
            </w:r>
          </w:p>
        </w:tc>
        <w:tc>
          <w:tcPr>
            <w:tcW w:w="6320" w:type="dxa"/>
          </w:tcPr>
          <w:p w:rsidR="00300506" w:rsidRPr="002B24CA" w:rsidRDefault="002B24CA" w:rsidP="00E00B01">
            <w:pPr>
              <w:pStyle w:val="TableParagraph"/>
              <w:jc w:val="both"/>
              <w:rPr>
                <w:sz w:val="24"/>
                <w:szCs w:val="24"/>
              </w:rPr>
            </w:pPr>
            <w:r w:rsidRPr="002B24CA">
              <w:rPr>
                <w:sz w:val="24"/>
                <w:szCs w:val="24"/>
              </w:rPr>
              <w:t>Хорошие</w:t>
            </w:r>
            <w:r w:rsidRPr="002B24CA">
              <w:rPr>
                <w:spacing w:val="-5"/>
                <w:sz w:val="24"/>
                <w:szCs w:val="24"/>
              </w:rPr>
              <w:t xml:space="preserve"> </w:t>
            </w:r>
            <w:r w:rsidRPr="002B24CA">
              <w:rPr>
                <w:sz w:val="24"/>
                <w:szCs w:val="24"/>
              </w:rPr>
              <w:t>педагоги</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60,6</w:t>
            </w:r>
          </w:p>
        </w:tc>
      </w:tr>
      <w:tr w:rsidR="00300506" w:rsidRPr="002B24CA" w:rsidTr="005016DD">
        <w:trPr>
          <w:trHeight w:val="206"/>
        </w:trPr>
        <w:tc>
          <w:tcPr>
            <w:tcW w:w="817" w:type="dxa"/>
          </w:tcPr>
          <w:p w:rsidR="00300506" w:rsidRPr="002B24CA" w:rsidRDefault="002B24CA" w:rsidP="00E00B01">
            <w:pPr>
              <w:pStyle w:val="TableParagraph"/>
              <w:jc w:val="both"/>
              <w:rPr>
                <w:sz w:val="24"/>
                <w:szCs w:val="24"/>
              </w:rPr>
            </w:pPr>
            <w:r w:rsidRPr="002B24CA">
              <w:rPr>
                <w:sz w:val="24"/>
                <w:szCs w:val="24"/>
              </w:rPr>
              <w:t>2.5</w:t>
            </w:r>
          </w:p>
        </w:tc>
        <w:tc>
          <w:tcPr>
            <w:tcW w:w="6320" w:type="dxa"/>
          </w:tcPr>
          <w:p w:rsidR="00300506" w:rsidRPr="002B24CA" w:rsidRDefault="002B24CA" w:rsidP="00E00B01">
            <w:pPr>
              <w:pStyle w:val="TableParagraph"/>
              <w:jc w:val="both"/>
              <w:rPr>
                <w:sz w:val="24"/>
                <w:szCs w:val="24"/>
              </w:rPr>
            </w:pPr>
            <w:r w:rsidRPr="002B24CA">
              <w:rPr>
                <w:sz w:val="24"/>
                <w:szCs w:val="24"/>
              </w:rPr>
              <w:t>Хорошо</w:t>
            </w:r>
            <w:r w:rsidRPr="002B24CA">
              <w:rPr>
                <w:spacing w:val="-3"/>
                <w:sz w:val="24"/>
                <w:szCs w:val="24"/>
              </w:rPr>
              <w:t xml:space="preserve"> </w:t>
            </w:r>
            <w:r w:rsidRPr="002B24CA">
              <w:rPr>
                <w:sz w:val="24"/>
                <w:szCs w:val="24"/>
              </w:rPr>
              <w:t>кормят</w:t>
            </w:r>
          </w:p>
        </w:tc>
        <w:tc>
          <w:tcPr>
            <w:tcW w:w="2880" w:type="dxa"/>
          </w:tcPr>
          <w:p w:rsidR="00300506" w:rsidRPr="002B24CA" w:rsidRDefault="002B24CA" w:rsidP="00E00B01">
            <w:pPr>
              <w:pStyle w:val="TableParagraph"/>
              <w:jc w:val="both"/>
              <w:rPr>
                <w:sz w:val="24"/>
                <w:szCs w:val="24"/>
              </w:rPr>
            </w:pPr>
            <w:r w:rsidRPr="002B24CA">
              <w:rPr>
                <w:sz w:val="24"/>
                <w:szCs w:val="24"/>
              </w:rPr>
              <w:t>21,7</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2.6</w:t>
            </w:r>
          </w:p>
        </w:tc>
        <w:tc>
          <w:tcPr>
            <w:tcW w:w="6320" w:type="dxa"/>
          </w:tcPr>
          <w:p w:rsidR="00300506" w:rsidRPr="002B24CA" w:rsidRDefault="002B24CA" w:rsidP="00E00B01">
            <w:pPr>
              <w:pStyle w:val="TableParagraph"/>
              <w:jc w:val="both"/>
              <w:rPr>
                <w:sz w:val="24"/>
                <w:szCs w:val="24"/>
              </w:rPr>
            </w:pPr>
            <w:r w:rsidRPr="002B24CA">
              <w:rPr>
                <w:sz w:val="24"/>
                <w:szCs w:val="24"/>
              </w:rPr>
              <w:t>Хорошо</w:t>
            </w:r>
            <w:r w:rsidRPr="002B24CA">
              <w:rPr>
                <w:spacing w:val="-2"/>
                <w:sz w:val="24"/>
                <w:szCs w:val="24"/>
              </w:rPr>
              <w:t xml:space="preserve"> </w:t>
            </w:r>
            <w:r w:rsidRPr="002B24CA">
              <w:rPr>
                <w:sz w:val="24"/>
                <w:szCs w:val="24"/>
              </w:rPr>
              <w:t>следят</w:t>
            </w:r>
            <w:r w:rsidRPr="002B24CA">
              <w:rPr>
                <w:spacing w:val="-2"/>
                <w:sz w:val="24"/>
                <w:szCs w:val="24"/>
              </w:rPr>
              <w:t xml:space="preserve"> </w:t>
            </w:r>
            <w:r w:rsidRPr="002B24CA">
              <w:rPr>
                <w:sz w:val="24"/>
                <w:szCs w:val="24"/>
              </w:rPr>
              <w:t>за</w:t>
            </w:r>
            <w:r w:rsidRPr="002B24CA">
              <w:rPr>
                <w:spacing w:val="-2"/>
                <w:sz w:val="24"/>
                <w:szCs w:val="24"/>
              </w:rPr>
              <w:t xml:space="preserve"> </w:t>
            </w:r>
            <w:r w:rsidRPr="002B24CA">
              <w:rPr>
                <w:sz w:val="24"/>
                <w:szCs w:val="24"/>
              </w:rPr>
              <w:t>детьми</w:t>
            </w:r>
          </w:p>
        </w:tc>
        <w:tc>
          <w:tcPr>
            <w:tcW w:w="2880" w:type="dxa"/>
          </w:tcPr>
          <w:p w:rsidR="00300506" w:rsidRPr="002B24CA" w:rsidRDefault="002B24CA" w:rsidP="00E00B01">
            <w:pPr>
              <w:pStyle w:val="TableParagraph"/>
              <w:jc w:val="both"/>
              <w:rPr>
                <w:sz w:val="24"/>
                <w:szCs w:val="24"/>
              </w:rPr>
            </w:pPr>
            <w:r w:rsidRPr="002B24CA">
              <w:rPr>
                <w:sz w:val="24"/>
                <w:szCs w:val="24"/>
              </w:rPr>
              <w:t>55,6</w:t>
            </w:r>
          </w:p>
        </w:tc>
      </w:tr>
      <w:tr w:rsidR="00300506" w:rsidRPr="002B24CA" w:rsidTr="005016DD">
        <w:trPr>
          <w:trHeight w:val="207"/>
        </w:trPr>
        <w:tc>
          <w:tcPr>
            <w:tcW w:w="10017" w:type="dxa"/>
            <w:gridSpan w:val="3"/>
          </w:tcPr>
          <w:p w:rsidR="00300506" w:rsidRPr="002B24CA" w:rsidRDefault="002B24CA" w:rsidP="00E00B01">
            <w:pPr>
              <w:pStyle w:val="TableParagraph"/>
              <w:jc w:val="both"/>
              <w:rPr>
                <w:b/>
                <w:sz w:val="24"/>
                <w:szCs w:val="24"/>
              </w:rPr>
            </w:pPr>
            <w:r w:rsidRPr="002B24CA">
              <w:rPr>
                <w:b/>
                <w:sz w:val="24"/>
                <w:szCs w:val="24"/>
              </w:rPr>
              <w:t>Что</w:t>
            </w:r>
            <w:r w:rsidRPr="002B24CA">
              <w:rPr>
                <w:b/>
                <w:spacing w:val="-2"/>
                <w:sz w:val="24"/>
                <w:szCs w:val="24"/>
              </w:rPr>
              <w:t xml:space="preserve"> </w:t>
            </w:r>
            <w:r w:rsidRPr="002B24CA">
              <w:rPr>
                <w:b/>
                <w:sz w:val="24"/>
                <w:szCs w:val="24"/>
              </w:rPr>
              <w:t>вам</w:t>
            </w:r>
            <w:r w:rsidRPr="002B24CA">
              <w:rPr>
                <w:b/>
                <w:spacing w:val="-2"/>
                <w:sz w:val="24"/>
                <w:szCs w:val="24"/>
              </w:rPr>
              <w:t xml:space="preserve"> </w:t>
            </w:r>
            <w:r w:rsidRPr="002B24CA">
              <w:rPr>
                <w:b/>
                <w:sz w:val="24"/>
                <w:szCs w:val="24"/>
              </w:rPr>
              <w:t>нравится</w:t>
            </w:r>
            <w:r w:rsidRPr="002B24CA">
              <w:rPr>
                <w:b/>
                <w:spacing w:val="-1"/>
                <w:sz w:val="24"/>
                <w:szCs w:val="24"/>
              </w:rPr>
              <w:t xml:space="preserve"> </w:t>
            </w:r>
            <w:r w:rsidRPr="002B24CA">
              <w:rPr>
                <w:b/>
                <w:sz w:val="24"/>
                <w:szCs w:val="24"/>
              </w:rPr>
              <w:t>в</w:t>
            </w:r>
            <w:r w:rsidRPr="002B24CA">
              <w:rPr>
                <w:b/>
                <w:spacing w:val="-1"/>
                <w:sz w:val="24"/>
                <w:szCs w:val="24"/>
              </w:rPr>
              <w:t xml:space="preserve"> </w:t>
            </w:r>
            <w:r w:rsidRPr="002B24CA">
              <w:rPr>
                <w:b/>
                <w:sz w:val="24"/>
                <w:szCs w:val="24"/>
              </w:rPr>
              <w:t>детском</w:t>
            </w:r>
            <w:r w:rsidRPr="002B24CA">
              <w:rPr>
                <w:b/>
                <w:spacing w:val="-2"/>
                <w:sz w:val="24"/>
                <w:szCs w:val="24"/>
              </w:rPr>
              <w:t xml:space="preserve"> </w:t>
            </w:r>
            <w:r w:rsidRPr="002B24CA">
              <w:rPr>
                <w:b/>
                <w:sz w:val="24"/>
                <w:szCs w:val="24"/>
              </w:rPr>
              <w:t>саду?</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3.1</w:t>
            </w:r>
          </w:p>
        </w:tc>
        <w:tc>
          <w:tcPr>
            <w:tcW w:w="6320" w:type="dxa"/>
          </w:tcPr>
          <w:p w:rsidR="00300506" w:rsidRPr="002B24CA" w:rsidRDefault="002B24CA" w:rsidP="00E00B01">
            <w:pPr>
              <w:pStyle w:val="TableParagraph"/>
              <w:jc w:val="both"/>
              <w:rPr>
                <w:sz w:val="24"/>
                <w:szCs w:val="24"/>
              </w:rPr>
            </w:pPr>
            <w:r w:rsidRPr="002B24CA">
              <w:rPr>
                <w:sz w:val="24"/>
                <w:szCs w:val="24"/>
              </w:rPr>
              <w:t>Всё</w:t>
            </w:r>
          </w:p>
        </w:tc>
        <w:tc>
          <w:tcPr>
            <w:tcW w:w="2880" w:type="dxa"/>
          </w:tcPr>
          <w:p w:rsidR="00300506" w:rsidRPr="002B24CA" w:rsidRDefault="002B24CA" w:rsidP="00E00B01">
            <w:pPr>
              <w:pStyle w:val="TableParagraph"/>
              <w:jc w:val="both"/>
              <w:rPr>
                <w:sz w:val="24"/>
                <w:szCs w:val="24"/>
              </w:rPr>
            </w:pPr>
            <w:r w:rsidRPr="002B24CA">
              <w:rPr>
                <w:sz w:val="24"/>
                <w:szCs w:val="24"/>
              </w:rPr>
              <w:t>51,7</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3.2</w:t>
            </w:r>
          </w:p>
        </w:tc>
        <w:tc>
          <w:tcPr>
            <w:tcW w:w="6320" w:type="dxa"/>
          </w:tcPr>
          <w:p w:rsidR="00300506" w:rsidRPr="002B24CA" w:rsidRDefault="002B24CA" w:rsidP="00E00B01">
            <w:pPr>
              <w:pStyle w:val="TableParagraph"/>
              <w:jc w:val="both"/>
              <w:rPr>
                <w:sz w:val="24"/>
                <w:szCs w:val="24"/>
              </w:rPr>
            </w:pPr>
            <w:r w:rsidRPr="002B24CA">
              <w:rPr>
                <w:sz w:val="24"/>
                <w:szCs w:val="24"/>
              </w:rPr>
              <w:t>Педагог</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59</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3.3</w:t>
            </w:r>
          </w:p>
        </w:tc>
        <w:tc>
          <w:tcPr>
            <w:tcW w:w="6320" w:type="dxa"/>
          </w:tcPr>
          <w:p w:rsidR="00300506" w:rsidRPr="002B24CA" w:rsidRDefault="002B24CA" w:rsidP="00E00B01">
            <w:pPr>
              <w:pStyle w:val="TableParagraph"/>
              <w:jc w:val="both"/>
              <w:rPr>
                <w:sz w:val="24"/>
                <w:szCs w:val="24"/>
              </w:rPr>
            </w:pPr>
            <w:r w:rsidRPr="002B24CA">
              <w:rPr>
                <w:sz w:val="24"/>
                <w:szCs w:val="24"/>
              </w:rPr>
              <w:t>Коллектив</w:t>
            </w:r>
          </w:p>
        </w:tc>
        <w:tc>
          <w:tcPr>
            <w:tcW w:w="2880" w:type="dxa"/>
          </w:tcPr>
          <w:p w:rsidR="00300506" w:rsidRPr="002B24CA" w:rsidRDefault="002B24CA" w:rsidP="00E00B01">
            <w:pPr>
              <w:pStyle w:val="TableParagraph"/>
              <w:jc w:val="both"/>
              <w:rPr>
                <w:sz w:val="24"/>
                <w:szCs w:val="24"/>
              </w:rPr>
            </w:pPr>
            <w:r w:rsidRPr="002B24CA">
              <w:rPr>
                <w:sz w:val="24"/>
                <w:szCs w:val="24"/>
              </w:rPr>
              <w:t>27,2</w:t>
            </w:r>
          </w:p>
        </w:tc>
      </w:tr>
      <w:tr w:rsidR="00300506" w:rsidRPr="002B24CA" w:rsidTr="005016DD">
        <w:trPr>
          <w:trHeight w:val="205"/>
        </w:trPr>
        <w:tc>
          <w:tcPr>
            <w:tcW w:w="817" w:type="dxa"/>
          </w:tcPr>
          <w:p w:rsidR="00300506" w:rsidRPr="002B24CA" w:rsidRDefault="002B24CA" w:rsidP="00E00B01">
            <w:pPr>
              <w:pStyle w:val="TableParagraph"/>
              <w:jc w:val="both"/>
              <w:rPr>
                <w:sz w:val="24"/>
                <w:szCs w:val="24"/>
              </w:rPr>
            </w:pPr>
            <w:r w:rsidRPr="002B24CA">
              <w:rPr>
                <w:sz w:val="24"/>
                <w:szCs w:val="24"/>
              </w:rPr>
              <w:t>3.4</w:t>
            </w:r>
          </w:p>
        </w:tc>
        <w:tc>
          <w:tcPr>
            <w:tcW w:w="6320" w:type="dxa"/>
          </w:tcPr>
          <w:p w:rsidR="00300506" w:rsidRPr="002B24CA" w:rsidRDefault="002B24CA" w:rsidP="00E00B01">
            <w:pPr>
              <w:pStyle w:val="TableParagraph"/>
              <w:jc w:val="both"/>
              <w:rPr>
                <w:sz w:val="24"/>
                <w:szCs w:val="24"/>
              </w:rPr>
            </w:pPr>
            <w:r w:rsidRPr="002B24CA">
              <w:rPr>
                <w:sz w:val="24"/>
                <w:szCs w:val="24"/>
              </w:rPr>
              <w:t>Подход</w:t>
            </w:r>
            <w:r w:rsidRPr="002B24CA">
              <w:rPr>
                <w:spacing w:val="-1"/>
                <w:sz w:val="24"/>
                <w:szCs w:val="24"/>
              </w:rPr>
              <w:t xml:space="preserve"> </w:t>
            </w:r>
            <w:r w:rsidRPr="002B24CA">
              <w:rPr>
                <w:sz w:val="24"/>
                <w:szCs w:val="24"/>
              </w:rPr>
              <w:t>к</w:t>
            </w:r>
            <w:r w:rsidRPr="002B24CA">
              <w:rPr>
                <w:spacing w:val="-1"/>
                <w:sz w:val="24"/>
                <w:szCs w:val="24"/>
              </w:rPr>
              <w:t xml:space="preserve"> </w:t>
            </w:r>
            <w:r w:rsidRPr="002B24CA">
              <w:rPr>
                <w:sz w:val="24"/>
                <w:szCs w:val="24"/>
              </w:rPr>
              <w:t>детям</w:t>
            </w:r>
          </w:p>
        </w:tc>
        <w:tc>
          <w:tcPr>
            <w:tcW w:w="2880" w:type="dxa"/>
          </w:tcPr>
          <w:p w:rsidR="00300506" w:rsidRPr="002B24CA" w:rsidRDefault="002B24CA" w:rsidP="00E00B01">
            <w:pPr>
              <w:pStyle w:val="TableParagraph"/>
              <w:jc w:val="both"/>
              <w:rPr>
                <w:sz w:val="24"/>
                <w:szCs w:val="24"/>
              </w:rPr>
            </w:pPr>
            <w:r w:rsidRPr="002B24CA">
              <w:rPr>
                <w:sz w:val="24"/>
                <w:szCs w:val="24"/>
              </w:rPr>
              <w:t>39,4</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3.5</w:t>
            </w:r>
          </w:p>
        </w:tc>
        <w:tc>
          <w:tcPr>
            <w:tcW w:w="6320" w:type="dxa"/>
          </w:tcPr>
          <w:p w:rsidR="00300506" w:rsidRPr="002B24CA" w:rsidRDefault="002B24CA" w:rsidP="00E00B01">
            <w:pPr>
              <w:pStyle w:val="TableParagraph"/>
              <w:jc w:val="both"/>
              <w:rPr>
                <w:sz w:val="24"/>
                <w:szCs w:val="24"/>
              </w:rPr>
            </w:pPr>
            <w:r w:rsidRPr="002B24CA">
              <w:rPr>
                <w:sz w:val="24"/>
                <w:szCs w:val="24"/>
              </w:rPr>
              <w:t>Интерьер</w:t>
            </w:r>
          </w:p>
        </w:tc>
        <w:tc>
          <w:tcPr>
            <w:tcW w:w="2880" w:type="dxa"/>
          </w:tcPr>
          <w:p w:rsidR="00300506" w:rsidRPr="002B24CA" w:rsidRDefault="002B24CA" w:rsidP="00E00B01">
            <w:pPr>
              <w:pStyle w:val="TableParagraph"/>
              <w:jc w:val="both"/>
              <w:rPr>
                <w:sz w:val="24"/>
                <w:szCs w:val="24"/>
              </w:rPr>
            </w:pPr>
            <w:r w:rsidRPr="002B24CA">
              <w:rPr>
                <w:sz w:val="24"/>
                <w:szCs w:val="24"/>
              </w:rPr>
              <w:t>23</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3.6</w:t>
            </w:r>
          </w:p>
        </w:tc>
        <w:tc>
          <w:tcPr>
            <w:tcW w:w="6320" w:type="dxa"/>
          </w:tcPr>
          <w:p w:rsidR="00300506" w:rsidRPr="002B24CA" w:rsidRDefault="002B24CA" w:rsidP="00E00B01">
            <w:pPr>
              <w:pStyle w:val="TableParagraph"/>
              <w:jc w:val="both"/>
              <w:rPr>
                <w:sz w:val="24"/>
                <w:szCs w:val="24"/>
              </w:rPr>
            </w:pPr>
            <w:r w:rsidRPr="002B24CA">
              <w:rPr>
                <w:sz w:val="24"/>
                <w:szCs w:val="24"/>
              </w:rPr>
              <w:t>Уход</w:t>
            </w:r>
            <w:r w:rsidRPr="002B24CA">
              <w:rPr>
                <w:spacing w:val="-1"/>
                <w:sz w:val="24"/>
                <w:szCs w:val="24"/>
              </w:rPr>
              <w:t xml:space="preserve"> </w:t>
            </w:r>
            <w:r w:rsidRPr="002B24CA">
              <w:rPr>
                <w:sz w:val="24"/>
                <w:szCs w:val="24"/>
              </w:rPr>
              <w:t>за детьми</w:t>
            </w:r>
          </w:p>
        </w:tc>
        <w:tc>
          <w:tcPr>
            <w:tcW w:w="2880" w:type="dxa"/>
          </w:tcPr>
          <w:p w:rsidR="00300506" w:rsidRPr="002B24CA" w:rsidRDefault="002B24CA" w:rsidP="00E00B01">
            <w:pPr>
              <w:pStyle w:val="TableParagraph"/>
              <w:jc w:val="both"/>
              <w:rPr>
                <w:sz w:val="24"/>
                <w:szCs w:val="24"/>
              </w:rPr>
            </w:pPr>
            <w:r w:rsidRPr="002B24CA">
              <w:rPr>
                <w:sz w:val="24"/>
                <w:szCs w:val="24"/>
              </w:rPr>
              <w:t>43</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3.7</w:t>
            </w:r>
          </w:p>
        </w:tc>
        <w:tc>
          <w:tcPr>
            <w:tcW w:w="6320" w:type="dxa"/>
          </w:tcPr>
          <w:p w:rsidR="00300506" w:rsidRPr="002B24CA" w:rsidRDefault="002B24CA" w:rsidP="00E00B01">
            <w:pPr>
              <w:pStyle w:val="TableParagraph"/>
              <w:jc w:val="both"/>
              <w:rPr>
                <w:sz w:val="24"/>
                <w:szCs w:val="24"/>
              </w:rPr>
            </w:pPr>
            <w:r w:rsidRPr="002B24CA">
              <w:rPr>
                <w:sz w:val="24"/>
                <w:szCs w:val="24"/>
              </w:rPr>
              <w:t>Занятия</w:t>
            </w:r>
          </w:p>
        </w:tc>
        <w:tc>
          <w:tcPr>
            <w:tcW w:w="2880" w:type="dxa"/>
          </w:tcPr>
          <w:p w:rsidR="00300506" w:rsidRPr="002B24CA" w:rsidRDefault="002B24CA" w:rsidP="00E00B01">
            <w:pPr>
              <w:pStyle w:val="TableParagraph"/>
              <w:jc w:val="both"/>
              <w:rPr>
                <w:sz w:val="24"/>
                <w:szCs w:val="24"/>
              </w:rPr>
            </w:pPr>
            <w:r w:rsidRPr="002B24CA">
              <w:rPr>
                <w:sz w:val="24"/>
                <w:szCs w:val="24"/>
              </w:rPr>
              <w:t>43,6</w:t>
            </w:r>
          </w:p>
        </w:tc>
      </w:tr>
      <w:tr w:rsidR="00300506" w:rsidRPr="002B24CA" w:rsidTr="005016DD">
        <w:trPr>
          <w:trHeight w:val="207"/>
        </w:trPr>
        <w:tc>
          <w:tcPr>
            <w:tcW w:w="10017" w:type="dxa"/>
            <w:gridSpan w:val="3"/>
          </w:tcPr>
          <w:p w:rsidR="00300506" w:rsidRPr="002B24CA" w:rsidRDefault="002B24CA" w:rsidP="00E00B01">
            <w:pPr>
              <w:pStyle w:val="TableParagraph"/>
              <w:jc w:val="both"/>
              <w:rPr>
                <w:b/>
                <w:sz w:val="24"/>
                <w:szCs w:val="24"/>
              </w:rPr>
            </w:pPr>
            <w:r w:rsidRPr="002B24CA">
              <w:rPr>
                <w:b/>
                <w:sz w:val="24"/>
                <w:szCs w:val="24"/>
              </w:rPr>
              <w:t>Что</w:t>
            </w:r>
            <w:r w:rsidRPr="002B24CA">
              <w:rPr>
                <w:b/>
                <w:spacing w:val="-2"/>
                <w:sz w:val="24"/>
                <w:szCs w:val="24"/>
              </w:rPr>
              <w:t xml:space="preserve"> </w:t>
            </w:r>
            <w:r w:rsidRPr="002B24CA">
              <w:rPr>
                <w:b/>
                <w:sz w:val="24"/>
                <w:szCs w:val="24"/>
              </w:rPr>
              <w:t>Вам</w:t>
            </w:r>
            <w:r w:rsidRPr="002B24CA">
              <w:rPr>
                <w:b/>
                <w:spacing w:val="-1"/>
                <w:sz w:val="24"/>
                <w:szCs w:val="24"/>
              </w:rPr>
              <w:t xml:space="preserve"> </w:t>
            </w:r>
            <w:r w:rsidRPr="002B24CA">
              <w:rPr>
                <w:b/>
                <w:sz w:val="24"/>
                <w:szCs w:val="24"/>
              </w:rPr>
              <w:t>не</w:t>
            </w:r>
            <w:r w:rsidRPr="002B24CA">
              <w:rPr>
                <w:b/>
                <w:spacing w:val="-2"/>
                <w:sz w:val="24"/>
                <w:szCs w:val="24"/>
              </w:rPr>
              <w:t xml:space="preserve"> </w:t>
            </w:r>
            <w:r w:rsidRPr="002B24CA">
              <w:rPr>
                <w:b/>
                <w:sz w:val="24"/>
                <w:szCs w:val="24"/>
              </w:rPr>
              <w:t>нравится?</w:t>
            </w:r>
          </w:p>
        </w:tc>
      </w:tr>
      <w:tr w:rsidR="00300506" w:rsidRPr="002B24CA" w:rsidTr="005016DD">
        <w:trPr>
          <w:trHeight w:val="206"/>
        </w:trPr>
        <w:tc>
          <w:tcPr>
            <w:tcW w:w="817" w:type="dxa"/>
          </w:tcPr>
          <w:p w:rsidR="00300506" w:rsidRPr="002B24CA" w:rsidRDefault="002B24CA" w:rsidP="00E00B01">
            <w:pPr>
              <w:pStyle w:val="TableParagraph"/>
              <w:jc w:val="both"/>
              <w:rPr>
                <w:sz w:val="24"/>
                <w:szCs w:val="24"/>
              </w:rPr>
            </w:pPr>
            <w:r w:rsidRPr="002B24CA">
              <w:rPr>
                <w:sz w:val="24"/>
                <w:szCs w:val="24"/>
              </w:rPr>
              <w:t>4.1</w:t>
            </w:r>
          </w:p>
        </w:tc>
        <w:tc>
          <w:tcPr>
            <w:tcW w:w="6320" w:type="dxa"/>
          </w:tcPr>
          <w:p w:rsidR="00300506" w:rsidRPr="002B24CA" w:rsidRDefault="002B24CA" w:rsidP="00E00B01">
            <w:pPr>
              <w:pStyle w:val="TableParagraph"/>
              <w:jc w:val="both"/>
              <w:rPr>
                <w:sz w:val="24"/>
                <w:szCs w:val="24"/>
              </w:rPr>
            </w:pPr>
            <w:r w:rsidRPr="002B24CA">
              <w:rPr>
                <w:sz w:val="24"/>
                <w:szCs w:val="24"/>
              </w:rPr>
              <w:t>Дороги</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79,2</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4.2</w:t>
            </w:r>
          </w:p>
        </w:tc>
        <w:tc>
          <w:tcPr>
            <w:tcW w:w="6320" w:type="dxa"/>
          </w:tcPr>
          <w:p w:rsidR="00300506" w:rsidRPr="002B24CA" w:rsidRDefault="002B24CA" w:rsidP="00E00B01">
            <w:pPr>
              <w:pStyle w:val="TableParagraph"/>
              <w:jc w:val="both"/>
              <w:rPr>
                <w:sz w:val="24"/>
                <w:szCs w:val="24"/>
              </w:rPr>
            </w:pPr>
            <w:r w:rsidRPr="002B24CA">
              <w:rPr>
                <w:sz w:val="24"/>
                <w:szCs w:val="24"/>
              </w:rPr>
              <w:t>Приём</w:t>
            </w:r>
            <w:r w:rsidRPr="002B24CA">
              <w:rPr>
                <w:spacing w:val="-2"/>
                <w:sz w:val="24"/>
                <w:szCs w:val="24"/>
              </w:rPr>
              <w:t xml:space="preserve"> </w:t>
            </w:r>
            <w:r w:rsidRPr="002B24CA">
              <w:rPr>
                <w:sz w:val="24"/>
                <w:szCs w:val="24"/>
              </w:rPr>
              <w:t>больных</w:t>
            </w:r>
            <w:r w:rsidRPr="002B24CA">
              <w:rPr>
                <w:spacing w:val="-2"/>
                <w:sz w:val="24"/>
                <w:szCs w:val="24"/>
              </w:rPr>
              <w:t xml:space="preserve"> </w:t>
            </w:r>
            <w:r w:rsidRPr="002B24CA">
              <w:rPr>
                <w:sz w:val="24"/>
                <w:szCs w:val="24"/>
              </w:rPr>
              <w:t>детей</w:t>
            </w:r>
          </w:p>
        </w:tc>
        <w:tc>
          <w:tcPr>
            <w:tcW w:w="2880" w:type="dxa"/>
          </w:tcPr>
          <w:p w:rsidR="00300506" w:rsidRPr="002B24CA" w:rsidRDefault="002B24CA" w:rsidP="00E00B01">
            <w:pPr>
              <w:pStyle w:val="TableParagraph"/>
              <w:jc w:val="both"/>
              <w:rPr>
                <w:sz w:val="24"/>
                <w:szCs w:val="24"/>
              </w:rPr>
            </w:pPr>
            <w:r w:rsidRPr="002B24CA">
              <w:rPr>
                <w:sz w:val="24"/>
                <w:szCs w:val="24"/>
              </w:rPr>
              <w:t>8,8</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4.3</w:t>
            </w:r>
          </w:p>
        </w:tc>
        <w:tc>
          <w:tcPr>
            <w:tcW w:w="6320" w:type="dxa"/>
          </w:tcPr>
          <w:p w:rsidR="00300506" w:rsidRPr="002B24CA" w:rsidRDefault="002B24CA" w:rsidP="00E00B01">
            <w:pPr>
              <w:pStyle w:val="TableParagraph"/>
              <w:jc w:val="both"/>
              <w:rPr>
                <w:sz w:val="24"/>
                <w:szCs w:val="24"/>
              </w:rPr>
            </w:pPr>
            <w:r w:rsidRPr="002B24CA">
              <w:rPr>
                <w:sz w:val="24"/>
                <w:szCs w:val="24"/>
              </w:rPr>
              <w:t>Нет</w:t>
            </w:r>
            <w:r w:rsidRPr="002B24CA">
              <w:rPr>
                <w:spacing w:val="-1"/>
                <w:sz w:val="24"/>
                <w:szCs w:val="24"/>
              </w:rPr>
              <w:t xml:space="preserve"> </w:t>
            </w:r>
            <w:r w:rsidRPr="002B24CA">
              <w:rPr>
                <w:sz w:val="24"/>
                <w:szCs w:val="24"/>
              </w:rPr>
              <w:t>охраны</w:t>
            </w:r>
          </w:p>
        </w:tc>
        <w:tc>
          <w:tcPr>
            <w:tcW w:w="2880" w:type="dxa"/>
          </w:tcPr>
          <w:p w:rsidR="00300506" w:rsidRPr="002B24CA" w:rsidRDefault="002B24CA" w:rsidP="00E00B01">
            <w:pPr>
              <w:pStyle w:val="TableParagraph"/>
              <w:jc w:val="both"/>
              <w:rPr>
                <w:sz w:val="24"/>
                <w:szCs w:val="24"/>
              </w:rPr>
            </w:pPr>
            <w:r w:rsidRPr="002B24CA">
              <w:rPr>
                <w:sz w:val="24"/>
                <w:szCs w:val="24"/>
              </w:rPr>
              <w:t>9,6</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4.4</w:t>
            </w:r>
          </w:p>
        </w:tc>
        <w:tc>
          <w:tcPr>
            <w:tcW w:w="6320" w:type="dxa"/>
          </w:tcPr>
          <w:p w:rsidR="00300506" w:rsidRPr="002B24CA" w:rsidRDefault="002B24CA" w:rsidP="00E00B01">
            <w:pPr>
              <w:pStyle w:val="TableParagraph"/>
              <w:jc w:val="both"/>
              <w:rPr>
                <w:sz w:val="24"/>
                <w:szCs w:val="24"/>
              </w:rPr>
            </w:pPr>
            <w:r w:rsidRPr="002B24CA">
              <w:rPr>
                <w:sz w:val="24"/>
                <w:szCs w:val="24"/>
              </w:rPr>
              <w:t>Питание</w:t>
            </w:r>
          </w:p>
        </w:tc>
        <w:tc>
          <w:tcPr>
            <w:tcW w:w="2880" w:type="dxa"/>
          </w:tcPr>
          <w:p w:rsidR="00300506" w:rsidRPr="002B24CA" w:rsidRDefault="002B24CA" w:rsidP="00E00B01">
            <w:pPr>
              <w:pStyle w:val="TableParagraph"/>
              <w:jc w:val="both"/>
              <w:rPr>
                <w:sz w:val="24"/>
                <w:szCs w:val="24"/>
              </w:rPr>
            </w:pPr>
            <w:r w:rsidRPr="002B24CA">
              <w:rPr>
                <w:sz w:val="24"/>
                <w:szCs w:val="24"/>
              </w:rPr>
              <w:t>5,3</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4.5</w:t>
            </w:r>
          </w:p>
        </w:tc>
        <w:tc>
          <w:tcPr>
            <w:tcW w:w="6320" w:type="dxa"/>
          </w:tcPr>
          <w:p w:rsidR="00300506" w:rsidRPr="002B24CA" w:rsidRDefault="002B24CA" w:rsidP="00E00B01">
            <w:pPr>
              <w:pStyle w:val="TableParagraph"/>
              <w:jc w:val="both"/>
              <w:rPr>
                <w:sz w:val="24"/>
                <w:szCs w:val="24"/>
              </w:rPr>
            </w:pPr>
            <w:r w:rsidRPr="002B24CA">
              <w:rPr>
                <w:sz w:val="24"/>
                <w:szCs w:val="24"/>
              </w:rPr>
              <w:t>Воздержались</w:t>
            </w:r>
          </w:p>
        </w:tc>
        <w:tc>
          <w:tcPr>
            <w:tcW w:w="2880" w:type="dxa"/>
          </w:tcPr>
          <w:p w:rsidR="00300506" w:rsidRPr="002B24CA" w:rsidRDefault="002B24CA" w:rsidP="00E00B01">
            <w:pPr>
              <w:pStyle w:val="TableParagraph"/>
              <w:jc w:val="both"/>
              <w:rPr>
                <w:sz w:val="24"/>
                <w:szCs w:val="24"/>
              </w:rPr>
            </w:pPr>
            <w:r w:rsidRPr="002B24CA">
              <w:rPr>
                <w:sz w:val="24"/>
                <w:szCs w:val="24"/>
              </w:rPr>
              <w:t>4,5</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4.6</w:t>
            </w:r>
          </w:p>
        </w:tc>
        <w:tc>
          <w:tcPr>
            <w:tcW w:w="6320" w:type="dxa"/>
          </w:tcPr>
          <w:p w:rsidR="00300506" w:rsidRPr="002B24CA" w:rsidRDefault="002B24CA" w:rsidP="00E00B01">
            <w:pPr>
              <w:pStyle w:val="TableParagraph"/>
              <w:jc w:val="both"/>
              <w:rPr>
                <w:sz w:val="24"/>
                <w:szCs w:val="24"/>
              </w:rPr>
            </w:pPr>
            <w:r w:rsidRPr="002B24CA">
              <w:rPr>
                <w:sz w:val="24"/>
                <w:szCs w:val="24"/>
              </w:rPr>
              <w:t>Нет</w:t>
            </w:r>
            <w:r w:rsidRPr="002B24CA">
              <w:rPr>
                <w:spacing w:val="-2"/>
                <w:sz w:val="24"/>
                <w:szCs w:val="24"/>
              </w:rPr>
              <w:t xml:space="preserve"> </w:t>
            </w:r>
            <w:r w:rsidR="003B16C4">
              <w:rPr>
                <w:sz w:val="24"/>
                <w:szCs w:val="24"/>
              </w:rPr>
              <w:t>парковки</w:t>
            </w:r>
          </w:p>
        </w:tc>
        <w:tc>
          <w:tcPr>
            <w:tcW w:w="2880" w:type="dxa"/>
          </w:tcPr>
          <w:p w:rsidR="00300506" w:rsidRPr="002B24CA" w:rsidRDefault="002B24CA" w:rsidP="00E00B01">
            <w:pPr>
              <w:pStyle w:val="TableParagraph"/>
              <w:jc w:val="both"/>
              <w:rPr>
                <w:sz w:val="24"/>
                <w:szCs w:val="24"/>
              </w:rPr>
            </w:pPr>
            <w:r w:rsidRPr="002B24CA">
              <w:rPr>
                <w:sz w:val="24"/>
                <w:szCs w:val="24"/>
              </w:rPr>
              <w:t>30,3</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4.7</w:t>
            </w:r>
          </w:p>
        </w:tc>
        <w:tc>
          <w:tcPr>
            <w:tcW w:w="6320" w:type="dxa"/>
          </w:tcPr>
          <w:p w:rsidR="00300506" w:rsidRPr="002B24CA" w:rsidRDefault="003B16C4" w:rsidP="00E00B01">
            <w:pPr>
              <w:pStyle w:val="TableParagraph"/>
              <w:jc w:val="both"/>
              <w:rPr>
                <w:sz w:val="24"/>
                <w:szCs w:val="24"/>
              </w:rPr>
            </w:pPr>
            <w:r>
              <w:rPr>
                <w:sz w:val="24"/>
                <w:szCs w:val="24"/>
              </w:rPr>
              <w:t>Состояние здания дет. сада.</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64,8</w:t>
            </w:r>
          </w:p>
        </w:tc>
      </w:tr>
      <w:tr w:rsidR="00300506" w:rsidRPr="002B24CA" w:rsidTr="005016DD">
        <w:trPr>
          <w:trHeight w:val="207"/>
        </w:trPr>
        <w:tc>
          <w:tcPr>
            <w:tcW w:w="10017" w:type="dxa"/>
            <w:gridSpan w:val="3"/>
          </w:tcPr>
          <w:p w:rsidR="00300506" w:rsidRPr="002B24CA" w:rsidRDefault="002B24CA" w:rsidP="00E00B01">
            <w:pPr>
              <w:pStyle w:val="TableParagraph"/>
              <w:jc w:val="both"/>
              <w:rPr>
                <w:b/>
                <w:sz w:val="24"/>
                <w:szCs w:val="24"/>
              </w:rPr>
            </w:pPr>
            <w:r w:rsidRPr="002B24CA">
              <w:rPr>
                <w:b/>
                <w:sz w:val="24"/>
                <w:szCs w:val="24"/>
              </w:rPr>
              <w:t>Когда</w:t>
            </w:r>
            <w:r w:rsidRPr="002B24CA">
              <w:rPr>
                <w:b/>
                <w:spacing w:val="-3"/>
                <w:sz w:val="24"/>
                <w:szCs w:val="24"/>
              </w:rPr>
              <w:t xml:space="preserve"> </w:t>
            </w:r>
            <w:r w:rsidRPr="002B24CA">
              <w:rPr>
                <w:b/>
                <w:sz w:val="24"/>
                <w:szCs w:val="24"/>
              </w:rPr>
              <w:t>вы</w:t>
            </w:r>
            <w:r w:rsidRPr="002B24CA">
              <w:rPr>
                <w:b/>
                <w:spacing w:val="-3"/>
                <w:sz w:val="24"/>
                <w:szCs w:val="24"/>
              </w:rPr>
              <w:t xml:space="preserve"> </w:t>
            </w:r>
            <w:r w:rsidRPr="002B24CA">
              <w:rPr>
                <w:b/>
                <w:sz w:val="24"/>
                <w:szCs w:val="24"/>
              </w:rPr>
              <w:t>приводите</w:t>
            </w:r>
            <w:r w:rsidRPr="002B24CA">
              <w:rPr>
                <w:b/>
                <w:spacing w:val="-2"/>
                <w:sz w:val="24"/>
                <w:szCs w:val="24"/>
              </w:rPr>
              <w:t xml:space="preserve"> </w:t>
            </w:r>
            <w:r w:rsidRPr="002B24CA">
              <w:rPr>
                <w:b/>
                <w:sz w:val="24"/>
                <w:szCs w:val="24"/>
              </w:rPr>
              <w:t>ребенка</w:t>
            </w:r>
            <w:r w:rsidRPr="002B24CA">
              <w:rPr>
                <w:b/>
                <w:spacing w:val="-4"/>
                <w:sz w:val="24"/>
                <w:szCs w:val="24"/>
              </w:rPr>
              <w:t xml:space="preserve"> </w:t>
            </w:r>
            <w:r w:rsidRPr="002B24CA">
              <w:rPr>
                <w:b/>
                <w:sz w:val="24"/>
                <w:szCs w:val="24"/>
              </w:rPr>
              <w:t>в</w:t>
            </w:r>
            <w:r w:rsidRPr="002B24CA">
              <w:rPr>
                <w:b/>
                <w:spacing w:val="-2"/>
                <w:sz w:val="24"/>
                <w:szCs w:val="24"/>
              </w:rPr>
              <w:t xml:space="preserve"> </w:t>
            </w:r>
            <w:r w:rsidRPr="002B24CA">
              <w:rPr>
                <w:b/>
                <w:sz w:val="24"/>
                <w:szCs w:val="24"/>
              </w:rPr>
              <w:t>детский</w:t>
            </w:r>
            <w:r w:rsidRPr="002B24CA">
              <w:rPr>
                <w:b/>
                <w:spacing w:val="-3"/>
                <w:sz w:val="24"/>
                <w:szCs w:val="24"/>
              </w:rPr>
              <w:t xml:space="preserve"> </w:t>
            </w:r>
            <w:r w:rsidRPr="002B24CA">
              <w:rPr>
                <w:b/>
                <w:sz w:val="24"/>
                <w:szCs w:val="24"/>
              </w:rPr>
              <w:t>сад,</w:t>
            </w:r>
            <w:r w:rsidRPr="002B24CA">
              <w:rPr>
                <w:b/>
                <w:spacing w:val="-5"/>
                <w:sz w:val="24"/>
                <w:szCs w:val="24"/>
              </w:rPr>
              <w:t xml:space="preserve"> </w:t>
            </w:r>
            <w:r w:rsidRPr="002B24CA">
              <w:rPr>
                <w:b/>
                <w:sz w:val="24"/>
                <w:szCs w:val="24"/>
              </w:rPr>
              <w:t>он</w:t>
            </w:r>
            <w:r w:rsidRPr="002B24CA">
              <w:rPr>
                <w:b/>
                <w:spacing w:val="-2"/>
                <w:sz w:val="24"/>
                <w:szCs w:val="24"/>
              </w:rPr>
              <w:t xml:space="preserve"> </w:t>
            </w:r>
            <w:r w:rsidRPr="002B24CA">
              <w:rPr>
                <w:b/>
                <w:sz w:val="24"/>
                <w:szCs w:val="24"/>
              </w:rPr>
              <w:t>чаще</w:t>
            </w:r>
            <w:r w:rsidRPr="002B24CA">
              <w:rPr>
                <w:b/>
                <w:spacing w:val="-2"/>
                <w:sz w:val="24"/>
                <w:szCs w:val="24"/>
              </w:rPr>
              <w:t xml:space="preserve"> </w:t>
            </w:r>
            <w:r w:rsidRPr="002B24CA">
              <w:rPr>
                <w:b/>
                <w:sz w:val="24"/>
                <w:szCs w:val="24"/>
              </w:rPr>
              <w:t>всего</w:t>
            </w:r>
          </w:p>
        </w:tc>
      </w:tr>
      <w:tr w:rsidR="00300506" w:rsidRPr="002B24CA" w:rsidTr="005016DD">
        <w:trPr>
          <w:trHeight w:val="205"/>
        </w:trPr>
        <w:tc>
          <w:tcPr>
            <w:tcW w:w="817" w:type="dxa"/>
          </w:tcPr>
          <w:p w:rsidR="00300506" w:rsidRPr="002B24CA" w:rsidRDefault="002B24CA" w:rsidP="00E00B01">
            <w:pPr>
              <w:pStyle w:val="TableParagraph"/>
              <w:jc w:val="both"/>
              <w:rPr>
                <w:sz w:val="24"/>
                <w:szCs w:val="24"/>
              </w:rPr>
            </w:pPr>
            <w:r w:rsidRPr="002B24CA">
              <w:rPr>
                <w:sz w:val="24"/>
                <w:szCs w:val="24"/>
              </w:rPr>
              <w:t>5.1</w:t>
            </w:r>
          </w:p>
        </w:tc>
        <w:tc>
          <w:tcPr>
            <w:tcW w:w="6320" w:type="dxa"/>
          </w:tcPr>
          <w:p w:rsidR="00300506" w:rsidRPr="002B24CA" w:rsidRDefault="002B24CA" w:rsidP="00E00B01">
            <w:pPr>
              <w:pStyle w:val="TableParagraph"/>
              <w:jc w:val="both"/>
              <w:rPr>
                <w:sz w:val="24"/>
                <w:szCs w:val="24"/>
              </w:rPr>
            </w:pPr>
            <w:r w:rsidRPr="002B24CA">
              <w:rPr>
                <w:sz w:val="24"/>
                <w:szCs w:val="24"/>
              </w:rPr>
              <w:t>Плачет</w:t>
            </w:r>
            <w:r w:rsidR="003B16C4">
              <w:rPr>
                <w:sz w:val="24"/>
                <w:szCs w:val="24"/>
              </w:rPr>
              <w:t xml:space="preserve"> </w:t>
            </w:r>
            <w:r w:rsidRPr="002B24CA">
              <w:rPr>
                <w:sz w:val="24"/>
                <w:szCs w:val="24"/>
              </w:rPr>
              <w:t>(не</w:t>
            </w:r>
            <w:r w:rsidRPr="002B24CA">
              <w:rPr>
                <w:spacing w:val="-3"/>
                <w:sz w:val="24"/>
                <w:szCs w:val="24"/>
              </w:rPr>
              <w:t xml:space="preserve"> </w:t>
            </w:r>
            <w:r w:rsidRPr="002B24CA">
              <w:rPr>
                <w:sz w:val="24"/>
                <w:szCs w:val="24"/>
              </w:rPr>
              <w:t>хочет</w:t>
            </w:r>
            <w:r w:rsidRPr="002B24CA">
              <w:rPr>
                <w:spacing w:val="-3"/>
                <w:sz w:val="24"/>
                <w:szCs w:val="24"/>
              </w:rPr>
              <w:t xml:space="preserve"> </w:t>
            </w:r>
            <w:r w:rsidRPr="002B24CA">
              <w:rPr>
                <w:sz w:val="24"/>
                <w:szCs w:val="24"/>
              </w:rPr>
              <w:t>идти)</w:t>
            </w:r>
          </w:p>
        </w:tc>
        <w:tc>
          <w:tcPr>
            <w:tcW w:w="2880" w:type="dxa"/>
          </w:tcPr>
          <w:p w:rsidR="00300506" w:rsidRPr="002B24CA" w:rsidRDefault="002B24CA" w:rsidP="00E00B01">
            <w:pPr>
              <w:pStyle w:val="TableParagraph"/>
              <w:jc w:val="both"/>
              <w:rPr>
                <w:sz w:val="24"/>
                <w:szCs w:val="24"/>
              </w:rPr>
            </w:pPr>
            <w:r w:rsidRPr="002B24CA">
              <w:rPr>
                <w:sz w:val="24"/>
                <w:szCs w:val="24"/>
              </w:rPr>
              <w:t>4</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5.2</w:t>
            </w:r>
          </w:p>
        </w:tc>
        <w:tc>
          <w:tcPr>
            <w:tcW w:w="6320" w:type="dxa"/>
          </w:tcPr>
          <w:p w:rsidR="00300506" w:rsidRPr="002B24CA" w:rsidRDefault="002B24CA" w:rsidP="00E00B01">
            <w:pPr>
              <w:pStyle w:val="TableParagraph"/>
              <w:jc w:val="both"/>
              <w:rPr>
                <w:sz w:val="24"/>
                <w:szCs w:val="24"/>
              </w:rPr>
            </w:pPr>
            <w:r w:rsidRPr="002B24CA">
              <w:rPr>
                <w:sz w:val="24"/>
                <w:szCs w:val="24"/>
              </w:rPr>
              <w:t>Бежит</w:t>
            </w:r>
            <w:r w:rsidRPr="002B24CA">
              <w:rPr>
                <w:spacing w:val="-2"/>
                <w:sz w:val="24"/>
                <w:szCs w:val="24"/>
              </w:rPr>
              <w:t xml:space="preserve"> </w:t>
            </w:r>
            <w:r w:rsidRPr="002B24CA">
              <w:rPr>
                <w:sz w:val="24"/>
                <w:szCs w:val="24"/>
              </w:rPr>
              <w:t>к</w:t>
            </w:r>
            <w:r w:rsidRPr="002B24CA">
              <w:rPr>
                <w:spacing w:val="-2"/>
                <w:sz w:val="24"/>
                <w:szCs w:val="24"/>
              </w:rPr>
              <w:t xml:space="preserve"> </w:t>
            </w:r>
            <w:r w:rsidRPr="002B24CA">
              <w:rPr>
                <w:sz w:val="24"/>
                <w:szCs w:val="24"/>
              </w:rPr>
              <w:t>воспитателю</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47,7</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5.3</w:t>
            </w:r>
          </w:p>
        </w:tc>
        <w:tc>
          <w:tcPr>
            <w:tcW w:w="6320" w:type="dxa"/>
          </w:tcPr>
          <w:p w:rsidR="00300506" w:rsidRPr="002B24CA" w:rsidRDefault="002B24CA" w:rsidP="00E00B01">
            <w:pPr>
              <w:pStyle w:val="TableParagraph"/>
              <w:jc w:val="both"/>
              <w:rPr>
                <w:sz w:val="24"/>
                <w:szCs w:val="24"/>
              </w:rPr>
            </w:pPr>
            <w:r w:rsidRPr="002B24CA">
              <w:rPr>
                <w:sz w:val="24"/>
                <w:szCs w:val="24"/>
              </w:rPr>
              <w:t>Бежит</w:t>
            </w:r>
            <w:r w:rsidRPr="002B24CA">
              <w:rPr>
                <w:spacing w:val="-2"/>
                <w:sz w:val="24"/>
                <w:szCs w:val="24"/>
              </w:rPr>
              <w:t xml:space="preserve"> </w:t>
            </w:r>
            <w:r w:rsidRPr="002B24CA">
              <w:rPr>
                <w:sz w:val="24"/>
                <w:szCs w:val="24"/>
              </w:rPr>
              <w:t>к</w:t>
            </w:r>
            <w:r w:rsidRPr="002B24CA">
              <w:rPr>
                <w:spacing w:val="-2"/>
                <w:sz w:val="24"/>
                <w:szCs w:val="24"/>
              </w:rPr>
              <w:t xml:space="preserve"> </w:t>
            </w:r>
            <w:r w:rsidRPr="002B24CA">
              <w:rPr>
                <w:sz w:val="24"/>
                <w:szCs w:val="24"/>
              </w:rPr>
              <w:t>ребятам</w:t>
            </w:r>
          </w:p>
        </w:tc>
        <w:tc>
          <w:tcPr>
            <w:tcW w:w="2880" w:type="dxa"/>
          </w:tcPr>
          <w:p w:rsidR="00300506" w:rsidRPr="002B24CA" w:rsidRDefault="002B24CA" w:rsidP="00E00B01">
            <w:pPr>
              <w:pStyle w:val="TableParagraph"/>
              <w:jc w:val="both"/>
              <w:rPr>
                <w:sz w:val="24"/>
                <w:szCs w:val="24"/>
              </w:rPr>
            </w:pPr>
            <w:r w:rsidRPr="002B24CA">
              <w:rPr>
                <w:sz w:val="24"/>
                <w:szCs w:val="24"/>
              </w:rPr>
              <w:t>36,6</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5.4</w:t>
            </w:r>
          </w:p>
        </w:tc>
        <w:tc>
          <w:tcPr>
            <w:tcW w:w="6320" w:type="dxa"/>
          </w:tcPr>
          <w:p w:rsidR="00300506" w:rsidRPr="002B24CA" w:rsidRDefault="002B24CA" w:rsidP="00E00B01">
            <w:pPr>
              <w:pStyle w:val="TableParagraph"/>
              <w:jc w:val="both"/>
              <w:rPr>
                <w:sz w:val="24"/>
                <w:szCs w:val="24"/>
              </w:rPr>
            </w:pPr>
            <w:r w:rsidRPr="002B24CA">
              <w:rPr>
                <w:sz w:val="24"/>
                <w:szCs w:val="24"/>
              </w:rPr>
              <w:t>Бежит</w:t>
            </w:r>
            <w:r w:rsidRPr="002B24CA">
              <w:rPr>
                <w:spacing w:val="-3"/>
                <w:sz w:val="24"/>
                <w:szCs w:val="24"/>
              </w:rPr>
              <w:t xml:space="preserve"> </w:t>
            </w:r>
            <w:r w:rsidRPr="002B24CA">
              <w:rPr>
                <w:sz w:val="24"/>
                <w:szCs w:val="24"/>
              </w:rPr>
              <w:t>к</w:t>
            </w:r>
            <w:r w:rsidRPr="002B24CA">
              <w:rPr>
                <w:spacing w:val="-2"/>
                <w:sz w:val="24"/>
                <w:szCs w:val="24"/>
              </w:rPr>
              <w:t xml:space="preserve"> </w:t>
            </w:r>
            <w:r w:rsidRPr="002B24CA">
              <w:rPr>
                <w:sz w:val="24"/>
                <w:szCs w:val="24"/>
              </w:rPr>
              <w:t>игрушкам</w:t>
            </w:r>
          </w:p>
        </w:tc>
        <w:tc>
          <w:tcPr>
            <w:tcW w:w="2880" w:type="dxa"/>
          </w:tcPr>
          <w:p w:rsidR="00300506" w:rsidRPr="002B24CA" w:rsidRDefault="002B24CA" w:rsidP="00E00B01">
            <w:pPr>
              <w:pStyle w:val="TableParagraph"/>
              <w:jc w:val="both"/>
              <w:rPr>
                <w:sz w:val="24"/>
                <w:szCs w:val="24"/>
              </w:rPr>
            </w:pPr>
            <w:r w:rsidRPr="002B24CA">
              <w:rPr>
                <w:sz w:val="24"/>
                <w:szCs w:val="24"/>
              </w:rPr>
              <w:t>15,3</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5.5</w:t>
            </w:r>
          </w:p>
        </w:tc>
        <w:tc>
          <w:tcPr>
            <w:tcW w:w="6320" w:type="dxa"/>
          </w:tcPr>
          <w:p w:rsidR="00300506" w:rsidRPr="002B24CA" w:rsidRDefault="002B24CA" w:rsidP="00E00B01">
            <w:pPr>
              <w:pStyle w:val="TableParagraph"/>
              <w:jc w:val="both"/>
              <w:rPr>
                <w:sz w:val="24"/>
                <w:szCs w:val="24"/>
              </w:rPr>
            </w:pPr>
            <w:r w:rsidRPr="002B24CA">
              <w:rPr>
                <w:sz w:val="24"/>
                <w:szCs w:val="24"/>
              </w:rPr>
              <w:t>По</w:t>
            </w:r>
            <w:r w:rsidRPr="002B24CA">
              <w:rPr>
                <w:spacing w:val="-3"/>
                <w:sz w:val="24"/>
                <w:szCs w:val="24"/>
              </w:rPr>
              <w:t xml:space="preserve"> </w:t>
            </w:r>
            <w:r w:rsidRPr="002B24CA">
              <w:rPr>
                <w:sz w:val="24"/>
                <w:szCs w:val="24"/>
              </w:rPr>
              <w:t>настроению</w:t>
            </w:r>
          </w:p>
        </w:tc>
        <w:tc>
          <w:tcPr>
            <w:tcW w:w="2880" w:type="dxa"/>
          </w:tcPr>
          <w:p w:rsidR="00300506" w:rsidRPr="002B24CA" w:rsidRDefault="002B24CA" w:rsidP="00E00B01">
            <w:pPr>
              <w:pStyle w:val="TableParagraph"/>
              <w:jc w:val="both"/>
              <w:rPr>
                <w:sz w:val="24"/>
                <w:szCs w:val="24"/>
              </w:rPr>
            </w:pPr>
            <w:r w:rsidRPr="002B24CA">
              <w:rPr>
                <w:sz w:val="24"/>
                <w:szCs w:val="24"/>
              </w:rPr>
              <w:t>18,7</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5.6</w:t>
            </w:r>
          </w:p>
        </w:tc>
        <w:tc>
          <w:tcPr>
            <w:tcW w:w="6320" w:type="dxa"/>
          </w:tcPr>
          <w:p w:rsidR="00300506" w:rsidRPr="002B24CA" w:rsidRDefault="002B24CA" w:rsidP="00E00B01">
            <w:pPr>
              <w:pStyle w:val="TableParagraph"/>
              <w:jc w:val="both"/>
              <w:rPr>
                <w:sz w:val="24"/>
                <w:szCs w:val="24"/>
              </w:rPr>
            </w:pPr>
            <w:r w:rsidRPr="002B24CA">
              <w:rPr>
                <w:sz w:val="24"/>
                <w:szCs w:val="24"/>
              </w:rPr>
              <w:t>Молча</w:t>
            </w:r>
            <w:r w:rsidRPr="002B24CA">
              <w:rPr>
                <w:spacing w:val="-3"/>
                <w:sz w:val="24"/>
                <w:szCs w:val="24"/>
              </w:rPr>
              <w:t xml:space="preserve"> </w:t>
            </w:r>
            <w:r w:rsidRPr="002B24CA">
              <w:rPr>
                <w:sz w:val="24"/>
                <w:szCs w:val="24"/>
              </w:rPr>
              <w:t>заходит</w:t>
            </w:r>
          </w:p>
        </w:tc>
        <w:tc>
          <w:tcPr>
            <w:tcW w:w="2880" w:type="dxa"/>
          </w:tcPr>
          <w:p w:rsidR="00300506" w:rsidRPr="002B24CA" w:rsidRDefault="002B24CA" w:rsidP="00E00B01">
            <w:pPr>
              <w:pStyle w:val="TableParagraph"/>
              <w:jc w:val="both"/>
              <w:rPr>
                <w:sz w:val="24"/>
                <w:szCs w:val="24"/>
              </w:rPr>
            </w:pPr>
            <w:r w:rsidRPr="002B24CA">
              <w:rPr>
                <w:sz w:val="24"/>
                <w:szCs w:val="24"/>
              </w:rPr>
              <w:t>5</w:t>
            </w:r>
          </w:p>
        </w:tc>
      </w:tr>
      <w:tr w:rsidR="00300506" w:rsidRPr="002B24CA" w:rsidTr="005016DD">
        <w:trPr>
          <w:trHeight w:val="206"/>
        </w:trPr>
        <w:tc>
          <w:tcPr>
            <w:tcW w:w="817" w:type="dxa"/>
          </w:tcPr>
          <w:p w:rsidR="00300506" w:rsidRPr="002B24CA" w:rsidRDefault="002B24CA" w:rsidP="00E00B01">
            <w:pPr>
              <w:pStyle w:val="TableParagraph"/>
              <w:jc w:val="both"/>
              <w:rPr>
                <w:sz w:val="24"/>
                <w:szCs w:val="24"/>
              </w:rPr>
            </w:pPr>
            <w:r w:rsidRPr="002B24CA">
              <w:rPr>
                <w:sz w:val="24"/>
                <w:szCs w:val="24"/>
              </w:rPr>
              <w:t>5.7</w:t>
            </w:r>
          </w:p>
        </w:tc>
        <w:tc>
          <w:tcPr>
            <w:tcW w:w="6320" w:type="dxa"/>
          </w:tcPr>
          <w:p w:rsidR="00300506" w:rsidRPr="002B24CA" w:rsidRDefault="002B24CA" w:rsidP="00E00B01">
            <w:pPr>
              <w:pStyle w:val="TableParagraph"/>
              <w:jc w:val="both"/>
              <w:rPr>
                <w:sz w:val="24"/>
                <w:szCs w:val="24"/>
              </w:rPr>
            </w:pPr>
            <w:r w:rsidRPr="002B24CA">
              <w:rPr>
                <w:sz w:val="24"/>
                <w:szCs w:val="24"/>
              </w:rPr>
              <w:t>Охотно</w:t>
            </w:r>
            <w:r w:rsidRPr="002B24CA">
              <w:rPr>
                <w:spacing w:val="-5"/>
                <w:sz w:val="24"/>
                <w:szCs w:val="24"/>
              </w:rPr>
              <w:t xml:space="preserve"> </w:t>
            </w:r>
            <w:r w:rsidRPr="002B24CA">
              <w:rPr>
                <w:sz w:val="24"/>
                <w:szCs w:val="24"/>
              </w:rPr>
              <w:t>идет</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39,4</w:t>
            </w:r>
          </w:p>
        </w:tc>
      </w:tr>
      <w:tr w:rsidR="00300506" w:rsidRPr="002B24CA" w:rsidTr="005016DD">
        <w:trPr>
          <w:trHeight w:val="207"/>
        </w:trPr>
        <w:tc>
          <w:tcPr>
            <w:tcW w:w="10017" w:type="dxa"/>
            <w:gridSpan w:val="3"/>
          </w:tcPr>
          <w:p w:rsidR="00300506" w:rsidRPr="002B24CA" w:rsidRDefault="002B24CA" w:rsidP="00E00B01">
            <w:pPr>
              <w:pStyle w:val="TableParagraph"/>
              <w:jc w:val="both"/>
              <w:rPr>
                <w:b/>
                <w:sz w:val="24"/>
                <w:szCs w:val="24"/>
              </w:rPr>
            </w:pPr>
            <w:r w:rsidRPr="002B24CA">
              <w:rPr>
                <w:b/>
                <w:sz w:val="24"/>
                <w:szCs w:val="24"/>
              </w:rPr>
              <w:t>Воспитатель</w:t>
            </w:r>
            <w:r w:rsidRPr="002B24CA">
              <w:rPr>
                <w:b/>
                <w:spacing w:val="-2"/>
                <w:sz w:val="24"/>
                <w:szCs w:val="24"/>
              </w:rPr>
              <w:t xml:space="preserve"> </w:t>
            </w:r>
            <w:r w:rsidRPr="002B24CA">
              <w:rPr>
                <w:b/>
                <w:sz w:val="24"/>
                <w:szCs w:val="24"/>
              </w:rPr>
              <w:t>вашей</w:t>
            </w:r>
            <w:r w:rsidRPr="002B24CA">
              <w:rPr>
                <w:b/>
                <w:spacing w:val="-3"/>
                <w:sz w:val="24"/>
                <w:szCs w:val="24"/>
              </w:rPr>
              <w:t xml:space="preserve"> </w:t>
            </w:r>
            <w:r w:rsidRPr="002B24CA">
              <w:rPr>
                <w:b/>
                <w:sz w:val="24"/>
                <w:szCs w:val="24"/>
              </w:rPr>
              <w:t>группы</w:t>
            </w:r>
          </w:p>
        </w:tc>
      </w:tr>
      <w:tr w:rsidR="00300506" w:rsidRPr="002B24CA" w:rsidTr="005016DD">
        <w:trPr>
          <w:trHeight w:val="413"/>
        </w:trPr>
        <w:tc>
          <w:tcPr>
            <w:tcW w:w="817" w:type="dxa"/>
          </w:tcPr>
          <w:p w:rsidR="00300506" w:rsidRPr="002B24CA" w:rsidRDefault="002B24CA" w:rsidP="00E00B01">
            <w:pPr>
              <w:pStyle w:val="TableParagraph"/>
              <w:jc w:val="both"/>
              <w:rPr>
                <w:sz w:val="24"/>
                <w:szCs w:val="24"/>
              </w:rPr>
            </w:pPr>
            <w:r w:rsidRPr="002B24CA">
              <w:rPr>
                <w:sz w:val="24"/>
                <w:szCs w:val="24"/>
              </w:rPr>
              <w:t>6.1</w:t>
            </w:r>
          </w:p>
        </w:tc>
        <w:tc>
          <w:tcPr>
            <w:tcW w:w="6320" w:type="dxa"/>
          </w:tcPr>
          <w:p w:rsidR="00300506" w:rsidRPr="002B24CA" w:rsidRDefault="002B24CA" w:rsidP="00E00B01">
            <w:pPr>
              <w:pStyle w:val="TableParagraph"/>
              <w:jc w:val="both"/>
              <w:rPr>
                <w:sz w:val="24"/>
                <w:szCs w:val="24"/>
              </w:rPr>
            </w:pPr>
            <w:r w:rsidRPr="002B24CA">
              <w:rPr>
                <w:sz w:val="24"/>
                <w:szCs w:val="24"/>
              </w:rPr>
              <w:t>С</w:t>
            </w:r>
            <w:r w:rsidRPr="002B24CA">
              <w:rPr>
                <w:spacing w:val="-2"/>
                <w:sz w:val="24"/>
                <w:szCs w:val="24"/>
              </w:rPr>
              <w:t xml:space="preserve"> </w:t>
            </w:r>
            <w:r w:rsidRPr="002B24CA">
              <w:rPr>
                <w:sz w:val="24"/>
                <w:szCs w:val="24"/>
              </w:rPr>
              <w:t>удовольствие</w:t>
            </w:r>
            <w:r w:rsidRPr="002B24CA">
              <w:rPr>
                <w:spacing w:val="-2"/>
                <w:sz w:val="24"/>
                <w:szCs w:val="24"/>
              </w:rPr>
              <w:t xml:space="preserve"> </w:t>
            </w:r>
            <w:r w:rsidRPr="002B24CA">
              <w:rPr>
                <w:sz w:val="24"/>
                <w:szCs w:val="24"/>
              </w:rPr>
              <w:t>рассказывает</w:t>
            </w:r>
            <w:r w:rsidRPr="002B24CA">
              <w:rPr>
                <w:spacing w:val="-1"/>
                <w:sz w:val="24"/>
                <w:szCs w:val="24"/>
              </w:rPr>
              <w:t xml:space="preserve"> </w:t>
            </w:r>
            <w:r w:rsidRPr="002B24CA">
              <w:rPr>
                <w:sz w:val="24"/>
                <w:szCs w:val="24"/>
              </w:rPr>
              <w:t>вам</w:t>
            </w:r>
            <w:r w:rsidRPr="002B24CA">
              <w:rPr>
                <w:spacing w:val="-1"/>
                <w:sz w:val="24"/>
                <w:szCs w:val="24"/>
              </w:rPr>
              <w:t xml:space="preserve"> </w:t>
            </w:r>
            <w:r w:rsidRPr="002B24CA">
              <w:rPr>
                <w:sz w:val="24"/>
                <w:szCs w:val="24"/>
              </w:rPr>
              <w:t>о</w:t>
            </w:r>
            <w:r w:rsidRPr="002B24CA">
              <w:rPr>
                <w:spacing w:val="-2"/>
                <w:sz w:val="24"/>
                <w:szCs w:val="24"/>
              </w:rPr>
              <w:t xml:space="preserve"> </w:t>
            </w:r>
            <w:r w:rsidRPr="002B24CA">
              <w:rPr>
                <w:sz w:val="24"/>
                <w:szCs w:val="24"/>
              </w:rPr>
              <w:t>вашем</w:t>
            </w:r>
            <w:r w:rsidRPr="002B24CA">
              <w:rPr>
                <w:spacing w:val="-2"/>
                <w:sz w:val="24"/>
                <w:szCs w:val="24"/>
              </w:rPr>
              <w:t xml:space="preserve"> </w:t>
            </w:r>
            <w:r w:rsidRPr="002B24CA">
              <w:rPr>
                <w:sz w:val="24"/>
                <w:szCs w:val="24"/>
              </w:rPr>
              <w:t>ребенке</w:t>
            </w:r>
            <w:r w:rsidRPr="002B24CA">
              <w:rPr>
                <w:spacing w:val="-1"/>
                <w:sz w:val="24"/>
                <w:szCs w:val="24"/>
              </w:rPr>
              <w:t xml:space="preserve"> </w:t>
            </w:r>
            <w:r w:rsidRPr="002B24CA">
              <w:rPr>
                <w:sz w:val="24"/>
                <w:szCs w:val="24"/>
              </w:rPr>
              <w:t>и</w:t>
            </w:r>
            <w:r w:rsidRPr="002B24CA">
              <w:rPr>
                <w:spacing w:val="-1"/>
                <w:sz w:val="24"/>
                <w:szCs w:val="24"/>
              </w:rPr>
              <w:t xml:space="preserve"> </w:t>
            </w:r>
            <w:r w:rsidRPr="002B24CA">
              <w:rPr>
                <w:sz w:val="24"/>
                <w:szCs w:val="24"/>
              </w:rPr>
              <w:t>его</w:t>
            </w:r>
            <w:r w:rsidRPr="002B24CA">
              <w:rPr>
                <w:spacing w:val="-3"/>
                <w:sz w:val="24"/>
                <w:szCs w:val="24"/>
              </w:rPr>
              <w:t xml:space="preserve"> </w:t>
            </w:r>
            <w:r w:rsidRPr="002B24CA">
              <w:rPr>
                <w:sz w:val="24"/>
                <w:szCs w:val="24"/>
              </w:rPr>
              <w:t>успехах</w:t>
            </w:r>
          </w:p>
          <w:p w:rsidR="00300506" w:rsidRPr="002B24CA" w:rsidRDefault="002B24CA" w:rsidP="00E00B01">
            <w:pPr>
              <w:pStyle w:val="TableParagraph"/>
              <w:jc w:val="both"/>
              <w:rPr>
                <w:sz w:val="24"/>
                <w:szCs w:val="24"/>
              </w:rPr>
            </w:pPr>
            <w:r w:rsidRPr="002B24CA">
              <w:rPr>
                <w:sz w:val="24"/>
                <w:szCs w:val="24"/>
              </w:rPr>
              <w:t>Часто</w:t>
            </w:r>
          </w:p>
        </w:tc>
        <w:tc>
          <w:tcPr>
            <w:tcW w:w="2880" w:type="dxa"/>
            <w:shd w:val="clear" w:color="auto" w:fill="auto"/>
          </w:tcPr>
          <w:p w:rsidR="003B16C4" w:rsidRDefault="003B16C4" w:rsidP="00E00B01">
            <w:pPr>
              <w:pStyle w:val="TableParagraph"/>
              <w:jc w:val="both"/>
              <w:rPr>
                <w:sz w:val="24"/>
                <w:szCs w:val="24"/>
              </w:rPr>
            </w:pPr>
          </w:p>
          <w:p w:rsidR="00300506" w:rsidRPr="002B24CA" w:rsidRDefault="002B24CA" w:rsidP="00E00B01">
            <w:pPr>
              <w:pStyle w:val="TableParagraph"/>
              <w:jc w:val="both"/>
              <w:rPr>
                <w:sz w:val="24"/>
                <w:szCs w:val="24"/>
              </w:rPr>
            </w:pPr>
            <w:r w:rsidRPr="002B24CA">
              <w:rPr>
                <w:sz w:val="24"/>
                <w:szCs w:val="24"/>
              </w:rPr>
              <w:t>85</w:t>
            </w:r>
          </w:p>
        </w:tc>
      </w:tr>
      <w:tr w:rsidR="00300506" w:rsidRPr="002B24CA" w:rsidTr="005016DD">
        <w:trPr>
          <w:trHeight w:val="414"/>
        </w:trPr>
        <w:tc>
          <w:tcPr>
            <w:tcW w:w="817" w:type="dxa"/>
          </w:tcPr>
          <w:p w:rsidR="00300506" w:rsidRPr="002B24CA" w:rsidRDefault="002B24CA" w:rsidP="00E00B01">
            <w:pPr>
              <w:pStyle w:val="TableParagraph"/>
              <w:jc w:val="both"/>
              <w:rPr>
                <w:sz w:val="24"/>
                <w:szCs w:val="24"/>
              </w:rPr>
            </w:pPr>
            <w:r w:rsidRPr="002B24CA">
              <w:rPr>
                <w:sz w:val="24"/>
                <w:szCs w:val="24"/>
              </w:rPr>
              <w:lastRenderedPageBreak/>
              <w:t>6.1.2</w:t>
            </w:r>
          </w:p>
        </w:tc>
        <w:tc>
          <w:tcPr>
            <w:tcW w:w="6320" w:type="dxa"/>
          </w:tcPr>
          <w:p w:rsidR="00300506" w:rsidRPr="002B24CA" w:rsidRDefault="002B24CA" w:rsidP="00E00B01">
            <w:pPr>
              <w:pStyle w:val="TableParagraph"/>
              <w:jc w:val="both"/>
              <w:rPr>
                <w:sz w:val="24"/>
                <w:szCs w:val="24"/>
              </w:rPr>
            </w:pPr>
            <w:r w:rsidRPr="002B24CA">
              <w:rPr>
                <w:sz w:val="24"/>
                <w:szCs w:val="24"/>
              </w:rPr>
              <w:t>Редко</w:t>
            </w:r>
          </w:p>
        </w:tc>
        <w:tc>
          <w:tcPr>
            <w:tcW w:w="2880" w:type="dxa"/>
          </w:tcPr>
          <w:p w:rsidR="00300506" w:rsidRPr="002B24CA" w:rsidRDefault="002B24CA" w:rsidP="00E00B01">
            <w:pPr>
              <w:pStyle w:val="TableParagraph"/>
              <w:jc w:val="both"/>
              <w:rPr>
                <w:sz w:val="24"/>
                <w:szCs w:val="24"/>
              </w:rPr>
            </w:pPr>
            <w:r w:rsidRPr="002B24CA">
              <w:rPr>
                <w:sz w:val="24"/>
                <w:szCs w:val="24"/>
              </w:rPr>
              <w:t>4,5</w:t>
            </w:r>
          </w:p>
        </w:tc>
      </w:tr>
      <w:tr w:rsidR="00300506" w:rsidRPr="002B24CA" w:rsidTr="005016DD">
        <w:trPr>
          <w:trHeight w:val="413"/>
        </w:trPr>
        <w:tc>
          <w:tcPr>
            <w:tcW w:w="817" w:type="dxa"/>
          </w:tcPr>
          <w:p w:rsidR="00300506" w:rsidRPr="002B24CA" w:rsidRDefault="002B24CA" w:rsidP="00E00B01">
            <w:pPr>
              <w:pStyle w:val="TableParagraph"/>
              <w:jc w:val="both"/>
              <w:rPr>
                <w:sz w:val="24"/>
                <w:szCs w:val="24"/>
              </w:rPr>
            </w:pPr>
            <w:r w:rsidRPr="002B24CA">
              <w:rPr>
                <w:sz w:val="24"/>
                <w:szCs w:val="24"/>
              </w:rPr>
              <w:t>6.2</w:t>
            </w:r>
          </w:p>
        </w:tc>
        <w:tc>
          <w:tcPr>
            <w:tcW w:w="6320" w:type="dxa"/>
          </w:tcPr>
          <w:p w:rsidR="00300506" w:rsidRPr="002B24CA" w:rsidRDefault="002B24CA" w:rsidP="00E00B01">
            <w:pPr>
              <w:pStyle w:val="TableParagraph"/>
              <w:jc w:val="both"/>
              <w:rPr>
                <w:sz w:val="24"/>
                <w:szCs w:val="24"/>
              </w:rPr>
            </w:pPr>
            <w:r w:rsidRPr="002B24CA">
              <w:rPr>
                <w:sz w:val="24"/>
                <w:szCs w:val="24"/>
              </w:rPr>
              <w:t>Кричит</w:t>
            </w:r>
            <w:r w:rsidRPr="002B24CA">
              <w:rPr>
                <w:spacing w:val="-3"/>
                <w:sz w:val="24"/>
                <w:szCs w:val="24"/>
              </w:rPr>
              <w:t xml:space="preserve"> </w:t>
            </w:r>
            <w:r w:rsidRPr="002B24CA">
              <w:rPr>
                <w:sz w:val="24"/>
                <w:szCs w:val="24"/>
              </w:rPr>
              <w:t>на</w:t>
            </w:r>
            <w:r w:rsidRPr="002B24CA">
              <w:rPr>
                <w:spacing w:val="-2"/>
                <w:sz w:val="24"/>
                <w:szCs w:val="24"/>
              </w:rPr>
              <w:t xml:space="preserve"> </w:t>
            </w:r>
            <w:r w:rsidRPr="002B24CA">
              <w:rPr>
                <w:sz w:val="24"/>
                <w:szCs w:val="24"/>
              </w:rPr>
              <w:t>вашего</w:t>
            </w:r>
            <w:r w:rsidRPr="002B24CA">
              <w:rPr>
                <w:spacing w:val="-2"/>
                <w:sz w:val="24"/>
                <w:szCs w:val="24"/>
              </w:rPr>
              <w:t xml:space="preserve"> </w:t>
            </w:r>
            <w:r w:rsidRPr="002B24CA">
              <w:rPr>
                <w:sz w:val="24"/>
                <w:szCs w:val="24"/>
              </w:rPr>
              <w:t>ребенка</w:t>
            </w:r>
          </w:p>
          <w:p w:rsidR="00300506" w:rsidRPr="002B24CA" w:rsidRDefault="002B24CA" w:rsidP="00E00B01">
            <w:pPr>
              <w:pStyle w:val="TableParagraph"/>
              <w:jc w:val="both"/>
              <w:rPr>
                <w:sz w:val="24"/>
                <w:szCs w:val="24"/>
              </w:rPr>
            </w:pPr>
            <w:r w:rsidRPr="002B24CA">
              <w:rPr>
                <w:sz w:val="24"/>
                <w:szCs w:val="24"/>
              </w:rPr>
              <w:t>никогда</w:t>
            </w:r>
          </w:p>
        </w:tc>
        <w:tc>
          <w:tcPr>
            <w:tcW w:w="2880" w:type="dxa"/>
          </w:tcPr>
          <w:p w:rsidR="00300506" w:rsidRPr="002B24CA" w:rsidRDefault="002B24CA" w:rsidP="00E00B01">
            <w:pPr>
              <w:pStyle w:val="TableParagraph"/>
              <w:jc w:val="both"/>
              <w:rPr>
                <w:sz w:val="24"/>
                <w:szCs w:val="24"/>
              </w:rPr>
            </w:pPr>
            <w:r w:rsidRPr="002B24CA">
              <w:rPr>
                <w:sz w:val="24"/>
                <w:szCs w:val="24"/>
              </w:rPr>
              <w:t>8,3</w:t>
            </w:r>
          </w:p>
        </w:tc>
      </w:tr>
      <w:tr w:rsidR="00300506" w:rsidRPr="002B24CA" w:rsidTr="005016DD">
        <w:trPr>
          <w:trHeight w:val="413"/>
        </w:trPr>
        <w:tc>
          <w:tcPr>
            <w:tcW w:w="817" w:type="dxa"/>
          </w:tcPr>
          <w:p w:rsidR="00300506" w:rsidRPr="002B24CA" w:rsidRDefault="002B24CA" w:rsidP="00E00B01">
            <w:pPr>
              <w:pStyle w:val="TableParagraph"/>
              <w:jc w:val="both"/>
              <w:rPr>
                <w:sz w:val="24"/>
                <w:szCs w:val="24"/>
              </w:rPr>
            </w:pPr>
            <w:r w:rsidRPr="002B24CA">
              <w:rPr>
                <w:sz w:val="24"/>
                <w:szCs w:val="24"/>
              </w:rPr>
              <w:t>6.3</w:t>
            </w:r>
          </w:p>
        </w:tc>
        <w:tc>
          <w:tcPr>
            <w:tcW w:w="6320" w:type="dxa"/>
          </w:tcPr>
          <w:p w:rsidR="00300506" w:rsidRPr="002B24CA" w:rsidRDefault="002B24CA" w:rsidP="00E00B01">
            <w:pPr>
              <w:pStyle w:val="TableParagraph"/>
              <w:jc w:val="both"/>
              <w:rPr>
                <w:sz w:val="24"/>
                <w:szCs w:val="24"/>
              </w:rPr>
            </w:pPr>
            <w:r w:rsidRPr="002B24CA">
              <w:rPr>
                <w:sz w:val="24"/>
                <w:szCs w:val="24"/>
              </w:rPr>
              <w:t>Выслушивает,</w:t>
            </w:r>
            <w:r w:rsidRPr="002B24CA">
              <w:rPr>
                <w:spacing w:val="-4"/>
                <w:sz w:val="24"/>
                <w:szCs w:val="24"/>
              </w:rPr>
              <w:t xml:space="preserve"> </w:t>
            </w:r>
            <w:r w:rsidRPr="002B24CA">
              <w:rPr>
                <w:sz w:val="24"/>
                <w:szCs w:val="24"/>
              </w:rPr>
              <w:t>когда</w:t>
            </w:r>
            <w:r w:rsidRPr="002B24CA">
              <w:rPr>
                <w:spacing w:val="-2"/>
                <w:sz w:val="24"/>
                <w:szCs w:val="24"/>
              </w:rPr>
              <w:t xml:space="preserve"> </w:t>
            </w:r>
            <w:r w:rsidRPr="002B24CA">
              <w:rPr>
                <w:sz w:val="24"/>
                <w:szCs w:val="24"/>
              </w:rPr>
              <w:t>ребенок</w:t>
            </w:r>
            <w:r w:rsidRPr="002B24CA">
              <w:rPr>
                <w:spacing w:val="-2"/>
                <w:sz w:val="24"/>
                <w:szCs w:val="24"/>
              </w:rPr>
              <w:t xml:space="preserve"> </w:t>
            </w:r>
            <w:r w:rsidRPr="002B24CA">
              <w:rPr>
                <w:sz w:val="24"/>
                <w:szCs w:val="24"/>
              </w:rPr>
              <w:t>что-то</w:t>
            </w:r>
            <w:r w:rsidRPr="002B24CA">
              <w:rPr>
                <w:spacing w:val="-2"/>
                <w:sz w:val="24"/>
                <w:szCs w:val="24"/>
              </w:rPr>
              <w:t xml:space="preserve"> </w:t>
            </w:r>
            <w:r w:rsidRPr="002B24CA">
              <w:rPr>
                <w:sz w:val="24"/>
                <w:szCs w:val="24"/>
              </w:rPr>
              <w:t>рассказывает</w:t>
            </w:r>
          </w:p>
          <w:p w:rsidR="00300506" w:rsidRPr="002B24CA" w:rsidRDefault="002B24CA" w:rsidP="00E00B01">
            <w:pPr>
              <w:pStyle w:val="TableParagraph"/>
              <w:jc w:val="both"/>
              <w:rPr>
                <w:sz w:val="24"/>
                <w:szCs w:val="24"/>
              </w:rPr>
            </w:pPr>
            <w:r w:rsidRPr="002B24CA">
              <w:rPr>
                <w:sz w:val="24"/>
                <w:szCs w:val="24"/>
              </w:rPr>
              <w:t>Всегда</w:t>
            </w:r>
          </w:p>
        </w:tc>
        <w:tc>
          <w:tcPr>
            <w:tcW w:w="2880" w:type="dxa"/>
          </w:tcPr>
          <w:p w:rsidR="00300506" w:rsidRPr="002B24CA" w:rsidRDefault="002B24CA" w:rsidP="00E00B01">
            <w:pPr>
              <w:pStyle w:val="TableParagraph"/>
              <w:jc w:val="both"/>
              <w:rPr>
                <w:sz w:val="24"/>
                <w:szCs w:val="24"/>
              </w:rPr>
            </w:pPr>
            <w:r w:rsidRPr="002B24CA">
              <w:rPr>
                <w:sz w:val="24"/>
                <w:szCs w:val="24"/>
              </w:rPr>
              <w:t>71</w:t>
            </w:r>
          </w:p>
        </w:tc>
      </w:tr>
      <w:tr w:rsidR="00300506" w:rsidRPr="002B24CA" w:rsidTr="005016DD">
        <w:trPr>
          <w:trHeight w:val="414"/>
        </w:trPr>
        <w:tc>
          <w:tcPr>
            <w:tcW w:w="817" w:type="dxa"/>
          </w:tcPr>
          <w:p w:rsidR="00300506" w:rsidRPr="002B24CA" w:rsidRDefault="002B24CA" w:rsidP="00E00B01">
            <w:pPr>
              <w:pStyle w:val="TableParagraph"/>
              <w:jc w:val="both"/>
              <w:rPr>
                <w:sz w:val="24"/>
                <w:szCs w:val="24"/>
              </w:rPr>
            </w:pPr>
            <w:r w:rsidRPr="002B24CA">
              <w:rPr>
                <w:sz w:val="24"/>
                <w:szCs w:val="24"/>
              </w:rPr>
              <w:t>6.3.2</w:t>
            </w:r>
          </w:p>
        </w:tc>
        <w:tc>
          <w:tcPr>
            <w:tcW w:w="6320" w:type="dxa"/>
          </w:tcPr>
          <w:p w:rsidR="00300506" w:rsidRPr="002B24CA" w:rsidRDefault="002B24CA" w:rsidP="00E00B01">
            <w:pPr>
              <w:pStyle w:val="TableParagraph"/>
              <w:jc w:val="both"/>
              <w:rPr>
                <w:sz w:val="24"/>
                <w:szCs w:val="24"/>
              </w:rPr>
            </w:pPr>
            <w:r w:rsidRPr="002B24CA">
              <w:rPr>
                <w:sz w:val="24"/>
                <w:szCs w:val="24"/>
              </w:rPr>
              <w:t>Выслушивает,</w:t>
            </w:r>
            <w:r w:rsidRPr="002B24CA">
              <w:rPr>
                <w:spacing w:val="-4"/>
                <w:sz w:val="24"/>
                <w:szCs w:val="24"/>
              </w:rPr>
              <w:t xml:space="preserve"> </w:t>
            </w:r>
            <w:r w:rsidRPr="002B24CA">
              <w:rPr>
                <w:sz w:val="24"/>
                <w:szCs w:val="24"/>
              </w:rPr>
              <w:t>когда</w:t>
            </w:r>
            <w:r w:rsidRPr="002B24CA">
              <w:rPr>
                <w:spacing w:val="-2"/>
                <w:sz w:val="24"/>
                <w:szCs w:val="24"/>
              </w:rPr>
              <w:t xml:space="preserve"> </w:t>
            </w:r>
            <w:r w:rsidRPr="002B24CA">
              <w:rPr>
                <w:sz w:val="24"/>
                <w:szCs w:val="24"/>
              </w:rPr>
              <w:t>ребенок</w:t>
            </w:r>
            <w:r w:rsidRPr="002B24CA">
              <w:rPr>
                <w:spacing w:val="-2"/>
                <w:sz w:val="24"/>
                <w:szCs w:val="24"/>
              </w:rPr>
              <w:t xml:space="preserve"> </w:t>
            </w:r>
            <w:r w:rsidRPr="002B24CA">
              <w:rPr>
                <w:sz w:val="24"/>
                <w:szCs w:val="24"/>
              </w:rPr>
              <w:t>что-то</w:t>
            </w:r>
            <w:r w:rsidRPr="002B24CA">
              <w:rPr>
                <w:spacing w:val="-2"/>
                <w:sz w:val="24"/>
                <w:szCs w:val="24"/>
              </w:rPr>
              <w:t xml:space="preserve"> </w:t>
            </w:r>
            <w:r w:rsidRPr="002B24CA">
              <w:rPr>
                <w:sz w:val="24"/>
                <w:szCs w:val="24"/>
              </w:rPr>
              <w:t>рассказывает</w:t>
            </w:r>
          </w:p>
          <w:p w:rsidR="00300506" w:rsidRPr="002B24CA" w:rsidRDefault="002B24CA" w:rsidP="00E00B01">
            <w:pPr>
              <w:pStyle w:val="TableParagraph"/>
              <w:jc w:val="both"/>
              <w:rPr>
                <w:sz w:val="24"/>
                <w:szCs w:val="24"/>
              </w:rPr>
            </w:pPr>
            <w:r w:rsidRPr="002B24CA">
              <w:rPr>
                <w:sz w:val="24"/>
                <w:szCs w:val="24"/>
              </w:rPr>
              <w:t>Иногда</w:t>
            </w:r>
          </w:p>
        </w:tc>
        <w:tc>
          <w:tcPr>
            <w:tcW w:w="2880" w:type="dxa"/>
          </w:tcPr>
          <w:p w:rsidR="00300506" w:rsidRPr="002B24CA" w:rsidRDefault="002B24CA" w:rsidP="00E00B01">
            <w:pPr>
              <w:pStyle w:val="TableParagraph"/>
              <w:jc w:val="both"/>
              <w:rPr>
                <w:sz w:val="24"/>
                <w:szCs w:val="24"/>
              </w:rPr>
            </w:pPr>
            <w:r w:rsidRPr="002B24CA">
              <w:rPr>
                <w:sz w:val="24"/>
                <w:szCs w:val="24"/>
              </w:rPr>
              <w:t>4</w:t>
            </w:r>
          </w:p>
        </w:tc>
      </w:tr>
      <w:tr w:rsidR="00300506" w:rsidRPr="002B24CA" w:rsidTr="005016DD">
        <w:trPr>
          <w:trHeight w:val="413"/>
        </w:trPr>
        <w:tc>
          <w:tcPr>
            <w:tcW w:w="817" w:type="dxa"/>
          </w:tcPr>
          <w:p w:rsidR="00300506" w:rsidRPr="002B24CA" w:rsidRDefault="002B24CA" w:rsidP="00E00B01">
            <w:pPr>
              <w:pStyle w:val="TableParagraph"/>
              <w:jc w:val="both"/>
              <w:rPr>
                <w:sz w:val="24"/>
                <w:szCs w:val="24"/>
              </w:rPr>
            </w:pPr>
            <w:r w:rsidRPr="002B24CA">
              <w:rPr>
                <w:sz w:val="24"/>
                <w:szCs w:val="24"/>
              </w:rPr>
              <w:t>6.4</w:t>
            </w:r>
          </w:p>
        </w:tc>
        <w:tc>
          <w:tcPr>
            <w:tcW w:w="6320" w:type="dxa"/>
          </w:tcPr>
          <w:p w:rsidR="00300506" w:rsidRPr="002B24CA" w:rsidRDefault="002B24CA" w:rsidP="00E00B01">
            <w:pPr>
              <w:pStyle w:val="TableParagraph"/>
              <w:jc w:val="both"/>
              <w:rPr>
                <w:sz w:val="24"/>
                <w:szCs w:val="24"/>
              </w:rPr>
            </w:pPr>
            <w:r w:rsidRPr="002B24CA">
              <w:rPr>
                <w:sz w:val="24"/>
                <w:szCs w:val="24"/>
              </w:rPr>
              <w:t>Выражает</w:t>
            </w:r>
            <w:r w:rsidRPr="002B24CA">
              <w:rPr>
                <w:spacing w:val="-3"/>
                <w:sz w:val="24"/>
                <w:szCs w:val="24"/>
              </w:rPr>
              <w:t xml:space="preserve"> </w:t>
            </w:r>
            <w:r w:rsidRPr="002B24CA">
              <w:rPr>
                <w:sz w:val="24"/>
                <w:szCs w:val="24"/>
              </w:rPr>
              <w:t>симпатию</w:t>
            </w:r>
            <w:r w:rsidRPr="002B24CA">
              <w:rPr>
                <w:spacing w:val="-3"/>
                <w:sz w:val="24"/>
                <w:szCs w:val="24"/>
              </w:rPr>
              <w:t xml:space="preserve"> </w:t>
            </w:r>
            <w:r w:rsidRPr="002B24CA">
              <w:rPr>
                <w:sz w:val="24"/>
                <w:szCs w:val="24"/>
              </w:rPr>
              <w:t>вашему</w:t>
            </w:r>
            <w:r w:rsidRPr="002B24CA">
              <w:rPr>
                <w:spacing w:val="-2"/>
                <w:sz w:val="24"/>
                <w:szCs w:val="24"/>
              </w:rPr>
              <w:t xml:space="preserve"> </w:t>
            </w:r>
            <w:r w:rsidRPr="002B24CA">
              <w:rPr>
                <w:sz w:val="24"/>
                <w:szCs w:val="24"/>
              </w:rPr>
              <w:t>ребенку</w:t>
            </w:r>
            <w:r w:rsidR="003B16C4">
              <w:rPr>
                <w:sz w:val="24"/>
                <w:szCs w:val="24"/>
              </w:rPr>
              <w:t xml:space="preserve"> </w:t>
            </w:r>
            <w:r w:rsidRPr="002B24CA">
              <w:rPr>
                <w:sz w:val="24"/>
                <w:szCs w:val="24"/>
              </w:rPr>
              <w:t>(гладит</w:t>
            </w:r>
            <w:r w:rsidRPr="002B24CA">
              <w:rPr>
                <w:spacing w:val="-4"/>
                <w:sz w:val="24"/>
                <w:szCs w:val="24"/>
              </w:rPr>
              <w:t xml:space="preserve"> </w:t>
            </w:r>
            <w:r w:rsidRPr="002B24CA">
              <w:rPr>
                <w:sz w:val="24"/>
                <w:szCs w:val="24"/>
              </w:rPr>
              <w:t>по</w:t>
            </w:r>
            <w:r w:rsidRPr="002B24CA">
              <w:rPr>
                <w:spacing w:val="-3"/>
                <w:sz w:val="24"/>
                <w:szCs w:val="24"/>
              </w:rPr>
              <w:t xml:space="preserve"> </w:t>
            </w:r>
            <w:r w:rsidRPr="002B24CA">
              <w:rPr>
                <w:sz w:val="24"/>
                <w:szCs w:val="24"/>
              </w:rPr>
              <w:t>голове,</w:t>
            </w:r>
            <w:r w:rsidRPr="002B24CA">
              <w:rPr>
                <w:spacing w:val="-2"/>
                <w:sz w:val="24"/>
                <w:szCs w:val="24"/>
              </w:rPr>
              <w:t xml:space="preserve"> </w:t>
            </w:r>
            <w:r w:rsidRPr="002B24CA">
              <w:rPr>
                <w:sz w:val="24"/>
                <w:szCs w:val="24"/>
              </w:rPr>
              <w:t>улыбается)</w:t>
            </w:r>
          </w:p>
          <w:p w:rsidR="00300506" w:rsidRPr="002B24CA" w:rsidRDefault="002B24CA" w:rsidP="00E00B01">
            <w:pPr>
              <w:pStyle w:val="TableParagraph"/>
              <w:jc w:val="both"/>
              <w:rPr>
                <w:sz w:val="24"/>
                <w:szCs w:val="24"/>
              </w:rPr>
            </w:pPr>
            <w:r w:rsidRPr="002B24CA">
              <w:rPr>
                <w:sz w:val="24"/>
                <w:szCs w:val="24"/>
              </w:rPr>
              <w:t>Часто</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70,3</w:t>
            </w:r>
          </w:p>
        </w:tc>
      </w:tr>
      <w:tr w:rsidR="00300506" w:rsidRPr="002B24CA" w:rsidTr="005016DD">
        <w:trPr>
          <w:trHeight w:val="551"/>
        </w:trPr>
        <w:tc>
          <w:tcPr>
            <w:tcW w:w="817" w:type="dxa"/>
          </w:tcPr>
          <w:p w:rsidR="00300506" w:rsidRPr="002B24CA" w:rsidRDefault="002B24CA" w:rsidP="00E00B01">
            <w:pPr>
              <w:pStyle w:val="TableParagraph"/>
              <w:jc w:val="both"/>
              <w:rPr>
                <w:sz w:val="24"/>
                <w:szCs w:val="24"/>
              </w:rPr>
            </w:pPr>
            <w:r w:rsidRPr="002B24CA">
              <w:rPr>
                <w:sz w:val="24"/>
                <w:szCs w:val="24"/>
              </w:rPr>
              <w:t>7</w:t>
            </w:r>
          </w:p>
        </w:tc>
        <w:tc>
          <w:tcPr>
            <w:tcW w:w="6320" w:type="dxa"/>
          </w:tcPr>
          <w:p w:rsidR="00300506" w:rsidRPr="002B24CA" w:rsidRDefault="002B24CA" w:rsidP="00E00B01">
            <w:pPr>
              <w:pStyle w:val="TableParagraph"/>
              <w:jc w:val="both"/>
              <w:rPr>
                <w:sz w:val="24"/>
                <w:szCs w:val="24"/>
              </w:rPr>
            </w:pPr>
            <w:r w:rsidRPr="002B24CA">
              <w:rPr>
                <w:sz w:val="24"/>
                <w:szCs w:val="24"/>
              </w:rPr>
              <w:t>Как</w:t>
            </w:r>
            <w:r w:rsidRPr="002B24CA">
              <w:rPr>
                <w:spacing w:val="-4"/>
                <w:sz w:val="24"/>
                <w:szCs w:val="24"/>
              </w:rPr>
              <w:t xml:space="preserve"> </w:t>
            </w:r>
            <w:r w:rsidRPr="002B24CA">
              <w:rPr>
                <w:sz w:val="24"/>
                <w:szCs w:val="24"/>
              </w:rPr>
              <w:t>воспитатель</w:t>
            </w:r>
            <w:r w:rsidRPr="002B24CA">
              <w:rPr>
                <w:spacing w:val="-4"/>
                <w:sz w:val="24"/>
                <w:szCs w:val="24"/>
              </w:rPr>
              <w:t xml:space="preserve"> </w:t>
            </w:r>
            <w:r w:rsidRPr="002B24CA">
              <w:rPr>
                <w:sz w:val="24"/>
                <w:szCs w:val="24"/>
              </w:rPr>
              <w:t>вашей</w:t>
            </w:r>
            <w:r w:rsidRPr="002B24CA">
              <w:rPr>
                <w:spacing w:val="-3"/>
                <w:sz w:val="24"/>
                <w:szCs w:val="24"/>
              </w:rPr>
              <w:t xml:space="preserve"> </w:t>
            </w:r>
            <w:r w:rsidRPr="002B24CA">
              <w:rPr>
                <w:sz w:val="24"/>
                <w:szCs w:val="24"/>
              </w:rPr>
              <w:t>группы</w:t>
            </w:r>
            <w:r w:rsidRPr="002B24CA">
              <w:rPr>
                <w:spacing w:val="-4"/>
                <w:sz w:val="24"/>
                <w:szCs w:val="24"/>
              </w:rPr>
              <w:t xml:space="preserve"> </w:t>
            </w:r>
            <w:r w:rsidRPr="002B24CA">
              <w:rPr>
                <w:sz w:val="24"/>
                <w:szCs w:val="24"/>
              </w:rPr>
              <w:t>наказывает</w:t>
            </w:r>
            <w:r w:rsidRPr="002B24CA">
              <w:rPr>
                <w:spacing w:val="-3"/>
                <w:sz w:val="24"/>
                <w:szCs w:val="24"/>
              </w:rPr>
              <w:t xml:space="preserve"> </w:t>
            </w:r>
            <w:r w:rsidRPr="002B24CA">
              <w:rPr>
                <w:sz w:val="24"/>
                <w:szCs w:val="24"/>
              </w:rPr>
              <w:t>детей</w:t>
            </w:r>
            <w:r w:rsidRPr="002B24CA">
              <w:rPr>
                <w:spacing w:val="-3"/>
                <w:sz w:val="24"/>
                <w:szCs w:val="24"/>
              </w:rPr>
              <w:t xml:space="preserve"> </w:t>
            </w:r>
            <w:r w:rsidRPr="002B24CA">
              <w:rPr>
                <w:sz w:val="24"/>
                <w:szCs w:val="24"/>
              </w:rPr>
              <w:t>за</w:t>
            </w:r>
            <w:r w:rsidRPr="002B24CA">
              <w:rPr>
                <w:spacing w:val="-3"/>
                <w:sz w:val="24"/>
                <w:szCs w:val="24"/>
              </w:rPr>
              <w:t xml:space="preserve"> </w:t>
            </w:r>
            <w:r w:rsidRPr="002B24CA">
              <w:rPr>
                <w:sz w:val="24"/>
                <w:szCs w:val="24"/>
              </w:rPr>
              <w:t>плохое</w:t>
            </w:r>
            <w:r w:rsidRPr="002B24CA">
              <w:rPr>
                <w:spacing w:val="1"/>
                <w:sz w:val="24"/>
                <w:szCs w:val="24"/>
              </w:rPr>
              <w:t xml:space="preserve"> </w:t>
            </w:r>
            <w:r w:rsidRPr="002B24CA">
              <w:rPr>
                <w:sz w:val="24"/>
                <w:szCs w:val="24"/>
              </w:rPr>
              <w:t>поведение?</w:t>
            </w:r>
          </w:p>
        </w:tc>
        <w:tc>
          <w:tcPr>
            <w:tcW w:w="2880" w:type="dxa"/>
          </w:tcPr>
          <w:p w:rsidR="00300506" w:rsidRPr="002B24CA" w:rsidRDefault="002B24CA" w:rsidP="00E00B01">
            <w:pPr>
              <w:pStyle w:val="TableParagraph"/>
              <w:jc w:val="both"/>
              <w:rPr>
                <w:sz w:val="24"/>
                <w:szCs w:val="24"/>
              </w:rPr>
            </w:pPr>
            <w:r w:rsidRPr="002B24CA">
              <w:rPr>
                <w:sz w:val="24"/>
                <w:szCs w:val="24"/>
              </w:rPr>
              <w:t>Делает</w:t>
            </w:r>
            <w:r w:rsidRPr="002B24CA">
              <w:rPr>
                <w:spacing w:val="-3"/>
                <w:sz w:val="24"/>
                <w:szCs w:val="24"/>
              </w:rPr>
              <w:t xml:space="preserve"> </w:t>
            </w:r>
            <w:r w:rsidRPr="002B24CA">
              <w:rPr>
                <w:sz w:val="24"/>
                <w:szCs w:val="24"/>
              </w:rPr>
              <w:t>замечание,</w:t>
            </w:r>
            <w:r w:rsidRPr="002B24CA">
              <w:rPr>
                <w:spacing w:val="-3"/>
                <w:sz w:val="24"/>
                <w:szCs w:val="24"/>
              </w:rPr>
              <w:t xml:space="preserve"> </w:t>
            </w:r>
            <w:r w:rsidRPr="002B24CA">
              <w:rPr>
                <w:sz w:val="24"/>
                <w:szCs w:val="24"/>
              </w:rPr>
              <w:t>даёт</w:t>
            </w:r>
            <w:r w:rsidRPr="002B24CA">
              <w:rPr>
                <w:spacing w:val="-3"/>
                <w:sz w:val="24"/>
                <w:szCs w:val="24"/>
              </w:rPr>
              <w:t xml:space="preserve"> </w:t>
            </w:r>
            <w:r w:rsidRPr="002B24CA">
              <w:rPr>
                <w:sz w:val="24"/>
                <w:szCs w:val="24"/>
              </w:rPr>
              <w:t>время</w:t>
            </w:r>
            <w:r w:rsidRPr="002B24CA">
              <w:rPr>
                <w:spacing w:val="-3"/>
                <w:sz w:val="24"/>
                <w:szCs w:val="24"/>
              </w:rPr>
              <w:t xml:space="preserve"> </w:t>
            </w:r>
            <w:r w:rsidRPr="002B24CA">
              <w:rPr>
                <w:sz w:val="24"/>
                <w:szCs w:val="24"/>
              </w:rPr>
              <w:t>для</w:t>
            </w:r>
            <w:r w:rsidRPr="002B24CA">
              <w:rPr>
                <w:spacing w:val="-4"/>
                <w:sz w:val="24"/>
                <w:szCs w:val="24"/>
              </w:rPr>
              <w:t xml:space="preserve"> </w:t>
            </w:r>
            <w:r w:rsidRPr="002B24CA">
              <w:rPr>
                <w:sz w:val="24"/>
                <w:szCs w:val="24"/>
              </w:rPr>
              <w:t>раздумий,</w:t>
            </w:r>
          </w:p>
          <w:p w:rsidR="00300506" w:rsidRPr="002B24CA" w:rsidRDefault="002B24CA" w:rsidP="00E00B01">
            <w:pPr>
              <w:pStyle w:val="TableParagraph"/>
              <w:jc w:val="both"/>
              <w:rPr>
                <w:sz w:val="24"/>
                <w:szCs w:val="24"/>
              </w:rPr>
            </w:pPr>
            <w:r w:rsidRPr="002B24CA">
              <w:rPr>
                <w:sz w:val="24"/>
                <w:szCs w:val="24"/>
              </w:rPr>
              <w:t>информирует</w:t>
            </w:r>
            <w:r w:rsidRPr="002B24CA">
              <w:rPr>
                <w:spacing w:val="-6"/>
                <w:sz w:val="24"/>
                <w:szCs w:val="24"/>
              </w:rPr>
              <w:t xml:space="preserve"> </w:t>
            </w:r>
            <w:r w:rsidRPr="002B24CA">
              <w:rPr>
                <w:sz w:val="24"/>
                <w:szCs w:val="24"/>
              </w:rPr>
              <w:t>родителей,</w:t>
            </w:r>
            <w:r w:rsidRPr="002B24CA">
              <w:rPr>
                <w:spacing w:val="-4"/>
                <w:sz w:val="24"/>
                <w:szCs w:val="24"/>
              </w:rPr>
              <w:t xml:space="preserve"> </w:t>
            </w:r>
            <w:r w:rsidRPr="002B24CA">
              <w:rPr>
                <w:sz w:val="24"/>
                <w:szCs w:val="24"/>
              </w:rPr>
              <w:t>лишает</w:t>
            </w:r>
            <w:r w:rsidRPr="002B24CA">
              <w:rPr>
                <w:spacing w:val="-4"/>
                <w:sz w:val="24"/>
                <w:szCs w:val="24"/>
              </w:rPr>
              <w:t xml:space="preserve"> </w:t>
            </w:r>
            <w:r w:rsidRPr="002B24CA">
              <w:rPr>
                <w:sz w:val="24"/>
                <w:szCs w:val="24"/>
              </w:rPr>
              <w:t>удовольствий,</w:t>
            </w:r>
            <w:r w:rsidRPr="002B24CA">
              <w:rPr>
                <w:spacing w:val="-37"/>
                <w:sz w:val="24"/>
                <w:szCs w:val="24"/>
              </w:rPr>
              <w:t xml:space="preserve"> </w:t>
            </w:r>
            <w:r w:rsidRPr="002B24CA">
              <w:rPr>
                <w:sz w:val="24"/>
                <w:szCs w:val="24"/>
              </w:rPr>
              <w:t>сажает</w:t>
            </w:r>
            <w:r w:rsidRPr="002B24CA">
              <w:rPr>
                <w:spacing w:val="-1"/>
                <w:sz w:val="24"/>
                <w:szCs w:val="24"/>
              </w:rPr>
              <w:t xml:space="preserve"> </w:t>
            </w:r>
            <w:r w:rsidRPr="002B24CA">
              <w:rPr>
                <w:sz w:val="24"/>
                <w:szCs w:val="24"/>
              </w:rPr>
              <w:t>на</w:t>
            </w:r>
            <w:r w:rsidRPr="002B24CA">
              <w:rPr>
                <w:spacing w:val="-1"/>
                <w:sz w:val="24"/>
                <w:szCs w:val="24"/>
              </w:rPr>
              <w:t xml:space="preserve"> </w:t>
            </w:r>
            <w:r w:rsidRPr="002B24CA">
              <w:rPr>
                <w:sz w:val="24"/>
                <w:szCs w:val="24"/>
              </w:rPr>
              <w:t>стул, разъясняет</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8</w:t>
            </w:r>
          </w:p>
        </w:tc>
        <w:tc>
          <w:tcPr>
            <w:tcW w:w="6320" w:type="dxa"/>
          </w:tcPr>
          <w:p w:rsidR="00300506" w:rsidRPr="002B24CA" w:rsidRDefault="002B24CA" w:rsidP="00E00B01">
            <w:pPr>
              <w:pStyle w:val="TableParagraph"/>
              <w:jc w:val="both"/>
              <w:rPr>
                <w:sz w:val="24"/>
                <w:szCs w:val="24"/>
              </w:rPr>
            </w:pPr>
            <w:r w:rsidRPr="002B24CA">
              <w:rPr>
                <w:sz w:val="24"/>
                <w:szCs w:val="24"/>
              </w:rPr>
              <w:t>Каких</w:t>
            </w:r>
            <w:r w:rsidRPr="002B24CA">
              <w:rPr>
                <w:spacing w:val="-2"/>
                <w:sz w:val="24"/>
                <w:szCs w:val="24"/>
              </w:rPr>
              <w:t xml:space="preserve"> </w:t>
            </w:r>
            <w:r w:rsidRPr="002B24CA">
              <w:rPr>
                <w:sz w:val="24"/>
                <w:szCs w:val="24"/>
              </w:rPr>
              <w:t>занятий</w:t>
            </w:r>
            <w:r w:rsidRPr="002B24CA">
              <w:rPr>
                <w:spacing w:val="-2"/>
                <w:sz w:val="24"/>
                <w:szCs w:val="24"/>
              </w:rPr>
              <w:t xml:space="preserve"> </w:t>
            </w:r>
            <w:r w:rsidRPr="002B24CA">
              <w:rPr>
                <w:sz w:val="24"/>
                <w:szCs w:val="24"/>
              </w:rPr>
              <w:t>с</w:t>
            </w:r>
            <w:r w:rsidRPr="002B24CA">
              <w:rPr>
                <w:spacing w:val="-2"/>
                <w:sz w:val="24"/>
                <w:szCs w:val="24"/>
              </w:rPr>
              <w:t xml:space="preserve"> </w:t>
            </w:r>
            <w:r w:rsidRPr="002B24CA">
              <w:rPr>
                <w:sz w:val="24"/>
                <w:szCs w:val="24"/>
              </w:rPr>
              <w:t>детьми</w:t>
            </w:r>
            <w:r w:rsidRPr="002B24CA">
              <w:rPr>
                <w:spacing w:val="-3"/>
                <w:sz w:val="24"/>
                <w:szCs w:val="24"/>
              </w:rPr>
              <w:t xml:space="preserve"> </w:t>
            </w:r>
            <w:r w:rsidRPr="002B24CA">
              <w:rPr>
                <w:sz w:val="24"/>
                <w:szCs w:val="24"/>
              </w:rPr>
              <w:t>в</w:t>
            </w:r>
            <w:r w:rsidRPr="002B24CA">
              <w:rPr>
                <w:spacing w:val="-2"/>
                <w:sz w:val="24"/>
                <w:szCs w:val="24"/>
              </w:rPr>
              <w:t xml:space="preserve"> </w:t>
            </w:r>
            <w:r w:rsidRPr="002B24CA">
              <w:rPr>
                <w:sz w:val="24"/>
                <w:szCs w:val="24"/>
              </w:rPr>
              <w:t>вашей</w:t>
            </w:r>
            <w:r w:rsidRPr="002B24CA">
              <w:rPr>
                <w:spacing w:val="-2"/>
                <w:sz w:val="24"/>
                <w:szCs w:val="24"/>
              </w:rPr>
              <w:t xml:space="preserve"> </w:t>
            </w:r>
            <w:r w:rsidRPr="002B24CA">
              <w:rPr>
                <w:sz w:val="24"/>
                <w:szCs w:val="24"/>
              </w:rPr>
              <w:t>группе</w:t>
            </w:r>
            <w:r w:rsidRPr="002B24CA">
              <w:rPr>
                <w:spacing w:val="-2"/>
                <w:sz w:val="24"/>
                <w:szCs w:val="24"/>
              </w:rPr>
              <w:t xml:space="preserve"> </w:t>
            </w:r>
            <w:r w:rsidRPr="002B24CA">
              <w:rPr>
                <w:sz w:val="24"/>
                <w:szCs w:val="24"/>
              </w:rPr>
              <w:t>недостаточно?</w:t>
            </w:r>
          </w:p>
        </w:tc>
        <w:tc>
          <w:tcPr>
            <w:tcW w:w="2880" w:type="dxa"/>
          </w:tcPr>
          <w:p w:rsidR="00300506" w:rsidRPr="002B24CA" w:rsidRDefault="002B24CA" w:rsidP="00E00B01">
            <w:pPr>
              <w:pStyle w:val="TableParagraph"/>
              <w:jc w:val="both"/>
              <w:rPr>
                <w:sz w:val="24"/>
                <w:szCs w:val="24"/>
              </w:rPr>
            </w:pPr>
            <w:r w:rsidRPr="002B24CA">
              <w:rPr>
                <w:sz w:val="24"/>
                <w:szCs w:val="24"/>
              </w:rPr>
              <w:t>Хореография</w:t>
            </w:r>
          </w:p>
        </w:tc>
      </w:tr>
      <w:tr w:rsidR="00300506" w:rsidRPr="002B24CA" w:rsidTr="005016DD">
        <w:trPr>
          <w:trHeight w:val="207"/>
        </w:trPr>
        <w:tc>
          <w:tcPr>
            <w:tcW w:w="10017" w:type="dxa"/>
            <w:gridSpan w:val="3"/>
          </w:tcPr>
          <w:p w:rsidR="00300506" w:rsidRPr="002B24CA" w:rsidRDefault="002B24CA" w:rsidP="00E00B01">
            <w:pPr>
              <w:pStyle w:val="TableParagraph"/>
              <w:jc w:val="both"/>
              <w:rPr>
                <w:b/>
                <w:sz w:val="24"/>
                <w:szCs w:val="24"/>
              </w:rPr>
            </w:pPr>
            <w:r w:rsidRPr="002B24CA">
              <w:rPr>
                <w:b/>
                <w:sz w:val="24"/>
                <w:szCs w:val="24"/>
              </w:rPr>
              <w:t>Когда</w:t>
            </w:r>
            <w:r w:rsidRPr="002B24CA">
              <w:rPr>
                <w:b/>
                <w:spacing w:val="-3"/>
                <w:sz w:val="24"/>
                <w:szCs w:val="24"/>
              </w:rPr>
              <w:t xml:space="preserve"> </w:t>
            </w:r>
            <w:r w:rsidRPr="002B24CA">
              <w:rPr>
                <w:b/>
                <w:sz w:val="24"/>
                <w:szCs w:val="24"/>
              </w:rPr>
              <w:t>вы</w:t>
            </w:r>
            <w:r w:rsidRPr="002B24CA">
              <w:rPr>
                <w:b/>
                <w:spacing w:val="-3"/>
                <w:sz w:val="24"/>
                <w:szCs w:val="24"/>
              </w:rPr>
              <w:t xml:space="preserve"> </w:t>
            </w:r>
            <w:r w:rsidRPr="002B24CA">
              <w:rPr>
                <w:b/>
                <w:sz w:val="24"/>
                <w:szCs w:val="24"/>
              </w:rPr>
              <w:t>приходите</w:t>
            </w:r>
            <w:r w:rsidRPr="002B24CA">
              <w:rPr>
                <w:b/>
                <w:spacing w:val="-2"/>
                <w:sz w:val="24"/>
                <w:szCs w:val="24"/>
              </w:rPr>
              <w:t xml:space="preserve"> </w:t>
            </w:r>
            <w:r w:rsidRPr="002B24CA">
              <w:rPr>
                <w:b/>
                <w:sz w:val="24"/>
                <w:szCs w:val="24"/>
              </w:rPr>
              <w:t>забирать</w:t>
            </w:r>
            <w:r w:rsidRPr="002B24CA">
              <w:rPr>
                <w:b/>
                <w:spacing w:val="-2"/>
                <w:sz w:val="24"/>
                <w:szCs w:val="24"/>
              </w:rPr>
              <w:t xml:space="preserve"> </w:t>
            </w:r>
            <w:r w:rsidRPr="002B24CA">
              <w:rPr>
                <w:b/>
                <w:sz w:val="24"/>
                <w:szCs w:val="24"/>
              </w:rPr>
              <w:t>своего</w:t>
            </w:r>
            <w:r w:rsidRPr="002B24CA">
              <w:rPr>
                <w:b/>
                <w:spacing w:val="-3"/>
                <w:sz w:val="24"/>
                <w:szCs w:val="24"/>
              </w:rPr>
              <w:t xml:space="preserve"> </w:t>
            </w:r>
            <w:r w:rsidRPr="002B24CA">
              <w:rPr>
                <w:b/>
                <w:sz w:val="24"/>
                <w:szCs w:val="24"/>
              </w:rPr>
              <w:t>ребенка</w:t>
            </w:r>
            <w:r w:rsidRPr="002B24CA">
              <w:rPr>
                <w:b/>
                <w:spacing w:val="-4"/>
                <w:sz w:val="24"/>
                <w:szCs w:val="24"/>
              </w:rPr>
              <w:t xml:space="preserve"> </w:t>
            </w:r>
            <w:r w:rsidRPr="002B24CA">
              <w:rPr>
                <w:b/>
                <w:sz w:val="24"/>
                <w:szCs w:val="24"/>
              </w:rPr>
              <w:t>из</w:t>
            </w:r>
            <w:r w:rsidRPr="002B24CA">
              <w:rPr>
                <w:b/>
                <w:spacing w:val="-3"/>
                <w:sz w:val="24"/>
                <w:szCs w:val="24"/>
              </w:rPr>
              <w:t xml:space="preserve"> </w:t>
            </w:r>
            <w:r w:rsidRPr="002B24CA">
              <w:rPr>
                <w:b/>
                <w:sz w:val="24"/>
                <w:szCs w:val="24"/>
              </w:rPr>
              <w:t>детского</w:t>
            </w:r>
            <w:r w:rsidRPr="002B24CA">
              <w:rPr>
                <w:b/>
                <w:spacing w:val="-2"/>
                <w:sz w:val="24"/>
                <w:szCs w:val="24"/>
              </w:rPr>
              <w:t xml:space="preserve"> </w:t>
            </w:r>
            <w:r w:rsidRPr="002B24CA">
              <w:rPr>
                <w:b/>
                <w:sz w:val="24"/>
                <w:szCs w:val="24"/>
              </w:rPr>
              <w:t>сада,</w:t>
            </w:r>
            <w:r w:rsidRPr="002B24CA">
              <w:rPr>
                <w:b/>
                <w:spacing w:val="-2"/>
                <w:sz w:val="24"/>
                <w:szCs w:val="24"/>
              </w:rPr>
              <w:t xml:space="preserve"> </w:t>
            </w:r>
            <w:r w:rsidRPr="002B24CA">
              <w:rPr>
                <w:b/>
                <w:sz w:val="24"/>
                <w:szCs w:val="24"/>
              </w:rPr>
              <w:t>вы</w:t>
            </w:r>
            <w:r w:rsidRPr="002B24CA">
              <w:rPr>
                <w:b/>
                <w:spacing w:val="-4"/>
                <w:sz w:val="24"/>
                <w:szCs w:val="24"/>
              </w:rPr>
              <w:t xml:space="preserve"> </w:t>
            </w:r>
            <w:r w:rsidRPr="002B24CA">
              <w:rPr>
                <w:b/>
                <w:sz w:val="24"/>
                <w:szCs w:val="24"/>
              </w:rPr>
              <w:t>обычно</w:t>
            </w:r>
            <w:r w:rsidRPr="002B24CA">
              <w:rPr>
                <w:b/>
                <w:spacing w:val="-3"/>
                <w:sz w:val="24"/>
                <w:szCs w:val="24"/>
              </w:rPr>
              <w:t xml:space="preserve"> </w:t>
            </w:r>
            <w:r w:rsidRPr="002B24CA">
              <w:rPr>
                <w:b/>
                <w:sz w:val="24"/>
                <w:szCs w:val="24"/>
              </w:rPr>
              <w:t>слышите:</w:t>
            </w:r>
          </w:p>
        </w:tc>
      </w:tr>
      <w:tr w:rsidR="00300506" w:rsidRPr="002B24CA" w:rsidTr="005016DD">
        <w:trPr>
          <w:trHeight w:val="413"/>
        </w:trPr>
        <w:tc>
          <w:tcPr>
            <w:tcW w:w="817" w:type="dxa"/>
          </w:tcPr>
          <w:p w:rsidR="00300506" w:rsidRPr="002B24CA" w:rsidRDefault="002B24CA" w:rsidP="00E00B01">
            <w:pPr>
              <w:pStyle w:val="TableParagraph"/>
              <w:jc w:val="both"/>
              <w:rPr>
                <w:sz w:val="24"/>
                <w:szCs w:val="24"/>
              </w:rPr>
            </w:pPr>
            <w:r w:rsidRPr="002B24CA">
              <w:rPr>
                <w:sz w:val="24"/>
                <w:szCs w:val="24"/>
              </w:rPr>
              <w:t>9.1</w:t>
            </w:r>
          </w:p>
        </w:tc>
        <w:tc>
          <w:tcPr>
            <w:tcW w:w="6320" w:type="dxa"/>
          </w:tcPr>
          <w:p w:rsidR="00300506" w:rsidRPr="002B24CA" w:rsidRDefault="002B24CA" w:rsidP="00E00B01">
            <w:pPr>
              <w:pStyle w:val="TableParagraph"/>
              <w:jc w:val="both"/>
              <w:rPr>
                <w:sz w:val="24"/>
                <w:szCs w:val="24"/>
              </w:rPr>
            </w:pPr>
            <w:r w:rsidRPr="002B24CA">
              <w:rPr>
                <w:sz w:val="24"/>
                <w:szCs w:val="24"/>
              </w:rPr>
              <w:t>Голос</w:t>
            </w:r>
            <w:r w:rsidRPr="002B24CA">
              <w:rPr>
                <w:spacing w:val="-4"/>
                <w:sz w:val="24"/>
                <w:szCs w:val="24"/>
              </w:rPr>
              <w:t xml:space="preserve"> </w:t>
            </w:r>
            <w:r w:rsidRPr="002B24CA">
              <w:rPr>
                <w:sz w:val="24"/>
                <w:szCs w:val="24"/>
              </w:rPr>
              <w:t>воспитателя</w:t>
            </w:r>
          </w:p>
        </w:tc>
        <w:tc>
          <w:tcPr>
            <w:tcW w:w="2880" w:type="dxa"/>
          </w:tcPr>
          <w:p w:rsidR="00300506" w:rsidRPr="002B24CA" w:rsidRDefault="002B24CA" w:rsidP="00E00B01">
            <w:pPr>
              <w:pStyle w:val="TableParagraph"/>
              <w:jc w:val="both"/>
              <w:rPr>
                <w:sz w:val="24"/>
                <w:szCs w:val="24"/>
              </w:rPr>
            </w:pPr>
            <w:r w:rsidRPr="002B24CA">
              <w:rPr>
                <w:sz w:val="24"/>
                <w:szCs w:val="24"/>
              </w:rPr>
              <w:t>11</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9.2</w:t>
            </w:r>
          </w:p>
        </w:tc>
        <w:tc>
          <w:tcPr>
            <w:tcW w:w="6320" w:type="dxa"/>
          </w:tcPr>
          <w:p w:rsidR="00300506" w:rsidRPr="002B24CA" w:rsidRDefault="002B24CA" w:rsidP="00E00B01">
            <w:pPr>
              <w:pStyle w:val="TableParagraph"/>
              <w:jc w:val="both"/>
              <w:rPr>
                <w:sz w:val="24"/>
                <w:szCs w:val="24"/>
              </w:rPr>
            </w:pPr>
            <w:r w:rsidRPr="002B24CA">
              <w:rPr>
                <w:sz w:val="24"/>
                <w:szCs w:val="24"/>
              </w:rPr>
              <w:t>Голоса</w:t>
            </w:r>
            <w:r w:rsidRPr="002B24CA">
              <w:rPr>
                <w:spacing w:val="-4"/>
                <w:sz w:val="24"/>
                <w:szCs w:val="24"/>
              </w:rPr>
              <w:t xml:space="preserve"> </w:t>
            </w:r>
            <w:r w:rsidRPr="002B24CA">
              <w:rPr>
                <w:sz w:val="24"/>
                <w:szCs w:val="24"/>
              </w:rPr>
              <w:t>детей</w:t>
            </w:r>
          </w:p>
        </w:tc>
        <w:tc>
          <w:tcPr>
            <w:tcW w:w="2880" w:type="dxa"/>
          </w:tcPr>
          <w:p w:rsidR="00300506" w:rsidRPr="002B24CA" w:rsidRDefault="002B24CA" w:rsidP="00E00B01">
            <w:pPr>
              <w:pStyle w:val="TableParagraph"/>
              <w:jc w:val="both"/>
              <w:rPr>
                <w:sz w:val="24"/>
                <w:szCs w:val="24"/>
              </w:rPr>
            </w:pPr>
            <w:r w:rsidRPr="002B24CA">
              <w:rPr>
                <w:sz w:val="24"/>
                <w:szCs w:val="24"/>
              </w:rPr>
              <w:t>59,2</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9.3</w:t>
            </w:r>
          </w:p>
        </w:tc>
        <w:tc>
          <w:tcPr>
            <w:tcW w:w="6320" w:type="dxa"/>
          </w:tcPr>
          <w:p w:rsidR="00300506" w:rsidRPr="002B24CA" w:rsidRDefault="002B24CA" w:rsidP="00E00B01">
            <w:pPr>
              <w:pStyle w:val="TableParagraph"/>
              <w:jc w:val="both"/>
              <w:rPr>
                <w:sz w:val="24"/>
                <w:szCs w:val="24"/>
              </w:rPr>
            </w:pPr>
            <w:r w:rsidRPr="002B24CA">
              <w:rPr>
                <w:sz w:val="24"/>
                <w:szCs w:val="24"/>
              </w:rPr>
              <w:t>Тишину</w:t>
            </w:r>
          </w:p>
        </w:tc>
        <w:tc>
          <w:tcPr>
            <w:tcW w:w="2880" w:type="dxa"/>
          </w:tcPr>
          <w:p w:rsidR="00300506" w:rsidRPr="002B24CA" w:rsidRDefault="002B24CA" w:rsidP="00E00B01">
            <w:pPr>
              <w:pStyle w:val="TableParagraph"/>
              <w:jc w:val="both"/>
              <w:rPr>
                <w:sz w:val="24"/>
                <w:szCs w:val="24"/>
              </w:rPr>
            </w:pPr>
            <w:r w:rsidRPr="002B24CA">
              <w:rPr>
                <w:sz w:val="24"/>
                <w:szCs w:val="24"/>
              </w:rPr>
              <w:t>4,4</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9.4</w:t>
            </w:r>
          </w:p>
        </w:tc>
        <w:tc>
          <w:tcPr>
            <w:tcW w:w="6320" w:type="dxa"/>
          </w:tcPr>
          <w:p w:rsidR="00300506" w:rsidRPr="002B24CA" w:rsidRDefault="002B24CA" w:rsidP="00E00B01">
            <w:pPr>
              <w:pStyle w:val="TableParagraph"/>
              <w:jc w:val="both"/>
              <w:rPr>
                <w:sz w:val="24"/>
                <w:szCs w:val="24"/>
              </w:rPr>
            </w:pPr>
            <w:r w:rsidRPr="002B24CA">
              <w:rPr>
                <w:sz w:val="24"/>
                <w:szCs w:val="24"/>
              </w:rPr>
              <w:t>Совместное</w:t>
            </w:r>
            <w:r w:rsidRPr="002B24CA">
              <w:rPr>
                <w:spacing w:val="-2"/>
                <w:sz w:val="24"/>
                <w:szCs w:val="24"/>
              </w:rPr>
              <w:t xml:space="preserve"> </w:t>
            </w:r>
            <w:r w:rsidRPr="002B24CA">
              <w:rPr>
                <w:sz w:val="24"/>
                <w:szCs w:val="24"/>
              </w:rPr>
              <w:t>общение</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60,2</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9.5</w:t>
            </w:r>
          </w:p>
        </w:tc>
        <w:tc>
          <w:tcPr>
            <w:tcW w:w="6320" w:type="dxa"/>
          </w:tcPr>
          <w:p w:rsidR="00300506" w:rsidRPr="002B24CA" w:rsidRDefault="002B24CA" w:rsidP="00E00B01">
            <w:pPr>
              <w:pStyle w:val="TableParagraph"/>
              <w:jc w:val="both"/>
              <w:rPr>
                <w:sz w:val="24"/>
                <w:szCs w:val="24"/>
              </w:rPr>
            </w:pPr>
            <w:r w:rsidRPr="002B24CA">
              <w:rPr>
                <w:sz w:val="24"/>
                <w:szCs w:val="24"/>
              </w:rPr>
              <w:t>Песни,</w:t>
            </w:r>
            <w:r w:rsidRPr="002B24CA">
              <w:rPr>
                <w:spacing w:val="-3"/>
                <w:sz w:val="24"/>
                <w:szCs w:val="24"/>
              </w:rPr>
              <w:t xml:space="preserve"> </w:t>
            </w:r>
            <w:r w:rsidRPr="002B24CA">
              <w:rPr>
                <w:sz w:val="24"/>
                <w:szCs w:val="24"/>
              </w:rPr>
              <w:t>музыка</w:t>
            </w:r>
          </w:p>
        </w:tc>
        <w:tc>
          <w:tcPr>
            <w:tcW w:w="2880" w:type="dxa"/>
          </w:tcPr>
          <w:p w:rsidR="00300506" w:rsidRPr="002B24CA" w:rsidRDefault="002B24CA" w:rsidP="00E00B01">
            <w:pPr>
              <w:pStyle w:val="TableParagraph"/>
              <w:jc w:val="both"/>
              <w:rPr>
                <w:sz w:val="24"/>
                <w:szCs w:val="24"/>
              </w:rPr>
            </w:pPr>
            <w:r w:rsidRPr="002B24CA">
              <w:rPr>
                <w:sz w:val="24"/>
                <w:szCs w:val="24"/>
              </w:rPr>
              <w:t>15,7</w:t>
            </w:r>
          </w:p>
        </w:tc>
      </w:tr>
      <w:tr w:rsidR="00300506" w:rsidRPr="002B24CA" w:rsidTr="005016DD">
        <w:trPr>
          <w:trHeight w:val="206"/>
        </w:trPr>
        <w:tc>
          <w:tcPr>
            <w:tcW w:w="10017" w:type="dxa"/>
            <w:gridSpan w:val="3"/>
          </w:tcPr>
          <w:p w:rsidR="00300506" w:rsidRPr="002B24CA" w:rsidRDefault="002B24CA" w:rsidP="00E00B01">
            <w:pPr>
              <w:pStyle w:val="TableParagraph"/>
              <w:jc w:val="both"/>
              <w:rPr>
                <w:b/>
                <w:sz w:val="24"/>
                <w:szCs w:val="24"/>
              </w:rPr>
            </w:pPr>
            <w:r w:rsidRPr="002B24CA">
              <w:rPr>
                <w:b/>
                <w:sz w:val="24"/>
                <w:szCs w:val="24"/>
              </w:rPr>
              <w:t>Как</w:t>
            </w:r>
            <w:r w:rsidRPr="002B24CA">
              <w:rPr>
                <w:b/>
                <w:spacing w:val="-3"/>
                <w:sz w:val="24"/>
                <w:szCs w:val="24"/>
              </w:rPr>
              <w:t xml:space="preserve"> </w:t>
            </w:r>
            <w:r w:rsidRPr="002B24CA">
              <w:rPr>
                <w:b/>
                <w:sz w:val="24"/>
                <w:szCs w:val="24"/>
              </w:rPr>
              <w:t>часто</w:t>
            </w:r>
            <w:r w:rsidRPr="002B24CA">
              <w:rPr>
                <w:b/>
                <w:spacing w:val="-2"/>
                <w:sz w:val="24"/>
                <w:szCs w:val="24"/>
              </w:rPr>
              <w:t xml:space="preserve"> </w:t>
            </w:r>
            <w:r w:rsidRPr="002B24CA">
              <w:rPr>
                <w:b/>
                <w:sz w:val="24"/>
                <w:szCs w:val="24"/>
              </w:rPr>
              <w:t>вы</w:t>
            </w:r>
            <w:r w:rsidRPr="002B24CA">
              <w:rPr>
                <w:b/>
                <w:spacing w:val="-3"/>
                <w:sz w:val="24"/>
                <w:szCs w:val="24"/>
              </w:rPr>
              <w:t xml:space="preserve"> </w:t>
            </w:r>
            <w:r w:rsidRPr="002B24CA">
              <w:rPr>
                <w:b/>
                <w:sz w:val="24"/>
                <w:szCs w:val="24"/>
              </w:rPr>
              <w:t>общаетесь</w:t>
            </w:r>
            <w:r w:rsidRPr="002B24CA">
              <w:rPr>
                <w:b/>
                <w:spacing w:val="-2"/>
                <w:sz w:val="24"/>
                <w:szCs w:val="24"/>
              </w:rPr>
              <w:t xml:space="preserve"> </w:t>
            </w:r>
            <w:r w:rsidRPr="002B24CA">
              <w:rPr>
                <w:b/>
                <w:sz w:val="24"/>
                <w:szCs w:val="24"/>
              </w:rPr>
              <w:t>с</w:t>
            </w:r>
            <w:r w:rsidRPr="002B24CA">
              <w:rPr>
                <w:b/>
                <w:spacing w:val="-2"/>
                <w:sz w:val="24"/>
                <w:szCs w:val="24"/>
              </w:rPr>
              <w:t xml:space="preserve"> </w:t>
            </w:r>
            <w:r w:rsidRPr="002B24CA">
              <w:rPr>
                <w:b/>
                <w:sz w:val="24"/>
                <w:szCs w:val="24"/>
              </w:rPr>
              <w:t>администрацией</w:t>
            </w:r>
            <w:r w:rsidRPr="002B24CA">
              <w:rPr>
                <w:b/>
                <w:spacing w:val="-2"/>
                <w:sz w:val="24"/>
                <w:szCs w:val="24"/>
              </w:rPr>
              <w:t xml:space="preserve"> </w:t>
            </w:r>
            <w:r w:rsidRPr="002B24CA">
              <w:rPr>
                <w:b/>
                <w:sz w:val="24"/>
                <w:szCs w:val="24"/>
              </w:rPr>
              <w:t>детского</w:t>
            </w:r>
            <w:r w:rsidRPr="002B24CA">
              <w:rPr>
                <w:b/>
                <w:spacing w:val="-2"/>
                <w:sz w:val="24"/>
                <w:szCs w:val="24"/>
              </w:rPr>
              <w:t xml:space="preserve"> </w:t>
            </w:r>
            <w:r w:rsidRPr="002B24CA">
              <w:rPr>
                <w:b/>
                <w:sz w:val="24"/>
                <w:szCs w:val="24"/>
              </w:rPr>
              <w:t>сада?</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10.1</w:t>
            </w:r>
          </w:p>
        </w:tc>
        <w:tc>
          <w:tcPr>
            <w:tcW w:w="6320" w:type="dxa"/>
          </w:tcPr>
          <w:p w:rsidR="00300506" w:rsidRPr="002B24CA" w:rsidRDefault="002B24CA" w:rsidP="00E00B01">
            <w:pPr>
              <w:pStyle w:val="TableParagraph"/>
              <w:jc w:val="both"/>
              <w:rPr>
                <w:sz w:val="24"/>
                <w:szCs w:val="24"/>
              </w:rPr>
            </w:pPr>
            <w:r w:rsidRPr="002B24CA">
              <w:rPr>
                <w:sz w:val="24"/>
                <w:szCs w:val="24"/>
              </w:rPr>
              <w:t>Раз</w:t>
            </w:r>
            <w:r w:rsidRPr="002B24CA">
              <w:rPr>
                <w:spacing w:val="-4"/>
                <w:sz w:val="24"/>
                <w:szCs w:val="24"/>
              </w:rPr>
              <w:t xml:space="preserve"> </w:t>
            </w:r>
            <w:r w:rsidRPr="002B24CA">
              <w:rPr>
                <w:sz w:val="24"/>
                <w:szCs w:val="24"/>
              </w:rPr>
              <w:t>в</w:t>
            </w:r>
            <w:r w:rsidRPr="002B24CA">
              <w:rPr>
                <w:spacing w:val="-2"/>
                <w:sz w:val="24"/>
                <w:szCs w:val="24"/>
              </w:rPr>
              <w:t xml:space="preserve"> </w:t>
            </w:r>
            <w:r w:rsidRPr="002B24CA">
              <w:rPr>
                <w:sz w:val="24"/>
                <w:szCs w:val="24"/>
              </w:rPr>
              <w:t>неделю</w:t>
            </w:r>
          </w:p>
        </w:tc>
        <w:tc>
          <w:tcPr>
            <w:tcW w:w="2880" w:type="dxa"/>
          </w:tcPr>
          <w:p w:rsidR="00300506" w:rsidRPr="002B24CA" w:rsidRDefault="002B24CA" w:rsidP="00E00B01">
            <w:pPr>
              <w:pStyle w:val="TableParagraph"/>
              <w:jc w:val="both"/>
              <w:rPr>
                <w:sz w:val="24"/>
                <w:szCs w:val="24"/>
              </w:rPr>
            </w:pPr>
            <w:r w:rsidRPr="002B24CA">
              <w:rPr>
                <w:sz w:val="24"/>
                <w:szCs w:val="24"/>
              </w:rPr>
              <w:t>0</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10.2</w:t>
            </w:r>
          </w:p>
        </w:tc>
        <w:tc>
          <w:tcPr>
            <w:tcW w:w="6320" w:type="dxa"/>
          </w:tcPr>
          <w:p w:rsidR="00300506" w:rsidRPr="002B24CA" w:rsidRDefault="002B24CA" w:rsidP="00E00B01">
            <w:pPr>
              <w:pStyle w:val="TableParagraph"/>
              <w:jc w:val="both"/>
              <w:rPr>
                <w:sz w:val="24"/>
                <w:szCs w:val="24"/>
              </w:rPr>
            </w:pPr>
            <w:r w:rsidRPr="002B24CA">
              <w:rPr>
                <w:sz w:val="24"/>
                <w:szCs w:val="24"/>
              </w:rPr>
              <w:t>Раз</w:t>
            </w:r>
            <w:r w:rsidRPr="002B24CA">
              <w:rPr>
                <w:spacing w:val="-2"/>
                <w:sz w:val="24"/>
                <w:szCs w:val="24"/>
              </w:rPr>
              <w:t xml:space="preserve"> </w:t>
            </w:r>
            <w:r w:rsidRPr="002B24CA">
              <w:rPr>
                <w:sz w:val="24"/>
                <w:szCs w:val="24"/>
              </w:rPr>
              <w:t>в</w:t>
            </w:r>
            <w:r w:rsidRPr="002B24CA">
              <w:rPr>
                <w:spacing w:val="-1"/>
                <w:sz w:val="24"/>
                <w:szCs w:val="24"/>
              </w:rPr>
              <w:t xml:space="preserve"> </w:t>
            </w:r>
            <w:r w:rsidRPr="002B24CA">
              <w:rPr>
                <w:sz w:val="24"/>
                <w:szCs w:val="24"/>
              </w:rPr>
              <w:t>месяц</w:t>
            </w:r>
          </w:p>
        </w:tc>
        <w:tc>
          <w:tcPr>
            <w:tcW w:w="2880" w:type="dxa"/>
          </w:tcPr>
          <w:p w:rsidR="00300506" w:rsidRPr="002B24CA" w:rsidRDefault="002B24CA" w:rsidP="00E00B01">
            <w:pPr>
              <w:pStyle w:val="TableParagraph"/>
              <w:jc w:val="both"/>
              <w:rPr>
                <w:sz w:val="24"/>
                <w:szCs w:val="24"/>
              </w:rPr>
            </w:pPr>
            <w:r w:rsidRPr="002B24CA">
              <w:rPr>
                <w:sz w:val="24"/>
                <w:szCs w:val="24"/>
              </w:rPr>
              <w:t>0</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10.3</w:t>
            </w:r>
          </w:p>
        </w:tc>
        <w:tc>
          <w:tcPr>
            <w:tcW w:w="6320" w:type="dxa"/>
          </w:tcPr>
          <w:p w:rsidR="00300506" w:rsidRPr="002B24CA" w:rsidRDefault="002B24CA" w:rsidP="00E00B01">
            <w:pPr>
              <w:pStyle w:val="TableParagraph"/>
              <w:jc w:val="both"/>
              <w:rPr>
                <w:sz w:val="24"/>
                <w:szCs w:val="24"/>
              </w:rPr>
            </w:pPr>
            <w:r w:rsidRPr="002B24CA">
              <w:rPr>
                <w:sz w:val="24"/>
                <w:szCs w:val="24"/>
              </w:rPr>
              <w:t>Раз</w:t>
            </w:r>
            <w:r w:rsidRPr="002B24CA">
              <w:rPr>
                <w:spacing w:val="-2"/>
                <w:sz w:val="24"/>
                <w:szCs w:val="24"/>
              </w:rPr>
              <w:t xml:space="preserve"> </w:t>
            </w:r>
            <w:r w:rsidRPr="002B24CA">
              <w:rPr>
                <w:sz w:val="24"/>
                <w:szCs w:val="24"/>
              </w:rPr>
              <w:t>в</w:t>
            </w:r>
            <w:r w:rsidRPr="002B24CA">
              <w:rPr>
                <w:spacing w:val="-1"/>
                <w:sz w:val="24"/>
                <w:szCs w:val="24"/>
              </w:rPr>
              <w:t xml:space="preserve"> </w:t>
            </w:r>
            <w:r w:rsidRPr="002B24CA">
              <w:rPr>
                <w:sz w:val="24"/>
                <w:szCs w:val="24"/>
              </w:rPr>
              <w:t>год</w:t>
            </w:r>
          </w:p>
        </w:tc>
        <w:tc>
          <w:tcPr>
            <w:tcW w:w="2880" w:type="dxa"/>
          </w:tcPr>
          <w:p w:rsidR="00300506" w:rsidRPr="002B24CA" w:rsidRDefault="002B24CA" w:rsidP="00E00B01">
            <w:pPr>
              <w:pStyle w:val="TableParagraph"/>
              <w:jc w:val="both"/>
              <w:rPr>
                <w:sz w:val="24"/>
                <w:szCs w:val="24"/>
              </w:rPr>
            </w:pPr>
            <w:r w:rsidRPr="002B24CA">
              <w:rPr>
                <w:sz w:val="24"/>
                <w:szCs w:val="24"/>
              </w:rPr>
              <w:t>7,9</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10.4</w:t>
            </w:r>
          </w:p>
        </w:tc>
        <w:tc>
          <w:tcPr>
            <w:tcW w:w="6320" w:type="dxa"/>
          </w:tcPr>
          <w:p w:rsidR="00300506" w:rsidRPr="002B24CA" w:rsidRDefault="002B24CA" w:rsidP="00E00B01">
            <w:pPr>
              <w:pStyle w:val="TableParagraph"/>
              <w:jc w:val="both"/>
              <w:rPr>
                <w:sz w:val="24"/>
                <w:szCs w:val="24"/>
              </w:rPr>
            </w:pPr>
            <w:r w:rsidRPr="002B24CA">
              <w:rPr>
                <w:sz w:val="24"/>
                <w:szCs w:val="24"/>
              </w:rPr>
              <w:t>Никогда</w:t>
            </w:r>
          </w:p>
        </w:tc>
        <w:tc>
          <w:tcPr>
            <w:tcW w:w="2880" w:type="dxa"/>
          </w:tcPr>
          <w:p w:rsidR="00300506" w:rsidRPr="002B24CA" w:rsidRDefault="002B24CA" w:rsidP="00E00B01">
            <w:pPr>
              <w:pStyle w:val="TableParagraph"/>
              <w:jc w:val="both"/>
              <w:rPr>
                <w:sz w:val="24"/>
                <w:szCs w:val="24"/>
              </w:rPr>
            </w:pPr>
            <w:r w:rsidRPr="002B24CA">
              <w:rPr>
                <w:sz w:val="24"/>
                <w:szCs w:val="24"/>
              </w:rPr>
              <w:t>10,4</w:t>
            </w:r>
          </w:p>
        </w:tc>
      </w:tr>
      <w:tr w:rsidR="00300506" w:rsidRPr="002B24CA" w:rsidTr="005016DD">
        <w:trPr>
          <w:trHeight w:val="206"/>
        </w:trPr>
        <w:tc>
          <w:tcPr>
            <w:tcW w:w="817" w:type="dxa"/>
          </w:tcPr>
          <w:p w:rsidR="00300506" w:rsidRPr="002B24CA" w:rsidRDefault="002B24CA" w:rsidP="00E00B01">
            <w:pPr>
              <w:pStyle w:val="TableParagraph"/>
              <w:jc w:val="both"/>
              <w:rPr>
                <w:sz w:val="24"/>
                <w:szCs w:val="24"/>
              </w:rPr>
            </w:pPr>
            <w:r w:rsidRPr="002B24CA">
              <w:rPr>
                <w:sz w:val="24"/>
                <w:szCs w:val="24"/>
              </w:rPr>
              <w:t>10.5</w:t>
            </w:r>
          </w:p>
        </w:tc>
        <w:tc>
          <w:tcPr>
            <w:tcW w:w="6320" w:type="dxa"/>
          </w:tcPr>
          <w:p w:rsidR="00300506" w:rsidRPr="002B24CA" w:rsidRDefault="002B24CA" w:rsidP="00E00B01">
            <w:pPr>
              <w:pStyle w:val="TableParagraph"/>
              <w:jc w:val="both"/>
              <w:rPr>
                <w:sz w:val="24"/>
                <w:szCs w:val="24"/>
              </w:rPr>
            </w:pPr>
            <w:r w:rsidRPr="002B24CA">
              <w:rPr>
                <w:sz w:val="24"/>
                <w:szCs w:val="24"/>
              </w:rPr>
              <w:t>По</w:t>
            </w:r>
            <w:r w:rsidRPr="002B24CA">
              <w:rPr>
                <w:spacing w:val="-4"/>
                <w:sz w:val="24"/>
                <w:szCs w:val="24"/>
              </w:rPr>
              <w:t xml:space="preserve"> </w:t>
            </w:r>
            <w:r w:rsidRPr="002B24CA">
              <w:rPr>
                <w:sz w:val="24"/>
                <w:szCs w:val="24"/>
              </w:rPr>
              <w:t>праздникам</w:t>
            </w:r>
            <w:r w:rsidRPr="002B24CA">
              <w:rPr>
                <w:spacing w:val="-2"/>
                <w:sz w:val="24"/>
                <w:szCs w:val="24"/>
              </w:rPr>
              <w:t xml:space="preserve"> </w:t>
            </w:r>
            <w:r w:rsidRPr="002B24CA">
              <w:rPr>
                <w:sz w:val="24"/>
                <w:szCs w:val="24"/>
              </w:rPr>
              <w:t>и</w:t>
            </w:r>
            <w:r w:rsidRPr="002B24CA">
              <w:rPr>
                <w:spacing w:val="-3"/>
                <w:sz w:val="24"/>
                <w:szCs w:val="24"/>
              </w:rPr>
              <w:t xml:space="preserve"> </w:t>
            </w:r>
            <w:r w:rsidRPr="002B24CA">
              <w:rPr>
                <w:sz w:val="24"/>
                <w:szCs w:val="24"/>
              </w:rPr>
              <w:t>на</w:t>
            </w:r>
            <w:r w:rsidRPr="002B24CA">
              <w:rPr>
                <w:spacing w:val="-2"/>
                <w:sz w:val="24"/>
                <w:szCs w:val="24"/>
              </w:rPr>
              <w:t xml:space="preserve"> </w:t>
            </w:r>
            <w:r w:rsidRPr="002B24CA">
              <w:rPr>
                <w:sz w:val="24"/>
                <w:szCs w:val="24"/>
              </w:rPr>
              <w:t>общих</w:t>
            </w:r>
            <w:r w:rsidRPr="002B24CA">
              <w:rPr>
                <w:spacing w:val="-3"/>
                <w:sz w:val="24"/>
                <w:szCs w:val="24"/>
              </w:rPr>
              <w:t xml:space="preserve"> </w:t>
            </w:r>
            <w:r w:rsidRPr="002B24CA">
              <w:rPr>
                <w:sz w:val="24"/>
                <w:szCs w:val="24"/>
              </w:rPr>
              <w:t>собраниях</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61,4</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10.6</w:t>
            </w:r>
          </w:p>
        </w:tc>
        <w:tc>
          <w:tcPr>
            <w:tcW w:w="6320" w:type="dxa"/>
          </w:tcPr>
          <w:p w:rsidR="00300506" w:rsidRPr="002B24CA" w:rsidRDefault="002B24CA" w:rsidP="00E00B01">
            <w:pPr>
              <w:pStyle w:val="TableParagraph"/>
              <w:jc w:val="both"/>
              <w:rPr>
                <w:sz w:val="24"/>
                <w:szCs w:val="24"/>
              </w:rPr>
            </w:pPr>
            <w:r w:rsidRPr="002B24CA">
              <w:rPr>
                <w:sz w:val="24"/>
                <w:szCs w:val="24"/>
              </w:rPr>
              <w:t>По</w:t>
            </w:r>
            <w:r w:rsidRPr="002B24CA">
              <w:rPr>
                <w:spacing w:val="-5"/>
                <w:sz w:val="24"/>
                <w:szCs w:val="24"/>
              </w:rPr>
              <w:t xml:space="preserve"> </w:t>
            </w:r>
            <w:r w:rsidRPr="002B24CA">
              <w:rPr>
                <w:sz w:val="24"/>
                <w:szCs w:val="24"/>
              </w:rPr>
              <w:t>необходимости</w:t>
            </w:r>
          </w:p>
        </w:tc>
        <w:tc>
          <w:tcPr>
            <w:tcW w:w="2880" w:type="dxa"/>
          </w:tcPr>
          <w:p w:rsidR="00300506" w:rsidRPr="002B24CA" w:rsidRDefault="002B24CA" w:rsidP="00E00B01">
            <w:pPr>
              <w:pStyle w:val="TableParagraph"/>
              <w:jc w:val="both"/>
              <w:rPr>
                <w:sz w:val="24"/>
                <w:szCs w:val="24"/>
              </w:rPr>
            </w:pPr>
            <w:r w:rsidRPr="002B24CA">
              <w:rPr>
                <w:sz w:val="24"/>
                <w:szCs w:val="24"/>
              </w:rPr>
              <w:t>56</w:t>
            </w:r>
          </w:p>
        </w:tc>
      </w:tr>
      <w:tr w:rsidR="00300506" w:rsidRPr="002B24CA" w:rsidTr="005016DD">
        <w:trPr>
          <w:trHeight w:val="575"/>
        </w:trPr>
        <w:tc>
          <w:tcPr>
            <w:tcW w:w="817" w:type="dxa"/>
          </w:tcPr>
          <w:p w:rsidR="00300506" w:rsidRPr="002B24CA" w:rsidRDefault="002B24CA" w:rsidP="00E00B01">
            <w:pPr>
              <w:pStyle w:val="TableParagraph"/>
              <w:jc w:val="both"/>
              <w:rPr>
                <w:sz w:val="24"/>
                <w:szCs w:val="24"/>
              </w:rPr>
            </w:pPr>
            <w:r w:rsidRPr="002B24CA">
              <w:rPr>
                <w:sz w:val="24"/>
                <w:szCs w:val="24"/>
              </w:rPr>
              <w:t>11</w:t>
            </w:r>
          </w:p>
        </w:tc>
        <w:tc>
          <w:tcPr>
            <w:tcW w:w="6320" w:type="dxa"/>
          </w:tcPr>
          <w:p w:rsidR="00300506" w:rsidRPr="002B24CA" w:rsidRDefault="002B24CA" w:rsidP="00E00B01">
            <w:pPr>
              <w:pStyle w:val="TableParagraph"/>
              <w:ind w:firstLine="38"/>
              <w:jc w:val="both"/>
              <w:rPr>
                <w:sz w:val="24"/>
                <w:szCs w:val="24"/>
              </w:rPr>
            </w:pPr>
            <w:r w:rsidRPr="002B24CA">
              <w:rPr>
                <w:sz w:val="24"/>
                <w:szCs w:val="24"/>
              </w:rPr>
              <w:t>Какие</w:t>
            </w:r>
            <w:r w:rsidRPr="002B24CA">
              <w:rPr>
                <w:spacing w:val="-3"/>
                <w:sz w:val="24"/>
                <w:szCs w:val="24"/>
              </w:rPr>
              <w:t xml:space="preserve"> </w:t>
            </w:r>
            <w:r w:rsidRPr="002B24CA">
              <w:rPr>
                <w:sz w:val="24"/>
                <w:szCs w:val="24"/>
              </w:rPr>
              <w:t>вопросы</w:t>
            </w:r>
            <w:r w:rsidRPr="002B24CA">
              <w:rPr>
                <w:spacing w:val="-2"/>
                <w:sz w:val="24"/>
                <w:szCs w:val="24"/>
              </w:rPr>
              <w:t xml:space="preserve"> </w:t>
            </w:r>
            <w:r w:rsidRPr="002B24CA">
              <w:rPr>
                <w:sz w:val="24"/>
                <w:szCs w:val="24"/>
              </w:rPr>
              <w:t>вы</w:t>
            </w:r>
            <w:r w:rsidRPr="002B24CA">
              <w:rPr>
                <w:spacing w:val="-2"/>
                <w:sz w:val="24"/>
                <w:szCs w:val="24"/>
              </w:rPr>
              <w:t xml:space="preserve"> </w:t>
            </w:r>
            <w:r w:rsidRPr="002B24CA">
              <w:rPr>
                <w:sz w:val="24"/>
                <w:szCs w:val="24"/>
              </w:rPr>
              <w:t>обсуждали</w:t>
            </w:r>
            <w:r w:rsidRPr="002B24CA">
              <w:rPr>
                <w:spacing w:val="-2"/>
                <w:sz w:val="24"/>
                <w:szCs w:val="24"/>
              </w:rPr>
              <w:t xml:space="preserve"> </w:t>
            </w:r>
            <w:r w:rsidRPr="002B24CA">
              <w:rPr>
                <w:sz w:val="24"/>
                <w:szCs w:val="24"/>
              </w:rPr>
              <w:t>при</w:t>
            </w:r>
            <w:r w:rsidRPr="002B24CA">
              <w:rPr>
                <w:spacing w:val="-2"/>
                <w:sz w:val="24"/>
                <w:szCs w:val="24"/>
              </w:rPr>
              <w:t xml:space="preserve"> </w:t>
            </w:r>
            <w:r w:rsidRPr="002B24CA">
              <w:rPr>
                <w:sz w:val="24"/>
                <w:szCs w:val="24"/>
              </w:rPr>
              <w:t>последних</w:t>
            </w:r>
            <w:r w:rsidRPr="002B24CA">
              <w:rPr>
                <w:spacing w:val="-2"/>
                <w:sz w:val="24"/>
                <w:szCs w:val="24"/>
              </w:rPr>
              <w:t xml:space="preserve"> </w:t>
            </w:r>
            <w:r w:rsidRPr="002B24CA">
              <w:rPr>
                <w:sz w:val="24"/>
                <w:szCs w:val="24"/>
              </w:rPr>
              <w:t>встречах</w:t>
            </w:r>
            <w:r w:rsidRPr="002B24CA">
              <w:rPr>
                <w:spacing w:val="-3"/>
                <w:sz w:val="24"/>
                <w:szCs w:val="24"/>
              </w:rPr>
              <w:t xml:space="preserve"> </w:t>
            </w:r>
            <w:r w:rsidRPr="002B24CA">
              <w:rPr>
                <w:sz w:val="24"/>
                <w:szCs w:val="24"/>
              </w:rPr>
              <w:t>с</w:t>
            </w:r>
            <w:r w:rsidRPr="002B24CA">
              <w:rPr>
                <w:spacing w:val="-3"/>
                <w:sz w:val="24"/>
                <w:szCs w:val="24"/>
              </w:rPr>
              <w:t xml:space="preserve"> </w:t>
            </w:r>
            <w:r w:rsidRPr="002B24CA">
              <w:rPr>
                <w:sz w:val="24"/>
                <w:szCs w:val="24"/>
              </w:rPr>
              <w:t>заведующей</w:t>
            </w:r>
            <w:r w:rsidRPr="002B24CA">
              <w:rPr>
                <w:spacing w:val="-2"/>
                <w:sz w:val="24"/>
                <w:szCs w:val="24"/>
              </w:rPr>
              <w:t xml:space="preserve"> </w:t>
            </w:r>
            <w:r w:rsidRPr="002B24CA">
              <w:rPr>
                <w:sz w:val="24"/>
                <w:szCs w:val="24"/>
              </w:rPr>
              <w:t>детским</w:t>
            </w:r>
            <w:r w:rsidRPr="002B24CA">
              <w:rPr>
                <w:spacing w:val="-42"/>
                <w:sz w:val="24"/>
                <w:szCs w:val="24"/>
              </w:rPr>
              <w:t xml:space="preserve"> </w:t>
            </w:r>
            <w:r w:rsidRPr="002B24CA">
              <w:rPr>
                <w:sz w:val="24"/>
                <w:szCs w:val="24"/>
              </w:rPr>
              <w:t>садом?</w:t>
            </w:r>
          </w:p>
        </w:tc>
        <w:tc>
          <w:tcPr>
            <w:tcW w:w="2880" w:type="dxa"/>
          </w:tcPr>
          <w:p w:rsidR="00300506" w:rsidRPr="002B24CA" w:rsidRDefault="002B24CA" w:rsidP="003B16C4">
            <w:pPr>
              <w:pStyle w:val="TableParagraph"/>
              <w:ind w:hanging="1431"/>
              <w:rPr>
                <w:sz w:val="24"/>
                <w:szCs w:val="24"/>
              </w:rPr>
            </w:pPr>
            <w:r w:rsidRPr="002B24CA">
              <w:rPr>
                <w:sz w:val="24"/>
                <w:szCs w:val="24"/>
              </w:rPr>
              <w:t>Помощь в группе, выпускной вечер, текущие дела</w:t>
            </w:r>
            <w:r w:rsidRPr="002B24CA">
              <w:rPr>
                <w:spacing w:val="-37"/>
                <w:sz w:val="24"/>
                <w:szCs w:val="24"/>
              </w:rPr>
              <w:t xml:space="preserve"> </w:t>
            </w:r>
            <w:r w:rsidRPr="002B24CA">
              <w:rPr>
                <w:sz w:val="24"/>
                <w:szCs w:val="24"/>
              </w:rPr>
              <w:t>в</w:t>
            </w:r>
            <w:r w:rsidRPr="002B24CA">
              <w:rPr>
                <w:spacing w:val="-2"/>
                <w:sz w:val="24"/>
                <w:szCs w:val="24"/>
              </w:rPr>
              <w:t xml:space="preserve"> </w:t>
            </w:r>
            <w:r w:rsidRPr="002B24CA">
              <w:rPr>
                <w:sz w:val="24"/>
                <w:szCs w:val="24"/>
              </w:rPr>
              <w:t>группе</w:t>
            </w:r>
          </w:p>
        </w:tc>
      </w:tr>
      <w:tr w:rsidR="00300506" w:rsidRPr="002B24CA" w:rsidTr="005016DD">
        <w:trPr>
          <w:trHeight w:val="207"/>
        </w:trPr>
        <w:tc>
          <w:tcPr>
            <w:tcW w:w="10017" w:type="dxa"/>
            <w:gridSpan w:val="3"/>
          </w:tcPr>
          <w:p w:rsidR="00300506" w:rsidRPr="002B24CA" w:rsidRDefault="002B24CA" w:rsidP="00E00B01">
            <w:pPr>
              <w:pStyle w:val="TableParagraph"/>
              <w:jc w:val="both"/>
              <w:rPr>
                <w:b/>
                <w:sz w:val="24"/>
                <w:szCs w:val="24"/>
              </w:rPr>
            </w:pPr>
            <w:r w:rsidRPr="002B24CA">
              <w:rPr>
                <w:b/>
                <w:sz w:val="24"/>
                <w:szCs w:val="24"/>
              </w:rPr>
              <w:t>Что</w:t>
            </w:r>
            <w:r w:rsidRPr="002B24CA">
              <w:rPr>
                <w:b/>
                <w:spacing w:val="-3"/>
                <w:sz w:val="24"/>
                <w:szCs w:val="24"/>
              </w:rPr>
              <w:t xml:space="preserve"> </w:t>
            </w:r>
            <w:r w:rsidRPr="002B24CA">
              <w:rPr>
                <w:b/>
                <w:sz w:val="24"/>
                <w:szCs w:val="24"/>
              </w:rPr>
              <w:t>ваш</w:t>
            </w:r>
            <w:r w:rsidRPr="002B24CA">
              <w:rPr>
                <w:b/>
                <w:spacing w:val="-4"/>
                <w:sz w:val="24"/>
                <w:szCs w:val="24"/>
              </w:rPr>
              <w:t xml:space="preserve"> </w:t>
            </w:r>
            <w:r w:rsidRPr="002B24CA">
              <w:rPr>
                <w:b/>
                <w:sz w:val="24"/>
                <w:szCs w:val="24"/>
              </w:rPr>
              <w:t>ребенок</w:t>
            </w:r>
            <w:r w:rsidRPr="002B24CA">
              <w:rPr>
                <w:b/>
                <w:spacing w:val="-1"/>
                <w:sz w:val="24"/>
                <w:szCs w:val="24"/>
              </w:rPr>
              <w:t xml:space="preserve"> </w:t>
            </w:r>
            <w:r w:rsidRPr="002B24CA">
              <w:rPr>
                <w:b/>
                <w:sz w:val="24"/>
                <w:szCs w:val="24"/>
              </w:rPr>
              <w:t>рассказывал</w:t>
            </w:r>
            <w:r w:rsidRPr="002B24CA">
              <w:rPr>
                <w:b/>
                <w:spacing w:val="-3"/>
                <w:sz w:val="24"/>
                <w:szCs w:val="24"/>
              </w:rPr>
              <w:t xml:space="preserve"> </w:t>
            </w:r>
            <w:r w:rsidRPr="002B24CA">
              <w:rPr>
                <w:b/>
                <w:sz w:val="24"/>
                <w:szCs w:val="24"/>
              </w:rPr>
              <w:t>о</w:t>
            </w:r>
            <w:r w:rsidRPr="002B24CA">
              <w:rPr>
                <w:b/>
                <w:spacing w:val="-2"/>
                <w:sz w:val="24"/>
                <w:szCs w:val="24"/>
              </w:rPr>
              <w:t xml:space="preserve"> </w:t>
            </w:r>
            <w:r w:rsidRPr="002B24CA">
              <w:rPr>
                <w:b/>
                <w:sz w:val="24"/>
                <w:szCs w:val="24"/>
              </w:rPr>
              <w:t>жизни</w:t>
            </w:r>
            <w:r w:rsidRPr="002B24CA">
              <w:rPr>
                <w:b/>
                <w:spacing w:val="-3"/>
                <w:sz w:val="24"/>
                <w:szCs w:val="24"/>
              </w:rPr>
              <w:t xml:space="preserve"> </w:t>
            </w:r>
            <w:r w:rsidRPr="002B24CA">
              <w:rPr>
                <w:b/>
                <w:sz w:val="24"/>
                <w:szCs w:val="24"/>
              </w:rPr>
              <w:t>в</w:t>
            </w:r>
            <w:r w:rsidRPr="002B24CA">
              <w:rPr>
                <w:b/>
                <w:spacing w:val="-2"/>
                <w:sz w:val="24"/>
                <w:szCs w:val="24"/>
              </w:rPr>
              <w:t xml:space="preserve"> </w:t>
            </w:r>
            <w:r w:rsidRPr="002B24CA">
              <w:rPr>
                <w:b/>
                <w:sz w:val="24"/>
                <w:szCs w:val="24"/>
              </w:rPr>
              <w:t>детском</w:t>
            </w:r>
            <w:r w:rsidRPr="002B24CA">
              <w:rPr>
                <w:b/>
                <w:spacing w:val="-3"/>
                <w:sz w:val="24"/>
                <w:szCs w:val="24"/>
              </w:rPr>
              <w:t xml:space="preserve"> </w:t>
            </w:r>
            <w:r w:rsidRPr="002B24CA">
              <w:rPr>
                <w:b/>
                <w:sz w:val="24"/>
                <w:szCs w:val="24"/>
              </w:rPr>
              <w:t>саду?</w:t>
            </w:r>
          </w:p>
        </w:tc>
      </w:tr>
      <w:tr w:rsidR="00300506" w:rsidRPr="002B24CA" w:rsidTr="005016DD">
        <w:trPr>
          <w:trHeight w:val="205"/>
        </w:trPr>
        <w:tc>
          <w:tcPr>
            <w:tcW w:w="817" w:type="dxa"/>
          </w:tcPr>
          <w:p w:rsidR="00300506" w:rsidRPr="002B24CA" w:rsidRDefault="002B24CA" w:rsidP="00E00B01">
            <w:pPr>
              <w:pStyle w:val="TableParagraph"/>
              <w:jc w:val="both"/>
              <w:rPr>
                <w:sz w:val="24"/>
                <w:szCs w:val="24"/>
              </w:rPr>
            </w:pPr>
            <w:r w:rsidRPr="002B24CA">
              <w:rPr>
                <w:sz w:val="24"/>
                <w:szCs w:val="24"/>
              </w:rPr>
              <w:t>12.1</w:t>
            </w:r>
          </w:p>
        </w:tc>
        <w:tc>
          <w:tcPr>
            <w:tcW w:w="6320" w:type="dxa"/>
          </w:tcPr>
          <w:p w:rsidR="00300506" w:rsidRPr="002B24CA" w:rsidRDefault="002B24CA" w:rsidP="00E00B01">
            <w:pPr>
              <w:pStyle w:val="TableParagraph"/>
              <w:jc w:val="both"/>
              <w:rPr>
                <w:sz w:val="24"/>
                <w:szCs w:val="24"/>
              </w:rPr>
            </w:pPr>
            <w:r w:rsidRPr="002B24CA">
              <w:rPr>
                <w:sz w:val="24"/>
                <w:szCs w:val="24"/>
              </w:rPr>
              <w:t>Занятия</w:t>
            </w:r>
            <w:r w:rsidRPr="002B24CA">
              <w:rPr>
                <w:spacing w:val="-4"/>
                <w:sz w:val="24"/>
                <w:szCs w:val="24"/>
              </w:rPr>
              <w:t xml:space="preserve"> </w:t>
            </w:r>
            <w:r w:rsidRPr="002B24CA">
              <w:rPr>
                <w:sz w:val="24"/>
                <w:szCs w:val="24"/>
              </w:rPr>
              <w:t>вашему</w:t>
            </w:r>
            <w:r w:rsidRPr="002B24CA">
              <w:rPr>
                <w:spacing w:val="-2"/>
                <w:sz w:val="24"/>
                <w:szCs w:val="24"/>
              </w:rPr>
              <w:t xml:space="preserve"> </w:t>
            </w:r>
            <w:r w:rsidRPr="002B24CA">
              <w:rPr>
                <w:sz w:val="24"/>
                <w:szCs w:val="24"/>
              </w:rPr>
              <w:t>ребенку</w:t>
            </w:r>
            <w:r w:rsidRPr="002B24CA">
              <w:rPr>
                <w:spacing w:val="-1"/>
                <w:sz w:val="24"/>
                <w:szCs w:val="24"/>
              </w:rPr>
              <w:t xml:space="preserve"> </w:t>
            </w:r>
            <w:r w:rsidRPr="002B24CA">
              <w:rPr>
                <w:sz w:val="24"/>
                <w:szCs w:val="24"/>
              </w:rPr>
              <w:t>нравятся</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77,3</w:t>
            </w:r>
          </w:p>
        </w:tc>
      </w:tr>
      <w:tr w:rsidR="00300506" w:rsidRPr="002B24CA" w:rsidTr="005016DD">
        <w:trPr>
          <w:trHeight w:val="621"/>
        </w:trPr>
        <w:tc>
          <w:tcPr>
            <w:tcW w:w="817" w:type="dxa"/>
          </w:tcPr>
          <w:p w:rsidR="00300506" w:rsidRPr="002B24CA" w:rsidRDefault="002B24CA" w:rsidP="00E00B01">
            <w:pPr>
              <w:pStyle w:val="TableParagraph"/>
              <w:jc w:val="both"/>
              <w:rPr>
                <w:sz w:val="24"/>
                <w:szCs w:val="24"/>
              </w:rPr>
            </w:pPr>
            <w:r w:rsidRPr="002B24CA">
              <w:rPr>
                <w:sz w:val="24"/>
                <w:szCs w:val="24"/>
              </w:rPr>
              <w:t>12.2</w:t>
            </w:r>
          </w:p>
        </w:tc>
        <w:tc>
          <w:tcPr>
            <w:tcW w:w="6320" w:type="dxa"/>
          </w:tcPr>
          <w:p w:rsidR="00300506" w:rsidRPr="002B24CA" w:rsidRDefault="002B24CA" w:rsidP="00E00B01">
            <w:pPr>
              <w:pStyle w:val="TableParagraph"/>
              <w:ind w:hanging="46"/>
              <w:jc w:val="both"/>
              <w:rPr>
                <w:sz w:val="24"/>
                <w:szCs w:val="24"/>
              </w:rPr>
            </w:pPr>
            <w:r w:rsidRPr="002B24CA">
              <w:rPr>
                <w:sz w:val="24"/>
                <w:szCs w:val="24"/>
              </w:rPr>
              <w:t>Ваш ребенок общается и играет</w:t>
            </w:r>
            <w:r w:rsidRPr="002B24CA">
              <w:rPr>
                <w:spacing w:val="-42"/>
                <w:sz w:val="24"/>
                <w:szCs w:val="24"/>
              </w:rPr>
              <w:t xml:space="preserve"> </w:t>
            </w:r>
            <w:r w:rsidRPr="002B24CA">
              <w:rPr>
                <w:sz w:val="24"/>
                <w:szCs w:val="24"/>
              </w:rPr>
              <w:t>со</w:t>
            </w:r>
            <w:r w:rsidRPr="002B24CA">
              <w:rPr>
                <w:spacing w:val="-1"/>
                <w:sz w:val="24"/>
                <w:szCs w:val="24"/>
              </w:rPr>
              <w:t xml:space="preserve"> </w:t>
            </w:r>
            <w:r w:rsidRPr="002B24CA">
              <w:rPr>
                <w:sz w:val="24"/>
                <w:szCs w:val="24"/>
              </w:rPr>
              <w:t>всеми</w:t>
            </w:r>
            <w:r w:rsidRPr="002B24CA">
              <w:rPr>
                <w:spacing w:val="-1"/>
                <w:sz w:val="24"/>
                <w:szCs w:val="24"/>
              </w:rPr>
              <w:t xml:space="preserve"> </w:t>
            </w:r>
            <w:r w:rsidRPr="002B24CA">
              <w:rPr>
                <w:sz w:val="24"/>
                <w:szCs w:val="24"/>
              </w:rPr>
              <w:t>ребятами</w:t>
            </w:r>
            <w:r w:rsidRPr="002B24CA">
              <w:rPr>
                <w:spacing w:val="-1"/>
                <w:sz w:val="24"/>
                <w:szCs w:val="24"/>
              </w:rPr>
              <w:t xml:space="preserve"> </w:t>
            </w:r>
            <w:r w:rsidRPr="002B24CA">
              <w:rPr>
                <w:sz w:val="24"/>
                <w:szCs w:val="24"/>
              </w:rPr>
              <w:t>в</w:t>
            </w:r>
            <w:r w:rsidRPr="002B24CA">
              <w:rPr>
                <w:spacing w:val="-1"/>
                <w:sz w:val="24"/>
                <w:szCs w:val="24"/>
              </w:rPr>
              <w:t xml:space="preserve"> </w:t>
            </w:r>
            <w:r w:rsidRPr="002B24CA">
              <w:rPr>
                <w:sz w:val="24"/>
                <w:szCs w:val="24"/>
              </w:rPr>
              <w:t>группе</w:t>
            </w:r>
          </w:p>
        </w:tc>
        <w:tc>
          <w:tcPr>
            <w:tcW w:w="2880" w:type="dxa"/>
          </w:tcPr>
          <w:p w:rsidR="00300506" w:rsidRPr="002B24CA" w:rsidRDefault="002B24CA" w:rsidP="00E00B01">
            <w:pPr>
              <w:pStyle w:val="TableParagraph"/>
              <w:jc w:val="both"/>
              <w:rPr>
                <w:sz w:val="24"/>
                <w:szCs w:val="24"/>
              </w:rPr>
            </w:pPr>
            <w:r w:rsidRPr="002B24CA">
              <w:rPr>
                <w:sz w:val="24"/>
                <w:szCs w:val="24"/>
              </w:rPr>
              <w:t>70</w:t>
            </w:r>
          </w:p>
        </w:tc>
      </w:tr>
      <w:tr w:rsidR="00300506" w:rsidRPr="002B24CA" w:rsidTr="005016DD">
        <w:trPr>
          <w:trHeight w:val="413"/>
        </w:trPr>
        <w:tc>
          <w:tcPr>
            <w:tcW w:w="817" w:type="dxa"/>
          </w:tcPr>
          <w:p w:rsidR="00300506" w:rsidRPr="002B24CA" w:rsidRDefault="00300506" w:rsidP="00E00B01">
            <w:pPr>
              <w:pStyle w:val="TableParagraph"/>
              <w:jc w:val="both"/>
              <w:rPr>
                <w:sz w:val="24"/>
                <w:szCs w:val="24"/>
              </w:rPr>
            </w:pPr>
          </w:p>
        </w:tc>
        <w:tc>
          <w:tcPr>
            <w:tcW w:w="6320" w:type="dxa"/>
          </w:tcPr>
          <w:p w:rsidR="00300506" w:rsidRPr="002B24CA" w:rsidRDefault="002B24CA" w:rsidP="00E00B01">
            <w:pPr>
              <w:pStyle w:val="TableParagraph"/>
              <w:jc w:val="both"/>
              <w:rPr>
                <w:sz w:val="24"/>
                <w:szCs w:val="24"/>
              </w:rPr>
            </w:pPr>
            <w:r w:rsidRPr="002B24CA">
              <w:rPr>
                <w:sz w:val="24"/>
                <w:szCs w:val="24"/>
              </w:rPr>
              <w:t>С</w:t>
            </w:r>
            <w:r w:rsidRPr="002B24CA">
              <w:rPr>
                <w:spacing w:val="-1"/>
                <w:sz w:val="24"/>
                <w:szCs w:val="24"/>
              </w:rPr>
              <w:t xml:space="preserve"> </w:t>
            </w:r>
            <w:r w:rsidRPr="002B24CA">
              <w:rPr>
                <w:sz w:val="24"/>
                <w:szCs w:val="24"/>
              </w:rPr>
              <w:t>несколькими</w:t>
            </w:r>
            <w:r w:rsidRPr="002B24CA">
              <w:rPr>
                <w:spacing w:val="-3"/>
                <w:sz w:val="24"/>
                <w:szCs w:val="24"/>
              </w:rPr>
              <w:t xml:space="preserve"> </w:t>
            </w:r>
            <w:r w:rsidRPr="002B24CA">
              <w:rPr>
                <w:sz w:val="24"/>
                <w:szCs w:val="24"/>
              </w:rPr>
              <w:t>ребятами</w:t>
            </w:r>
          </w:p>
        </w:tc>
        <w:tc>
          <w:tcPr>
            <w:tcW w:w="2880" w:type="dxa"/>
          </w:tcPr>
          <w:p w:rsidR="00300506" w:rsidRPr="002B24CA" w:rsidRDefault="002B24CA" w:rsidP="00E00B01">
            <w:pPr>
              <w:pStyle w:val="TableParagraph"/>
              <w:jc w:val="both"/>
              <w:rPr>
                <w:sz w:val="24"/>
                <w:szCs w:val="24"/>
              </w:rPr>
            </w:pPr>
            <w:r w:rsidRPr="002B24CA">
              <w:rPr>
                <w:sz w:val="24"/>
                <w:szCs w:val="24"/>
              </w:rPr>
              <w:t>24,7</w:t>
            </w:r>
          </w:p>
        </w:tc>
      </w:tr>
      <w:tr w:rsidR="00300506" w:rsidRPr="002B24CA" w:rsidTr="005016DD">
        <w:trPr>
          <w:trHeight w:val="414"/>
        </w:trPr>
        <w:tc>
          <w:tcPr>
            <w:tcW w:w="817" w:type="dxa"/>
          </w:tcPr>
          <w:p w:rsidR="00300506" w:rsidRPr="002B24CA" w:rsidRDefault="00300506" w:rsidP="00E00B01">
            <w:pPr>
              <w:pStyle w:val="TableParagraph"/>
              <w:jc w:val="both"/>
              <w:rPr>
                <w:sz w:val="24"/>
                <w:szCs w:val="24"/>
              </w:rPr>
            </w:pPr>
          </w:p>
        </w:tc>
        <w:tc>
          <w:tcPr>
            <w:tcW w:w="6320" w:type="dxa"/>
          </w:tcPr>
          <w:p w:rsidR="00300506" w:rsidRPr="002B24CA" w:rsidRDefault="002B24CA" w:rsidP="00E00B01">
            <w:pPr>
              <w:pStyle w:val="TableParagraph"/>
              <w:jc w:val="both"/>
              <w:rPr>
                <w:sz w:val="24"/>
                <w:szCs w:val="24"/>
              </w:rPr>
            </w:pPr>
            <w:r w:rsidRPr="002B24CA">
              <w:rPr>
                <w:sz w:val="24"/>
                <w:szCs w:val="24"/>
              </w:rPr>
              <w:t>Ни</w:t>
            </w:r>
            <w:r w:rsidRPr="002B24CA">
              <w:rPr>
                <w:spacing w:val="-2"/>
                <w:sz w:val="24"/>
                <w:szCs w:val="24"/>
              </w:rPr>
              <w:t xml:space="preserve"> </w:t>
            </w:r>
            <w:r w:rsidRPr="002B24CA">
              <w:rPr>
                <w:sz w:val="24"/>
                <w:szCs w:val="24"/>
              </w:rPr>
              <w:t>с</w:t>
            </w:r>
            <w:r w:rsidRPr="002B24CA">
              <w:rPr>
                <w:spacing w:val="-1"/>
                <w:sz w:val="24"/>
                <w:szCs w:val="24"/>
              </w:rPr>
              <w:t xml:space="preserve"> </w:t>
            </w:r>
            <w:r w:rsidRPr="002B24CA">
              <w:rPr>
                <w:sz w:val="24"/>
                <w:szCs w:val="24"/>
              </w:rPr>
              <w:t>кем</w:t>
            </w:r>
            <w:r w:rsidRPr="002B24CA">
              <w:rPr>
                <w:spacing w:val="-2"/>
                <w:sz w:val="24"/>
                <w:szCs w:val="24"/>
              </w:rPr>
              <w:t xml:space="preserve"> </w:t>
            </w:r>
            <w:r w:rsidRPr="002B24CA">
              <w:rPr>
                <w:sz w:val="24"/>
                <w:szCs w:val="24"/>
              </w:rPr>
              <w:t>не</w:t>
            </w:r>
            <w:r w:rsidRPr="002B24CA">
              <w:rPr>
                <w:spacing w:val="-2"/>
                <w:sz w:val="24"/>
                <w:szCs w:val="24"/>
              </w:rPr>
              <w:t xml:space="preserve"> </w:t>
            </w:r>
            <w:r w:rsidRPr="002B24CA">
              <w:rPr>
                <w:sz w:val="24"/>
                <w:szCs w:val="24"/>
              </w:rPr>
              <w:t>играет</w:t>
            </w:r>
          </w:p>
        </w:tc>
        <w:tc>
          <w:tcPr>
            <w:tcW w:w="2880" w:type="dxa"/>
          </w:tcPr>
          <w:p w:rsidR="00300506" w:rsidRPr="002B24CA" w:rsidRDefault="002B24CA" w:rsidP="00E00B01">
            <w:pPr>
              <w:pStyle w:val="TableParagraph"/>
              <w:jc w:val="both"/>
              <w:rPr>
                <w:sz w:val="24"/>
                <w:szCs w:val="24"/>
              </w:rPr>
            </w:pPr>
            <w:r w:rsidRPr="002B24CA">
              <w:rPr>
                <w:sz w:val="24"/>
                <w:szCs w:val="24"/>
              </w:rPr>
              <w:t>0,4</w:t>
            </w:r>
          </w:p>
        </w:tc>
      </w:tr>
      <w:tr w:rsidR="00300506" w:rsidRPr="002B24CA" w:rsidTr="005016DD">
        <w:trPr>
          <w:trHeight w:val="207"/>
        </w:trPr>
        <w:tc>
          <w:tcPr>
            <w:tcW w:w="817" w:type="dxa"/>
          </w:tcPr>
          <w:p w:rsidR="00300506" w:rsidRPr="002B24CA" w:rsidRDefault="00300506" w:rsidP="00E00B01">
            <w:pPr>
              <w:pStyle w:val="TableParagraph"/>
              <w:jc w:val="both"/>
              <w:rPr>
                <w:sz w:val="24"/>
                <w:szCs w:val="24"/>
              </w:rPr>
            </w:pPr>
          </w:p>
        </w:tc>
        <w:tc>
          <w:tcPr>
            <w:tcW w:w="6320" w:type="dxa"/>
          </w:tcPr>
          <w:p w:rsidR="00300506" w:rsidRPr="002B24CA" w:rsidRDefault="002B24CA" w:rsidP="00E00B01">
            <w:pPr>
              <w:pStyle w:val="TableParagraph"/>
              <w:jc w:val="both"/>
              <w:rPr>
                <w:sz w:val="24"/>
                <w:szCs w:val="24"/>
              </w:rPr>
            </w:pPr>
            <w:r w:rsidRPr="002B24CA">
              <w:rPr>
                <w:sz w:val="24"/>
                <w:szCs w:val="24"/>
              </w:rPr>
              <w:t>Не</w:t>
            </w:r>
            <w:r w:rsidRPr="002B24CA">
              <w:rPr>
                <w:spacing w:val="-1"/>
                <w:sz w:val="24"/>
                <w:szCs w:val="24"/>
              </w:rPr>
              <w:t xml:space="preserve"> </w:t>
            </w:r>
            <w:r w:rsidRPr="002B24CA">
              <w:rPr>
                <w:sz w:val="24"/>
                <w:szCs w:val="24"/>
              </w:rPr>
              <w:t>знаю</w:t>
            </w:r>
          </w:p>
        </w:tc>
        <w:tc>
          <w:tcPr>
            <w:tcW w:w="2880" w:type="dxa"/>
          </w:tcPr>
          <w:p w:rsidR="00300506" w:rsidRPr="002B24CA" w:rsidRDefault="002B24CA" w:rsidP="00E00B01">
            <w:pPr>
              <w:pStyle w:val="TableParagraph"/>
              <w:jc w:val="both"/>
              <w:rPr>
                <w:sz w:val="24"/>
                <w:szCs w:val="24"/>
              </w:rPr>
            </w:pPr>
            <w:r w:rsidRPr="002B24CA">
              <w:rPr>
                <w:sz w:val="24"/>
                <w:szCs w:val="24"/>
              </w:rPr>
              <w:t>2,8</w:t>
            </w:r>
          </w:p>
        </w:tc>
      </w:tr>
      <w:tr w:rsidR="00300506" w:rsidRPr="002B24CA" w:rsidTr="005016DD">
        <w:trPr>
          <w:trHeight w:val="620"/>
        </w:trPr>
        <w:tc>
          <w:tcPr>
            <w:tcW w:w="817" w:type="dxa"/>
          </w:tcPr>
          <w:p w:rsidR="00300506" w:rsidRPr="002B24CA" w:rsidRDefault="002B24CA" w:rsidP="00E00B01">
            <w:pPr>
              <w:pStyle w:val="TableParagraph"/>
              <w:jc w:val="both"/>
              <w:rPr>
                <w:sz w:val="24"/>
                <w:szCs w:val="24"/>
              </w:rPr>
            </w:pPr>
            <w:r w:rsidRPr="002B24CA">
              <w:rPr>
                <w:sz w:val="24"/>
                <w:szCs w:val="24"/>
              </w:rPr>
              <w:t>12.3</w:t>
            </w:r>
          </w:p>
        </w:tc>
        <w:tc>
          <w:tcPr>
            <w:tcW w:w="6320" w:type="dxa"/>
          </w:tcPr>
          <w:p w:rsidR="00300506" w:rsidRPr="002B24CA" w:rsidRDefault="002B24CA" w:rsidP="00E00B01">
            <w:pPr>
              <w:pStyle w:val="TableParagraph"/>
              <w:jc w:val="both"/>
              <w:rPr>
                <w:sz w:val="24"/>
                <w:szCs w:val="24"/>
              </w:rPr>
            </w:pPr>
            <w:r w:rsidRPr="002B24CA">
              <w:rPr>
                <w:sz w:val="24"/>
                <w:szCs w:val="24"/>
              </w:rPr>
              <w:t>Занятия для ребенка в детском саду</w:t>
            </w:r>
            <w:r w:rsidRPr="002B24CA">
              <w:rPr>
                <w:spacing w:val="-43"/>
                <w:sz w:val="24"/>
                <w:szCs w:val="24"/>
              </w:rPr>
              <w:t xml:space="preserve"> </w:t>
            </w:r>
            <w:r w:rsidRPr="002B24CA">
              <w:rPr>
                <w:sz w:val="24"/>
                <w:szCs w:val="24"/>
              </w:rPr>
              <w:t>Трудные</w:t>
            </w:r>
          </w:p>
        </w:tc>
        <w:tc>
          <w:tcPr>
            <w:tcW w:w="2880" w:type="dxa"/>
          </w:tcPr>
          <w:p w:rsidR="00300506" w:rsidRPr="002B24CA" w:rsidRDefault="002B24CA" w:rsidP="00E00B01">
            <w:pPr>
              <w:pStyle w:val="TableParagraph"/>
              <w:jc w:val="both"/>
              <w:rPr>
                <w:sz w:val="24"/>
                <w:szCs w:val="24"/>
              </w:rPr>
            </w:pPr>
            <w:r w:rsidRPr="002B24CA">
              <w:rPr>
                <w:sz w:val="24"/>
                <w:szCs w:val="24"/>
              </w:rPr>
              <w:t>4,8</w:t>
            </w:r>
          </w:p>
        </w:tc>
      </w:tr>
      <w:tr w:rsidR="00300506" w:rsidRPr="002B24CA" w:rsidTr="005016DD">
        <w:trPr>
          <w:trHeight w:val="414"/>
        </w:trPr>
        <w:tc>
          <w:tcPr>
            <w:tcW w:w="817" w:type="dxa"/>
          </w:tcPr>
          <w:p w:rsidR="00300506" w:rsidRPr="002B24CA" w:rsidRDefault="00300506" w:rsidP="00E00B01">
            <w:pPr>
              <w:pStyle w:val="TableParagraph"/>
              <w:jc w:val="both"/>
              <w:rPr>
                <w:sz w:val="24"/>
                <w:szCs w:val="24"/>
              </w:rPr>
            </w:pPr>
          </w:p>
        </w:tc>
        <w:tc>
          <w:tcPr>
            <w:tcW w:w="6320" w:type="dxa"/>
          </w:tcPr>
          <w:p w:rsidR="00300506" w:rsidRPr="002B24CA" w:rsidRDefault="002B24CA" w:rsidP="00E00B01">
            <w:pPr>
              <w:pStyle w:val="TableParagraph"/>
              <w:jc w:val="both"/>
              <w:rPr>
                <w:sz w:val="24"/>
                <w:szCs w:val="24"/>
              </w:rPr>
            </w:pPr>
            <w:r w:rsidRPr="002B24CA">
              <w:rPr>
                <w:sz w:val="24"/>
                <w:szCs w:val="24"/>
              </w:rPr>
              <w:t>Очень</w:t>
            </w:r>
            <w:r w:rsidRPr="002B24CA">
              <w:rPr>
                <w:spacing w:val="-1"/>
                <w:sz w:val="24"/>
                <w:szCs w:val="24"/>
              </w:rPr>
              <w:t xml:space="preserve"> </w:t>
            </w:r>
            <w:r w:rsidRPr="002B24CA">
              <w:rPr>
                <w:sz w:val="24"/>
                <w:szCs w:val="24"/>
              </w:rPr>
              <w:t>легкие</w:t>
            </w:r>
          </w:p>
        </w:tc>
        <w:tc>
          <w:tcPr>
            <w:tcW w:w="2880" w:type="dxa"/>
          </w:tcPr>
          <w:p w:rsidR="00300506" w:rsidRPr="002B24CA" w:rsidRDefault="002B24CA" w:rsidP="00E00B01">
            <w:pPr>
              <w:pStyle w:val="TableParagraph"/>
              <w:jc w:val="both"/>
              <w:rPr>
                <w:sz w:val="24"/>
                <w:szCs w:val="24"/>
              </w:rPr>
            </w:pPr>
            <w:r w:rsidRPr="002B24CA">
              <w:rPr>
                <w:sz w:val="24"/>
                <w:szCs w:val="24"/>
              </w:rPr>
              <w:t>2,9</w:t>
            </w:r>
          </w:p>
        </w:tc>
      </w:tr>
      <w:tr w:rsidR="00300506" w:rsidRPr="002B24CA" w:rsidTr="005016DD">
        <w:trPr>
          <w:trHeight w:val="413"/>
        </w:trPr>
        <w:tc>
          <w:tcPr>
            <w:tcW w:w="817" w:type="dxa"/>
          </w:tcPr>
          <w:p w:rsidR="00300506" w:rsidRPr="002B24CA" w:rsidRDefault="00300506" w:rsidP="00E00B01">
            <w:pPr>
              <w:pStyle w:val="TableParagraph"/>
              <w:jc w:val="both"/>
              <w:rPr>
                <w:sz w:val="24"/>
                <w:szCs w:val="24"/>
              </w:rPr>
            </w:pPr>
          </w:p>
        </w:tc>
        <w:tc>
          <w:tcPr>
            <w:tcW w:w="6320" w:type="dxa"/>
          </w:tcPr>
          <w:p w:rsidR="00300506" w:rsidRPr="002B24CA" w:rsidRDefault="002B24CA" w:rsidP="00E00B01">
            <w:pPr>
              <w:pStyle w:val="TableParagraph"/>
              <w:jc w:val="both"/>
              <w:rPr>
                <w:sz w:val="24"/>
                <w:szCs w:val="24"/>
              </w:rPr>
            </w:pPr>
            <w:r w:rsidRPr="002B24CA">
              <w:rPr>
                <w:sz w:val="24"/>
                <w:szCs w:val="24"/>
              </w:rPr>
              <w:t>По-разному</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66,3</w:t>
            </w:r>
          </w:p>
        </w:tc>
      </w:tr>
      <w:tr w:rsidR="00300506" w:rsidRPr="002B24CA" w:rsidTr="005016DD">
        <w:trPr>
          <w:trHeight w:val="207"/>
        </w:trPr>
        <w:tc>
          <w:tcPr>
            <w:tcW w:w="817" w:type="dxa"/>
          </w:tcPr>
          <w:p w:rsidR="00300506" w:rsidRPr="002B24CA" w:rsidRDefault="00300506" w:rsidP="00E00B01">
            <w:pPr>
              <w:pStyle w:val="TableParagraph"/>
              <w:jc w:val="both"/>
              <w:rPr>
                <w:sz w:val="24"/>
                <w:szCs w:val="24"/>
              </w:rPr>
            </w:pPr>
          </w:p>
        </w:tc>
        <w:tc>
          <w:tcPr>
            <w:tcW w:w="6320" w:type="dxa"/>
          </w:tcPr>
          <w:p w:rsidR="00300506" w:rsidRPr="002B24CA" w:rsidRDefault="002B24CA" w:rsidP="00E00B01">
            <w:pPr>
              <w:pStyle w:val="TableParagraph"/>
              <w:jc w:val="both"/>
              <w:rPr>
                <w:sz w:val="24"/>
                <w:szCs w:val="24"/>
              </w:rPr>
            </w:pPr>
            <w:r w:rsidRPr="002B24CA">
              <w:rPr>
                <w:sz w:val="24"/>
                <w:szCs w:val="24"/>
              </w:rPr>
              <w:t>Не</w:t>
            </w:r>
            <w:r w:rsidRPr="002B24CA">
              <w:rPr>
                <w:spacing w:val="-1"/>
                <w:sz w:val="24"/>
                <w:szCs w:val="24"/>
              </w:rPr>
              <w:t xml:space="preserve"> </w:t>
            </w:r>
            <w:r w:rsidRPr="002B24CA">
              <w:rPr>
                <w:sz w:val="24"/>
                <w:szCs w:val="24"/>
              </w:rPr>
              <w:t>знаю</w:t>
            </w:r>
          </w:p>
        </w:tc>
        <w:tc>
          <w:tcPr>
            <w:tcW w:w="2880" w:type="dxa"/>
          </w:tcPr>
          <w:p w:rsidR="00300506" w:rsidRPr="002B24CA" w:rsidRDefault="002B24CA" w:rsidP="00E00B01">
            <w:pPr>
              <w:pStyle w:val="TableParagraph"/>
              <w:jc w:val="both"/>
              <w:rPr>
                <w:sz w:val="24"/>
                <w:szCs w:val="24"/>
              </w:rPr>
            </w:pPr>
            <w:r w:rsidRPr="002B24CA">
              <w:rPr>
                <w:sz w:val="24"/>
                <w:szCs w:val="24"/>
              </w:rPr>
              <w:t>11,4</w:t>
            </w:r>
          </w:p>
        </w:tc>
      </w:tr>
      <w:tr w:rsidR="00300506" w:rsidRPr="002B24CA" w:rsidTr="005016DD">
        <w:trPr>
          <w:trHeight w:val="413"/>
        </w:trPr>
        <w:tc>
          <w:tcPr>
            <w:tcW w:w="817" w:type="dxa"/>
          </w:tcPr>
          <w:p w:rsidR="00300506" w:rsidRPr="002B24CA" w:rsidRDefault="002B24CA" w:rsidP="00E00B01">
            <w:pPr>
              <w:pStyle w:val="TableParagraph"/>
              <w:jc w:val="both"/>
              <w:rPr>
                <w:sz w:val="24"/>
                <w:szCs w:val="24"/>
              </w:rPr>
            </w:pPr>
            <w:r w:rsidRPr="002B24CA">
              <w:rPr>
                <w:sz w:val="24"/>
                <w:szCs w:val="24"/>
              </w:rPr>
              <w:t>12.4</w:t>
            </w:r>
          </w:p>
        </w:tc>
        <w:tc>
          <w:tcPr>
            <w:tcW w:w="6320" w:type="dxa"/>
          </w:tcPr>
          <w:p w:rsidR="00300506" w:rsidRPr="002B24CA" w:rsidRDefault="002B24CA" w:rsidP="00E00B01">
            <w:pPr>
              <w:pStyle w:val="TableParagraph"/>
              <w:jc w:val="both"/>
              <w:rPr>
                <w:sz w:val="24"/>
                <w:szCs w:val="24"/>
              </w:rPr>
            </w:pPr>
            <w:r w:rsidRPr="002B24CA">
              <w:rPr>
                <w:sz w:val="24"/>
                <w:szCs w:val="24"/>
              </w:rPr>
              <w:t>Вашему</w:t>
            </w:r>
            <w:r w:rsidRPr="002B24CA">
              <w:rPr>
                <w:spacing w:val="-4"/>
                <w:sz w:val="24"/>
                <w:szCs w:val="24"/>
              </w:rPr>
              <w:t xml:space="preserve"> </w:t>
            </w:r>
            <w:r w:rsidRPr="002B24CA">
              <w:rPr>
                <w:sz w:val="24"/>
                <w:szCs w:val="24"/>
              </w:rPr>
              <w:t>ребенку</w:t>
            </w:r>
            <w:r w:rsidRPr="002B24CA">
              <w:rPr>
                <w:spacing w:val="-4"/>
                <w:sz w:val="24"/>
                <w:szCs w:val="24"/>
              </w:rPr>
              <w:t xml:space="preserve"> </w:t>
            </w:r>
            <w:r w:rsidRPr="002B24CA">
              <w:rPr>
                <w:sz w:val="24"/>
                <w:szCs w:val="24"/>
              </w:rPr>
              <w:t>воспитательница</w:t>
            </w:r>
            <w:r w:rsidRPr="002B24CA">
              <w:rPr>
                <w:spacing w:val="-4"/>
                <w:sz w:val="24"/>
                <w:szCs w:val="24"/>
              </w:rPr>
              <w:t xml:space="preserve"> </w:t>
            </w:r>
            <w:r w:rsidRPr="002B24CA">
              <w:rPr>
                <w:sz w:val="24"/>
                <w:szCs w:val="24"/>
              </w:rPr>
              <w:t>нравится</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94,3</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12.5</w:t>
            </w:r>
          </w:p>
        </w:tc>
        <w:tc>
          <w:tcPr>
            <w:tcW w:w="6320" w:type="dxa"/>
          </w:tcPr>
          <w:p w:rsidR="00300506" w:rsidRPr="002B24CA" w:rsidRDefault="002B24CA" w:rsidP="00E00B01">
            <w:pPr>
              <w:pStyle w:val="TableParagraph"/>
              <w:jc w:val="both"/>
              <w:rPr>
                <w:sz w:val="24"/>
                <w:szCs w:val="24"/>
              </w:rPr>
            </w:pPr>
            <w:r w:rsidRPr="002B24CA">
              <w:rPr>
                <w:sz w:val="24"/>
                <w:szCs w:val="24"/>
              </w:rPr>
              <w:t>Еда</w:t>
            </w:r>
            <w:r w:rsidRPr="002B24CA">
              <w:rPr>
                <w:spacing w:val="-2"/>
                <w:sz w:val="24"/>
                <w:szCs w:val="24"/>
              </w:rPr>
              <w:t xml:space="preserve"> </w:t>
            </w:r>
            <w:r w:rsidRPr="002B24CA">
              <w:rPr>
                <w:sz w:val="24"/>
                <w:szCs w:val="24"/>
              </w:rPr>
              <w:t>в</w:t>
            </w:r>
            <w:r w:rsidRPr="002B24CA">
              <w:rPr>
                <w:spacing w:val="-2"/>
                <w:sz w:val="24"/>
                <w:szCs w:val="24"/>
              </w:rPr>
              <w:t xml:space="preserve"> </w:t>
            </w:r>
            <w:r w:rsidRPr="002B24CA">
              <w:rPr>
                <w:sz w:val="24"/>
                <w:szCs w:val="24"/>
              </w:rPr>
              <w:t>детском</w:t>
            </w:r>
            <w:r w:rsidRPr="002B24CA">
              <w:rPr>
                <w:spacing w:val="-2"/>
                <w:sz w:val="24"/>
                <w:szCs w:val="24"/>
              </w:rPr>
              <w:t xml:space="preserve"> </w:t>
            </w:r>
            <w:r w:rsidRPr="002B24CA">
              <w:rPr>
                <w:sz w:val="24"/>
                <w:szCs w:val="24"/>
              </w:rPr>
              <w:t>саду</w:t>
            </w:r>
            <w:r w:rsidRPr="002B24CA">
              <w:rPr>
                <w:spacing w:val="-1"/>
                <w:sz w:val="24"/>
                <w:szCs w:val="24"/>
              </w:rPr>
              <w:t xml:space="preserve"> </w:t>
            </w:r>
            <w:r w:rsidRPr="002B24CA">
              <w:rPr>
                <w:sz w:val="24"/>
                <w:szCs w:val="24"/>
              </w:rPr>
              <w:t>вкусная</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66,2</w:t>
            </w:r>
          </w:p>
        </w:tc>
      </w:tr>
      <w:tr w:rsidR="00300506" w:rsidRPr="002B24CA" w:rsidTr="005016DD">
        <w:trPr>
          <w:trHeight w:val="413"/>
        </w:trPr>
        <w:tc>
          <w:tcPr>
            <w:tcW w:w="817" w:type="dxa"/>
          </w:tcPr>
          <w:p w:rsidR="00300506" w:rsidRPr="002B24CA" w:rsidRDefault="00300506" w:rsidP="00E00B01">
            <w:pPr>
              <w:pStyle w:val="TableParagraph"/>
              <w:jc w:val="both"/>
              <w:rPr>
                <w:sz w:val="24"/>
                <w:szCs w:val="24"/>
              </w:rPr>
            </w:pPr>
          </w:p>
        </w:tc>
        <w:tc>
          <w:tcPr>
            <w:tcW w:w="6320" w:type="dxa"/>
          </w:tcPr>
          <w:p w:rsidR="00300506" w:rsidRPr="002B24CA" w:rsidRDefault="002B24CA" w:rsidP="00E00B01">
            <w:pPr>
              <w:pStyle w:val="TableParagraph"/>
              <w:jc w:val="both"/>
              <w:rPr>
                <w:sz w:val="24"/>
                <w:szCs w:val="24"/>
              </w:rPr>
            </w:pPr>
            <w:r w:rsidRPr="002B24CA">
              <w:rPr>
                <w:sz w:val="24"/>
                <w:szCs w:val="24"/>
              </w:rPr>
              <w:t>Невкусная</w:t>
            </w:r>
          </w:p>
        </w:tc>
        <w:tc>
          <w:tcPr>
            <w:tcW w:w="2880" w:type="dxa"/>
          </w:tcPr>
          <w:p w:rsidR="00300506" w:rsidRPr="002B24CA" w:rsidRDefault="002B24CA" w:rsidP="00E00B01">
            <w:pPr>
              <w:pStyle w:val="TableParagraph"/>
              <w:jc w:val="both"/>
              <w:rPr>
                <w:sz w:val="24"/>
                <w:szCs w:val="24"/>
              </w:rPr>
            </w:pPr>
            <w:r w:rsidRPr="002B24CA">
              <w:rPr>
                <w:sz w:val="24"/>
                <w:szCs w:val="24"/>
              </w:rPr>
              <w:t>1,6</w:t>
            </w:r>
          </w:p>
        </w:tc>
      </w:tr>
      <w:tr w:rsidR="00300506" w:rsidRPr="002B24CA" w:rsidTr="005016DD">
        <w:trPr>
          <w:trHeight w:val="207"/>
        </w:trPr>
        <w:tc>
          <w:tcPr>
            <w:tcW w:w="10017" w:type="dxa"/>
            <w:gridSpan w:val="3"/>
          </w:tcPr>
          <w:p w:rsidR="00300506" w:rsidRPr="002B24CA" w:rsidRDefault="002B24CA" w:rsidP="00E00B01">
            <w:pPr>
              <w:pStyle w:val="TableParagraph"/>
              <w:jc w:val="both"/>
              <w:rPr>
                <w:b/>
                <w:sz w:val="24"/>
                <w:szCs w:val="24"/>
              </w:rPr>
            </w:pPr>
            <w:r w:rsidRPr="002B24CA">
              <w:rPr>
                <w:b/>
                <w:sz w:val="24"/>
                <w:szCs w:val="24"/>
              </w:rPr>
              <w:t>Дома</w:t>
            </w:r>
            <w:r w:rsidRPr="002B24CA">
              <w:rPr>
                <w:b/>
                <w:spacing w:val="-2"/>
                <w:sz w:val="24"/>
                <w:szCs w:val="24"/>
              </w:rPr>
              <w:t xml:space="preserve"> </w:t>
            </w:r>
            <w:r w:rsidRPr="002B24CA">
              <w:rPr>
                <w:b/>
                <w:sz w:val="24"/>
                <w:szCs w:val="24"/>
              </w:rPr>
              <w:t>вы</w:t>
            </w:r>
            <w:r w:rsidRPr="002B24CA">
              <w:rPr>
                <w:b/>
                <w:spacing w:val="-1"/>
                <w:sz w:val="24"/>
                <w:szCs w:val="24"/>
              </w:rPr>
              <w:t xml:space="preserve"> </w:t>
            </w:r>
            <w:r w:rsidRPr="002B24CA">
              <w:rPr>
                <w:b/>
                <w:sz w:val="24"/>
                <w:szCs w:val="24"/>
              </w:rPr>
              <w:t>с</w:t>
            </w:r>
            <w:r w:rsidRPr="002B24CA">
              <w:rPr>
                <w:b/>
                <w:spacing w:val="-1"/>
                <w:sz w:val="24"/>
                <w:szCs w:val="24"/>
              </w:rPr>
              <w:t xml:space="preserve"> </w:t>
            </w:r>
            <w:r w:rsidRPr="002B24CA">
              <w:rPr>
                <w:b/>
                <w:sz w:val="24"/>
                <w:szCs w:val="24"/>
              </w:rPr>
              <w:t>ребенком</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lastRenderedPageBreak/>
              <w:t>13.1</w:t>
            </w:r>
          </w:p>
        </w:tc>
        <w:tc>
          <w:tcPr>
            <w:tcW w:w="6320" w:type="dxa"/>
          </w:tcPr>
          <w:p w:rsidR="00300506" w:rsidRPr="002B24CA" w:rsidRDefault="002B24CA" w:rsidP="00E00B01">
            <w:pPr>
              <w:pStyle w:val="TableParagraph"/>
              <w:jc w:val="both"/>
              <w:rPr>
                <w:sz w:val="24"/>
                <w:szCs w:val="24"/>
              </w:rPr>
            </w:pPr>
            <w:r w:rsidRPr="002B24CA">
              <w:rPr>
                <w:sz w:val="24"/>
                <w:szCs w:val="24"/>
              </w:rPr>
              <w:t>Занимаетесь</w:t>
            </w:r>
          </w:p>
        </w:tc>
        <w:tc>
          <w:tcPr>
            <w:tcW w:w="2880" w:type="dxa"/>
          </w:tcPr>
          <w:p w:rsidR="00300506" w:rsidRPr="002B24CA" w:rsidRDefault="002B24CA" w:rsidP="00E00B01">
            <w:pPr>
              <w:pStyle w:val="TableParagraph"/>
              <w:jc w:val="both"/>
              <w:rPr>
                <w:sz w:val="24"/>
                <w:szCs w:val="24"/>
              </w:rPr>
            </w:pPr>
            <w:r w:rsidRPr="002B24CA">
              <w:rPr>
                <w:sz w:val="24"/>
                <w:szCs w:val="24"/>
              </w:rPr>
              <w:t>55,2</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13.2</w:t>
            </w:r>
          </w:p>
        </w:tc>
        <w:tc>
          <w:tcPr>
            <w:tcW w:w="6320" w:type="dxa"/>
          </w:tcPr>
          <w:p w:rsidR="00300506" w:rsidRPr="002B24CA" w:rsidRDefault="002B24CA" w:rsidP="00E00B01">
            <w:pPr>
              <w:pStyle w:val="TableParagraph"/>
              <w:jc w:val="both"/>
              <w:rPr>
                <w:sz w:val="24"/>
                <w:szCs w:val="24"/>
              </w:rPr>
            </w:pPr>
            <w:r w:rsidRPr="002B24CA">
              <w:rPr>
                <w:sz w:val="24"/>
                <w:szCs w:val="24"/>
              </w:rPr>
              <w:t>Смотрите</w:t>
            </w:r>
            <w:r w:rsidRPr="002B24CA">
              <w:rPr>
                <w:spacing w:val="-2"/>
                <w:sz w:val="24"/>
                <w:szCs w:val="24"/>
              </w:rPr>
              <w:t xml:space="preserve"> </w:t>
            </w:r>
            <w:r w:rsidRPr="002B24CA">
              <w:rPr>
                <w:sz w:val="24"/>
                <w:szCs w:val="24"/>
              </w:rPr>
              <w:t>телевизор</w:t>
            </w:r>
          </w:p>
        </w:tc>
        <w:tc>
          <w:tcPr>
            <w:tcW w:w="2880" w:type="dxa"/>
          </w:tcPr>
          <w:p w:rsidR="00300506" w:rsidRPr="002B24CA" w:rsidRDefault="002B24CA" w:rsidP="00E00B01">
            <w:pPr>
              <w:pStyle w:val="TableParagraph"/>
              <w:jc w:val="both"/>
              <w:rPr>
                <w:sz w:val="24"/>
                <w:szCs w:val="24"/>
              </w:rPr>
            </w:pPr>
            <w:r w:rsidRPr="002B24CA">
              <w:rPr>
                <w:sz w:val="24"/>
                <w:szCs w:val="24"/>
              </w:rPr>
              <w:t>48,4</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13.3</w:t>
            </w:r>
          </w:p>
        </w:tc>
        <w:tc>
          <w:tcPr>
            <w:tcW w:w="6320" w:type="dxa"/>
          </w:tcPr>
          <w:p w:rsidR="00300506" w:rsidRPr="002B24CA" w:rsidRDefault="002B24CA" w:rsidP="00E00B01">
            <w:pPr>
              <w:pStyle w:val="TableParagraph"/>
              <w:jc w:val="both"/>
              <w:rPr>
                <w:sz w:val="24"/>
                <w:szCs w:val="24"/>
              </w:rPr>
            </w:pPr>
            <w:r w:rsidRPr="002B24CA">
              <w:rPr>
                <w:sz w:val="24"/>
                <w:szCs w:val="24"/>
              </w:rPr>
              <w:t>Гуляете</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74,5</w:t>
            </w:r>
          </w:p>
        </w:tc>
      </w:tr>
      <w:tr w:rsidR="00300506" w:rsidRPr="002B24CA" w:rsidTr="005016DD">
        <w:trPr>
          <w:trHeight w:val="205"/>
        </w:trPr>
        <w:tc>
          <w:tcPr>
            <w:tcW w:w="817" w:type="dxa"/>
          </w:tcPr>
          <w:p w:rsidR="00300506" w:rsidRPr="002B24CA" w:rsidRDefault="002B24CA" w:rsidP="00E00B01">
            <w:pPr>
              <w:pStyle w:val="TableParagraph"/>
              <w:jc w:val="both"/>
              <w:rPr>
                <w:sz w:val="24"/>
                <w:szCs w:val="24"/>
              </w:rPr>
            </w:pPr>
            <w:r w:rsidRPr="002B24CA">
              <w:rPr>
                <w:sz w:val="24"/>
                <w:szCs w:val="24"/>
              </w:rPr>
              <w:t>13.4</w:t>
            </w:r>
          </w:p>
        </w:tc>
        <w:tc>
          <w:tcPr>
            <w:tcW w:w="6320" w:type="dxa"/>
          </w:tcPr>
          <w:p w:rsidR="00300506" w:rsidRPr="002B24CA" w:rsidRDefault="002B24CA" w:rsidP="00E00B01">
            <w:pPr>
              <w:pStyle w:val="TableParagraph"/>
              <w:jc w:val="both"/>
              <w:rPr>
                <w:sz w:val="24"/>
                <w:szCs w:val="24"/>
              </w:rPr>
            </w:pPr>
            <w:r w:rsidRPr="002B24CA">
              <w:rPr>
                <w:sz w:val="24"/>
                <w:szCs w:val="24"/>
              </w:rPr>
              <w:t>Играете</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68</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13.5</w:t>
            </w:r>
          </w:p>
        </w:tc>
        <w:tc>
          <w:tcPr>
            <w:tcW w:w="6320" w:type="dxa"/>
          </w:tcPr>
          <w:p w:rsidR="00300506" w:rsidRPr="002B24CA" w:rsidRDefault="002B24CA" w:rsidP="00E00B01">
            <w:pPr>
              <w:pStyle w:val="TableParagraph"/>
              <w:jc w:val="both"/>
              <w:rPr>
                <w:sz w:val="24"/>
                <w:szCs w:val="24"/>
              </w:rPr>
            </w:pPr>
            <w:r w:rsidRPr="002B24CA">
              <w:rPr>
                <w:sz w:val="24"/>
                <w:szCs w:val="24"/>
              </w:rPr>
              <w:t>Читаете</w:t>
            </w:r>
            <w:r w:rsidRPr="002B24CA">
              <w:rPr>
                <w:spacing w:val="-4"/>
                <w:sz w:val="24"/>
                <w:szCs w:val="24"/>
              </w:rPr>
              <w:t xml:space="preserve"> </w:t>
            </w:r>
            <w:r w:rsidRPr="002B24CA">
              <w:rPr>
                <w:sz w:val="24"/>
                <w:szCs w:val="24"/>
              </w:rPr>
              <w:t>книжки</w:t>
            </w:r>
          </w:p>
        </w:tc>
        <w:tc>
          <w:tcPr>
            <w:tcW w:w="2880" w:type="dxa"/>
            <w:shd w:val="clear" w:color="auto" w:fill="auto"/>
          </w:tcPr>
          <w:p w:rsidR="00300506" w:rsidRPr="002B24CA" w:rsidRDefault="002B24CA" w:rsidP="00E00B01">
            <w:pPr>
              <w:pStyle w:val="TableParagraph"/>
              <w:jc w:val="both"/>
              <w:rPr>
                <w:sz w:val="24"/>
                <w:szCs w:val="24"/>
              </w:rPr>
            </w:pPr>
            <w:r w:rsidRPr="002B24CA">
              <w:rPr>
                <w:sz w:val="24"/>
                <w:szCs w:val="24"/>
              </w:rPr>
              <w:t>61,1</w:t>
            </w:r>
          </w:p>
        </w:tc>
      </w:tr>
      <w:tr w:rsidR="00300506" w:rsidRPr="002B24CA" w:rsidTr="005016DD">
        <w:trPr>
          <w:trHeight w:val="207"/>
        </w:trPr>
        <w:tc>
          <w:tcPr>
            <w:tcW w:w="817" w:type="dxa"/>
          </w:tcPr>
          <w:p w:rsidR="00300506" w:rsidRPr="002B24CA" w:rsidRDefault="002B24CA" w:rsidP="00E00B01">
            <w:pPr>
              <w:pStyle w:val="TableParagraph"/>
              <w:jc w:val="both"/>
              <w:rPr>
                <w:sz w:val="24"/>
                <w:szCs w:val="24"/>
              </w:rPr>
            </w:pPr>
            <w:r w:rsidRPr="002B24CA">
              <w:rPr>
                <w:sz w:val="24"/>
                <w:szCs w:val="24"/>
              </w:rPr>
              <w:t>13.6</w:t>
            </w:r>
          </w:p>
        </w:tc>
        <w:tc>
          <w:tcPr>
            <w:tcW w:w="6320" w:type="dxa"/>
          </w:tcPr>
          <w:p w:rsidR="00300506" w:rsidRPr="002B24CA" w:rsidRDefault="002B24CA" w:rsidP="00E00B01">
            <w:pPr>
              <w:pStyle w:val="TableParagraph"/>
              <w:jc w:val="both"/>
              <w:rPr>
                <w:sz w:val="24"/>
                <w:szCs w:val="24"/>
              </w:rPr>
            </w:pPr>
            <w:r w:rsidRPr="002B24CA">
              <w:rPr>
                <w:sz w:val="24"/>
                <w:szCs w:val="24"/>
              </w:rPr>
              <w:t>Вместе</w:t>
            </w:r>
            <w:r w:rsidRPr="002B24CA">
              <w:rPr>
                <w:spacing w:val="-4"/>
                <w:sz w:val="24"/>
                <w:szCs w:val="24"/>
              </w:rPr>
              <w:t xml:space="preserve"> </w:t>
            </w:r>
            <w:r w:rsidRPr="002B24CA">
              <w:rPr>
                <w:sz w:val="24"/>
                <w:szCs w:val="24"/>
              </w:rPr>
              <w:t>занимаетесь</w:t>
            </w:r>
            <w:r w:rsidRPr="002B24CA">
              <w:rPr>
                <w:spacing w:val="-3"/>
                <w:sz w:val="24"/>
                <w:szCs w:val="24"/>
              </w:rPr>
              <w:t xml:space="preserve"> </w:t>
            </w:r>
            <w:r w:rsidRPr="002B24CA">
              <w:rPr>
                <w:sz w:val="24"/>
                <w:szCs w:val="24"/>
              </w:rPr>
              <w:t>домашним</w:t>
            </w:r>
            <w:r w:rsidRPr="002B24CA">
              <w:rPr>
                <w:spacing w:val="-3"/>
                <w:sz w:val="24"/>
                <w:szCs w:val="24"/>
              </w:rPr>
              <w:t xml:space="preserve"> </w:t>
            </w:r>
            <w:r w:rsidRPr="002B24CA">
              <w:rPr>
                <w:sz w:val="24"/>
                <w:szCs w:val="24"/>
              </w:rPr>
              <w:t>хозяйством</w:t>
            </w:r>
            <w:r w:rsidRPr="002B24CA">
              <w:rPr>
                <w:spacing w:val="-4"/>
                <w:sz w:val="24"/>
                <w:szCs w:val="24"/>
              </w:rPr>
              <w:t xml:space="preserve"> </w:t>
            </w:r>
            <w:r w:rsidRPr="002B24CA">
              <w:rPr>
                <w:sz w:val="24"/>
                <w:szCs w:val="24"/>
              </w:rPr>
              <w:t>(убираетесь,</w:t>
            </w:r>
            <w:r w:rsidRPr="002B24CA">
              <w:rPr>
                <w:spacing w:val="-3"/>
                <w:sz w:val="24"/>
                <w:szCs w:val="24"/>
              </w:rPr>
              <w:t xml:space="preserve"> </w:t>
            </w:r>
            <w:r w:rsidRPr="002B24CA">
              <w:rPr>
                <w:sz w:val="24"/>
                <w:szCs w:val="24"/>
              </w:rPr>
              <w:t>готовите</w:t>
            </w:r>
            <w:r w:rsidRPr="002B24CA">
              <w:rPr>
                <w:spacing w:val="-4"/>
                <w:sz w:val="24"/>
                <w:szCs w:val="24"/>
              </w:rPr>
              <w:t xml:space="preserve"> </w:t>
            </w:r>
            <w:r w:rsidRPr="002B24CA">
              <w:rPr>
                <w:sz w:val="24"/>
                <w:szCs w:val="24"/>
              </w:rPr>
              <w:t>и</w:t>
            </w:r>
            <w:r w:rsidRPr="002B24CA">
              <w:rPr>
                <w:spacing w:val="-3"/>
                <w:sz w:val="24"/>
                <w:szCs w:val="24"/>
              </w:rPr>
              <w:t xml:space="preserve"> </w:t>
            </w:r>
            <w:r w:rsidRPr="002B24CA">
              <w:rPr>
                <w:sz w:val="24"/>
                <w:szCs w:val="24"/>
              </w:rPr>
              <w:t>т.п.)</w:t>
            </w:r>
          </w:p>
        </w:tc>
        <w:tc>
          <w:tcPr>
            <w:tcW w:w="2880" w:type="dxa"/>
          </w:tcPr>
          <w:p w:rsidR="00300506" w:rsidRPr="002B24CA" w:rsidRDefault="002B24CA" w:rsidP="00E00B01">
            <w:pPr>
              <w:pStyle w:val="TableParagraph"/>
              <w:jc w:val="both"/>
              <w:rPr>
                <w:sz w:val="24"/>
                <w:szCs w:val="24"/>
              </w:rPr>
            </w:pPr>
            <w:r w:rsidRPr="002B24CA">
              <w:rPr>
                <w:sz w:val="24"/>
                <w:szCs w:val="24"/>
              </w:rPr>
              <w:t>40,3</w:t>
            </w:r>
          </w:p>
        </w:tc>
      </w:tr>
      <w:tr w:rsidR="00300506" w:rsidRPr="002B24CA" w:rsidTr="005016DD">
        <w:trPr>
          <w:trHeight w:val="1288"/>
        </w:trPr>
        <w:tc>
          <w:tcPr>
            <w:tcW w:w="817" w:type="dxa"/>
          </w:tcPr>
          <w:p w:rsidR="00300506" w:rsidRPr="002B24CA" w:rsidRDefault="002B24CA" w:rsidP="00E00B01">
            <w:pPr>
              <w:pStyle w:val="TableParagraph"/>
              <w:jc w:val="both"/>
              <w:rPr>
                <w:sz w:val="24"/>
                <w:szCs w:val="24"/>
              </w:rPr>
            </w:pPr>
            <w:r w:rsidRPr="002B24CA">
              <w:rPr>
                <w:sz w:val="24"/>
                <w:szCs w:val="24"/>
              </w:rPr>
              <w:t>14</w:t>
            </w:r>
          </w:p>
        </w:tc>
        <w:tc>
          <w:tcPr>
            <w:tcW w:w="6320" w:type="dxa"/>
          </w:tcPr>
          <w:p w:rsidR="00300506" w:rsidRPr="002B24CA" w:rsidRDefault="002B24CA" w:rsidP="00E00B01">
            <w:pPr>
              <w:pStyle w:val="TableParagraph"/>
              <w:jc w:val="both"/>
              <w:rPr>
                <w:sz w:val="24"/>
                <w:szCs w:val="24"/>
              </w:rPr>
            </w:pPr>
            <w:r w:rsidRPr="002B24CA">
              <w:rPr>
                <w:sz w:val="24"/>
                <w:szCs w:val="24"/>
              </w:rPr>
              <w:t>В</w:t>
            </w:r>
            <w:r w:rsidRPr="002B24CA">
              <w:rPr>
                <w:spacing w:val="-3"/>
                <w:sz w:val="24"/>
                <w:szCs w:val="24"/>
              </w:rPr>
              <w:t xml:space="preserve"> </w:t>
            </w:r>
            <w:r w:rsidRPr="002B24CA">
              <w:rPr>
                <w:sz w:val="24"/>
                <w:szCs w:val="24"/>
              </w:rPr>
              <w:t>какие</w:t>
            </w:r>
            <w:r w:rsidRPr="002B24CA">
              <w:rPr>
                <w:spacing w:val="-3"/>
                <w:sz w:val="24"/>
                <w:szCs w:val="24"/>
              </w:rPr>
              <w:t xml:space="preserve"> </w:t>
            </w:r>
            <w:r w:rsidRPr="002B24CA">
              <w:rPr>
                <w:sz w:val="24"/>
                <w:szCs w:val="24"/>
              </w:rPr>
              <w:t>игры</w:t>
            </w:r>
            <w:r w:rsidRPr="002B24CA">
              <w:rPr>
                <w:spacing w:val="-3"/>
                <w:sz w:val="24"/>
                <w:szCs w:val="24"/>
              </w:rPr>
              <w:t xml:space="preserve"> </w:t>
            </w:r>
            <w:r w:rsidRPr="002B24CA">
              <w:rPr>
                <w:sz w:val="24"/>
                <w:szCs w:val="24"/>
              </w:rPr>
              <w:t>любит</w:t>
            </w:r>
            <w:r w:rsidRPr="002B24CA">
              <w:rPr>
                <w:spacing w:val="-2"/>
                <w:sz w:val="24"/>
                <w:szCs w:val="24"/>
              </w:rPr>
              <w:t xml:space="preserve"> </w:t>
            </w:r>
            <w:r w:rsidRPr="002B24CA">
              <w:rPr>
                <w:sz w:val="24"/>
                <w:szCs w:val="24"/>
              </w:rPr>
              <w:t>играть</w:t>
            </w:r>
            <w:r w:rsidRPr="002B24CA">
              <w:rPr>
                <w:spacing w:val="-3"/>
                <w:sz w:val="24"/>
                <w:szCs w:val="24"/>
              </w:rPr>
              <w:t xml:space="preserve"> </w:t>
            </w:r>
            <w:r w:rsidRPr="002B24CA">
              <w:rPr>
                <w:sz w:val="24"/>
                <w:szCs w:val="24"/>
              </w:rPr>
              <w:t>ваш</w:t>
            </w:r>
            <w:r w:rsidRPr="002B24CA">
              <w:rPr>
                <w:spacing w:val="-2"/>
                <w:sz w:val="24"/>
                <w:szCs w:val="24"/>
              </w:rPr>
              <w:t xml:space="preserve"> </w:t>
            </w:r>
            <w:r w:rsidRPr="002B24CA">
              <w:rPr>
                <w:sz w:val="24"/>
                <w:szCs w:val="24"/>
              </w:rPr>
              <w:t>ребенок</w:t>
            </w:r>
            <w:r w:rsidRPr="002B24CA">
              <w:rPr>
                <w:spacing w:val="-2"/>
                <w:sz w:val="24"/>
                <w:szCs w:val="24"/>
              </w:rPr>
              <w:t xml:space="preserve"> </w:t>
            </w:r>
            <w:r w:rsidRPr="002B24CA">
              <w:rPr>
                <w:sz w:val="24"/>
                <w:szCs w:val="24"/>
              </w:rPr>
              <w:t>дома?</w:t>
            </w:r>
          </w:p>
        </w:tc>
        <w:tc>
          <w:tcPr>
            <w:tcW w:w="2880" w:type="dxa"/>
          </w:tcPr>
          <w:p w:rsidR="00300506" w:rsidRPr="002B24CA" w:rsidRDefault="002B24CA" w:rsidP="00E00B01">
            <w:pPr>
              <w:pStyle w:val="TableParagraph"/>
              <w:ind w:firstLine="1"/>
              <w:jc w:val="both"/>
              <w:rPr>
                <w:sz w:val="24"/>
                <w:szCs w:val="24"/>
              </w:rPr>
            </w:pPr>
            <w:r w:rsidRPr="002B24CA">
              <w:rPr>
                <w:sz w:val="24"/>
                <w:szCs w:val="24"/>
              </w:rPr>
              <w:t>Конструктор, лего, машины, рисовать,</w:t>
            </w:r>
            <w:r w:rsidRPr="002B24CA">
              <w:rPr>
                <w:spacing w:val="1"/>
                <w:sz w:val="24"/>
                <w:szCs w:val="24"/>
              </w:rPr>
              <w:t xml:space="preserve"> </w:t>
            </w:r>
            <w:r w:rsidRPr="002B24CA">
              <w:rPr>
                <w:sz w:val="24"/>
                <w:szCs w:val="24"/>
              </w:rPr>
              <w:t>раскрашивать,</w:t>
            </w:r>
            <w:r w:rsidRPr="002B24CA">
              <w:rPr>
                <w:spacing w:val="-5"/>
                <w:sz w:val="24"/>
                <w:szCs w:val="24"/>
              </w:rPr>
              <w:t xml:space="preserve"> </w:t>
            </w:r>
            <w:r w:rsidRPr="002B24CA">
              <w:rPr>
                <w:sz w:val="24"/>
                <w:szCs w:val="24"/>
              </w:rPr>
              <w:t>развивающие</w:t>
            </w:r>
            <w:r w:rsidRPr="002B24CA">
              <w:rPr>
                <w:spacing w:val="-5"/>
                <w:sz w:val="24"/>
                <w:szCs w:val="24"/>
              </w:rPr>
              <w:t xml:space="preserve"> </w:t>
            </w:r>
            <w:r w:rsidRPr="002B24CA">
              <w:rPr>
                <w:sz w:val="24"/>
                <w:szCs w:val="24"/>
              </w:rPr>
              <w:t>игры,</w:t>
            </w:r>
            <w:r w:rsidRPr="002B24CA">
              <w:rPr>
                <w:spacing w:val="-7"/>
                <w:sz w:val="24"/>
                <w:szCs w:val="24"/>
              </w:rPr>
              <w:t xml:space="preserve"> </w:t>
            </w:r>
            <w:r w:rsidRPr="002B24CA">
              <w:rPr>
                <w:sz w:val="24"/>
                <w:szCs w:val="24"/>
              </w:rPr>
              <w:t>куклы,</w:t>
            </w:r>
            <w:r w:rsidRPr="002B24CA">
              <w:rPr>
                <w:spacing w:val="-6"/>
                <w:sz w:val="24"/>
                <w:szCs w:val="24"/>
              </w:rPr>
              <w:t xml:space="preserve"> </w:t>
            </w:r>
            <w:r w:rsidRPr="002B24CA">
              <w:rPr>
                <w:sz w:val="24"/>
                <w:szCs w:val="24"/>
              </w:rPr>
              <w:t>мягкие</w:t>
            </w:r>
            <w:r w:rsidRPr="002B24CA">
              <w:rPr>
                <w:spacing w:val="-37"/>
                <w:sz w:val="24"/>
                <w:szCs w:val="24"/>
              </w:rPr>
              <w:t xml:space="preserve"> </w:t>
            </w:r>
            <w:r w:rsidRPr="002B24CA">
              <w:rPr>
                <w:sz w:val="24"/>
                <w:szCs w:val="24"/>
              </w:rPr>
              <w:t>игрушки, пазлы, подвижные игры, творческие</w:t>
            </w:r>
            <w:r w:rsidRPr="002B24CA">
              <w:rPr>
                <w:spacing w:val="1"/>
                <w:sz w:val="24"/>
                <w:szCs w:val="24"/>
              </w:rPr>
              <w:t xml:space="preserve"> </w:t>
            </w:r>
            <w:r w:rsidRPr="002B24CA">
              <w:rPr>
                <w:sz w:val="24"/>
                <w:szCs w:val="24"/>
              </w:rPr>
              <w:t>игры, ролевые игры, настольные игры,</w:t>
            </w:r>
            <w:r w:rsidRPr="002B24CA">
              <w:rPr>
                <w:spacing w:val="1"/>
                <w:sz w:val="24"/>
                <w:szCs w:val="24"/>
              </w:rPr>
              <w:t xml:space="preserve"> </w:t>
            </w:r>
            <w:r w:rsidRPr="002B24CA">
              <w:rPr>
                <w:sz w:val="24"/>
                <w:szCs w:val="24"/>
              </w:rPr>
              <w:t>компьютерные</w:t>
            </w:r>
            <w:r w:rsidRPr="002B24CA">
              <w:rPr>
                <w:spacing w:val="-2"/>
                <w:sz w:val="24"/>
                <w:szCs w:val="24"/>
              </w:rPr>
              <w:t xml:space="preserve"> </w:t>
            </w:r>
            <w:r w:rsidRPr="002B24CA">
              <w:rPr>
                <w:sz w:val="24"/>
                <w:szCs w:val="24"/>
              </w:rPr>
              <w:t>игры,</w:t>
            </w:r>
            <w:r w:rsidRPr="002B24CA">
              <w:rPr>
                <w:spacing w:val="-2"/>
                <w:sz w:val="24"/>
                <w:szCs w:val="24"/>
              </w:rPr>
              <w:t xml:space="preserve"> </w:t>
            </w:r>
            <w:r w:rsidRPr="002B24CA">
              <w:rPr>
                <w:sz w:val="24"/>
                <w:szCs w:val="24"/>
              </w:rPr>
              <w:t>настольный футбол,</w:t>
            </w:r>
          </w:p>
          <w:p w:rsidR="00300506" w:rsidRPr="002B24CA" w:rsidRDefault="002B24CA" w:rsidP="00E00B01">
            <w:pPr>
              <w:pStyle w:val="TableParagraph"/>
              <w:jc w:val="both"/>
              <w:rPr>
                <w:sz w:val="24"/>
                <w:szCs w:val="24"/>
              </w:rPr>
            </w:pPr>
            <w:r w:rsidRPr="002B24CA">
              <w:rPr>
                <w:sz w:val="24"/>
                <w:szCs w:val="24"/>
              </w:rPr>
              <w:t>железная</w:t>
            </w:r>
            <w:r w:rsidRPr="002B24CA">
              <w:rPr>
                <w:spacing w:val="-5"/>
                <w:sz w:val="24"/>
                <w:szCs w:val="24"/>
              </w:rPr>
              <w:t xml:space="preserve"> </w:t>
            </w:r>
            <w:r w:rsidRPr="002B24CA">
              <w:rPr>
                <w:sz w:val="24"/>
                <w:szCs w:val="24"/>
              </w:rPr>
              <w:t>дорога,</w:t>
            </w:r>
            <w:r w:rsidRPr="002B24CA">
              <w:rPr>
                <w:spacing w:val="-5"/>
                <w:sz w:val="24"/>
                <w:szCs w:val="24"/>
              </w:rPr>
              <w:t xml:space="preserve"> </w:t>
            </w:r>
            <w:r w:rsidRPr="002B24CA">
              <w:rPr>
                <w:sz w:val="24"/>
                <w:szCs w:val="24"/>
              </w:rPr>
              <w:t>набор</w:t>
            </w:r>
            <w:r w:rsidRPr="002B24CA">
              <w:rPr>
                <w:spacing w:val="-4"/>
                <w:sz w:val="24"/>
                <w:szCs w:val="24"/>
              </w:rPr>
              <w:t xml:space="preserve"> </w:t>
            </w:r>
            <w:r w:rsidRPr="002B24CA">
              <w:rPr>
                <w:sz w:val="24"/>
                <w:szCs w:val="24"/>
              </w:rPr>
              <w:t>фигурок</w:t>
            </w:r>
            <w:r w:rsidRPr="002B24CA">
              <w:rPr>
                <w:spacing w:val="-5"/>
                <w:sz w:val="24"/>
                <w:szCs w:val="24"/>
              </w:rPr>
              <w:t xml:space="preserve"> </w:t>
            </w:r>
            <w:r w:rsidRPr="002B24CA">
              <w:rPr>
                <w:sz w:val="24"/>
                <w:szCs w:val="24"/>
              </w:rPr>
              <w:t>животных,</w:t>
            </w:r>
            <w:r w:rsidRPr="002B24CA">
              <w:rPr>
                <w:spacing w:val="-37"/>
                <w:sz w:val="24"/>
                <w:szCs w:val="24"/>
              </w:rPr>
              <w:t xml:space="preserve"> </w:t>
            </w:r>
            <w:r w:rsidRPr="002B24CA">
              <w:rPr>
                <w:sz w:val="24"/>
                <w:szCs w:val="24"/>
              </w:rPr>
              <w:t>динозавры,</w:t>
            </w:r>
            <w:r w:rsidRPr="002B24CA">
              <w:rPr>
                <w:spacing w:val="36"/>
                <w:sz w:val="24"/>
                <w:szCs w:val="24"/>
              </w:rPr>
              <w:t xml:space="preserve"> </w:t>
            </w:r>
            <w:r w:rsidRPr="002B24CA">
              <w:rPr>
                <w:sz w:val="24"/>
                <w:szCs w:val="24"/>
              </w:rPr>
              <w:t>сюжетно-ролевые игры</w:t>
            </w:r>
          </w:p>
        </w:tc>
      </w:tr>
    </w:tbl>
    <w:p w:rsidR="00300506" w:rsidRPr="002B24CA" w:rsidRDefault="002B24CA" w:rsidP="003B16C4">
      <w:pPr>
        <w:jc w:val="both"/>
      </w:pPr>
      <w:r w:rsidRPr="002B24CA">
        <w:rPr>
          <w:i/>
          <w:sz w:val="24"/>
          <w:szCs w:val="24"/>
        </w:rPr>
        <w:t>Вывод:</w:t>
      </w:r>
      <w:r w:rsidR="003B16C4">
        <w:rPr>
          <w:i/>
          <w:sz w:val="24"/>
          <w:szCs w:val="24"/>
        </w:rPr>
        <w:t xml:space="preserve"> </w:t>
      </w:r>
      <w:r w:rsidRPr="002B24CA">
        <w:t>По мнению большинства родителей, хороший детский сад должен:</w:t>
      </w:r>
      <w:r w:rsidRPr="002B24CA">
        <w:rPr>
          <w:spacing w:val="1"/>
        </w:rPr>
        <w:t xml:space="preserve"> </w:t>
      </w:r>
      <w:r w:rsidRPr="002B24CA">
        <w:t>создать психологически</w:t>
      </w:r>
      <w:r w:rsidRPr="002B24CA">
        <w:rPr>
          <w:spacing w:val="-57"/>
        </w:rPr>
        <w:t xml:space="preserve"> </w:t>
      </w:r>
      <w:r w:rsidRPr="002B24CA">
        <w:t>комфортную</w:t>
      </w:r>
      <w:r w:rsidRPr="002B24CA">
        <w:rPr>
          <w:spacing w:val="-3"/>
        </w:rPr>
        <w:t xml:space="preserve"> </w:t>
      </w:r>
      <w:r w:rsidRPr="002B24CA">
        <w:t>обстановку для</w:t>
      </w:r>
      <w:r w:rsidRPr="002B24CA">
        <w:rPr>
          <w:spacing w:val="-1"/>
        </w:rPr>
        <w:t xml:space="preserve"> </w:t>
      </w:r>
      <w:r w:rsidRPr="002B24CA">
        <w:t>их</w:t>
      </w:r>
      <w:r w:rsidRPr="002B24CA">
        <w:rPr>
          <w:spacing w:val="-3"/>
        </w:rPr>
        <w:t xml:space="preserve"> </w:t>
      </w:r>
      <w:r w:rsidRPr="002B24CA">
        <w:t>детей,</w:t>
      </w:r>
      <w:r w:rsidRPr="002B24CA">
        <w:rPr>
          <w:spacing w:val="-2"/>
        </w:rPr>
        <w:t xml:space="preserve"> </w:t>
      </w:r>
      <w:r w:rsidRPr="002B24CA">
        <w:t>подготовить</w:t>
      </w:r>
      <w:r w:rsidRPr="002B24CA">
        <w:rPr>
          <w:spacing w:val="-2"/>
        </w:rPr>
        <w:t xml:space="preserve"> </w:t>
      </w:r>
      <w:r w:rsidRPr="002B24CA">
        <w:t>к</w:t>
      </w:r>
      <w:r w:rsidRPr="002B24CA">
        <w:rPr>
          <w:spacing w:val="-2"/>
        </w:rPr>
        <w:t xml:space="preserve"> </w:t>
      </w:r>
      <w:r w:rsidRPr="002B24CA">
        <w:t>школе</w:t>
      </w:r>
      <w:r w:rsidRPr="002B24CA">
        <w:rPr>
          <w:spacing w:val="-1"/>
        </w:rPr>
        <w:t xml:space="preserve"> </w:t>
      </w:r>
      <w:r w:rsidRPr="002B24CA">
        <w:t>и</w:t>
      </w:r>
      <w:r w:rsidRPr="002B24CA">
        <w:rPr>
          <w:spacing w:val="-3"/>
        </w:rPr>
        <w:t xml:space="preserve"> </w:t>
      </w:r>
      <w:r w:rsidRPr="002B24CA">
        <w:t>научить</w:t>
      </w:r>
      <w:r w:rsidRPr="002B24CA">
        <w:rPr>
          <w:spacing w:val="-2"/>
        </w:rPr>
        <w:t xml:space="preserve"> </w:t>
      </w:r>
      <w:r w:rsidRPr="002B24CA">
        <w:t>слушаться</w:t>
      </w:r>
      <w:r w:rsidRPr="002B24CA">
        <w:rPr>
          <w:spacing w:val="-2"/>
        </w:rPr>
        <w:t xml:space="preserve"> </w:t>
      </w:r>
      <w:r w:rsidRPr="002B24CA">
        <w:t>взрослых.</w:t>
      </w:r>
    </w:p>
    <w:p w:rsidR="00300506" w:rsidRPr="002B24CA" w:rsidRDefault="003B16C4" w:rsidP="00E00B01">
      <w:pPr>
        <w:pStyle w:val="a3"/>
        <w:jc w:val="both"/>
      </w:pPr>
      <w:r>
        <w:t xml:space="preserve"> </w:t>
      </w:r>
      <w:r w:rsidR="002B24CA" w:rsidRPr="002B24CA">
        <w:t xml:space="preserve">Родителям в детском саду нравится всё, кроме состояния асфальтового покрытия и </w:t>
      </w:r>
      <w:r>
        <w:t>состояния здания детского сада</w:t>
      </w:r>
      <w:r w:rsidR="002B24CA" w:rsidRPr="002B24CA">
        <w:t>, а также отсутствие</w:t>
      </w:r>
      <w:r w:rsidR="002B24CA" w:rsidRPr="002B24CA">
        <w:rPr>
          <w:spacing w:val="-1"/>
        </w:rPr>
        <w:t xml:space="preserve"> </w:t>
      </w:r>
      <w:r w:rsidR="002B24CA" w:rsidRPr="002B24CA">
        <w:t>специализированной охраны.</w:t>
      </w:r>
    </w:p>
    <w:p w:rsidR="00CC33DC" w:rsidRDefault="002B24CA" w:rsidP="00E00B01">
      <w:pPr>
        <w:pStyle w:val="a3"/>
        <w:jc w:val="both"/>
      </w:pPr>
      <w:r w:rsidRPr="002B24CA">
        <w:t>Приводя ребенка в детский сад, родители наблюдают что, ребенок бежит к воспитателю или к</w:t>
      </w:r>
      <w:r w:rsidR="00CC33DC">
        <w:t xml:space="preserve"> своим сверстникам. </w:t>
      </w:r>
    </w:p>
    <w:p w:rsidR="00300506" w:rsidRPr="002B24CA" w:rsidRDefault="002B24CA" w:rsidP="00E00B01">
      <w:pPr>
        <w:pStyle w:val="a3"/>
        <w:jc w:val="both"/>
      </w:pPr>
      <w:r w:rsidRPr="002B24CA">
        <w:t>Воспитатель в 95% случаев рассказывает вечером об успехах ребенка. Всегда выслушивает, когда</w:t>
      </w:r>
      <w:r w:rsidRPr="002B24CA">
        <w:rPr>
          <w:spacing w:val="1"/>
        </w:rPr>
        <w:t xml:space="preserve"> </w:t>
      </w:r>
      <w:r w:rsidRPr="002B24CA">
        <w:t>ребенок что-то рассказывает. 88% педагогов проявляют симпатию к ребенку. Бывает, что педагог за</w:t>
      </w:r>
      <w:r w:rsidRPr="002B24CA">
        <w:rPr>
          <w:spacing w:val="-57"/>
        </w:rPr>
        <w:t xml:space="preserve"> </w:t>
      </w:r>
      <w:r w:rsidRPr="002B24CA">
        <w:t>плохое</w:t>
      </w:r>
      <w:r w:rsidRPr="002B24CA">
        <w:rPr>
          <w:spacing w:val="-2"/>
        </w:rPr>
        <w:t xml:space="preserve"> </w:t>
      </w:r>
      <w:r w:rsidRPr="002B24CA">
        <w:t>поведение</w:t>
      </w:r>
      <w:r w:rsidRPr="002B24CA">
        <w:rPr>
          <w:spacing w:val="58"/>
        </w:rPr>
        <w:t xml:space="preserve"> </w:t>
      </w:r>
      <w:r w:rsidRPr="002B24CA">
        <w:t>сажает ребенка</w:t>
      </w:r>
      <w:r w:rsidRPr="002B24CA">
        <w:rPr>
          <w:spacing w:val="-1"/>
        </w:rPr>
        <w:t xml:space="preserve"> </w:t>
      </w:r>
      <w:r w:rsidRPr="002B24CA">
        <w:t>на</w:t>
      </w:r>
      <w:r w:rsidRPr="002B24CA">
        <w:rPr>
          <w:spacing w:val="-1"/>
        </w:rPr>
        <w:t xml:space="preserve"> </w:t>
      </w:r>
      <w:r w:rsidRPr="002B24CA">
        <w:t>стульчик или</w:t>
      </w:r>
      <w:r w:rsidRPr="002B24CA">
        <w:rPr>
          <w:spacing w:val="58"/>
        </w:rPr>
        <w:t xml:space="preserve"> </w:t>
      </w:r>
      <w:r w:rsidRPr="002B24CA">
        <w:t>проводит</w:t>
      </w:r>
      <w:r w:rsidRPr="002B24CA">
        <w:rPr>
          <w:spacing w:val="-2"/>
        </w:rPr>
        <w:t xml:space="preserve"> </w:t>
      </w:r>
      <w:r w:rsidRPr="002B24CA">
        <w:t>беседы.</w:t>
      </w:r>
    </w:p>
    <w:p w:rsidR="00300506" w:rsidRPr="002B24CA" w:rsidRDefault="002B24CA" w:rsidP="00E00B01">
      <w:pPr>
        <w:pStyle w:val="a3"/>
        <w:jc w:val="both"/>
      </w:pPr>
      <w:r w:rsidRPr="002B24CA">
        <w:t>Воспитанники делятся с родителям о своими впечатлениями: о детском саде, о том что им нравятся</w:t>
      </w:r>
      <w:r w:rsidRPr="002B24CA">
        <w:rPr>
          <w:spacing w:val="-57"/>
        </w:rPr>
        <w:t xml:space="preserve"> </w:t>
      </w:r>
      <w:r w:rsidRPr="002B24CA">
        <w:t>занятия, задания бывают</w:t>
      </w:r>
      <w:r w:rsidRPr="002B24CA">
        <w:rPr>
          <w:spacing w:val="1"/>
        </w:rPr>
        <w:t xml:space="preserve"> </w:t>
      </w:r>
      <w:r w:rsidRPr="002B24CA">
        <w:t>и сложные и легкие, они с удовольствием играют с детьми, о вкусном</w:t>
      </w:r>
      <w:r w:rsidRPr="002B24CA">
        <w:rPr>
          <w:spacing w:val="1"/>
        </w:rPr>
        <w:t xml:space="preserve"> </w:t>
      </w:r>
      <w:r w:rsidRPr="002B24CA">
        <w:t>обеде,</w:t>
      </w:r>
      <w:r w:rsidRPr="002B24CA">
        <w:rPr>
          <w:spacing w:val="-1"/>
        </w:rPr>
        <w:t xml:space="preserve"> </w:t>
      </w:r>
      <w:r w:rsidRPr="002B24CA">
        <w:t>о любимой воспитательнице.</w:t>
      </w:r>
    </w:p>
    <w:p w:rsidR="00300506" w:rsidRPr="002B24CA" w:rsidRDefault="002B24CA" w:rsidP="00E00B01">
      <w:pPr>
        <w:pStyle w:val="a3"/>
        <w:jc w:val="both"/>
      </w:pPr>
      <w:r w:rsidRPr="002B24CA">
        <w:t>Родители уделяют свободное время своим детям читая им книги, совершая прогулки, совместно</w:t>
      </w:r>
      <w:r w:rsidRPr="002B24CA">
        <w:rPr>
          <w:spacing w:val="-57"/>
        </w:rPr>
        <w:t xml:space="preserve"> </w:t>
      </w:r>
      <w:r w:rsidRPr="002B24CA">
        <w:t>просматривают</w:t>
      </w:r>
      <w:r w:rsidRPr="002B24CA">
        <w:rPr>
          <w:spacing w:val="-2"/>
        </w:rPr>
        <w:t xml:space="preserve"> </w:t>
      </w:r>
      <w:r w:rsidRPr="002B24CA">
        <w:t>телепередачи, выполняют домашние дела.</w:t>
      </w:r>
    </w:p>
    <w:p w:rsidR="00300506" w:rsidRPr="002B24CA" w:rsidRDefault="00300506" w:rsidP="00E00B01">
      <w:pPr>
        <w:pStyle w:val="a3"/>
        <w:jc w:val="both"/>
      </w:pPr>
    </w:p>
    <w:p w:rsidR="00300506" w:rsidRPr="005016DD" w:rsidRDefault="002B24CA" w:rsidP="00E00B01">
      <w:pPr>
        <w:pStyle w:val="a3"/>
        <w:jc w:val="both"/>
      </w:pPr>
      <w:r w:rsidRPr="005016DD">
        <w:t>Администрация детского сада по необходимости готова выслушать каждого родителя и принять</w:t>
      </w:r>
      <w:r w:rsidRPr="005016DD">
        <w:rPr>
          <w:spacing w:val="-58"/>
        </w:rPr>
        <w:t xml:space="preserve"> </w:t>
      </w:r>
      <w:r w:rsidRPr="005016DD">
        <w:t>совместное</w:t>
      </w:r>
      <w:r w:rsidRPr="005016DD">
        <w:rPr>
          <w:spacing w:val="-3"/>
        </w:rPr>
        <w:t xml:space="preserve"> </w:t>
      </w:r>
      <w:r w:rsidRPr="005016DD">
        <w:t>решение с</w:t>
      </w:r>
      <w:r w:rsidRPr="005016DD">
        <w:rPr>
          <w:spacing w:val="-1"/>
        </w:rPr>
        <w:t xml:space="preserve"> </w:t>
      </w:r>
      <w:r w:rsidRPr="005016DD">
        <w:t>родителем в</w:t>
      </w:r>
      <w:r w:rsidRPr="005016DD">
        <w:rPr>
          <w:spacing w:val="-3"/>
        </w:rPr>
        <w:t xml:space="preserve"> </w:t>
      </w:r>
      <w:r w:rsidRPr="005016DD">
        <w:t>вопросах</w:t>
      </w:r>
      <w:r w:rsidRPr="005016DD">
        <w:rPr>
          <w:spacing w:val="-1"/>
        </w:rPr>
        <w:t xml:space="preserve"> </w:t>
      </w:r>
      <w:r w:rsidRPr="005016DD">
        <w:t>воспитания</w:t>
      </w:r>
      <w:r w:rsidRPr="005016DD">
        <w:rPr>
          <w:spacing w:val="-2"/>
        </w:rPr>
        <w:t xml:space="preserve"> </w:t>
      </w:r>
      <w:r w:rsidRPr="005016DD">
        <w:t>и</w:t>
      </w:r>
      <w:r w:rsidRPr="005016DD">
        <w:rPr>
          <w:spacing w:val="-1"/>
        </w:rPr>
        <w:t xml:space="preserve"> </w:t>
      </w:r>
      <w:r w:rsidRPr="005016DD">
        <w:t>обучения</w:t>
      </w:r>
      <w:r w:rsidRPr="005016DD">
        <w:rPr>
          <w:spacing w:val="-1"/>
        </w:rPr>
        <w:t xml:space="preserve"> </w:t>
      </w:r>
      <w:r w:rsidRPr="005016DD">
        <w:t>ребенка.</w:t>
      </w:r>
    </w:p>
    <w:p w:rsidR="00300506" w:rsidRPr="005016DD" w:rsidRDefault="00300506" w:rsidP="00E00B01">
      <w:pPr>
        <w:pStyle w:val="a3"/>
        <w:jc w:val="both"/>
      </w:pPr>
    </w:p>
    <w:p w:rsidR="00300506" w:rsidRDefault="00BE47F6" w:rsidP="00E00B01">
      <w:pPr>
        <w:pStyle w:val="2"/>
        <w:spacing w:before="0"/>
        <w:ind w:left="0"/>
        <w:jc w:val="both"/>
      </w:pPr>
      <w:r w:rsidRPr="00BB4B96">
        <w:t>Оценки качества образования в дошкольной образовательной организации</w:t>
      </w:r>
      <w:r w:rsidR="004316DD" w:rsidRPr="00BB4B96">
        <w:t xml:space="preserve"> ГБПОУ</w:t>
      </w:r>
      <w:r w:rsidR="002E74E2" w:rsidRPr="00BB4B96">
        <w:t xml:space="preserve"> </w:t>
      </w:r>
      <w:r w:rsidR="004316DD" w:rsidRPr="00BB4B96">
        <w:t>СО</w:t>
      </w:r>
      <w:r w:rsidR="002E74E2" w:rsidRPr="00BB4B96">
        <w:t xml:space="preserve"> ЧГК им. О.Колычева</w:t>
      </w:r>
      <w:r w:rsidR="004316DD" w:rsidRPr="00BB4B96">
        <w:t xml:space="preserve"> ОП ДО </w:t>
      </w:r>
      <w:r w:rsidR="002E74E2" w:rsidRPr="00BB4B96">
        <w:t xml:space="preserve">в соответствии с </w:t>
      </w:r>
      <w:r w:rsidR="002B24CA" w:rsidRPr="00BB4B96">
        <w:t>ФГОС ДО.</w:t>
      </w:r>
    </w:p>
    <w:p w:rsidR="00BB4B96" w:rsidRPr="00BB4B96" w:rsidRDefault="00BB4B96" w:rsidP="00E00B01">
      <w:pPr>
        <w:pStyle w:val="2"/>
        <w:spacing w:before="0"/>
        <w:ind w:left="0"/>
        <w:jc w:val="both"/>
      </w:pPr>
    </w:p>
    <w:p w:rsidR="00DB68F3" w:rsidRDefault="00DB68F3" w:rsidP="00E00B01">
      <w:pPr>
        <w:pStyle w:val="ad"/>
        <w:ind w:firstLine="851"/>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О</w:t>
      </w:r>
      <w:r w:rsidRPr="00DB68F3">
        <w:rPr>
          <w:rFonts w:ascii="Times New Roman" w:hAnsi="Times New Roman" w:cs="Times New Roman"/>
          <w:color w:val="auto"/>
          <w:sz w:val="24"/>
          <w:szCs w:val="24"/>
          <w:lang w:val="ru-RU"/>
        </w:rPr>
        <w:t>цен</w:t>
      </w:r>
      <w:r>
        <w:rPr>
          <w:rFonts w:ascii="Times New Roman" w:hAnsi="Times New Roman" w:cs="Times New Roman"/>
          <w:color w:val="auto"/>
          <w:sz w:val="24"/>
          <w:szCs w:val="24"/>
          <w:lang w:val="ru-RU"/>
        </w:rPr>
        <w:t>ка качества образовательных условий определяется по группам:</w:t>
      </w:r>
      <w:r w:rsidRPr="00DB68F3">
        <w:rPr>
          <w:rFonts w:ascii="Times New Roman" w:hAnsi="Times New Roman" w:cs="Times New Roman"/>
          <w:color w:val="auto"/>
          <w:sz w:val="24"/>
          <w:szCs w:val="24"/>
          <w:lang w:val="ru-RU"/>
        </w:rPr>
        <w:t xml:space="preserve"> </w:t>
      </w:r>
    </w:p>
    <w:p w:rsidR="00DB68F3" w:rsidRPr="00DB68F3" w:rsidRDefault="00DB68F3" w:rsidP="00A06FEF">
      <w:pPr>
        <w:pStyle w:val="ad"/>
        <w:numPr>
          <w:ilvl w:val="0"/>
          <w:numId w:val="67"/>
        </w:numPr>
        <w:ind w:left="0" w:firstLine="0"/>
        <w:jc w:val="both"/>
        <w:rPr>
          <w:rFonts w:ascii="Times New Roman" w:hAnsi="Times New Roman" w:cs="Times New Roman"/>
          <w:color w:val="auto"/>
          <w:sz w:val="24"/>
          <w:szCs w:val="24"/>
          <w:lang w:val="ru-RU"/>
        </w:rPr>
      </w:pPr>
      <w:r w:rsidRPr="00DB68F3">
        <w:rPr>
          <w:rFonts w:ascii="Times New Roman" w:hAnsi="Times New Roman" w:cs="Times New Roman"/>
          <w:color w:val="auto"/>
          <w:sz w:val="24"/>
          <w:szCs w:val="24"/>
          <w:lang w:val="ru-RU"/>
        </w:rPr>
        <w:t>Материально-технические условия (характеристика и оснащенность помещений оборудованием и методическими материалами в соответствии с нормативными требованиями)</w:t>
      </w:r>
    </w:p>
    <w:p w:rsidR="00DB68F3" w:rsidRPr="00DB68F3" w:rsidRDefault="00DB68F3" w:rsidP="00A06FEF">
      <w:pPr>
        <w:pStyle w:val="ad"/>
        <w:numPr>
          <w:ilvl w:val="0"/>
          <w:numId w:val="67"/>
        </w:numPr>
        <w:ind w:left="0" w:firstLine="0"/>
        <w:jc w:val="both"/>
        <w:rPr>
          <w:rFonts w:ascii="Times New Roman" w:hAnsi="Times New Roman" w:cs="Times New Roman"/>
          <w:color w:val="auto"/>
          <w:sz w:val="24"/>
          <w:szCs w:val="24"/>
          <w:lang w:val="ru-RU"/>
        </w:rPr>
      </w:pPr>
      <w:r w:rsidRPr="00DB68F3">
        <w:rPr>
          <w:rFonts w:ascii="Times New Roman" w:hAnsi="Times New Roman" w:cs="Times New Roman"/>
          <w:color w:val="auto"/>
          <w:sz w:val="24"/>
          <w:szCs w:val="24"/>
          <w:lang w:val="ru-RU"/>
        </w:rPr>
        <w:t>Развивающая предметно-пространственная среда (материальная обстановка, соответствующая заданным характеристикам для реализации ООП)</w:t>
      </w:r>
    </w:p>
    <w:p w:rsidR="00DB68F3" w:rsidRPr="00DB68F3" w:rsidRDefault="00DB68F3" w:rsidP="00A06FEF">
      <w:pPr>
        <w:pStyle w:val="ad"/>
        <w:numPr>
          <w:ilvl w:val="0"/>
          <w:numId w:val="67"/>
        </w:numPr>
        <w:ind w:left="0" w:firstLine="0"/>
        <w:jc w:val="both"/>
        <w:rPr>
          <w:rFonts w:ascii="Times New Roman" w:hAnsi="Times New Roman" w:cs="Times New Roman"/>
          <w:color w:val="auto"/>
          <w:sz w:val="24"/>
          <w:szCs w:val="24"/>
          <w:lang w:val="ru-RU"/>
        </w:rPr>
      </w:pPr>
      <w:r w:rsidRPr="00DB68F3">
        <w:rPr>
          <w:rFonts w:ascii="Times New Roman" w:hAnsi="Times New Roman" w:cs="Times New Roman"/>
          <w:color w:val="auto"/>
          <w:sz w:val="24"/>
          <w:szCs w:val="24"/>
          <w:lang w:val="ru-RU"/>
        </w:rPr>
        <w:t>Психолого-педагогические условия (личностно-ориентированное взаимодействие педагогов с детьми, правильная атмосфера, педагогика поддержки, обеспечение возможности выбора для ребенка)</w:t>
      </w:r>
    </w:p>
    <w:p w:rsidR="00DB68F3" w:rsidRPr="00DB68F3" w:rsidRDefault="00DB68F3" w:rsidP="00A06FEF">
      <w:pPr>
        <w:pStyle w:val="ad"/>
        <w:numPr>
          <w:ilvl w:val="0"/>
          <w:numId w:val="67"/>
        </w:numPr>
        <w:ind w:left="0" w:firstLine="0"/>
        <w:jc w:val="both"/>
        <w:rPr>
          <w:rFonts w:ascii="Times New Roman" w:hAnsi="Times New Roman" w:cs="Times New Roman"/>
          <w:color w:val="auto"/>
          <w:sz w:val="24"/>
          <w:szCs w:val="24"/>
          <w:lang w:val="ru-RU"/>
        </w:rPr>
      </w:pPr>
      <w:r w:rsidRPr="00DB68F3">
        <w:rPr>
          <w:rFonts w:ascii="Times New Roman" w:hAnsi="Times New Roman" w:cs="Times New Roman"/>
          <w:color w:val="auto"/>
          <w:sz w:val="24"/>
          <w:szCs w:val="24"/>
          <w:lang w:val="ru-RU"/>
        </w:rPr>
        <w:t>Кадровые условия (должностной состав, достаточное количество и необходимая квалификация персонала)</w:t>
      </w:r>
    </w:p>
    <w:p w:rsidR="00DB68F3" w:rsidRPr="00DB68F3" w:rsidRDefault="00DB68F3" w:rsidP="00E00B01">
      <w:pPr>
        <w:pStyle w:val="2"/>
        <w:spacing w:before="0"/>
        <w:ind w:left="0"/>
        <w:jc w:val="both"/>
      </w:pPr>
    </w:p>
    <w:p w:rsidR="004316DD" w:rsidRPr="004316DD" w:rsidRDefault="004316DD" w:rsidP="00E00B01">
      <w:pPr>
        <w:pStyle w:val="aa"/>
        <w:spacing w:after="0" w:line="240" w:lineRule="auto"/>
        <w:ind w:left="0"/>
        <w:jc w:val="both"/>
        <w:rPr>
          <w:rFonts w:ascii="Times New Roman" w:hAnsi="Times New Roman"/>
          <w:b/>
          <w:sz w:val="24"/>
          <w:szCs w:val="24"/>
        </w:rPr>
      </w:pPr>
      <w:r w:rsidRPr="004316DD">
        <w:rPr>
          <w:rFonts w:ascii="Times New Roman" w:eastAsia="Times New Roman" w:hAnsi="Times New Roman"/>
          <w:b/>
          <w:sz w:val="24"/>
          <w:szCs w:val="24"/>
        </w:rPr>
        <w:t>Материально-техническое обеспечение</w:t>
      </w:r>
    </w:p>
    <w:p w:rsidR="004316DD" w:rsidRPr="004316DD" w:rsidRDefault="004316DD" w:rsidP="00E00B01">
      <w:pPr>
        <w:ind w:firstLine="567"/>
        <w:jc w:val="both"/>
        <w:rPr>
          <w:sz w:val="24"/>
          <w:szCs w:val="24"/>
        </w:rPr>
      </w:pPr>
      <w:r w:rsidRPr="004316DD">
        <w:rPr>
          <w:sz w:val="24"/>
          <w:szCs w:val="24"/>
        </w:rPr>
        <w:lastRenderedPageBreak/>
        <w:t>ОП ДО расположена в экологически чистом районе г. Чапаевска по ул. Запорожская д.31-А. Имеются два входа, центральный и боковая калитка, для удобства входа на территорию. Характеристика микрорайона: главные улицы города, торговые центры, рынок, аптеки, загс, отделение банка, детский диагностический центр, школа-интернат, теплосеть, центральная детская библиотека, детская спортивная школа, школа искусств, средняя школа №3.</w:t>
      </w:r>
    </w:p>
    <w:p w:rsidR="004316DD" w:rsidRPr="004316DD" w:rsidRDefault="004316DD" w:rsidP="00E00B01">
      <w:pPr>
        <w:pStyle w:val="c3"/>
        <w:shd w:val="clear" w:color="auto" w:fill="FFFFFF"/>
        <w:spacing w:before="0" w:after="0"/>
        <w:ind w:firstLine="708"/>
        <w:jc w:val="both"/>
        <w:textAlignment w:val="center"/>
      </w:pPr>
      <w:r w:rsidRPr="004316DD">
        <w:t>Воспитательно-образовательный процесс в группах осуществляется по комплексной программе: «Детский сад - Дом радости. Примерная    основная   общеобразовательная      программа дошкольного образования» Крыловой Н.М.</w:t>
      </w:r>
    </w:p>
    <w:p w:rsidR="004316DD" w:rsidRPr="004316DD" w:rsidRDefault="004316DD" w:rsidP="00E00B01">
      <w:pPr>
        <w:ind w:firstLine="851"/>
        <w:jc w:val="both"/>
        <w:rPr>
          <w:sz w:val="24"/>
          <w:szCs w:val="24"/>
        </w:rPr>
      </w:pPr>
      <w:r w:rsidRPr="004316DD">
        <w:rPr>
          <w:sz w:val="24"/>
          <w:szCs w:val="24"/>
        </w:rPr>
        <w:t xml:space="preserve">Общие правила организации предметно-пространственной развивающей среды </w:t>
      </w:r>
    </w:p>
    <w:p w:rsidR="004316DD" w:rsidRPr="004316DD" w:rsidRDefault="004316DD" w:rsidP="00E00B01">
      <w:pPr>
        <w:ind w:firstLine="851"/>
        <w:jc w:val="both"/>
        <w:rPr>
          <w:sz w:val="24"/>
          <w:szCs w:val="24"/>
        </w:rPr>
      </w:pPr>
      <w:r w:rsidRPr="004316DD">
        <w:rPr>
          <w:sz w:val="24"/>
          <w:szCs w:val="24"/>
        </w:rPr>
        <w:t xml:space="preserve">1. Организация пространства группы и предметной среды осуществляется по тематическому принципу. Пространство группы не делится на «зоны», в каждой из которых можно заниматься только определенным видом деятельности. Отсутствие жесткого зонирования средового окружения имеет принципиальное значение, так как развитие ребенка в деятельности и посредством деятельности предполагает движение не от предмета, а от замысла к результату с использованием предмета. Элементы среды размещаются бессюжетно, что позволяет воспитанникам гибко и разнообразно использовать средовые ресурсы. В качестве системообразующих элементов среды выступают разные виды детской деятельности: игровая (все виды игр), конструктивная (все виды детского конструирования), трудовая (все виды детского труда), познавательная (все виды познавательной деятельности), двигательная, художественно-эстетическая, коммуникативная. Свободное, вне сюжетное размещение элементов среды позволяет обеспечивать возможности их интеграции воспитанниками в зависимости от целей того или иного вида деятельности, творческую реализацию замыслов, самостоятельность и самоорганизацию. </w:t>
      </w:r>
    </w:p>
    <w:p w:rsidR="004316DD" w:rsidRPr="004316DD" w:rsidRDefault="004316DD" w:rsidP="00E00B01">
      <w:pPr>
        <w:ind w:firstLine="851"/>
        <w:jc w:val="both"/>
        <w:rPr>
          <w:sz w:val="24"/>
          <w:szCs w:val="24"/>
        </w:rPr>
      </w:pPr>
      <w:r w:rsidRPr="004316DD">
        <w:rPr>
          <w:sz w:val="24"/>
          <w:szCs w:val="24"/>
        </w:rPr>
        <w:t>2. Организация пространства обеспечивает возможность для самостоятельной деятельности каждому ребенку. Ребенок имеет возможность задумывать по своей инициативе тот или иной вид деятельности и без помощи взрослого действовать, достигая результата. «Среда обеспечивает возможность ребенку развиваться в деятельности».</w:t>
      </w:r>
    </w:p>
    <w:p w:rsidR="004316DD" w:rsidRPr="004316DD" w:rsidRDefault="004316DD" w:rsidP="00E00B01">
      <w:pPr>
        <w:ind w:firstLine="851"/>
        <w:jc w:val="both"/>
        <w:rPr>
          <w:sz w:val="24"/>
          <w:szCs w:val="24"/>
        </w:rPr>
      </w:pPr>
      <w:r w:rsidRPr="004316DD">
        <w:rPr>
          <w:sz w:val="24"/>
          <w:szCs w:val="24"/>
        </w:rPr>
        <w:t xml:space="preserve"> 3. Подбор предметов несет детям различную информацию, позволяющую обобщать, анализировать, осуществлять с предметами экспериментальную и поисковую деятельность. Предметы — прежде всего носители культурно-исторического опыта. Из них в разных местах группы можно создавать комплексы — миры (в философском значении этого слова): «Мир транспорта», «Мир леса», «Мир профессий», «Мир науки» и т.п. </w:t>
      </w:r>
    </w:p>
    <w:p w:rsidR="004316DD" w:rsidRPr="004316DD" w:rsidRDefault="004316DD" w:rsidP="00E00B01">
      <w:pPr>
        <w:ind w:firstLine="851"/>
        <w:jc w:val="both"/>
        <w:rPr>
          <w:sz w:val="24"/>
          <w:szCs w:val="24"/>
        </w:rPr>
      </w:pPr>
      <w:r w:rsidRPr="004316DD">
        <w:rPr>
          <w:sz w:val="24"/>
          <w:szCs w:val="24"/>
        </w:rPr>
        <w:t xml:space="preserve">4. В процессе структуризации и содержательной наполняемости среды учитываются зоны актуального и ближайшего развития воспитанников. Так, все материалы и объекты среды, с которыми ребенок может действовать самостоятельно, размещаются на доступном для использования уровне, те же элементы среды, с которыми работа организуется в форме развивающего взаимодействия со взрослым, располагаются на более высоком уровне и при необходимости выкладываются на рабочий стол для организации ребенка с ними (элементы выставок, объекты обследования или обсуждения, материалы для поисковой деятельности). </w:t>
      </w:r>
    </w:p>
    <w:p w:rsidR="004316DD" w:rsidRPr="004316DD" w:rsidRDefault="004316DD" w:rsidP="00E00B01">
      <w:pPr>
        <w:ind w:firstLine="851"/>
        <w:jc w:val="both"/>
        <w:rPr>
          <w:sz w:val="24"/>
          <w:szCs w:val="24"/>
        </w:rPr>
      </w:pPr>
      <w:r w:rsidRPr="004316DD">
        <w:rPr>
          <w:sz w:val="24"/>
          <w:szCs w:val="24"/>
        </w:rPr>
        <w:t xml:space="preserve">5. Эстетичность среды обеспечивается гармоничным и целесообразным сочетанием ее элементов, отчасти — единым стилем оформления группы. Важнейший принцип наполнения среды — отбор объектов по их эстетическим основаниям (красота, мастерство исполнения, удобство использования, сочетаемость с другими элементами). В помещении есть зеркала, произведения искусства. Среда создаёт комфортное состояние не только у ребенка, но и у взрослых. </w:t>
      </w:r>
    </w:p>
    <w:p w:rsidR="004316DD" w:rsidRPr="004316DD" w:rsidRDefault="004316DD" w:rsidP="00E00B01">
      <w:pPr>
        <w:ind w:firstLine="851"/>
        <w:jc w:val="both"/>
        <w:rPr>
          <w:sz w:val="24"/>
          <w:szCs w:val="24"/>
        </w:rPr>
      </w:pPr>
      <w:r w:rsidRPr="004316DD">
        <w:rPr>
          <w:sz w:val="24"/>
          <w:szCs w:val="24"/>
        </w:rPr>
        <w:t>6. Организация пространства обеспечивает свободный двигательный режим. Пространство легко трансформируется, согласно замыслу педагога или желанию детей. Существенное ограничение количества предметов среды (все ее элементы представлены в единичном экземпляре или в количестве 5—10 шт.) связано с необходимостью разгрузки пространства среды для свободного передвижения в ней воспитанников, творческого преобразования ими структуры среды. Поскольку в ходе большинства организуемых форм образовательного процесса воспитанники незначительное время сидят за стульями или столами, активно двигаются, меняют месторасположение в группе, им дается возможность выбора стульев и мест за столом (за исключением приема пищи).</w:t>
      </w:r>
    </w:p>
    <w:p w:rsidR="004316DD" w:rsidRPr="004316DD" w:rsidRDefault="004316DD" w:rsidP="00E00B01">
      <w:pPr>
        <w:ind w:firstLine="851"/>
        <w:jc w:val="both"/>
        <w:rPr>
          <w:sz w:val="24"/>
          <w:szCs w:val="24"/>
        </w:rPr>
      </w:pPr>
      <w:r w:rsidRPr="004316DD">
        <w:rPr>
          <w:sz w:val="24"/>
          <w:szCs w:val="24"/>
        </w:rPr>
        <w:t xml:space="preserve">7. Организация пространства систематически меняется в соответствии с сезоном, расширением и углублением представлений детей об окружающем мире, видом деятельности, </w:t>
      </w:r>
      <w:r w:rsidRPr="004316DD">
        <w:rPr>
          <w:sz w:val="24"/>
          <w:szCs w:val="24"/>
        </w:rPr>
        <w:lastRenderedPageBreak/>
        <w:t xml:space="preserve">которым в данный момент занят ребенок, количеством участников деятельности. Особое внимание при организации пространства уделяется учету интересов мальчиков и девочек. Работа по созданию и обогащению предметной развивающей среды в группах предполагает сотрудничество с родителями воспитанников. Свободное размещение объектов среды позволяет систематически ее обновлять путем регулярного внесения новых предметов культуры, быта, игрового оборудования и т.д. Так, еженедельно меняются объекты на развивающих полочках, обновляется содержание игрового материала (в зависимости от того, на каком этапе освоения находится игровая деятельность воспитанников) и т.д. Степень участия детей в обогащении содержания среды определяется степенью их самостоятельности в отборе, поиске, создании таких объектов. Дети младшей группы участвуют в обновлении среды вместе с родителями и педагогами, поскольку самостоятельно еще не могут подобрать или создать эстетически оформленный объект; дети старшего дошкольного возраста принимают активное участие в пополнении среды, выполняя задания взрослых по поиску интересных объектов, самостоятельно изготавливая материалы для игровой, конструктивной деятельности. </w:t>
      </w:r>
    </w:p>
    <w:p w:rsidR="004316DD" w:rsidRPr="004316DD" w:rsidRDefault="004316DD" w:rsidP="00E00B01">
      <w:pPr>
        <w:ind w:firstLine="851"/>
        <w:jc w:val="both"/>
        <w:rPr>
          <w:sz w:val="24"/>
          <w:szCs w:val="24"/>
        </w:rPr>
      </w:pPr>
      <w:r w:rsidRPr="004316DD">
        <w:rPr>
          <w:sz w:val="24"/>
          <w:szCs w:val="24"/>
        </w:rPr>
        <w:t xml:space="preserve">Успешность реализации педагогического процесса обусловлена обеспечением возможности ребенка ежедневно проиграть семь видов игр: сюжетно-ролевые, строительно-конструктивные, дидактические, подвижные, театрализованные, музыкальные и игры-забавы. При этом каждый вид игр предполагает особый набор игрушек. Для сюжетно-ролевой игры предлагаются наборы кукол, изображающих детей разного пола и возраста; куклы разных размеров, хорошо и разнообразно одеты, с разной мимикой лица: грустные и веселые, добродушные, доверчивые, удивленные и т.д. Большая дидактическая кукла с набором разнообразных пособий, помогает воспитателю (особенно в первой и второй младших группах) познакомить ребенка с предметами, окружающими человека и удовлетворяющими различные его потребности: посуда, мебель, одежда. Одежда куклы позволяет полнее рассказать о жизни людей в разное время года; кухонная и столовая посуда обогащает представления о культуре еды, правилах поведения за столом; мебель (кроватки, шкафчики, стульчики), кукольная утварь познакомит с культурой жизни и быта. </w:t>
      </w:r>
    </w:p>
    <w:p w:rsidR="004316DD" w:rsidRPr="004316DD" w:rsidRDefault="004316DD" w:rsidP="00E00B01">
      <w:pPr>
        <w:ind w:firstLine="851"/>
        <w:jc w:val="both"/>
        <w:rPr>
          <w:sz w:val="24"/>
          <w:szCs w:val="24"/>
        </w:rPr>
      </w:pPr>
      <w:r w:rsidRPr="004316DD">
        <w:rPr>
          <w:sz w:val="24"/>
          <w:szCs w:val="24"/>
        </w:rPr>
        <w:t xml:space="preserve">Для развития в детском саду строительно-конструктивной деятельности присутствуют разнообразные наборы игрушек. Наборы различных строительных материалов из дерева, которые являются экологически чистым материалом, обладающим многими полезными свойствами. Для построек на полу строительный материал цилиндрические формы с отверстиями. Конструктор «Лего» используется для детей старшего дошкольного возраста. Игрушки, заселяющие постройки, — это различные сказочные персонажи, а также домашние и дикие животные разных широт. </w:t>
      </w:r>
    </w:p>
    <w:p w:rsidR="004316DD" w:rsidRPr="004316DD" w:rsidRDefault="004316DD" w:rsidP="00E00B01">
      <w:pPr>
        <w:ind w:firstLine="851"/>
        <w:jc w:val="both"/>
        <w:rPr>
          <w:sz w:val="24"/>
          <w:szCs w:val="24"/>
        </w:rPr>
      </w:pPr>
      <w:r w:rsidRPr="004316DD">
        <w:rPr>
          <w:sz w:val="24"/>
          <w:szCs w:val="24"/>
        </w:rPr>
        <w:t xml:space="preserve">Самодеятельная театрализованная игра доступна детям разного дошкольного возраста, поэтому в свободном пользовании игровое оборудование предлагается во всех возрастных группах. Оно используется детьми не только для игры-драматизации, но и для режиссерских игр. Дидактические, развивающие игры вносятся в среду по мере освоения их содержания, правил, способов организации как в совместной с педагогом деятельности, так и самоорганизацией, начиная с младшей группы (от трех участников) и в последующих группах до полного состава. Их дифференциация осуществляется по признакам тематической направленности, видового разнообразия, возрастного соответствия. Со средней группы в игровом пространстве представлены все виды дидактических игр, общее количество которых соответствует количеству детей группы, что позволяет каждому воспитаннику индивидуально выбирать игру. </w:t>
      </w:r>
    </w:p>
    <w:p w:rsidR="004316DD" w:rsidRPr="004316DD" w:rsidRDefault="004316DD" w:rsidP="00E00B01">
      <w:pPr>
        <w:ind w:firstLine="851"/>
        <w:jc w:val="both"/>
        <w:rPr>
          <w:sz w:val="24"/>
          <w:szCs w:val="24"/>
        </w:rPr>
      </w:pPr>
      <w:r w:rsidRPr="004316DD">
        <w:rPr>
          <w:sz w:val="24"/>
          <w:szCs w:val="24"/>
        </w:rPr>
        <w:t xml:space="preserve">Мини-музеи («Миры»). Это мобильные средовые элементы, создаваемые детьми вместе со взрослыми и выполняющие функции более глубокого и разностороннего овладения воспитанниками содержанием текущих познавательных тем, развития познавательных интересов и индивидуальных предпочтений. Данные элементы среды используются уже с младшей группы, и их содержание связано с требованиями и задачами таких направлений развития детей, как познавательно-речевое, социально-личностное, художественно-эстетическое. </w:t>
      </w:r>
    </w:p>
    <w:p w:rsidR="004316DD" w:rsidRPr="004316DD" w:rsidRDefault="004316DD" w:rsidP="00E00B01">
      <w:pPr>
        <w:ind w:firstLine="851"/>
        <w:jc w:val="both"/>
        <w:rPr>
          <w:sz w:val="24"/>
          <w:szCs w:val="24"/>
        </w:rPr>
      </w:pPr>
      <w:r w:rsidRPr="004316DD">
        <w:rPr>
          <w:sz w:val="24"/>
          <w:szCs w:val="24"/>
        </w:rPr>
        <w:t xml:space="preserve">Развивающие «Миры» (полочки с предметами избыточной информации). Этот элемент среды вводится с младшего возраста. Он выполняет функции обогащения представлений детей (преимущественно в зоне «неясных» знаний), развития познавательной активности. Некоторые из развивающих полочек предназначены для презентации новых способов деятельности, перспективных замыслов, обозначения интересных тем для свободного общения. Это мобильный </w:t>
      </w:r>
      <w:r w:rsidRPr="004316DD">
        <w:rPr>
          <w:sz w:val="24"/>
          <w:szCs w:val="24"/>
        </w:rPr>
        <w:lastRenderedPageBreak/>
        <w:t xml:space="preserve">элемент среды, его содержание изменяется воспитателем не менее одного раза в 1—2 недели. </w:t>
      </w:r>
    </w:p>
    <w:p w:rsidR="004316DD" w:rsidRPr="004316DD" w:rsidRDefault="004316DD" w:rsidP="00E00B01">
      <w:pPr>
        <w:ind w:firstLine="851"/>
        <w:jc w:val="both"/>
        <w:rPr>
          <w:sz w:val="24"/>
          <w:szCs w:val="24"/>
        </w:rPr>
      </w:pPr>
      <w:r w:rsidRPr="004316DD">
        <w:rPr>
          <w:sz w:val="24"/>
          <w:szCs w:val="24"/>
        </w:rPr>
        <w:t xml:space="preserve">Экологическое панно. Это дидактический элемент среды, предназначенный для моделирования экосистем и биоценозов. С этим элементом педагог проводит ежедневную работу перед прогулкой. Специфика и образовательные ресурсы этого компонента среды связаны с возможностями систематизации экологических знаний и опыта детей, развития экологического отношения, потребностей. Достоинство данного элемента среды — возможность применения его как комплексного средства решения образовательных задач (образовательные области «Коммуникация», «Чтение художественной литературы», «Музыка», «Познание» и т.д.). На основе данного элемента среды осуществляется проектная деятельность воспитанников. </w:t>
      </w:r>
    </w:p>
    <w:p w:rsidR="004316DD" w:rsidRPr="004316DD" w:rsidRDefault="004316DD" w:rsidP="00E00B01">
      <w:pPr>
        <w:ind w:firstLine="851"/>
        <w:jc w:val="both"/>
        <w:rPr>
          <w:sz w:val="24"/>
          <w:szCs w:val="24"/>
        </w:rPr>
      </w:pPr>
      <w:r w:rsidRPr="004316DD">
        <w:rPr>
          <w:sz w:val="24"/>
          <w:szCs w:val="24"/>
        </w:rPr>
        <w:t xml:space="preserve">Обязательный компонент среды — технические средства (магнитофоны, телевизоры). Они многократно используются в течение дня: двигательная разминка «Минутка шалости», отдых «Минутка тишины», утренняя гимнастика и т.д. </w:t>
      </w:r>
    </w:p>
    <w:p w:rsidR="004316DD" w:rsidRPr="004316DD" w:rsidRDefault="004316DD" w:rsidP="00E00B01">
      <w:pPr>
        <w:ind w:firstLine="851"/>
        <w:jc w:val="both"/>
        <w:rPr>
          <w:sz w:val="24"/>
          <w:szCs w:val="24"/>
        </w:rPr>
      </w:pPr>
      <w:r w:rsidRPr="004316DD">
        <w:rPr>
          <w:sz w:val="24"/>
          <w:szCs w:val="24"/>
        </w:rPr>
        <w:t xml:space="preserve">Разно уровневое размещение элементов декора. Данная характеристика оформления среды предполагает использование ее возможностей в решении задач эстетического воспитания и охраны зрения воспитанников. </w:t>
      </w:r>
    </w:p>
    <w:p w:rsidR="004316DD" w:rsidRPr="004316DD" w:rsidRDefault="004316DD" w:rsidP="00E00B01">
      <w:pPr>
        <w:ind w:firstLine="851"/>
        <w:jc w:val="both"/>
        <w:rPr>
          <w:sz w:val="24"/>
          <w:szCs w:val="24"/>
        </w:rPr>
      </w:pPr>
      <w:r w:rsidRPr="004316DD">
        <w:rPr>
          <w:sz w:val="24"/>
          <w:szCs w:val="24"/>
        </w:rPr>
        <w:t xml:space="preserve">Организация зеленой зоны. В изостудии присутствуют некоторые живые объекты (растения) как предметы познания, но обихаживаются взрослыми. </w:t>
      </w:r>
    </w:p>
    <w:p w:rsidR="004316DD" w:rsidRPr="004316DD" w:rsidRDefault="004316DD" w:rsidP="00E00B01">
      <w:pPr>
        <w:ind w:firstLine="851"/>
        <w:jc w:val="both"/>
        <w:rPr>
          <w:sz w:val="24"/>
          <w:szCs w:val="24"/>
        </w:rPr>
      </w:pPr>
      <w:r w:rsidRPr="004316DD">
        <w:rPr>
          <w:sz w:val="24"/>
          <w:szCs w:val="24"/>
        </w:rPr>
        <w:t>Организация трудовой деятельности. В группах младшего дошкольного возраста трудовая деятельность (кроме труда по самообслуживанию) организуется преимущественно под руководством взрослого, поэтому весь материал для труда сосредоточен в закрытых шкафах. Старший воспитанник самостоятельно задумывает, организует и выполняет трудовое действие. Поэтому необходимый ему материал находится в свободном доступе.</w:t>
      </w:r>
    </w:p>
    <w:p w:rsidR="004316DD" w:rsidRPr="004316DD" w:rsidRDefault="004316DD" w:rsidP="00E00B01">
      <w:pPr>
        <w:ind w:firstLine="851"/>
        <w:jc w:val="both"/>
        <w:rPr>
          <w:sz w:val="24"/>
          <w:szCs w:val="24"/>
        </w:rPr>
      </w:pPr>
      <w:r w:rsidRPr="004316DD">
        <w:rPr>
          <w:sz w:val="24"/>
          <w:szCs w:val="24"/>
        </w:rPr>
        <w:t xml:space="preserve"> Размещение материалов для художественной деятельности. Данный вид деятельности требует от ребенка высокого уровня овладения не только техническими умениями, но и умениями эстетического замысла. Он организуется под руководством взрослого (по крайней мере, до старшего возраста), и оборудование для него на доступном для самостоятельной организации и выполнения уровне предлагается только в старшей группе. </w:t>
      </w:r>
    </w:p>
    <w:p w:rsidR="004316DD" w:rsidRPr="004316DD" w:rsidRDefault="004316DD" w:rsidP="00E00B01">
      <w:pPr>
        <w:ind w:firstLine="851"/>
        <w:jc w:val="both"/>
        <w:rPr>
          <w:sz w:val="24"/>
          <w:szCs w:val="24"/>
        </w:rPr>
      </w:pPr>
      <w:r w:rsidRPr="004316DD">
        <w:rPr>
          <w:sz w:val="24"/>
          <w:szCs w:val="24"/>
        </w:rPr>
        <w:t xml:space="preserve">Групповая библиотека. В старшей группе среда обогащается новым элементом — групповой библиотекой. Необходимость введения этого элемента обусловлена задачами подготовки детей к обучению в школе: развитие познавательной мотивации, обогащение круга представлений, формирование культуры читателя. Такая библиотека создается силами сотрудников детского сада и семьи. Особое место в групповом помещении занимает стол воспитателя. Его размещение связано с функциональным назначением. Он очень важен для охраны труда и здоровья воспитателя для того, чтобы он выполнял функцию органайзера (ящики), а поверхность стола — своеобразная «лаборатория» педагога, место обучающего и развивающего взаимодействия с воспитанниками. За этим столом организуются разнообразные формы образовательного процесса: групповое обучение, образовательные диалоги, совместная экспериментальная деятельность, демонстрация разных способов деятельности взрослым и т.д. Иначе говоря, стол воспитателя — элемент образовательной среды, а не только место подготовки педагога к выполнению профессиональной деятельности. </w:t>
      </w:r>
    </w:p>
    <w:p w:rsidR="004316DD" w:rsidRPr="004316DD" w:rsidRDefault="004316DD" w:rsidP="00E00B01">
      <w:pPr>
        <w:ind w:firstLine="851"/>
        <w:jc w:val="both"/>
        <w:rPr>
          <w:sz w:val="24"/>
          <w:szCs w:val="24"/>
        </w:rPr>
      </w:pPr>
      <w:r w:rsidRPr="004316DD">
        <w:rPr>
          <w:sz w:val="24"/>
          <w:szCs w:val="24"/>
        </w:rPr>
        <w:t>На ОП ДО есть группы комбинированной направленности в которых находятся дети с ОВЗ совместно с детьми «нормой развития».</w:t>
      </w:r>
    </w:p>
    <w:p w:rsidR="004316DD" w:rsidRPr="004316DD" w:rsidRDefault="004316DD" w:rsidP="00E00B01">
      <w:pPr>
        <w:ind w:firstLine="708"/>
        <w:jc w:val="both"/>
        <w:rPr>
          <w:sz w:val="24"/>
          <w:szCs w:val="24"/>
        </w:rPr>
      </w:pPr>
      <w:r w:rsidRPr="004316DD">
        <w:rPr>
          <w:sz w:val="24"/>
          <w:szCs w:val="24"/>
        </w:rPr>
        <w:t xml:space="preserve">При планировании занятий, воспитатель, в соответствии с новыми требованиями ФГОС ДО  предусматривает: </w:t>
      </w:r>
    </w:p>
    <w:p w:rsidR="004316DD" w:rsidRPr="004316DD" w:rsidRDefault="004316DD" w:rsidP="002F1EDE">
      <w:pPr>
        <w:pStyle w:val="a4"/>
        <w:widowControl/>
        <w:numPr>
          <w:ilvl w:val="0"/>
          <w:numId w:val="63"/>
        </w:numPr>
        <w:autoSpaceDE/>
        <w:autoSpaceDN/>
        <w:ind w:left="0" w:firstLine="0"/>
        <w:contextualSpacing/>
        <w:jc w:val="both"/>
        <w:rPr>
          <w:sz w:val="24"/>
          <w:szCs w:val="24"/>
        </w:rPr>
      </w:pPr>
      <w:r w:rsidRPr="004316DD">
        <w:rPr>
          <w:sz w:val="24"/>
          <w:szCs w:val="24"/>
        </w:rPr>
        <w:t>Постановку целей непосредственной образовательной деятельности с учетом ключевых характеристик цели: конкретности, диагностичности, достижимости;</w:t>
      </w:r>
    </w:p>
    <w:p w:rsidR="004316DD" w:rsidRPr="004316DD" w:rsidRDefault="004316DD" w:rsidP="002F1EDE">
      <w:pPr>
        <w:pStyle w:val="a4"/>
        <w:widowControl/>
        <w:numPr>
          <w:ilvl w:val="0"/>
          <w:numId w:val="63"/>
        </w:numPr>
        <w:autoSpaceDE/>
        <w:autoSpaceDN/>
        <w:ind w:left="0" w:firstLine="0"/>
        <w:contextualSpacing/>
        <w:jc w:val="both"/>
        <w:rPr>
          <w:sz w:val="24"/>
          <w:szCs w:val="24"/>
        </w:rPr>
      </w:pPr>
      <w:r w:rsidRPr="004316DD">
        <w:rPr>
          <w:sz w:val="24"/>
          <w:szCs w:val="24"/>
        </w:rPr>
        <w:t>формирование мотивации детей, усиление мотивации путем внесения изменений в содержание непосредственной образовательной деятельности в зависимости от настроения и деятельности;</w:t>
      </w:r>
    </w:p>
    <w:p w:rsidR="004316DD" w:rsidRPr="004316DD" w:rsidRDefault="004316DD" w:rsidP="002F1EDE">
      <w:pPr>
        <w:pStyle w:val="a4"/>
        <w:widowControl/>
        <w:numPr>
          <w:ilvl w:val="0"/>
          <w:numId w:val="63"/>
        </w:numPr>
        <w:autoSpaceDE/>
        <w:autoSpaceDN/>
        <w:ind w:left="0" w:firstLine="0"/>
        <w:contextualSpacing/>
        <w:jc w:val="both"/>
        <w:rPr>
          <w:sz w:val="24"/>
          <w:szCs w:val="24"/>
        </w:rPr>
      </w:pPr>
      <w:r w:rsidRPr="004316DD">
        <w:rPr>
          <w:sz w:val="24"/>
          <w:szCs w:val="24"/>
        </w:rPr>
        <w:t>дополняемый постоянно различными факторами материал непосредственной образовательной деятельности;</w:t>
      </w:r>
    </w:p>
    <w:p w:rsidR="004316DD" w:rsidRPr="004316DD" w:rsidRDefault="004316DD" w:rsidP="002F1EDE">
      <w:pPr>
        <w:pStyle w:val="a4"/>
        <w:widowControl/>
        <w:numPr>
          <w:ilvl w:val="0"/>
          <w:numId w:val="63"/>
        </w:numPr>
        <w:autoSpaceDE/>
        <w:autoSpaceDN/>
        <w:ind w:left="0" w:firstLine="0"/>
        <w:contextualSpacing/>
        <w:jc w:val="both"/>
        <w:rPr>
          <w:sz w:val="24"/>
          <w:szCs w:val="24"/>
        </w:rPr>
      </w:pPr>
      <w:r w:rsidRPr="004316DD">
        <w:rPr>
          <w:sz w:val="24"/>
          <w:szCs w:val="24"/>
        </w:rPr>
        <w:t>дифференцирование содержания образования на основе разнообразных видов и форм диагностики;</w:t>
      </w:r>
    </w:p>
    <w:p w:rsidR="004316DD" w:rsidRPr="004316DD" w:rsidRDefault="004316DD" w:rsidP="002F1EDE">
      <w:pPr>
        <w:pStyle w:val="a4"/>
        <w:widowControl/>
        <w:numPr>
          <w:ilvl w:val="0"/>
          <w:numId w:val="63"/>
        </w:numPr>
        <w:autoSpaceDE/>
        <w:autoSpaceDN/>
        <w:ind w:left="0" w:firstLine="0"/>
        <w:contextualSpacing/>
        <w:jc w:val="both"/>
        <w:rPr>
          <w:sz w:val="24"/>
          <w:szCs w:val="24"/>
        </w:rPr>
      </w:pPr>
      <w:r w:rsidRPr="004316DD">
        <w:rPr>
          <w:sz w:val="24"/>
          <w:szCs w:val="24"/>
        </w:rPr>
        <w:t>использование широкого арсенала методов обучения и воспитания;</w:t>
      </w:r>
    </w:p>
    <w:p w:rsidR="004316DD" w:rsidRPr="004316DD" w:rsidRDefault="004316DD" w:rsidP="002F1EDE">
      <w:pPr>
        <w:pStyle w:val="a4"/>
        <w:widowControl/>
        <w:numPr>
          <w:ilvl w:val="0"/>
          <w:numId w:val="63"/>
        </w:numPr>
        <w:autoSpaceDE/>
        <w:autoSpaceDN/>
        <w:ind w:left="0" w:firstLine="0"/>
        <w:contextualSpacing/>
        <w:jc w:val="both"/>
        <w:rPr>
          <w:sz w:val="24"/>
          <w:szCs w:val="24"/>
        </w:rPr>
      </w:pPr>
      <w:r w:rsidRPr="004316DD">
        <w:rPr>
          <w:sz w:val="24"/>
          <w:szCs w:val="24"/>
        </w:rPr>
        <w:lastRenderedPageBreak/>
        <w:t>выбор поискового вида познавательной деятельности с элементами микроисследований;</w:t>
      </w:r>
    </w:p>
    <w:p w:rsidR="004316DD" w:rsidRPr="004316DD" w:rsidRDefault="004316DD" w:rsidP="002F1EDE">
      <w:pPr>
        <w:pStyle w:val="a4"/>
        <w:widowControl/>
        <w:numPr>
          <w:ilvl w:val="0"/>
          <w:numId w:val="63"/>
        </w:numPr>
        <w:autoSpaceDE/>
        <w:autoSpaceDN/>
        <w:ind w:left="0" w:firstLine="0"/>
        <w:contextualSpacing/>
        <w:jc w:val="both"/>
        <w:rPr>
          <w:sz w:val="24"/>
          <w:szCs w:val="24"/>
        </w:rPr>
      </w:pPr>
      <w:r w:rsidRPr="004316DD">
        <w:rPr>
          <w:sz w:val="24"/>
          <w:szCs w:val="24"/>
        </w:rPr>
        <w:t>индивидуальный подход в педагогическом общении;</w:t>
      </w:r>
    </w:p>
    <w:p w:rsidR="004316DD" w:rsidRPr="004316DD" w:rsidRDefault="004316DD" w:rsidP="002F1EDE">
      <w:pPr>
        <w:pStyle w:val="a4"/>
        <w:widowControl/>
        <w:numPr>
          <w:ilvl w:val="0"/>
          <w:numId w:val="63"/>
        </w:numPr>
        <w:autoSpaceDE/>
        <w:autoSpaceDN/>
        <w:ind w:left="0" w:firstLine="0"/>
        <w:contextualSpacing/>
        <w:jc w:val="both"/>
        <w:rPr>
          <w:sz w:val="24"/>
          <w:szCs w:val="24"/>
        </w:rPr>
      </w:pPr>
      <w:r w:rsidRPr="004316DD">
        <w:rPr>
          <w:sz w:val="24"/>
          <w:szCs w:val="24"/>
        </w:rPr>
        <w:t xml:space="preserve">результативность занятия; </w:t>
      </w:r>
    </w:p>
    <w:p w:rsidR="004316DD" w:rsidRPr="004316DD" w:rsidRDefault="004316DD" w:rsidP="002F1EDE">
      <w:pPr>
        <w:pStyle w:val="a4"/>
        <w:widowControl/>
        <w:numPr>
          <w:ilvl w:val="0"/>
          <w:numId w:val="63"/>
        </w:numPr>
        <w:autoSpaceDE/>
        <w:autoSpaceDN/>
        <w:ind w:left="0" w:firstLine="0"/>
        <w:contextualSpacing/>
        <w:jc w:val="both"/>
        <w:rPr>
          <w:sz w:val="24"/>
          <w:szCs w:val="24"/>
        </w:rPr>
      </w:pPr>
      <w:r w:rsidRPr="004316DD">
        <w:rPr>
          <w:sz w:val="24"/>
          <w:szCs w:val="24"/>
        </w:rPr>
        <w:t>повторение материала и постепенный характер его усложнения.</w:t>
      </w:r>
    </w:p>
    <w:p w:rsidR="004316DD" w:rsidRPr="004316DD" w:rsidRDefault="004316DD" w:rsidP="00E00B01">
      <w:pPr>
        <w:ind w:firstLine="851"/>
        <w:contextualSpacing/>
        <w:jc w:val="both"/>
        <w:rPr>
          <w:sz w:val="24"/>
          <w:szCs w:val="24"/>
        </w:rPr>
      </w:pPr>
      <w:r w:rsidRPr="004316DD">
        <w:rPr>
          <w:sz w:val="24"/>
          <w:szCs w:val="24"/>
        </w:rPr>
        <w:t xml:space="preserve">Занятия по каждому из разделов согласуются с занятиями по другим разделам. В группах комбинированной направленности, вдоль стен – размещены уголки по различным видам детской деятельности, что позволяет расширить его функциональные возможности, способствует их тесной интеграции. </w:t>
      </w:r>
      <w:r w:rsidRPr="004316DD">
        <w:rPr>
          <w:sz w:val="24"/>
          <w:szCs w:val="24"/>
        </w:rPr>
        <w:tab/>
      </w:r>
    </w:p>
    <w:p w:rsidR="004316DD" w:rsidRPr="004316DD" w:rsidRDefault="004316DD" w:rsidP="00E00B01">
      <w:pPr>
        <w:shd w:val="clear" w:color="auto" w:fill="FFFFFF"/>
        <w:ind w:firstLine="708"/>
        <w:jc w:val="both"/>
        <w:rPr>
          <w:sz w:val="24"/>
          <w:szCs w:val="24"/>
          <w:bdr w:val="none" w:sz="0" w:space="0" w:color="auto" w:frame="1"/>
        </w:rPr>
      </w:pPr>
      <w:r w:rsidRPr="004316DD">
        <w:rPr>
          <w:sz w:val="24"/>
          <w:szCs w:val="24"/>
        </w:rPr>
        <w:t>Уголок познавательно-исследовательской деятельности создавался с целью 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видов восприятия детей; расширение чувственного опыта детей; обогащение первичных естественно-научных представлений; развитие наблюдательности, любознательности, активности, мыслительных операций; формирование способов познания путем сенсорного анализа; формирование измерительных навыков; формирование комплексного алгоритма обследования предметов</w:t>
      </w:r>
      <w:r w:rsidRPr="004316DD">
        <w:rPr>
          <w:sz w:val="24"/>
          <w:szCs w:val="24"/>
          <w:bdr w:val="none" w:sz="0" w:space="0" w:color="auto" w:frame="1"/>
        </w:rPr>
        <w:t>.</w:t>
      </w:r>
    </w:p>
    <w:p w:rsidR="004316DD" w:rsidRPr="004316DD" w:rsidRDefault="004316DD" w:rsidP="00E00B01">
      <w:pPr>
        <w:shd w:val="clear" w:color="auto" w:fill="FFFFFF"/>
        <w:ind w:firstLine="708"/>
        <w:jc w:val="both"/>
        <w:rPr>
          <w:sz w:val="24"/>
          <w:szCs w:val="24"/>
          <w:bdr w:val="none" w:sz="0" w:space="0" w:color="auto" w:frame="1"/>
        </w:rPr>
      </w:pPr>
      <w:r w:rsidRPr="004316DD">
        <w:rPr>
          <w:sz w:val="24"/>
          <w:szCs w:val="24"/>
          <w:bdr w:val="none" w:sz="0" w:space="0" w:color="auto" w:frame="1"/>
        </w:rPr>
        <w:t>В состав уголка входит:</w:t>
      </w:r>
    </w:p>
    <w:p w:rsidR="004316DD" w:rsidRPr="004316DD" w:rsidRDefault="004316DD" w:rsidP="00A06FEF">
      <w:pPr>
        <w:pStyle w:val="a4"/>
        <w:widowControl/>
        <w:numPr>
          <w:ilvl w:val="0"/>
          <w:numId w:val="64"/>
        </w:numPr>
        <w:shd w:val="clear" w:color="auto" w:fill="FFFFFF"/>
        <w:autoSpaceDE/>
        <w:autoSpaceDN/>
        <w:ind w:left="0" w:firstLine="0"/>
        <w:contextualSpacing/>
        <w:jc w:val="both"/>
        <w:rPr>
          <w:sz w:val="24"/>
          <w:szCs w:val="24"/>
        </w:rPr>
      </w:pPr>
      <w:r w:rsidRPr="004316DD">
        <w:rPr>
          <w:sz w:val="24"/>
          <w:szCs w:val="24"/>
          <w:bdr w:val="none" w:sz="0" w:space="0" w:color="auto" w:frame="1"/>
        </w:rPr>
        <w:t>Стол с рабочей поверхностью из пластика; пластиковый коврик, халатики, нарукавники;</w:t>
      </w:r>
    </w:p>
    <w:p w:rsidR="004316DD" w:rsidRPr="004316DD" w:rsidRDefault="004316DD" w:rsidP="00A06FEF">
      <w:pPr>
        <w:pStyle w:val="a4"/>
        <w:widowControl/>
        <w:numPr>
          <w:ilvl w:val="0"/>
          <w:numId w:val="64"/>
        </w:numPr>
        <w:shd w:val="clear" w:color="auto" w:fill="FFFFFF"/>
        <w:autoSpaceDE/>
        <w:autoSpaceDN/>
        <w:ind w:left="0" w:firstLine="0"/>
        <w:contextualSpacing/>
        <w:jc w:val="both"/>
        <w:rPr>
          <w:sz w:val="24"/>
          <w:szCs w:val="24"/>
        </w:rPr>
      </w:pPr>
      <w:r w:rsidRPr="004316DD">
        <w:rPr>
          <w:sz w:val="24"/>
          <w:szCs w:val="24"/>
          <w:bdr w:val="none" w:sz="0" w:space="0" w:color="auto" w:frame="1"/>
        </w:rPr>
        <w:t>Природный материал: глина, камешки, ракушки, минералы, различные семена и плоды, кора деревьев, мох, листья и т. п.);</w:t>
      </w:r>
    </w:p>
    <w:p w:rsidR="004316DD" w:rsidRPr="004316DD" w:rsidRDefault="004316DD" w:rsidP="00A06FEF">
      <w:pPr>
        <w:pStyle w:val="a4"/>
        <w:widowControl/>
        <w:numPr>
          <w:ilvl w:val="0"/>
          <w:numId w:val="64"/>
        </w:numPr>
        <w:shd w:val="clear" w:color="auto" w:fill="FFFFFF"/>
        <w:autoSpaceDE/>
        <w:autoSpaceDN/>
        <w:ind w:left="0" w:firstLine="0"/>
        <w:contextualSpacing/>
        <w:jc w:val="both"/>
        <w:rPr>
          <w:sz w:val="24"/>
          <w:szCs w:val="24"/>
        </w:rPr>
      </w:pPr>
      <w:r w:rsidRPr="004316DD">
        <w:rPr>
          <w:sz w:val="24"/>
          <w:szCs w:val="24"/>
          <w:bdr w:val="none" w:sz="0" w:space="0" w:color="auto" w:frame="1"/>
        </w:rPr>
        <w:t>Сыпучие продукты: горох, манка, мука, соль, сахарный песок, крахмал;</w:t>
      </w:r>
    </w:p>
    <w:p w:rsidR="004316DD" w:rsidRPr="004316DD" w:rsidRDefault="004316DD" w:rsidP="00A06FEF">
      <w:pPr>
        <w:pStyle w:val="a4"/>
        <w:widowControl/>
        <w:numPr>
          <w:ilvl w:val="0"/>
          <w:numId w:val="64"/>
        </w:numPr>
        <w:shd w:val="clear" w:color="auto" w:fill="FFFFFF"/>
        <w:autoSpaceDE/>
        <w:autoSpaceDN/>
        <w:ind w:left="0" w:firstLine="0"/>
        <w:contextualSpacing/>
        <w:jc w:val="both"/>
        <w:rPr>
          <w:sz w:val="24"/>
          <w:szCs w:val="24"/>
        </w:rPr>
      </w:pPr>
      <w:r w:rsidRPr="004316DD">
        <w:rPr>
          <w:sz w:val="24"/>
          <w:szCs w:val="24"/>
          <w:bdr w:val="none" w:sz="0" w:space="0" w:color="auto" w:frame="1"/>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4316DD" w:rsidRPr="004316DD" w:rsidRDefault="004316DD" w:rsidP="00A06FEF">
      <w:pPr>
        <w:pStyle w:val="a4"/>
        <w:widowControl/>
        <w:numPr>
          <w:ilvl w:val="0"/>
          <w:numId w:val="64"/>
        </w:numPr>
        <w:shd w:val="clear" w:color="auto" w:fill="FFFFFF"/>
        <w:autoSpaceDE/>
        <w:autoSpaceDN/>
        <w:ind w:left="0" w:firstLine="0"/>
        <w:contextualSpacing/>
        <w:jc w:val="both"/>
        <w:rPr>
          <w:sz w:val="24"/>
          <w:szCs w:val="24"/>
        </w:rPr>
      </w:pPr>
      <w:r w:rsidRPr="004316DD">
        <w:rPr>
          <w:sz w:val="24"/>
          <w:szCs w:val="24"/>
          <w:bdr w:val="none" w:sz="0" w:space="0" w:color="auto" w:frame="1"/>
        </w:rPr>
        <w:t>Разнообразные доступные приборы: разные лупы, микроскоп, цветные и прозрачные «стеклышки» (из пластмассы), набор стеклянных призм (для эффекта радуги), компас, бинокли;</w:t>
      </w:r>
    </w:p>
    <w:p w:rsidR="004316DD" w:rsidRPr="004316DD" w:rsidRDefault="004316DD" w:rsidP="00A06FEF">
      <w:pPr>
        <w:pStyle w:val="a4"/>
        <w:widowControl/>
        <w:numPr>
          <w:ilvl w:val="0"/>
          <w:numId w:val="64"/>
        </w:numPr>
        <w:shd w:val="clear" w:color="auto" w:fill="FFFFFF"/>
        <w:autoSpaceDE/>
        <w:autoSpaceDN/>
        <w:ind w:left="0" w:firstLine="0"/>
        <w:contextualSpacing/>
        <w:jc w:val="both"/>
        <w:rPr>
          <w:sz w:val="24"/>
          <w:szCs w:val="24"/>
          <w:bdr w:val="none" w:sz="0" w:space="0" w:color="auto" w:frame="1"/>
        </w:rPr>
      </w:pPr>
      <w:r w:rsidRPr="004316DD">
        <w:rPr>
          <w:sz w:val="24"/>
          <w:szCs w:val="24"/>
          <w:bdr w:val="none" w:sz="0" w:space="0" w:color="auto" w:frame="1"/>
        </w:rPr>
        <w:t>Набор для опытов с магнитом.</w:t>
      </w:r>
    </w:p>
    <w:p w:rsidR="004316DD" w:rsidRPr="004316DD" w:rsidRDefault="004316DD" w:rsidP="00A06FEF">
      <w:pPr>
        <w:shd w:val="clear" w:color="auto" w:fill="FFFFFF"/>
        <w:jc w:val="both"/>
        <w:rPr>
          <w:sz w:val="24"/>
          <w:szCs w:val="24"/>
          <w:shd w:val="clear" w:color="auto" w:fill="FFFFFF"/>
        </w:rPr>
      </w:pPr>
      <w:r w:rsidRPr="004316DD">
        <w:rPr>
          <w:sz w:val="24"/>
          <w:szCs w:val="24"/>
          <w:bdr w:val="none" w:sz="0" w:space="0" w:color="auto" w:frame="1"/>
        </w:rPr>
        <w:t>Основная цель создания экологического центра</w:t>
      </w:r>
      <w:r w:rsidRPr="004316DD">
        <w:rPr>
          <w:sz w:val="24"/>
          <w:szCs w:val="24"/>
        </w:rPr>
        <w:t xml:space="preserve">: </w:t>
      </w:r>
      <w:r w:rsidRPr="004316DD">
        <w:rPr>
          <w:sz w:val="24"/>
          <w:szCs w:val="24"/>
          <w:shd w:val="clear" w:color="auto" w:fill="FFFFFF"/>
        </w:rPr>
        <w:t>формирование системы знаний о сезонах природы и установление причинно-следственных связей, для чего содержание уголка составляют три зоны: «Экологическое окно», «Календарь природы», «Юный цветовод», «Мы открываем Землю»</w:t>
      </w:r>
    </w:p>
    <w:p w:rsidR="004316DD" w:rsidRPr="004316DD" w:rsidRDefault="004316DD" w:rsidP="00A06FEF">
      <w:pPr>
        <w:shd w:val="clear" w:color="auto" w:fill="FFFFFF"/>
        <w:jc w:val="both"/>
        <w:rPr>
          <w:sz w:val="24"/>
          <w:szCs w:val="24"/>
          <w:shd w:val="clear" w:color="auto" w:fill="FFFFFF"/>
        </w:rPr>
      </w:pPr>
      <w:r w:rsidRPr="004316DD">
        <w:rPr>
          <w:sz w:val="24"/>
          <w:szCs w:val="24"/>
          <w:shd w:val="clear" w:color="auto" w:fill="FFFFFF"/>
        </w:rPr>
        <w:t>На момент выполнения анализа предметно-пространственной среды группы в уголке находилось:</w:t>
      </w:r>
    </w:p>
    <w:p w:rsidR="004316DD" w:rsidRPr="004316DD" w:rsidRDefault="004316DD" w:rsidP="00A06FEF">
      <w:pPr>
        <w:pStyle w:val="a4"/>
        <w:widowControl/>
        <w:numPr>
          <w:ilvl w:val="0"/>
          <w:numId w:val="65"/>
        </w:numPr>
        <w:shd w:val="clear" w:color="auto" w:fill="FFFFFF"/>
        <w:autoSpaceDE/>
        <w:autoSpaceDN/>
        <w:ind w:left="0" w:firstLine="0"/>
        <w:contextualSpacing/>
        <w:jc w:val="both"/>
        <w:rPr>
          <w:sz w:val="24"/>
          <w:szCs w:val="24"/>
          <w:bdr w:val="none" w:sz="0" w:space="0" w:color="auto" w:frame="1"/>
        </w:rPr>
      </w:pPr>
      <w:r w:rsidRPr="004316DD">
        <w:rPr>
          <w:sz w:val="24"/>
          <w:szCs w:val="24"/>
          <w:shd w:val="clear" w:color="auto" w:fill="FFFFFF"/>
        </w:rPr>
        <w:t>Картина сезона, модели года, суток;</w:t>
      </w:r>
    </w:p>
    <w:p w:rsidR="004316DD" w:rsidRPr="004316DD" w:rsidRDefault="004316DD" w:rsidP="00A06FEF">
      <w:pPr>
        <w:pStyle w:val="a4"/>
        <w:widowControl/>
        <w:numPr>
          <w:ilvl w:val="0"/>
          <w:numId w:val="65"/>
        </w:numPr>
        <w:shd w:val="clear" w:color="auto" w:fill="FFFFFF"/>
        <w:autoSpaceDE/>
        <w:autoSpaceDN/>
        <w:ind w:left="0" w:firstLine="0"/>
        <w:contextualSpacing/>
        <w:jc w:val="both"/>
        <w:rPr>
          <w:sz w:val="24"/>
          <w:szCs w:val="24"/>
          <w:bdr w:val="none" w:sz="0" w:space="0" w:color="auto" w:frame="1"/>
        </w:rPr>
      </w:pPr>
      <w:r w:rsidRPr="004316DD">
        <w:rPr>
          <w:sz w:val="24"/>
          <w:szCs w:val="24"/>
          <w:shd w:val="clear" w:color="auto" w:fill="FFFFFF"/>
        </w:rPr>
        <w:t>Календарь погоды на каждый месяц, где дети схематично отмечают состояние погоды на каждый день;</w:t>
      </w:r>
    </w:p>
    <w:p w:rsidR="004316DD" w:rsidRPr="004316DD" w:rsidRDefault="004316DD" w:rsidP="00A06FEF">
      <w:pPr>
        <w:pStyle w:val="a4"/>
        <w:widowControl/>
        <w:numPr>
          <w:ilvl w:val="0"/>
          <w:numId w:val="65"/>
        </w:numPr>
        <w:shd w:val="clear" w:color="auto" w:fill="FFFFFF"/>
        <w:autoSpaceDE/>
        <w:autoSpaceDN/>
        <w:ind w:left="0" w:firstLine="0"/>
        <w:contextualSpacing/>
        <w:jc w:val="both"/>
        <w:rPr>
          <w:sz w:val="24"/>
          <w:szCs w:val="24"/>
          <w:bdr w:val="none" w:sz="0" w:space="0" w:color="auto" w:frame="1"/>
        </w:rPr>
      </w:pPr>
      <w:r w:rsidRPr="004316DD">
        <w:rPr>
          <w:sz w:val="24"/>
          <w:szCs w:val="24"/>
          <w:shd w:val="clear" w:color="auto" w:fill="FFFFFF"/>
        </w:rPr>
        <w:t>Настенный календарь с астрономическими сведениями о времени восхода и захода солнца и луны, долготе светового дня;</w:t>
      </w:r>
    </w:p>
    <w:p w:rsidR="004316DD" w:rsidRPr="004316DD" w:rsidRDefault="004316DD" w:rsidP="00A06FEF">
      <w:pPr>
        <w:pStyle w:val="a4"/>
        <w:widowControl/>
        <w:numPr>
          <w:ilvl w:val="0"/>
          <w:numId w:val="65"/>
        </w:numPr>
        <w:shd w:val="clear" w:color="auto" w:fill="FFFFFF"/>
        <w:autoSpaceDE/>
        <w:autoSpaceDN/>
        <w:ind w:left="0" w:firstLine="0"/>
        <w:contextualSpacing/>
        <w:jc w:val="both"/>
        <w:rPr>
          <w:sz w:val="24"/>
          <w:szCs w:val="24"/>
          <w:bdr w:val="none" w:sz="0" w:space="0" w:color="auto" w:frame="1"/>
        </w:rPr>
      </w:pPr>
      <w:r w:rsidRPr="004316DD">
        <w:rPr>
          <w:sz w:val="24"/>
          <w:szCs w:val="24"/>
          <w:shd w:val="clear" w:color="auto" w:fill="FFFFFF"/>
        </w:rPr>
        <w:t>Физическая карта России, глобус;</w:t>
      </w:r>
    </w:p>
    <w:p w:rsidR="004316DD" w:rsidRPr="004316DD" w:rsidRDefault="004316DD" w:rsidP="00A06FEF">
      <w:pPr>
        <w:pStyle w:val="a4"/>
        <w:widowControl/>
        <w:numPr>
          <w:ilvl w:val="0"/>
          <w:numId w:val="65"/>
        </w:numPr>
        <w:shd w:val="clear" w:color="auto" w:fill="FFFFFF"/>
        <w:autoSpaceDE/>
        <w:autoSpaceDN/>
        <w:ind w:left="0" w:firstLine="0"/>
        <w:contextualSpacing/>
        <w:jc w:val="both"/>
        <w:rPr>
          <w:sz w:val="24"/>
          <w:szCs w:val="24"/>
          <w:bdr w:val="none" w:sz="0" w:space="0" w:color="auto" w:frame="1"/>
        </w:rPr>
      </w:pPr>
      <w:r w:rsidRPr="004316DD">
        <w:rPr>
          <w:sz w:val="24"/>
          <w:szCs w:val="24"/>
          <w:shd w:val="clear" w:color="auto" w:fill="FFFFFF"/>
        </w:rPr>
        <w:t>В уголке природы устраиваются выставки поделок из природного материала, овощей, фруктов и т. п.</w:t>
      </w:r>
    </w:p>
    <w:p w:rsidR="004316DD" w:rsidRPr="004316DD" w:rsidRDefault="004316DD" w:rsidP="00E00B01">
      <w:pPr>
        <w:shd w:val="clear" w:color="auto" w:fill="FFFFFF"/>
        <w:ind w:firstLine="709"/>
        <w:jc w:val="both"/>
        <w:rPr>
          <w:sz w:val="24"/>
          <w:szCs w:val="24"/>
        </w:rPr>
      </w:pPr>
      <w:r w:rsidRPr="004316DD">
        <w:rPr>
          <w:sz w:val="24"/>
          <w:szCs w:val="24"/>
        </w:rPr>
        <w:t xml:space="preserve">Уголок конструирования создан с целями: </w:t>
      </w:r>
      <w:r w:rsidRPr="004316DD">
        <w:rPr>
          <w:sz w:val="24"/>
          <w:szCs w:val="24"/>
          <w:bdr w:val="none" w:sz="0" w:space="0" w:color="auto" w:frame="1"/>
        </w:rPr>
        <w:t>развития пространственного и конструктивного мышления, творческого воображения; обучению детей элементарному планированию действий; формированию умения работать по заданной схеме, модели.</w:t>
      </w:r>
    </w:p>
    <w:p w:rsidR="004316DD" w:rsidRPr="004316DD" w:rsidRDefault="004316DD" w:rsidP="00E00B01">
      <w:pPr>
        <w:shd w:val="clear" w:color="auto" w:fill="FFFFFF"/>
        <w:ind w:firstLine="851"/>
        <w:jc w:val="both"/>
        <w:rPr>
          <w:sz w:val="24"/>
          <w:szCs w:val="24"/>
        </w:rPr>
      </w:pPr>
      <w:r w:rsidRPr="004316DD">
        <w:rPr>
          <w:sz w:val="24"/>
          <w:szCs w:val="24"/>
          <w:bdr w:val="none" w:sz="0" w:space="0" w:color="auto" w:frame="1"/>
        </w:rPr>
        <w:t>Основное содержание уголка составляют: крупный строительный конструктор; мелкий строительный конструктор; тематические строительные наборы (для мелких персонажей): город, мосты, крестьянское подворье (ферма), зоопарк, крепость, домик, гараж, бензо-заправка, маяк; небольшие игрушки для обыгрывания построек (фигурки людей и животных, макеты деревьев и кустарников); схемы построек и алгоритм их выполнения, рисунки, фотографии, чертежи; транспорт мелкий, средний, крупный; машины легковые и грузовые.</w:t>
      </w:r>
    </w:p>
    <w:p w:rsidR="004316DD" w:rsidRPr="004316DD" w:rsidRDefault="004316DD" w:rsidP="00E00B01">
      <w:pPr>
        <w:shd w:val="clear" w:color="auto" w:fill="FFFFFF"/>
        <w:ind w:firstLine="708"/>
        <w:jc w:val="both"/>
        <w:rPr>
          <w:sz w:val="24"/>
          <w:szCs w:val="24"/>
        </w:rPr>
      </w:pPr>
      <w:r w:rsidRPr="004316DD">
        <w:rPr>
          <w:sz w:val="24"/>
          <w:szCs w:val="24"/>
          <w:bdr w:val="none" w:sz="0" w:space="0" w:color="auto" w:frame="1"/>
        </w:rPr>
        <w:t>Уголок музыкально-театрального творчества позволяет достигнуть следующих целей художественно-эстетического развития детей с ОВЗ  дошкольного возраста: развитие музыкально-сенсорных способностей детей и творческих проявлений в музыкальной деятельности; воспитание устойчивого интереса к музыкальным произведениям разных жанров.</w:t>
      </w:r>
    </w:p>
    <w:p w:rsidR="004316DD" w:rsidRPr="004316DD" w:rsidRDefault="004316DD" w:rsidP="00E00B01">
      <w:pPr>
        <w:shd w:val="clear" w:color="auto" w:fill="FFFFFF"/>
        <w:ind w:firstLine="709"/>
        <w:jc w:val="both"/>
        <w:rPr>
          <w:sz w:val="24"/>
          <w:szCs w:val="24"/>
        </w:rPr>
      </w:pPr>
      <w:r w:rsidRPr="004316DD">
        <w:rPr>
          <w:sz w:val="24"/>
          <w:szCs w:val="24"/>
        </w:rPr>
        <w:t>Содержание предметной зоны составляют следующие предметы: м</w:t>
      </w:r>
      <w:r w:rsidRPr="004316DD">
        <w:rPr>
          <w:sz w:val="24"/>
          <w:szCs w:val="24"/>
          <w:bdr w:val="none" w:sz="0" w:space="0" w:color="auto" w:frame="1"/>
        </w:rPr>
        <w:t xml:space="preserve">узыкальные инструменты: металлофон, дудочки, свистульки, барабан, игрушечное пианино, бубен, губная </w:t>
      </w:r>
      <w:r w:rsidRPr="004316DD">
        <w:rPr>
          <w:sz w:val="24"/>
          <w:szCs w:val="24"/>
          <w:bdr w:val="none" w:sz="0" w:space="0" w:color="auto" w:frame="1"/>
        </w:rPr>
        <w:lastRenderedPageBreak/>
        <w:t xml:space="preserve">гармошка, гармошка; магнитофон; аудиокассеты с записью детских песенок, музыки М.Глинки, П.Чайковского, Р.Шумана, В.Моцарта, С.Прокофьева, Л.Бетховена, С.Рахманинова и др., </w:t>
      </w:r>
      <w:r w:rsidRPr="004316DD">
        <w:rPr>
          <w:sz w:val="24"/>
          <w:szCs w:val="24"/>
          <w:shd w:val="clear" w:color="auto" w:fill="FFFFFF"/>
        </w:rPr>
        <w:t>куклы и игрушки для различных видов театра (настольный, пальчиковый), костюмы, маски, атрибуты для постановки сказок</w:t>
      </w:r>
      <w:r w:rsidRPr="004316DD">
        <w:rPr>
          <w:rStyle w:val="apple-converted-space"/>
          <w:sz w:val="24"/>
          <w:szCs w:val="24"/>
          <w:shd w:val="clear" w:color="auto" w:fill="FFFFFF"/>
        </w:rPr>
        <w:t>.</w:t>
      </w:r>
    </w:p>
    <w:p w:rsidR="004316DD" w:rsidRPr="004316DD" w:rsidRDefault="004316DD" w:rsidP="00E00B01">
      <w:pPr>
        <w:shd w:val="clear" w:color="auto" w:fill="FFFFFF"/>
        <w:ind w:firstLine="708"/>
        <w:jc w:val="both"/>
        <w:rPr>
          <w:sz w:val="24"/>
          <w:szCs w:val="24"/>
        </w:rPr>
      </w:pPr>
      <w:r w:rsidRPr="004316DD">
        <w:rPr>
          <w:sz w:val="24"/>
          <w:szCs w:val="24"/>
        </w:rPr>
        <w:t xml:space="preserve">Музыкальная среда органично соседствует с уголком сюжетно-ролевых игр и книжным уголком. Эти виды детской деятельности тесно связаны, взаимопроникновенны и как бы вытекают один из другого. Дети с удовольствием разыгрывают сюжетно-ролевые игры «Семья», «Магазин», небольшие сказки (для их розыгрыша берутся сказки из Книжного уголка), которые «озвучивают» при помощи музыкальных инструментов. </w:t>
      </w:r>
    </w:p>
    <w:p w:rsidR="004316DD" w:rsidRPr="004316DD" w:rsidRDefault="004316DD" w:rsidP="00E00B01">
      <w:pPr>
        <w:shd w:val="clear" w:color="auto" w:fill="FFFFFF"/>
        <w:ind w:firstLine="708"/>
        <w:jc w:val="both"/>
        <w:rPr>
          <w:rStyle w:val="c1"/>
          <w:sz w:val="24"/>
          <w:szCs w:val="24"/>
        </w:rPr>
      </w:pPr>
      <w:r w:rsidRPr="004316DD">
        <w:rPr>
          <w:sz w:val="24"/>
          <w:szCs w:val="24"/>
        </w:rPr>
        <w:t>Уголок сюжетно-ролевых игр создается с целью закрепления в игре примеров эмоционального, социального, речевого поведения; активизации ролевой речи; обогащения речевого сопровождения сюжетной игры; формирования различных видов словесной регуляции в ходе игры; создания условий для развития партнерских отношений детей в игре; обогащения опыта моделирования различных типов социальных отношений.</w:t>
      </w:r>
    </w:p>
    <w:p w:rsidR="004316DD" w:rsidRPr="004316DD" w:rsidRDefault="004316DD" w:rsidP="00E00B01">
      <w:pPr>
        <w:shd w:val="clear" w:color="auto" w:fill="FFFFFF"/>
        <w:ind w:firstLine="708"/>
        <w:jc w:val="both"/>
        <w:rPr>
          <w:rStyle w:val="c1"/>
          <w:sz w:val="24"/>
          <w:szCs w:val="24"/>
        </w:rPr>
      </w:pPr>
      <w:r w:rsidRPr="004316DD">
        <w:rPr>
          <w:rStyle w:val="c1"/>
          <w:sz w:val="24"/>
          <w:szCs w:val="24"/>
        </w:rPr>
        <w:t>Содержание уголка составляют</w:t>
      </w:r>
      <w:r w:rsidRPr="004316DD">
        <w:rPr>
          <w:rStyle w:val="c1"/>
          <w:b/>
          <w:sz w:val="24"/>
          <w:szCs w:val="24"/>
        </w:rPr>
        <w:t xml:space="preserve">: </w:t>
      </w:r>
      <w:r w:rsidRPr="004316DD">
        <w:rPr>
          <w:rStyle w:val="c1"/>
          <w:sz w:val="24"/>
          <w:szCs w:val="24"/>
        </w:rPr>
        <w:t>кукольная мебель: стол, стулья, диванчик, шкаф; набор для кухни: плита, мойка, стиральная машина; игрушечная посуда: набор чайной посуды (средний и мелкий), набор кухонной посуды(средний),набор столовой посуды (средний); куклы в одежде мальчиков и девочек (средние); комплекты одежды и постельных принадлежностей для кукол; атрибуты для ряженья (шляпы, очки, бусы, шарфы, сарафаны, юбки и т.п.); атрибуты для игр «Дочки-матери», «Магазин», «Больница», «Парикмахерская», «Строители», «Зоопарк» и др.</w:t>
      </w:r>
    </w:p>
    <w:p w:rsidR="004316DD" w:rsidRPr="004316DD" w:rsidRDefault="004316DD" w:rsidP="00E00B01">
      <w:pPr>
        <w:shd w:val="clear" w:color="auto" w:fill="FFFFFF"/>
        <w:ind w:firstLine="708"/>
        <w:jc w:val="both"/>
        <w:rPr>
          <w:rStyle w:val="c1"/>
          <w:sz w:val="24"/>
          <w:szCs w:val="24"/>
        </w:rPr>
      </w:pPr>
      <w:r w:rsidRPr="004316DD">
        <w:rPr>
          <w:rStyle w:val="c1"/>
          <w:sz w:val="24"/>
          <w:szCs w:val="24"/>
        </w:rPr>
        <w:t>Уголок художественного творчества. Создан с целью закрепления умений и навыков в рисовании, лепке, аппликации; развития мелкой моторики, творческого воображения и фантазии; расширения представлений о цвете, свойствах и качествах различных материалов; обучению различным техникам вырезания; освоения новых способов изображения.</w:t>
      </w:r>
    </w:p>
    <w:p w:rsidR="004316DD" w:rsidRPr="004316DD" w:rsidRDefault="004316DD" w:rsidP="00E00B01">
      <w:pPr>
        <w:shd w:val="clear" w:color="auto" w:fill="FFFFFF"/>
        <w:ind w:firstLine="708"/>
        <w:jc w:val="both"/>
        <w:rPr>
          <w:rStyle w:val="c1"/>
          <w:sz w:val="24"/>
          <w:szCs w:val="24"/>
        </w:rPr>
      </w:pPr>
      <w:r w:rsidRPr="004316DD">
        <w:rPr>
          <w:rStyle w:val="c1"/>
          <w:sz w:val="24"/>
          <w:szCs w:val="24"/>
        </w:rPr>
        <w:t>Содержимое уголка: восковые и акварельные мелки, цветной мел, гуашь, акварельные краски, цветные карандаши, фломастеры, шариковые ручки, сангина, пастель, глина, пластилин; цветная и белая бумага, картон, обои, наклейки, ткани, нитки, самоклеющаяся пленка; кисти, палочки, стеки, ножницы, поролон, печатки, клише, трафареты, клейстер, палитра, банки для воды, салфетки (15х15, 30х30), подставки для кистей, доски (20х20), розетки для клея, подносы, щетинные кисти; образцы декоративного рисования, схемы, алгоритмы изображения человека, животных и т.д.</w:t>
      </w:r>
    </w:p>
    <w:p w:rsidR="004316DD" w:rsidRPr="004316DD" w:rsidRDefault="004316DD" w:rsidP="00E00B01">
      <w:pPr>
        <w:shd w:val="clear" w:color="auto" w:fill="FFFFFF"/>
        <w:ind w:firstLine="708"/>
        <w:jc w:val="both"/>
        <w:rPr>
          <w:rStyle w:val="c1"/>
          <w:sz w:val="24"/>
          <w:szCs w:val="24"/>
        </w:rPr>
      </w:pPr>
      <w:r w:rsidRPr="004316DD">
        <w:rPr>
          <w:rStyle w:val="FontStyle12"/>
          <w:sz w:val="24"/>
          <w:szCs w:val="24"/>
        </w:rPr>
        <w:t xml:space="preserve">Таким образом, </w:t>
      </w:r>
      <w:r w:rsidRPr="004316DD">
        <w:rPr>
          <w:sz w:val="24"/>
          <w:szCs w:val="24"/>
        </w:rPr>
        <w:t>развивающая предметно пространственная  среда</w:t>
      </w:r>
      <w:r w:rsidRPr="004316DD">
        <w:rPr>
          <w:rStyle w:val="c1"/>
          <w:sz w:val="24"/>
          <w:szCs w:val="24"/>
        </w:rPr>
        <w:t xml:space="preserve">  в данных группах: насыщена достаточным количеством средств обучения, оборудования, инвентарем, отвечающим целям и задачам воспитания, учету возрастных особенностей детей; трансформируема,</w:t>
      </w:r>
      <w:r w:rsidRPr="004316DD">
        <w:rPr>
          <w:rStyle w:val="c1"/>
          <w:b/>
          <w:sz w:val="24"/>
          <w:szCs w:val="24"/>
        </w:rPr>
        <w:t xml:space="preserve"> </w:t>
      </w:r>
      <w:r w:rsidRPr="004316DD">
        <w:rPr>
          <w:rStyle w:val="c1"/>
          <w:sz w:val="24"/>
          <w:szCs w:val="24"/>
        </w:rPr>
        <w:t>благодаря применению, ширм,  мольбертов, магнитных досок, что позволяет  детям в соответствии с интересами и желаниями свободно заниматься одновременно разными видами деятельности, не мешая друг другу; полифункциональная: игрушки и предметы-заместители могут использоваться не только по прямому назначению, но и как объект художественного творчества, проведения детского экспериментирования (например при изучении свойств воздуха); вариативна, доступна, воспитанникам не составляет особенного труда взять необходимые для игры игрушки и предметы; и самое главное безопасна, что реализуется и в проверке целостности предметов среды, напоминании правил использования того или иного предмета.</w:t>
      </w:r>
    </w:p>
    <w:p w:rsidR="004316DD" w:rsidRPr="004316DD" w:rsidRDefault="004316DD" w:rsidP="00E00B01">
      <w:pPr>
        <w:ind w:firstLine="851"/>
        <w:jc w:val="both"/>
        <w:rPr>
          <w:sz w:val="24"/>
          <w:szCs w:val="24"/>
        </w:rPr>
      </w:pPr>
      <w:r w:rsidRPr="004316DD">
        <w:rPr>
          <w:sz w:val="24"/>
          <w:szCs w:val="24"/>
        </w:rPr>
        <w:t>Также необходимо отметить, что на ОП ДО имеются специально оборудованные помещения для организации образовательного процесса.</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2427"/>
        <w:gridCol w:w="1397"/>
        <w:gridCol w:w="3163"/>
        <w:gridCol w:w="2352"/>
      </w:tblGrid>
      <w:tr w:rsidR="004316DD" w:rsidRPr="004316DD" w:rsidTr="004316DD">
        <w:trPr>
          <w:trHeight w:val="599"/>
          <w:jc w:val="right"/>
        </w:trPr>
        <w:tc>
          <w:tcPr>
            <w:tcW w:w="421" w:type="pct"/>
          </w:tcPr>
          <w:p w:rsidR="004316DD" w:rsidRPr="004316DD" w:rsidRDefault="004316DD" w:rsidP="00E00B01">
            <w:pPr>
              <w:pStyle w:val="a3"/>
              <w:jc w:val="both"/>
              <w:rPr>
                <w:bCs/>
              </w:rPr>
            </w:pPr>
            <w:r w:rsidRPr="004316DD">
              <w:rPr>
                <w:bCs/>
              </w:rPr>
              <w:t>№ п</w:t>
            </w:r>
          </w:p>
        </w:tc>
        <w:tc>
          <w:tcPr>
            <w:tcW w:w="1190" w:type="pct"/>
          </w:tcPr>
          <w:p w:rsidR="004316DD" w:rsidRPr="004316DD" w:rsidRDefault="004316DD" w:rsidP="00E00B01">
            <w:pPr>
              <w:pStyle w:val="a3"/>
              <w:ind w:hanging="106"/>
              <w:jc w:val="both"/>
              <w:rPr>
                <w:b/>
                <w:bCs/>
              </w:rPr>
            </w:pPr>
            <w:r w:rsidRPr="004316DD">
              <w:rPr>
                <w:b/>
                <w:bCs/>
              </w:rPr>
              <w:t>Назначение</w:t>
            </w:r>
          </w:p>
        </w:tc>
        <w:tc>
          <w:tcPr>
            <w:tcW w:w="685" w:type="pct"/>
          </w:tcPr>
          <w:p w:rsidR="004316DD" w:rsidRPr="004316DD" w:rsidRDefault="004316DD" w:rsidP="00E00B01">
            <w:pPr>
              <w:pStyle w:val="a3"/>
              <w:jc w:val="both"/>
              <w:rPr>
                <w:b/>
                <w:bCs/>
              </w:rPr>
            </w:pPr>
            <w:r w:rsidRPr="004316DD">
              <w:rPr>
                <w:b/>
                <w:bCs/>
              </w:rPr>
              <w:t>Количество</w:t>
            </w:r>
          </w:p>
        </w:tc>
        <w:tc>
          <w:tcPr>
            <w:tcW w:w="1551" w:type="pct"/>
          </w:tcPr>
          <w:p w:rsidR="004316DD" w:rsidRPr="004316DD" w:rsidRDefault="004316DD" w:rsidP="00E00B01">
            <w:pPr>
              <w:pStyle w:val="a3"/>
              <w:jc w:val="both"/>
              <w:rPr>
                <w:b/>
                <w:bCs/>
              </w:rPr>
            </w:pPr>
            <w:r w:rsidRPr="004316DD">
              <w:rPr>
                <w:b/>
                <w:bCs/>
              </w:rPr>
              <w:t>Функциональное использование</w:t>
            </w:r>
          </w:p>
        </w:tc>
        <w:tc>
          <w:tcPr>
            <w:tcW w:w="1153" w:type="pct"/>
          </w:tcPr>
          <w:p w:rsidR="004316DD" w:rsidRPr="004316DD" w:rsidRDefault="004316DD" w:rsidP="00E00B01">
            <w:pPr>
              <w:pStyle w:val="a3"/>
              <w:jc w:val="both"/>
              <w:rPr>
                <w:b/>
                <w:bCs/>
              </w:rPr>
            </w:pPr>
            <w:r w:rsidRPr="004316DD">
              <w:rPr>
                <w:b/>
                <w:bCs/>
              </w:rPr>
              <w:t>Используемая площадь (м2)</w:t>
            </w:r>
          </w:p>
        </w:tc>
      </w:tr>
      <w:tr w:rsidR="004316DD" w:rsidRPr="004316DD" w:rsidTr="004316DD">
        <w:trPr>
          <w:trHeight w:val="274"/>
          <w:jc w:val="right"/>
        </w:trPr>
        <w:tc>
          <w:tcPr>
            <w:tcW w:w="421" w:type="pct"/>
          </w:tcPr>
          <w:p w:rsidR="004316DD" w:rsidRPr="004316DD" w:rsidRDefault="004316DD" w:rsidP="00E00B01">
            <w:pPr>
              <w:pStyle w:val="a3"/>
              <w:numPr>
                <w:ilvl w:val="0"/>
                <w:numId w:val="57"/>
              </w:numPr>
              <w:shd w:val="clear" w:color="auto" w:fill="FFFFFF"/>
              <w:autoSpaceDE/>
              <w:autoSpaceDN/>
              <w:ind w:left="0"/>
              <w:jc w:val="both"/>
              <w:rPr>
                <w:bCs/>
              </w:rPr>
            </w:pPr>
          </w:p>
        </w:tc>
        <w:tc>
          <w:tcPr>
            <w:tcW w:w="1190" w:type="pct"/>
          </w:tcPr>
          <w:p w:rsidR="004316DD" w:rsidRPr="004316DD" w:rsidRDefault="004316DD" w:rsidP="00E00B01">
            <w:pPr>
              <w:pStyle w:val="a3"/>
              <w:jc w:val="both"/>
              <w:rPr>
                <w:bCs/>
              </w:rPr>
            </w:pPr>
            <w:r w:rsidRPr="004316DD">
              <w:rPr>
                <w:bCs/>
              </w:rPr>
              <w:t>Групповые помещения</w:t>
            </w:r>
          </w:p>
        </w:tc>
        <w:tc>
          <w:tcPr>
            <w:tcW w:w="685" w:type="pct"/>
          </w:tcPr>
          <w:p w:rsidR="004316DD" w:rsidRPr="004316DD" w:rsidRDefault="004316DD" w:rsidP="00E00B01">
            <w:pPr>
              <w:pStyle w:val="a3"/>
              <w:ind w:firstLine="324"/>
              <w:jc w:val="both"/>
              <w:rPr>
                <w:bCs/>
              </w:rPr>
            </w:pPr>
            <w:r w:rsidRPr="004316DD">
              <w:rPr>
                <w:bCs/>
              </w:rPr>
              <w:t>8</w:t>
            </w:r>
          </w:p>
        </w:tc>
        <w:tc>
          <w:tcPr>
            <w:tcW w:w="1551" w:type="pct"/>
          </w:tcPr>
          <w:p w:rsidR="004316DD" w:rsidRPr="004316DD" w:rsidRDefault="004316DD" w:rsidP="00E00B01">
            <w:pPr>
              <w:pStyle w:val="a3"/>
              <w:ind w:firstLine="272"/>
              <w:jc w:val="both"/>
              <w:rPr>
                <w:bCs/>
              </w:rPr>
            </w:pPr>
            <w:r w:rsidRPr="004316DD">
              <w:rPr>
                <w:bCs/>
              </w:rPr>
              <w:t>Занятия, свободная игровая деятельность, оздоровительные мероприятия</w:t>
            </w:r>
          </w:p>
        </w:tc>
        <w:tc>
          <w:tcPr>
            <w:tcW w:w="1153" w:type="pct"/>
          </w:tcPr>
          <w:p w:rsidR="004316DD" w:rsidRPr="004316DD" w:rsidRDefault="004316DD" w:rsidP="00E00B01">
            <w:pPr>
              <w:pStyle w:val="a3"/>
              <w:ind w:firstLine="238"/>
              <w:jc w:val="both"/>
              <w:rPr>
                <w:bCs/>
              </w:rPr>
            </w:pPr>
            <w:r w:rsidRPr="004316DD">
              <w:rPr>
                <w:bCs/>
              </w:rPr>
              <w:t>954,42</w:t>
            </w:r>
          </w:p>
        </w:tc>
      </w:tr>
      <w:tr w:rsidR="004316DD" w:rsidRPr="004316DD" w:rsidTr="004316DD">
        <w:trPr>
          <w:trHeight w:val="599"/>
          <w:jc w:val="right"/>
        </w:trPr>
        <w:tc>
          <w:tcPr>
            <w:tcW w:w="421" w:type="pct"/>
          </w:tcPr>
          <w:p w:rsidR="004316DD" w:rsidRPr="004316DD" w:rsidRDefault="004316DD" w:rsidP="00E00B01">
            <w:pPr>
              <w:pStyle w:val="a3"/>
              <w:numPr>
                <w:ilvl w:val="0"/>
                <w:numId w:val="57"/>
              </w:numPr>
              <w:shd w:val="clear" w:color="auto" w:fill="FFFFFF"/>
              <w:autoSpaceDE/>
              <w:autoSpaceDN/>
              <w:ind w:left="0"/>
              <w:jc w:val="both"/>
              <w:rPr>
                <w:bCs/>
              </w:rPr>
            </w:pPr>
          </w:p>
        </w:tc>
        <w:tc>
          <w:tcPr>
            <w:tcW w:w="1190" w:type="pct"/>
          </w:tcPr>
          <w:p w:rsidR="004316DD" w:rsidRPr="004316DD" w:rsidRDefault="004316DD" w:rsidP="00E00B01">
            <w:pPr>
              <w:pStyle w:val="a3"/>
              <w:jc w:val="both"/>
              <w:rPr>
                <w:bCs/>
              </w:rPr>
            </w:pPr>
            <w:r w:rsidRPr="004316DD">
              <w:rPr>
                <w:bCs/>
              </w:rPr>
              <w:t>Музыкальный зал</w:t>
            </w:r>
          </w:p>
        </w:tc>
        <w:tc>
          <w:tcPr>
            <w:tcW w:w="685" w:type="pct"/>
          </w:tcPr>
          <w:p w:rsidR="004316DD" w:rsidRPr="004316DD" w:rsidRDefault="004316DD" w:rsidP="00E00B01">
            <w:pPr>
              <w:pStyle w:val="a3"/>
              <w:ind w:firstLine="324"/>
              <w:jc w:val="both"/>
              <w:rPr>
                <w:bCs/>
              </w:rPr>
            </w:pPr>
            <w:r w:rsidRPr="004316DD">
              <w:rPr>
                <w:bCs/>
              </w:rPr>
              <w:t>1</w:t>
            </w:r>
          </w:p>
        </w:tc>
        <w:tc>
          <w:tcPr>
            <w:tcW w:w="1551" w:type="pct"/>
          </w:tcPr>
          <w:p w:rsidR="004316DD" w:rsidRPr="004316DD" w:rsidRDefault="004316DD" w:rsidP="00E00B01">
            <w:pPr>
              <w:pStyle w:val="a3"/>
              <w:ind w:firstLine="272"/>
              <w:jc w:val="both"/>
              <w:rPr>
                <w:bCs/>
              </w:rPr>
            </w:pPr>
            <w:r w:rsidRPr="004316DD">
              <w:rPr>
                <w:bCs/>
              </w:rPr>
              <w:t>Музыкальные занятия, вечера развлечений, праздники, театральная деятельность</w:t>
            </w:r>
          </w:p>
        </w:tc>
        <w:tc>
          <w:tcPr>
            <w:tcW w:w="1153" w:type="pct"/>
          </w:tcPr>
          <w:p w:rsidR="004316DD" w:rsidRPr="004316DD" w:rsidRDefault="004316DD" w:rsidP="00E00B01">
            <w:pPr>
              <w:pStyle w:val="a3"/>
              <w:ind w:firstLine="238"/>
              <w:jc w:val="both"/>
              <w:rPr>
                <w:bCs/>
              </w:rPr>
            </w:pPr>
            <w:r w:rsidRPr="004316DD">
              <w:rPr>
                <w:bCs/>
              </w:rPr>
              <w:t>102</w:t>
            </w:r>
          </w:p>
        </w:tc>
      </w:tr>
      <w:tr w:rsidR="004316DD" w:rsidRPr="004316DD" w:rsidTr="004316DD">
        <w:trPr>
          <w:trHeight w:val="599"/>
          <w:jc w:val="right"/>
        </w:trPr>
        <w:tc>
          <w:tcPr>
            <w:tcW w:w="421" w:type="pct"/>
          </w:tcPr>
          <w:p w:rsidR="004316DD" w:rsidRPr="004316DD" w:rsidRDefault="004316DD" w:rsidP="00E00B01">
            <w:pPr>
              <w:pStyle w:val="a3"/>
              <w:numPr>
                <w:ilvl w:val="0"/>
                <w:numId w:val="57"/>
              </w:numPr>
              <w:shd w:val="clear" w:color="auto" w:fill="FFFFFF"/>
              <w:autoSpaceDE/>
              <w:autoSpaceDN/>
              <w:ind w:left="0"/>
              <w:jc w:val="both"/>
              <w:rPr>
                <w:bCs/>
              </w:rPr>
            </w:pPr>
          </w:p>
        </w:tc>
        <w:tc>
          <w:tcPr>
            <w:tcW w:w="1190" w:type="pct"/>
          </w:tcPr>
          <w:p w:rsidR="004316DD" w:rsidRPr="004316DD" w:rsidRDefault="004316DD" w:rsidP="00E00B01">
            <w:pPr>
              <w:pStyle w:val="a3"/>
              <w:jc w:val="both"/>
              <w:rPr>
                <w:bCs/>
              </w:rPr>
            </w:pPr>
            <w:r w:rsidRPr="004316DD">
              <w:rPr>
                <w:bCs/>
              </w:rPr>
              <w:t>Физкультурный зал</w:t>
            </w:r>
          </w:p>
        </w:tc>
        <w:tc>
          <w:tcPr>
            <w:tcW w:w="685" w:type="pct"/>
          </w:tcPr>
          <w:p w:rsidR="004316DD" w:rsidRPr="004316DD" w:rsidRDefault="004316DD" w:rsidP="00E00B01">
            <w:pPr>
              <w:pStyle w:val="a3"/>
              <w:ind w:firstLine="324"/>
              <w:jc w:val="both"/>
              <w:rPr>
                <w:bCs/>
              </w:rPr>
            </w:pPr>
            <w:r w:rsidRPr="004316DD">
              <w:rPr>
                <w:bCs/>
              </w:rPr>
              <w:t>1</w:t>
            </w:r>
          </w:p>
        </w:tc>
        <w:tc>
          <w:tcPr>
            <w:tcW w:w="1551" w:type="pct"/>
          </w:tcPr>
          <w:p w:rsidR="004316DD" w:rsidRPr="004316DD" w:rsidRDefault="004316DD" w:rsidP="00E00B01">
            <w:pPr>
              <w:pStyle w:val="a3"/>
              <w:ind w:firstLine="272"/>
              <w:jc w:val="both"/>
              <w:rPr>
                <w:bCs/>
              </w:rPr>
            </w:pPr>
            <w:r w:rsidRPr="004316DD">
              <w:rPr>
                <w:bCs/>
              </w:rPr>
              <w:t>Физкультурные занятия, индивидуальные занятия, спортивные праздники и развлечения</w:t>
            </w:r>
          </w:p>
        </w:tc>
        <w:tc>
          <w:tcPr>
            <w:tcW w:w="1153" w:type="pct"/>
          </w:tcPr>
          <w:p w:rsidR="004316DD" w:rsidRPr="004316DD" w:rsidRDefault="004316DD" w:rsidP="00E00B01">
            <w:pPr>
              <w:pStyle w:val="a3"/>
              <w:ind w:firstLine="238"/>
              <w:jc w:val="both"/>
              <w:rPr>
                <w:bCs/>
              </w:rPr>
            </w:pPr>
            <w:r w:rsidRPr="004316DD">
              <w:rPr>
                <w:bCs/>
              </w:rPr>
              <w:t>66</w:t>
            </w:r>
          </w:p>
        </w:tc>
      </w:tr>
      <w:tr w:rsidR="004316DD" w:rsidRPr="004316DD" w:rsidTr="004316DD">
        <w:trPr>
          <w:trHeight w:val="599"/>
          <w:jc w:val="right"/>
        </w:trPr>
        <w:tc>
          <w:tcPr>
            <w:tcW w:w="421" w:type="pct"/>
          </w:tcPr>
          <w:p w:rsidR="004316DD" w:rsidRPr="004316DD" w:rsidRDefault="004316DD" w:rsidP="00E00B01">
            <w:pPr>
              <w:pStyle w:val="a3"/>
              <w:numPr>
                <w:ilvl w:val="0"/>
                <w:numId w:val="57"/>
              </w:numPr>
              <w:shd w:val="clear" w:color="auto" w:fill="FFFFFF"/>
              <w:autoSpaceDE/>
              <w:autoSpaceDN/>
              <w:ind w:left="0"/>
              <w:jc w:val="both"/>
              <w:rPr>
                <w:bCs/>
              </w:rPr>
            </w:pPr>
          </w:p>
        </w:tc>
        <w:tc>
          <w:tcPr>
            <w:tcW w:w="1190" w:type="pct"/>
          </w:tcPr>
          <w:p w:rsidR="004316DD" w:rsidRPr="004316DD" w:rsidRDefault="004316DD" w:rsidP="00E00B01">
            <w:pPr>
              <w:pStyle w:val="a3"/>
              <w:jc w:val="both"/>
              <w:rPr>
                <w:bCs/>
              </w:rPr>
            </w:pPr>
            <w:r w:rsidRPr="004316DD">
              <w:rPr>
                <w:bCs/>
              </w:rPr>
              <w:t>Медицинский кабинет</w:t>
            </w:r>
          </w:p>
        </w:tc>
        <w:tc>
          <w:tcPr>
            <w:tcW w:w="685" w:type="pct"/>
          </w:tcPr>
          <w:p w:rsidR="004316DD" w:rsidRPr="004316DD" w:rsidRDefault="004316DD" w:rsidP="00E00B01">
            <w:pPr>
              <w:pStyle w:val="a3"/>
              <w:ind w:firstLine="324"/>
              <w:jc w:val="both"/>
              <w:rPr>
                <w:bCs/>
              </w:rPr>
            </w:pPr>
            <w:r w:rsidRPr="004316DD">
              <w:rPr>
                <w:bCs/>
              </w:rPr>
              <w:t>1</w:t>
            </w:r>
          </w:p>
        </w:tc>
        <w:tc>
          <w:tcPr>
            <w:tcW w:w="1551" w:type="pct"/>
          </w:tcPr>
          <w:p w:rsidR="004316DD" w:rsidRPr="004316DD" w:rsidRDefault="004316DD" w:rsidP="00E00B01">
            <w:pPr>
              <w:pStyle w:val="a3"/>
              <w:ind w:firstLine="272"/>
              <w:jc w:val="both"/>
              <w:rPr>
                <w:bCs/>
              </w:rPr>
            </w:pPr>
            <w:r w:rsidRPr="004316DD">
              <w:rPr>
                <w:bCs/>
              </w:rPr>
              <w:t>Профилактическая оздоровительная работа, фитотерапия, просветительная работа.</w:t>
            </w:r>
          </w:p>
        </w:tc>
        <w:tc>
          <w:tcPr>
            <w:tcW w:w="1153" w:type="pct"/>
          </w:tcPr>
          <w:p w:rsidR="004316DD" w:rsidRPr="004316DD" w:rsidRDefault="004316DD" w:rsidP="00E00B01">
            <w:pPr>
              <w:pStyle w:val="a3"/>
              <w:ind w:firstLine="238"/>
              <w:jc w:val="both"/>
              <w:rPr>
                <w:bCs/>
              </w:rPr>
            </w:pPr>
            <w:r w:rsidRPr="004316DD">
              <w:rPr>
                <w:bCs/>
              </w:rPr>
              <w:t>16</w:t>
            </w:r>
          </w:p>
        </w:tc>
      </w:tr>
      <w:tr w:rsidR="004316DD" w:rsidRPr="004316DD" w:rsidTr="004316DD">
        <w:trPr>
          <w:trHeight w:val="289"/>
          <w:jc w:val="right"/>
        </w:trPr>
        <w:tc>
          <w:tcPr>
            <w:tcW w:w="421" w:type="pct"/>
          </w:tcPr>
          <w:p w:rsidR="004316DD" w:rsidRPr="004316DD" w:rsidRDefault="004316DD" w:rsidP="00E00B01">
            <w:pPr>
              <w:pStyle w:val="a3"/>
              <w:numPr>
                <w:ilvl w:val="0"/>
                <w:numId w:val="57"/>
              </w:numPr>
              <w:shd w:val="clear" w:color="auto" w:fill="FFFFFF"/>
              <w:autoSpaceDE/>
              <w:autoSpaceDN/>
              <w:ind w:left="0"/>
              <w:jc w:val="both"/>
              <w:rPr>
                <w:bCs/>
              </w:rPr>
            </w:pPr>
          </w:p>
        </w:tc>
        <w:tc>
          <w:tcPr>
            <w:tcW w:w="1190" w:type="pct"/>
          </w:tcPr>
          <w:p w:rsidR="004316DD" w:rsidRPr="004316DD" w:rsidRDefault="004316DD" w:rsidP="00E00B01">
            <w:pPr>
              <w:pStyle w:val="a3"/>
              <w:jc w:val="both"/>
              <w:rPr>
                <w:bCs/>
              </w:rPr>
            </w:pPr>
            <w:r w:rsidRPr="004316DD">
              <w:rPr>
                <w:bCs/>
              </w:rPr>
              <w:t>Методический кабинет</w:t>
            </w:r>
          </w:p>
        </w:tc>
        <w:tc>
          <w:tcPr>
            <w:tcW w:w="685" w:type="pct"/>
          </w:tcPr>
          <w:p w:rsidR="004316DD" w:rsidRPr="004316DD" w:rsidRDefault="004316DD" w:rsidP="00E00B01">
            <w:pPr>
              <w:pStyle w:val="a3"/>
              <w:ind w:firstLine="324"/>
              <w:jc w:val="both"/>
              <w:rPr>
                <w:bCs/>
              </w:rPr>
            </w:pPr>
            <w:r w:rsidRPr="004316DD">
              <w:rPr>
                <w:bCs/>
              </w:rPr>
              <w:t>1</w:t>
            </w:r>
          </w:p>
        </w:tc>
        <w:tc>
          <w:tcPr>
            <w:tcW w:w="1551" w:type="pct"/>
          </w:tcPr>
          <w:p w:rsidR="004316DD" w:rsidRPr="004316DD" w:rsidRDefault="004316DD" w:rsidP="00E00B01">
            <w:pPr>
              <w:pStyle w:val="a3"/>
              <w:ind w:firstLine="272"/>
              <w:jc w:val="both"/>
              <w:rPr>
                <w:bCs/>
              </w:rPr>
            </w:pPr>
            <w:r w:rsidRPr="004316DD">
              <w:rPr>
                <w:bCs/>
              </w:rPr>
              <w:t>Просвещение</w:t>
            </w:r>
          </w:p>
        </w:tc>
        <w:tc>
          <w:tcPr>
            <w:tcW w:w="1153" w:type="pct"/>
          </w:tcPr>
          <w:p w:rsidR="004316DD" w:rsidRPr="004316DD" w:rsidRDefault="004316DD" w:rsidP="00E00B01">
            <w:pPr>
              <w:pStyle w:val="a3"/>
              <w:ind w:firstLine="238"/>
              <w:jc w:val="both"/>
              <w:rPr>
                <w:bCs/>
              </w:rPr>
            </w:pPr>
            <w:r w:rsidRPr="004316DD">
              <w:rPr>
                <w:bCs/>
              </w:rPr>
              <w:t>22</w:t>
            </w:r>
          </w:p>
        </w:tc>
      </w:tr>
      <w:tr w:rsidR="004316DD" w:rsidRPr="004316DD" w:rsidTr="004316DD">
        <w:trPr>
          <w:trHeight w:val="289"/>
          <w:jc w:val="right"/>
        </w:trPr>
        <w:tc>
          <w:tcPr>
            <w:tcW w:w="421" w:type="pct"/>
          </w:tcPr>
          <w:p w:rsidR="004316DD" w:rsidRPr="004316DD" w:rsidRDefault="004316DD" w:rsidP="00E00B01">
            <w:pPr>
              <w:pStyle w:val="a3"/>
              <w:numPr>
                <w:ilvl w:val="0"/>
                <w:numId w:val="57"/>
              </w:numPr>
              <w:shd w:val="clear" w:color="auto" w:fill="FFFFFF"/>
              <w:autoSpaceDE/>
              <w:autoSpaceDN/>
              <w:ind w:left="0"/>
              <w:jc w:val="both"/>
              <w:rPr>
                <w:bCs/>
              </w:rPr>
            </w:pPr>
          </w:p>
        </w:tc>
        <w:tc>
          <w:tcPr>
            <w:tcW w:w="1190" w:type="pct"/>
          </w:tcPr>
          <w:p w:rsidR="004316DD" w:rsidRPr="004316DD" w:rsidRDefault="004316DD" w:rsidP="00E00B01">
            <w:pPr>
              <w:pStyle w:val="a3"/>
              <w:jc w:val="both"/>
              <w:rPr>
                <w:bCs/>
              </w:rPr>
            </w:pPr>
            <w:r w:rsidRPr="004316DD">
              <w:rPr>
                <w:bCs/>
              </w:rPr>
              <w:t xml:space="preserve">Кабинет учителя – логопеда, учителя </w:t>
            </w:r>
            <w:r w:rsidRPr="004316DD">
              <w:rPr>
                <w:b/>
                <w:bCs/>
              </w:rPr>
              <w:t xml:space="preserve">- </w:t>
            </w:r>
            <w:r w:rsidRPr="004316DD">
              <w:rPr>
                <w:bCs/>
              </w:rPr>
              <w:t>дефектолога</w:t>
            </w:r>
          </w:p>
        </w:tc>
        <w:tc>
          <w:tcPr>
            <w:tcW w:w="685" w:type="pct"/>
          </w:tcPr>
          <w:p w:rsidR="004316DD" w:rsidRPr="004316DD" w:rsidRDefault="004316DD" w:rsidP="00E00B01">
            <w:pPr>
              <w:pStyle w:val="a3"/>
              <w:ind w:firstLine="324"/>
              <w:jc w:val="both"/>
              <w:rPr>
                <w:bCs/>
              </w:rPr>
            </w:pPr>
            <w:r w:rsidRPr="004316DD">
              <w:rPr>
                <w:bCs/>
              </w:rPr>
              <w:t>1</w:t>
            </w:r>
          </w:p>
        </w:tc>
        <w:tc>
          <w:tcPr>
            <w:tcW w:w="1551" w:type="pct"/>
          </w:tcPr>
          <w:p w:rsidR="004316DD" w:rsidRPr="004316DD" w:rsidRDefault="004316DD" w:rsidP="00E00B01">
            <w:pPr>
              <w:pStyle w:val="a3"/>
              <w:ind w:firstLine="272"/>
              <w:jc w:val="both"/>
              <w:rPr>
                <w:bCs/>
              </w:rPr>
            </w:pPr>
            <w:r w:rsidRPr="004316DD">
              <w:rPr>
                <w:bCs/>
              </w:rPr>
              <w:t>Проведение фронтальных, групповых, индивидуальных занятий.</w:t>
            </w:r>
          </w:p>
        </w:tc>
        <w:tc>
          <w:tcPr>
            <w:tcW w:w="1153" w:type="pct"/>
          </w:tcPr>
          <w:p w:rsidR="004316DD" w:rsidRPr="004316DD" w:rsidRDefault="004316DD" w:rsidP="00E00B01">
            <w:pPr>
              <w:pStyle w:val="a3"/>
              <w:ind w:firstLine="238"/>
              <w:jc w:val="both"/>
              <w:rPr>
                <w:bCs/>
              </w:rPr>
            </w:pPr>
            <w:r w:rsidRPr="004316DD">
              <w:rPr>
                <w:bCs/>
              </w:rPr>
              <w:t>22</w:t>
            </w:r>
          </w:p>
        </w:tc>
      </w:tr>
      <w:tr w:rsidR="004316DD" w:rsidRPr="004316DD" w:rsidTr="004316DD">
        <w:trPr>
          <w:trHeight w:val="289"/>
          <w:jc w:val="right"/>
        </w:trPr>
        <w:tc>
          <w:tcPr>
            <w:tcW w:w="421" w:type="pct"/>
          </w:tcPr>
          <w:p w:rsidR="004316DD" w:rsidRPr="004316DD" w:rsidRDefault="004316DD" w:rsidP="00E00B01">
            <w:pPr>
              <w:pStyle w:val="a3"/>
              <w:numPr>
                <w:ilvl w:val="0"/>
                <w:numId w:val="57"/>
              </w:numPr>
              <w:shd w:val="clear" w:color="auto" w:fill="FFFFFF"/>
              <w:autoSpaceDE/>
              <w:autoSpaceDN/>
              <w:ind w:left="0"/>
              <w:jc w:val="both"/>
              <w:rPr>
                <w:bCs/>
              </w:rPr>
            </w:pPr>
          </w:p>
        </w:tc>
        <w:tc>
          <w:tcPr>
            <w:tcW w:w="1190" w:type="pct"/>
          </w:tcPr>
          <w:p w:rsidR="004316DD" w:rsidRPr="004316DD" w:rsidRDefault="004316DD" w:rsidP="00E00B01">
            <w:pPr>
              <w:pStyle w:val="a3"/>
              <w:jc w:val="both"/>
              <w:rPr>
                <w:bCs/>
              </w:rPr>
            </w:pPr>
            <w:r w:rsidRPr="004316DD">
              <w:rPr>
                <w:bCs/>
              </w:rPr>
              <w:t xml:space="preserve">Кабинет педагога </w:t>
            </w:r>
            <w:r w:rsidRPr="004316DD">
              <w:rPr>
                <w:b/>
                <w:bCs/>
              </w:rPr>
              <w:t>-</w:t>
            </w:r>
            <w:r w:rsidRPr="004316DD">
              <w:rPr>
                <w:bCs/>
              </w:rPr>
              <w:t xml:space="preserve"> психолога</w:t>
            </w:r>
          </w:p>
        </w:tc>
        <w:tc>
          <w:tcPr>
            <w:tcW w:w="685" w:type="pct"/>
          </w:tcPr>
          <w:p w:rsidR="004316DD" w:rsidRPr="004316DD" w:rsidRDefault="004316DD" w:rsidP="00E00B01">
            <w:pPr>
              <w:pStyle w:val="a3"/>
              <w:ind w:firstLine="324"/>
              <w:jc w:val="both"/>
              <w:rPr>
                <w:bCs/>
              </w:rPr>
            </w:pPr>
            <w:r w:rsidRPr="004316DD">
              <w:rPr>
                <w:bCs/>
              </w:rPr>
              <w:t>1</w:t>
            </w:r>
          </w:p>
        </w:tc>
        <w:tc>
          <w:tcPr>
            <w:tcW w:w="1551" w:type="pct"/>
          </w:tcPr>
          <w:p w:rsidR="004316DD" w:rsidRPr="004316DD" w:rsidRDefault="004316DD" w:rsidP="00E00B01">
            <w:pPr>
              <w:pStyle w:val="a3"/>
              <w:ind w:firstLine="272"/>
              <w:jc w:val="both"/>
              <w:rPr>
                <w:bCs/>
              </w:rPr>
            </w:pPr>
            <w:r w:rsidRPr="004316DD">
              <w:rPr>
                <w:bCs/>
              </w:rPr>
              <w:t>Проведение фронтальных, групповых, индивидуальных занятий.</w:t>
            </w:r>
          </w:p>
        </w:tc>
        <w:tc>
          <w:tcPr>
            <w:tcW w:w="1153" w:type="pct"/>
          </w:tcPr>
          <w:p w:rsidR="004316DD" w:rsidRPr="004316DD" w:rsidRDefault="004316DD" w:rsidP="00E00B01">
            <w:pPr>
              <w:pStyle w:val="a3"/>
              <w:ind w:firstLine="238"/>
              <w:jc w:val="both"/>
              <w:rPr>
                <w:bCs/>
              </w:rPr>
            </w:pPr>
            <w:r w:rsidRPr="004316DD">
              <w:rPr>
                <w:bCs/>
              </w:rPr>
              <w:t>16</w:t>
            </w:r>
          </w:p>
        </w:tc>
      </w:tr>
    </w:tbl>
    <w:p w:rsidR="004316DD" w:rsidRPr="004316DD" w:rsidRDefault="004316DD" w:rsidP="00E00B01">
      <w:pPr>
        <w:ind w:firstLine="851"/>
        <w:jc w:val="both"/>
        <w:rPr>
          <w:sz w:val="24"/>
          <w:szCs w:val="24"/>
        </w:rPr>
      </w:pPr>
      <w:r w:rsidRPr="004316DD">
        <w:rPr>
          <w:sz w:val="24"/>
          <w:szCs w:val="24"/>
        </w:rPr>
        <w:t>Кабинеты специалистов (старший воспитатель, учитель-логопед, учитель –дефектолог, педагог – психолог, музыкальный руководитель, инструктор по физической культуре, старшая медицинская сестра) оснащены необходимым оборудованием, дидактическими и техническими средствами, учебно-вспомогательными материалами и способствуют всем требованиям для реализации теоретической и практической частей ОП ДО.</w:t>
      </w:r>
    </w:p>
    <w:p w:rsidR="004316DD" w:rsidRPr="004316DD" w:rsidRDefault="004316DD" w:rsidP="00E00B01">
      <w:pPr>
        <w:ind w:firstLine="851"/>
        <w:jc w:val="both"/>
        <w:rPr>
          <w:sz w:val="24"/>
          <w:szCs w:val="24"/>
        </w:rPr>
      </w:pPr>
      <w:r w:rsidRPr="004316DD">
        <w:rPr>
          <w:sz w:val="24"/>
          <w:szCs w:val="24"/>
        </w:rPr>
        <w:t xml:space="preserve">На ОП ДО имеются 4 компьютера, два ноутбука с выходом в интернет, МФУ- 3 шт, кинопроектор, экран (которые находятся в музыкальном зале). </w:t>
      </w:r>
    </w:p>
    <w:p w:rsidR="00824C49" w:rsidRDefault="00824C49" w:rsidP="00E00B01">
      <w:pPr>
        <w:tabs>
          <w:tab w:val="left" w:pos="3060"/>
        </w:tabs>
        <w:ind w:firstLine="555"/>
        <w:jc w:val="both"/>
        <w:rPr>
          <w:b/>
          <w:sz w:val="24"/>
          <w:szCs w:val="24"/>
        </w:rPr>
      </w:pPr>
    </w:p>
    <w:p w:rsidR="00BE47F6" w:rsidRDefault="00824C49" w:rsidP="00E00B01">
      <w:pPr>
        <w:tabs>
          <w:tab w:val="left" w:pos="3060"/>
        </w:tabs>
        <w:ind w:firstLine="555"/>
        <w:jc w:val="both"/>
        <w:rPr>
          <w:b/>
          <w:sz w:val="24"/>
          <w:szCs w:val="24"/>
        </w:rPr>
      </w:pPr>
      <w:r>
        <w:rPr>
          <w:b/>
          <w:sz w:val="24"/>
          <w:szCs w:val="24"/>
        </w:rPr>
        <w:t>П</w:t>
      </w:r>
      <w:r w:rsidRPr="004316DD">
        <w:rPr>
          <w:b/>
          <w:sz w:val="24"/>
          <w:szCs w:val="24"/>
        </w:rPr>
        <w:t>рогра</w:t>
      </w:r>
      <w:r>
        <w:rPr>
          <w:b/>
          <w:sz w:val="24"/>
          <w:szCs w:val="24"/>
        </w:rPr>
        <w:t>м</w:t>
      </w:r>
      <w:r w:rsidRPr="004316DD">
        <w:rPr>
          <w:b/>
          <w:sz w:val="24"/>
          <w:szCs w:val="24"/>
        </w:rPr>
        <w:t>мное</w:t>
      </w:r>
      <w:r w:rsidR="004316DD" w:rsidRPr="004316DD">
        <w:rPr>
          <w:b/>
          <w:sz w:val="24"/>
          <w:szCs w:val="24"/>
        </w:rPr>
        <w:t xml:space="preserve"> –методическое обеспечение:</w:t>
      </w:r>
    </w:p>
    <w:p w:rsidR="00BE47F6" w:rsidRDefault="00BE47F6" w:rsidP="00E00B01">
      <w:pPr>
        <w:jc w:val="both"/>
        <w:rPr>
          <w:sz w:val="24"/>
          <w:szCs w:val="24"/>
        </w:rPr>
      </w:pPr>
    </w:p>
    <w:p w:rsidR="00824C49" w:rsidRDefault="004316DD" w:rsidP="00E00B01">
      <w:pPr>
        <w:tabs>
          <w:tab w:val="left" w:pos="3975"/>
        </w:tabs>
        <w:ind w:firstLine="851"/>
        <w:jc w:val="both"/>
        <w:rPr>
          <w:b/>
          <w:sz w:val="24"/>
          <w:szCs w:val="24"/>
        </w:rPr>
      </w:pPr>
      <w:r w:rsidRPr="004316DD">
        <w:rPr>
          <w:sz w:val="24"/>
          <w:szCs w:val="24"/>
        </w:rPr>
        <w:t xml:space="preserve">Содержание образовательного процесса в структурном подразделении определяется основной образовательной программой образовательной программой дошкольного образования, разрабатываемой, принимаемой и реализуемой им самостоятельно в соответствии с Федеральным государственным образовательным стандартом дошкольного образования. </w:t>
      </w:r>
    </w:p>
    <w:p w:rsidR="00824C49" w:rsidRDefault="00824C49" w:rsidP="00E00B01">
      <w:pPr>
        <w:tabs>
          <w:tab w:val="left" w:pos="1050"/>
        </w:tabs>
        <w:jc w:val="both"/>
        <w:rPr>
          <w:b/>
          <w:sz w:val="24"/>
          <w:szCs w:val="24"/>
        </w:rPr>
      </w:pPr>
      <w:r>
        <w:rPr>
          <w:sz w:val="24"/>
          <w:szCs w:val="24"/>
        </w:rPr>
        <w:tab/>
      </w:r>
      <w:r w:rsidR="004316DD" w:rsidRPr="004316DD">
        <w:rPr>
          <w:sz w:val="24"/>
          <w:szCs w:val="24"/>
        </w:rPr>
        <w:t xml:space="preserve">Программа включает в себя обязательную (инвариантную) часть, разработанную с учётом работы учреждения по комплексным программам «Детский сад – Дом радости» Н.М. Крыловой (80%), и вариативную часть (20%)  по реализации программ: </w:t>
      </w:r>
    </w:p>
    <w:p w:rsidR="004316DD" w:rsidRPr="004316DD" w:rsidRDefault="00824C49" w:rsidP="00E00B01">
      <w:pPr>
        <w:tabs>
          <w:tab w:val="left" w:pos="1050"/>
        </w:tabs>
        <w:jc w:val="both"/>
        <w:rPr>
          <w:b/>
          <w:color w:val="000000"/>
          <w:sz w:val="24"/>
          <w:szCs w:val="24"/>
        </w:rPr>
      </w:pPr>
      <w:r>
        <w:rPr>
          <w:sz w:val="24"/>
          <w:szCs w:val="24"/>
        </w:rPr>
        <w:tab/>
      </w:r>
      <w:r w:rsidR="004316DD" w:rsidRPr="004316DD">
        <w:rPr>
          <w:color w:val="000000"/>
          <w:sz w:val="24"/>
          <w:szCs w:val="24"/>
        </w:rPr>
        <w:t>- 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переработанное и дополненное в соответствии с ФГОС ДО. - СПб.: ООО "ИЗДАТЕЛЬСТВО "ДЕТСТВО-ПРЕСС", 2018. - 240 с Рецензия ФГБОУ ВО «УдГУ», протокол № 6 от 27.06.2019 г. заседания Учебно-методической Комиссии Института педагогики, психологии и социальных технологий ФГБОУ ВО «УдГУ».</w:t>
      </w:r>
    </w:p>
    <w:p w:rsidR="004316DD" w:rsidRPr="004316DD" w:rsidRDefault="004316DD" w:rsidP="00E00B01">
      <w:pPr>
        <w:pStyle w:val="5"/>
        <w:shd w:val="clear" w:color="auto" w:fill="FFFFFF"/>
        <w:spacing w:before="0"/>
        <w:jc w:val="both"/>
        <w:textAlignment w:val="baseline"/>
        <w:rPr>
          <w:rFonts w:ascii="Times New Roman" w:hAnsi="Times New Roman" w:cs="Times New Roman"/>
          <w:b/>
          <w:color w:val="000000"/>
          <w:sz w:val="24"/>
          <w:szCs w:val="24"/>
        </w:rPr>
      </w:pPr>
      <w:r w:rsidRPr="004316DD">
        <w:rPr>
          <w:rStyle w:val="a5"/>
          <w:rFonts w:ascii="Times New Roman" w:hAnsi="Times New Roman" w:cs="Times New Roman"/>
          <w:b w:val="0"/>
          <w:bCs w:val="0"/>
          <w:color w:val="000000"/>
          <w:sz w:val="24"/>
          <w:szCs w:val="24"/>
          <w:bdr w:val="none" w:sz="0" w:space="0" w:color="auto" w:frame="1"/>
        </w:rPr>
        <w:t xml:space="preserve">- </w:t>
      </w:r>
      <w:r w:rsidRPr="00824C49">
        <w:rPr>
          <w:rStyle w:val="a5"/>
          <w:rFonts w:ascii="Times New Roman" w:hAnsi="Times New Roman" w:cs="Times New Roman"/>
          <w:b w:val="0"/>
          <w:bCs w:val="0"/>
          <w:color w:val="000000"/>
          <w:sz w:val="24"/>
          <w:szCs w:val="24"/>
          <w:bdr w:val="none" w:sz="0" w:space="0" w:color="auto" w:frame="1"/>
        </w:rPr>
        <w:t>«От рождения до школы». Инновационная программа дошкольного образования.  / Под ред. Н. Е. Вераксы, Т. С. Комаровой, Э. М. Дорофеевой. — Издание пятое (инновационное), исп. и доп. — М.: МОЗАИКА-СИНТЕЗ, 2019. —  c. 336</w:t>
      </w:r>
      <w:r w:rsidRPr="004316DD">
        <w:rPr>
          <w:rStyle w:val="a5"/>
          <w:rFonts w:ascii="Times New Roman" w:hAnsi="Times New Roman" w:cs="Times New Roman"/>
          <w:bCs w:val="0"/>
          <w:color w:val="000000"/>
          <w:sz w:val="24"/>
          <w:szCs w:val="24"/>
          <w:bdr w:val="none" w:sz="0" w:space="0" w:color="auto" w:frame="1"/>
        </w:rPr>
        <w:t xml:space="preserve"> </w:t>
      </w:r>
      <w:r w:rsidRPr="004316DD">
        <w:rPr>
          <w:rFonts w:ascii="Times New Roman" w:hAnsi="Times New Roman" w:cs="Times New Roman"/>
          <w:color w:val="000000"/>
          <w:sz w:val="24"/>
          <w:szCs w:val="24"/>
        </w:rPr>
        <w:t>Протокол № 7 от 25.09.2019 г. решение ученого совета ФГБНУ «Институт изучения детства, семьи и воспитания Российской академии образования» (Письмо № 309/07 от 25.09.2019).</w:t>
      </w:r>
    </w:p>
    <w:p w:rsidR="004316DD" w:rsidRPr="004316DD" w:rsidRDefault="004316DD" w:rsidP="00E00B01">
      <w:pPr>
        <w:pStyle w:val="5"/>
        <w:shd w:val="clear" w:color="auto" w:fill="FFFFFF"/>
        <w:spacing w:before="0"/>
        <w:jc w:val="both"/>
        <w:textAlignment w:val="baseline"/>
        <w:rPr>
          <w:rStyle w:val="50"/>
          <w:rFonts w:ascii="Times New Roman" w:hAnsi="Times New Roman" w:cs="Times New Roman"/>
          <w:b/>
          <w:bCs/>
          <w:color w:val="000000"/>
          <w:sz w:val="24"/>
          <w:szCs w:val="24"/>
          <w:bdr w:val="none" w:sz="0" w:space="0" w:color="auto" w:frame="1"/>
        </w:rPr>
      </w:pPr>
      <w:r w:rsidRPr="004316DD">
        <w:rPr>
          <w:rFonts w:ascii="Times New Roman" w:hAnsi="Times New Roman" w:cs="Times New Roman"/>
          <w:color w:val="000000"/>
          <w:sz w:val="24"/>
          <w:szCs w:val="24"/>
        </w:rPr>
        <w:t>- Примерная адаптированная основная образовательная программа для дошкольников с тяжелыми нарушениями речи / Л. Б. Баряева, Т.В. Волосовец, О. П. Гаврилушкина, Г. Г. Голубева и др.; Под. ред. проф. Л. В. Лопатиной. — СПб., 2014. — 386 с. Рецензия Институт детства ФГБОУ ВО «НГПУ» № 26 от 29.05.2019. Протокол № 11 заседания Ученого совета ФГБОУ ВО «НГПУ» от 29.05.2019 г.</w:t>
      </w:r>
      <w:r w:rsidRPr="004316DD">
        <w:rPr>
          <w:rStyle w:val="50"/>
          <w:rFonts w:ascii="Times New Roman" w:hAnsi="Times New Roman" w:cs="Times New Roman"/>
          <w:b/>
          <w:bCs/>
          <w:color w:val="000000"/>
          <w:sz w:val="24"/>
          <w:szCs w:val="24"/>
          <w:bdr w:val="none" w:sz="0" w:space="0" w:color="auto" w:frame="1"/>
        </w:rPr>
        <w:t xml:space="preserve"> </w:t>
      </w:r>
      <w:r w:rsidRPr="004316DD">
        <w:rPr>
          <w:rFonts w:ascii="Times New Roman" w:hAnsi="Times New Roman" w:cs="Times New Roman"/>
          <w:color w:val="000000"/>
          <w:sz w:val="24"/>
          <w:szCs w:val="24"/>
        </w:rPr>
        <w:t>(20%).</w:t>
      </w:r>
    </w:p>
    <w:p w:rsidR="004316DD" w:rsidRPr="004316DD" w:rsidRDefault="004316DD" w:rsidP="00E00B01">
      <w:pPr>
        <w:pStyle w:val="5"/>
        <w:shd w:val="clear" w:color="auto" w:fill="FFFFFF"/>
        <w:spacing w:before="0"/>
        <w:ind w:firstLine="851"/>
        <w:jc w:val="both"/>
        <w:textAlignment w:val="baseline"/>
        <w:rPr>
          <w:rFonts w:ascii="Times New Roman" w:hAnsi="Times New Roman" w:cs="Times New Roman"/>
          <w:b/>
          <w:sz w:val="24"/>
          <w:szCs w:val="24"/>
        </w:rPr>
      </w:pPr>
      <w:r w:rsidRPr="004316DD">
        <w:rPr>
          <w:rFonts w:ascii="Times New Roman" w:hAnsi="Times New Roman" w:cs="Times New Roman"/>
          <w:color w:val="000000"/>
          <w:sz w:val="24"/>
          <w:szCs w:val="24"/>
        </w:rPr>
        <w:t>Парциальная программа:</w:t>
      </w:r>
    </w:p>
    <w:p w:rsidR="004316DD" w:rsidRPr="004316DD" w:rsidRDefault="004316DD" w:rsidP="00E00B01">
      <w:pPr>
        <w:jc w:val="both"/>
        <w:rPr>
          <w:sz w:val="24"/>
          <w:szCs w:val="24"/>
        </w:rPr>
      </w:pPr>
      <w:r w:rsidRPr="004316DD">
        <w:rPr>
          <w:sz w:val="24"/>
          <w:szCs w:val="24"/>
        </w:rPr>
        <w:t>Парциальная образовательная программа математического развития дошкольников «Игралочка» / Л.Г. Петерсон, Е.Е. Кочемасова. — М.: «БИНОМ. Лаборатория знаний», 2019. — 80 с. Рецензия № 219 / 07 от 25.06.2019 г. ФГБНУ «ИИДСВ РАО».</w:t>
      </w:r>
    </w:p>
    <w:p w:rsidR="004316DD" w:rsidRPr="004316DD" w:rsidRDefault="004316DD" w:rsidP="00E00B01">
      <w:pPr>
        <w:tabs>
          <w:tab w:val="left" w:pos="3060"/>
        </w:tabs>
        <w:ind w:firstLine="555"/>
        <w:jc w:val="both"/>
        <w:rPr>
          <w:i/>
          <w:sz w:val="24"/>
          <w:szCs w:val="24"/>
          <w:u w:val="singl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363"/>
      </w:tblGrid>
      <w:tr w:rsidR="004316DD" w:rsidRPr="004316DD" w:rsidTr="004316DD">
        <w:tc>
          <w:tcPr>
            <w:tcW w:w="1980" w:type="dxa"/>
            <w:tcBorders>
              <w:top w:val="single" w:sz="4" w:space="0" w:color="auto"/>
              <w:left w:val="single" w:sz="4" w:space="0" w:color="auto"/>
              <w:bottom w:val="single" w:sz="4" w:space="0" w:color="auto"/>
              <w:right w:val="single" w:sz="4" w:space="0" w:color="auto"/>
            </w:tcBorders>
            <w:shd w:val="clear" w:color="auto" w:fill="auto"/>
          </w:tcPr>
          <w:p w:rsidR="004316DD" w:rsidRPr="004316DD" w:rsidRDefault="004316DD" w:rsidP="00E00B01">
            <w:pPr>
              <w:suppressAutoHyphens/>
              <w:jc w:val="both"/>
              <w:rPr>
                <w:b/>
                <w:bCs/>
                <w:sz w:val="24"/>
                <w:szCs w:val="24"/>
                <w:lang w:eastAsia="ar-SA"/>
              </w:rPr>
            </w:pPr>
            <w:r w:rsidRPr="004316DD">
              <w:rPr>
                <w:b/>
                <w:sz w:val="24"/>
                <w:szCs w:val="24"/>
              </w:rPr>
              <w:lastRenderedPageBreak/>
              <w:t>Образовательная область (направление развития)</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4316DD" w:rsidRPr="004316DD" w:rsidRDefault="004316DD" w:rsidP="00E00B01">
            <w:pPr>
              <w:suppressAutoHyphens/>
              <w:jc w:val="both"/>
              <w:rPr>
                <w:b/>
                <w:bCs/>
                <w:sz w:val="24"/>
                <w:szCs w:val="24"/>
                <w:lang w:eastAsia="ar-SA"/>
              </w:rPr>
            </w:pPr>
            <w:r w:rsidRPr="004316DD">
              <w:rPr>
                <w:b/>
                <w:sz w:val="24"/>
                <w:szCs w:val="24"/>
              </w:rPr>
              <w:t>Использование программы модуля (программно-методического комплекса) как парциальной программы</w:t>
            </w:r>
          </w:p>
        </w:tc>
      </w:tr>
      <w:tr w:rsidR="004316DD" w:rsidRPr="004316DD" w:rsidTr="004316DD">
        <w:tc>
          <w:tcPr>
            <w:tcW w:w="1980" w:type="dxa"/>
            <w:tcBorders>
              <w:top w:val="single" w:sz="4" w:space="0" w:color="auto"/>
              <w:left w:val="single" w:sz="4" w:space="0" w:color="auto"/>
              <w:bottom w:val="single" w:sz="4" w:space="0" w:color="auto"/>
              <w:right w:val="single" w:sz="4" w:space="0" w:color="auto"/>
            </w:tcBorders>
            <w:shd w:val="clear" w:color="auto" w:fill="auto"/>
          </w:tcPr>
          <w:p w:rsidR="004316DD" w:rsidRPr="004316DD" w:rsidRDefault="004316DD" w:rsidP="00E00B01">
            <w:pPr>
              <w:suppressAutoHyphens/>
              <w:jc w:val="both"/>
              <w:rPr>
                <w:bCs/>
                <w:sz w:val="24"/>
                <w:szCs w:val="24"/>
                <w:lang w:eastAsia="ar-SA"/>
              </w:rPr>
            </w:pPr>
            <w:r w:rsidRPr="004316DD">
              <w:rPr>
                <w:sz w:val="24"/>
                <w:szCs w:val="24"/>
              </w:rPr>
              <w:t>Социально – коммуникативное развитие</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4316DD" w:rsidRPr="004316DD" w:rsidRDefault="004316DD" w:rsidP="00E00B01">
            <w:pPr>
              <w:shd w:val="clear" w:color="auto" w:fill="FFFFFF"/>
              <w:jc w:val="both"/>
              <w:rPr>
                <w:sz w:val="24"/>
                <w:szCs w:val="24"/>
              </w:rPr>
            </w:pPr>
            <w:r w:rsidRPr="004316DD">
              <w:rPr>
                <w:sz w:val="24"/>
                <w:szCs w:val="24"/>
              </w:rPr>
              <w:t>Коломийченко Л.В. Дорогою добра: Концепция и программа социально-коммуникативного развития и социального воспитания дошкольников. — М.: ТЦ Сфера, 2015 — 160 с. (Дорогою добра).</w:t>
            </w:r>
          </w:p>
          <w:p w:rsidR="004316DD" w:rsidRPr="004316DD" w:rsidRDefault="004316DD" w:rsidP="00E00B01">
            <w:pPr>
              <w:suppressAutoHyphens/>
              <w:jc w:val="both"/>
              <w:rPr>
                <w:sz w:val="24"/>
                <w:szCs w:val="24"/>
              </w:rPr>
            </w:pPr>
          </w:p>
          <w:p w:rsidR="004316DD" w:rsidRPr="004316DD" w:rsidRDefault="004316DD" w:rsidP="00E00B01">
            <w:pPr>
              <w:suppressAutoHyphens/>
              <w:jc w:val="both"/>
              <w:rPr>
                <w:bCs/>
                <w:sz w:val="24"/>
                <w:szCs w:val="24"/>
                <w:lang w:eastAsia="ar-SA"/>
              </w:rPr>
            </w:pPr>
            <w:r w:rsidRPr="004316DD">
              <w:rPr>
                <w:sz w:val="24"/>
                <w:szCs w:val="24"/>
              </w:rPr>
              <w:t>Авдеева Н.Н., Князева О.Л, Стеркина Р.Б.. Безопасность: Учебное пособие по основам безопасности жизнедеятельности детей старшего дошкольного возраста. - СПб.: «ДЕТСТВО-ПРЕСС», 2009. - 144 с</w:t>
            </w:r>
          </w:p>
        </w:tc>
      </w:tr>
      <w:tr w:rsidR="004316DD" w:rsidRPr="004316DD" w:rsidTr="004316DD">
        <w:tc>
          <w:tcPr>
            <w:tcW w:w="1980" w:type="dxa"/>
            <w:tcBorders>
              <w:top w:val="single" w:sz="4" w:space="0" w:color="auto"/>
              <w:left w:val="single" w:sz="4" w:space="0" w:color="auto"/>
              <w:bottom w:val="single" w:sz="4" w:space="0" w:color="auto"/>
              <w:right w:val="single" w:sz="4" w:space="0" w:color="auto"/>
            </w:tcBorders>
            <w:shd w:val="clear" w:color="auto" w:fill="auto"/>
          </w:tcPr>
          <w:p w:rsidR="004316DD" w:rsidRPr="004316DD" w:rsidRDefault="004316DD" w:rsidP="00E00B01">
            <w:pPr>
              <w:suppressAutoHyphens/>
              <w:jc w:val="both"/>
              <w:rPr>
                <w:bCs/>
                <w:sz w:val="24"/>
                <w:szCs w:val="24"/>
                <w:lang w:eastAsia="ar-SA"/>
              </w:rPr>
            </w:pPr>
            <w:r w:rsidRPr="004316DD">
              <w:rPr>
                <w:sz w:val="24"/>
                <w:szCs w:val="24"/>
              </w:rPr>
              <w:t>Познавательное развитие</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4316DD" w:rsidRPr="004316DD" w:rsidRDefault="004316DD" w:rsidP="00E00B01">
            <w:pPr>
              <w:adjustRightInd w:val="0"/>
              <w:jc w:val="both"/>
              <w:rPr>
                <w:sz w:val="24"/>
                <w:szCs w:val="24"/>
              </w:rPr>
            </w:pPr>
            <w:r w:rsidRPr="004316DD">
              <w:rPr>
                <w:sz w:val="24"/>
                <w:szCs w:val="24"/>
              </w:rPr>
              <w:t xml:space="preserve">Вносятся изменения и дополнения с учётом особенностей психофизического развития и возможностей воспитанников с ограниченными возможностями здоровья, особенностей развития </w:t>
            </w:r>
          </w:p>
          <w:p w:rsidR="004316DD" w:rsidRPr="004316DD" w:rsidRDefault="004316DD" w:rsidP="00E00B01">
            <w:pPr>
              <w:adjustRightInd w:val="0"/>
              <w:jc w:val="both"/>
              <w:rPr>
                <w:sz w:val="24"/>
                <w:szCs w:val="24"/>
              </w:rPr>
            </w:pPr>
          </w:p>
          <w:p w:rsidR="004316DD" w:rsidRPr="004316DD" w:rsidRDefault="004316DD" w:rsidP="00E00B01">
            <w:pPr>
              <w:adjustRightInd w:val="0"/>
              <w:jc w:val="both"/>
              <w:rPr>
                <w:rFonts w:eastAsia="TimesNewRomanPSMT"/>
                <w:sz w:val="24"/>
                <w:szCs w:val="24"/>
              </w:rPr>
            </w:pPr>
            <w:r w:rsidRPr="004316DD">
              <w:rPr>
                <w:rFonts w:eastAsia="TimesNewRomanPS-BoldMT"/>
                <w:bCs/>
                <w:sz w:val="24"/>
                <w:szCs w:val="24"/>
              </w:rPr>
              <w:t>Крылова Н.М.</w:t>
            </w:r>
            <w:r w:rsidRPr="004316DD">
              <w:rPr>
                <w:rFonts w:eastAsia="TimesNewRomanPS-BoldMT"/>
                <w:b/>
                <w:bCs/>
                <w:sz w:val="24"/>
                <w:szCs w:val="24"/>
              </w:rPr>
              <w:t xml:space="preserve"> </w:t>
            </w:r>
            <w:r w:rsidRPr="004316DD">
              <w:rPr>
                <w:rFonts w:eastAsia="TimesNewRomanPSMT"/>
                <w:sz w:val="24"/>
                <w:szCs w:val="24"/>
              </w:rPr>
              <w:t>Детский сад — Дом радости. Примерная основная образовательная</w:t>
            </w:r>
          </w:p>
          <w:p w:rsidR="004316DD" w:rsidRPr="004316DD" w:rsidRDefault="004316DD" w:rsidP="00E00B01">
            <w:pPr>
              <w:adjustRightInd w:val="0"/>
              <w:jc w:val="both"/>
              <w:rPr>
                <w:rFonts w:eastAsia="TimesNewRomanPSMT"/>
                <w:sz w:val="24"/>
                <w:szCs w:val="24"/>
              </w:rPr>
            </w:pPr>
            <w:r w:rsidRPr="004316DD">
              <w:rPr>
                <w:rFonts w:eastAsia="TimesNewRomanPSMT"/>
                <w:sz w:val="24"/>
                <w:szCs w:val="24"/>
              </w:rPr>
              <w:t>программа дошкольного образования / Н.М. Крылова. — 3-е изд., перераб.</w:t>
            </w:r>
          </w:p>
          <w:p w:rsidR="004316DD" w:rsidRPr="004316DD" w:rsidRDefault="004316DD" w:rsidP="00E00B01">
            <w:pPr>
              <w:suppressAutoHyphens/>
              <w:jc w:val="both"/>
              <w:rPr>
                <w:rFonts w:eastAsia="TimesNewRomanPSMT"/>
                <w:sz w:val="24"/>
                <w:szCs w:val="24"/>
              </w:rPr>
            </w:pPr>
            <w:r w:rsidRPr="004316DD">
              <w:rPr>
                <w:rFonts w:eastAsia="TimesNewRomanPSMT"/>
                <w:sz w:val="24"/>
                <w:szCs w:val="24"/>
              </w:rPr>
              <w:t>и доп. — М.: ТЦ Сфера, 2015. — 352 с.</w:t>
            </w:r>
          </w:p>
          <w:p w:rsidR="004316DD" w:rsidRPr="004316DD" w:rsidRDefault="004316DD" w:rsidP="00E00B01">
            <w:pPr>
              <w:suppressAutoHyphens/>
              <w:jc w:val="both"/>
              <w:rPr>
                <w:sz w:val="24"/>
                <w:szCs w:val="24"/>
              </w:rPr>
            </w:pPr>
            <w:r w:rsidRPr="004316DD">
              <w:rPr>
                <w:sz w:val="24"/>
                <w:szCs w:val="24"/>
              </w:rPr>
              <w:t>Севостьянова Е.О. Хочу всё знать! Развитие интеллекта детей 5-7 лет: Занятия, игры, упражнения. – М.: ТЦ Сфера, 2005. – 80 с.</w:t>
            </w:r>
          </w:p>
          <w:p w:rsidR="004316DD" w:rsidRPr="004316DD" w:rsidRDefault="004316DD" w:rsidP="00E00B01">
            <w:pPr>
              <w:jc w:val="both"/>
              <w:rPr>
                <w:sz w:val="24"/>
                <w:szCs w:val="24"/>
              </w:rPr>
            </w:pPr>
          </w:p>
        </w:tc>
      </w:tr>
      <w:tr w:rsidR="004316DD" w:rsidRPr="004316DD" w:rsidTr="004316DD">
        <w:tc>
          <w:tcPr>
            <w:tcW w:w="1980" w:type="dxa"/>
            <w:tcBorders>
              <w:top w:val="single" w:sz="4" w:space="0" w:color="auto"/>
              <w:left w:val="single" w:sz="4" w:space="0" w:color="auto"/>
              <w:bottom w:val="single" w:sz="4" w:space="0" w:color="auto"/>
              <w:right w:val="single" w:sz="4" w:space="0" w:color="auto"/>
            </w:tcBorders>
            <w:shd w:val="clear" w:color="auto" w:fill="auto"/>
          </w:tcPr>
          <w:p w:rsidR="004316DD" w:rsidRPr="004316DD" w:rsidRDefault="004316DD" w:rsidP="00E00B01">
            <w:pPr>
              <w:suppressAutoHyphens/>
              <w:jc w:val="both"/>
              <w:rPr>
                <w:bCs/>
                <w:sz w:val="24"/>
                <w:szCs w:val="24"/>
                <w:lang w:eastAsia="ar-SA"/>
              </w:rPr>
            </w:pPr>
            <w:r w:rsidRPr="004316DD">
              <w:rPr>
                <w:sz w:val="24"/>
                <w:szCs w:val="24"/>
              </w:rPr>
              <w:t>Художественно – эстетическое развитие, Физическое развитие</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4316DD" w:rsidRPr="004316DD" w:rsidRDefault="004316DD" w:rsidP="00E00B01">
            <w:pPr>
              <w:adjustRightInd w:val="0"/>
              <w:jc w:val="both"/>
              <w:rPr>
                <w:rFonts w:eastAsia="PetersburgC"/>
                <w:sz w:val="24"/>
                <w:szCs w:val="24"/>
              </w:rPr>
            </w:pPr>
            <w:r w:rsidRPr="004316DD">
              <w:rPr>
                <w:bCs/>
                <w:sz w:val="24"/>
                <w:szCs w:val="24"/>
              </w:rPr>
              <w:t>От рождения до школы</w:t>
            </w:r>
            <w:r w:rsidRPr="004316DD">
              <w:rPr>
                <w:rFonts w:eastAsia="PetersburgC"/>
                <w:sz w:val="24"/>
                <w:szCs w:val="24"/>
              </w:rPr>
              <w:t xml:space="preserve">. </w:t>
            </w:r>
            <w:r w:rsidRPr="004316DD">
              <w:rPr>
                <w:bCs/>
                <w:sz w:val="24"/>
                <w:szCs w:val="24"/>
              </w:rPr>
              <w:t xml:space="preserve">Основная образовательная программа дошкольного образования </w:t>
            </w:r>
            <w:r w:rsidRPr="004316DD">
              <w:rPr>
                <w:rFonts w:eastAsia="PetersburgC"/>
                <w:sz w:val="24"/>
                <w:szCs w:val="24"/>
              </w:rPr>
              <w:t>/ Под ред. Н. Е. Вераксы, Т. С. Комаровой, М. А. Васильевой. - 4-е изд., перераб. - М.: МОЗАИКА СИНТЕЗ,</w:t>
            </w:r>
          </w:p>
          <w:p w:rsidR="004316DD" w:rsidRPr="004316DD" w:rsidRDefault="004316DD" w:rsidP="00E00B01">
            <w:pPr>
              <w:suppressAutoHyphens/>
              <w:jc w:val="both"/>
              <w:rPr>
                <w:rFonts w:eastAsia="PetersburgC"/>
                <w:sz w:val="24"/>
                <w:szCs w:val="24"/>
              </w:rPr>
            </w:pPr>
            <w:r w:rsidRPr="004316DD">
              <w:rPr>
                <w:rFonts w:eastAsia="PetersburgC"/>
                <w:sz w:val="24"/>
                <w:szCs w:val="24"/>
              </w:rPr>
              <w:t>2018. - 352 с.</w:t>
            </w:r>
          </w:p>
          <w:p w:rsidR="004316DD" w:rsidRPr="004316DD" w:rsidRDefault="004316DD" w:rsidP="00E00B01">
            <w:pPr>
              <w:adjustRightInd w:val="0"/>
              <w:jc w:val="both"/>
              <w:rPr>
                <w:rFonts w:eastAsia="TimesNewRomanPSMT"/>
                <w:sz w:val="24"/>
                <w:szCs w:val="24"/>
              </w:rPr>
            </w:pPr>
          </w:p>
          <w:p w:rsidR="004316DD" w:rsidRPr="004316DD" w:rsidRDefault="004316DD" w:rsidP="00E00B01">
            <w:pPr>
              <w:adjustRightInd w:val="0"/>
              <w:jc w:val="both"/>
              <w:rPr>
                <w:rFonts w:eastAsia="TimesNewRomanPSMT"/>
                <w:sz w:val="24"/>
                <w:szCs w:val="24"/>
              </w:rPr>
            </w:pPr>
            <w:r w:rsidRPr="004316DD">
              <w:rPr>
                <w:rFonts w:eastAsia="TimesNewRomanPSMT"/>
                <w:sz w:val="24"/>
                <w:szCs w:val="24"/>
              </w:rPr>
              <w:t>Детский сад - Дом радости. Примерная основная образовательная программа дошкольного образования / Н.М. Крылова. - 3-е изд., перераб.</w:t>
            </w:r>
          </w:p>
          <w:p w:rsidR="004316DD" w:rsidRPr="004316DD" w:rsidRDefault="004316DD" w:rsidP="00E00B01">
            <w:pPr>
              <w:suppressAutoHyphens/>
              <w:jc w:val="both"/>
              <w:rPr>
                <w:bCs/>
                <w:sz w:val="24"/>
                <w:szCs w:val="24"/>
                <w:lang w:eastAsia="ar-SA"/>
              </w:rPr>
            </w:pPr>
            <w:r w:rsidRPr="004316DD">
              <w:rPr>
                <w:rFonts w:eastAsia="TimesNewRomanPSMT"/>
                <w:sz w:val="24"/>
                <w:szCs w:val="24"/>
              </w:rPr>
              <w:t>и доп. - М.: ТЦ Сфера, 2015. - 352 с.</w:t>
            </w:r>
          </w:p>
        </w:tc>
      </w:tr>
      <w:tr w:rsidR="004316DD" w:rsidRPr="004316DD" w:rsidTr="004316DD">
        <w:tc>
          <w:tcPr>
            <w:tcW w:w="1980" w:type="dxa"/>
            <w:tcBorders>
              <w:top w:val="single" w:sz="4" w:space="0" w:color="auto"/>
              <w:left w:val="single" w:sz="4" w:space="0" w:color="auto"/>
              <w:bottom w:val="single" w:sz="4" w:space="0" w:color="auto"/>
              <w:right w:val="single" w:sz="4" w:space="0" w:color="auto"/>
            </w:tcBorders>
            <w:shd w:val="clear" w:color="auto" w:fill="auto"/>
          </w:tcPr>
          <w:p w:rsidR="004316DD" w:rsidRPr="004316DD" w:rsidRDefault="004316DD" w:rsidP="00E00B01">
            <w:pPr>
              <w:suppressAutoHyphens/>
              <w:jc w:val="both"/>
              <w:rPr>
                <w:sz w:val="24"/>
                <w:szCs w:val="24"/>
              </w:rPr>
            </w:pPr>
            <w:r w:rsidRPr="004316DD">
              <w:rPr>
                <w:sz w:val="24"/>
                <w:szCs w:val="24"/>
              </w:rPr>
              <w:t>Физическое развитие</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4316DD" w:rsidRPr="004316DD" w:rsidRDefault="004316DD" w:rsidP="00E00B01">
            <w:pPr>
              <w:adjustRightInd w:val="0"/>
              <w:jc w:val="both"/>
              <w:rPr>
                <w:rFonts w:eastAsia="TimesNewRomanPSMT"/>
                <w:sz w:val="24"/>
                <w:szCs w:val="24"/>
              </w:rPr>
            </w:pPr>
            <w:r w:rsidRPr="004316DD">
              <w:rPr>
                <w:rFonts w:eastAsia="TimesNewRomanPSMT"/>
                <w:sz w:val="24"/>
                <w:szCs w:val="24"/>
              </w:rPr>
              <w:t>Детский сад - Дом радости. Примерная основная образовательная программа дошкольного образования / Н.М. Крылова. - 3-е изд., перераб.</w:t>
            </w:r>
          </w:p>
          <w:p w:rsidR="004316DD" w:rsidRPr="004316DD" w:rsidRDefault="004316DD" w:rsidP="00E00B01">
            <w:pPr>
              <w:suppressAutoHyphens/>
              <w:jc w:val="both"/>
              <w:rPr>
                <w:rFonts w:eastAsia="TimesNewRomanPSMT"/>
                <w:sz w:val="24"/>
                <w:szCs w:val="24"/>
              </w:rPr>
            </w:pPr>
            <w:r w:rsidRPr="004316DD">
              <w:rPr>
                <w:rFonts w:eastAsia="TimesNewRomanPSMT"/>
                <w:sz w:val="24"/>
                <w:szCs w:val="24"/>
              </w:rPr>
              <w:t>и доп. - М.: ТЦ Сфера, 2015. - 352 с.</w:t>
            </w:r>
          </w:p>
          <w:p w:rsidR="004316DD" w:rsidRPr="004316DD" w:rsidRDefault="004316DD" w:rsidP="00E00B01">
            <w:pPr>
              <w:pStyle w:val="ac"/>
              <w:spacing w:after="0" w:line="240" w:lineRule="auto"/>
              <w:jc w:val="both"/>
              <w:rPr>
                <w:rFonts w:ascii="Times New Roman" w:hAnsi="Times New Roman"/>
                <w:color w:val="auto"/>
                <w:sz w:val="24"/>
                <w:szCs w:val="24"/>
              </w:rPr>
            </w:pPr>
            <w:r w:rsidRPr="004316DD">
              <w:rPr>
                <w:rFonts w:ascii="Times New Roman" w:hAnsi="Times New Roman"/>
                <w:color w:val="auto"/>
                <w:sz w:val="24"/>
                <w:szCs w:val="24"/>
              </w:rPr>
              <w:t xml:space="preserve">Дополнительная общеразвивающая программа физкультурно - спортивной направленности </w:t>
            </w:r>
          </w:p>
          <w:p w:rsidR="004316DD" w:rsidRPr="004316DD" w:rsidRDefault="004316DD" w:rsidP="00E00B01">
            <w:pPr>
              <w:pStyle w:val="ac"/>
              <w:spacing w:after="0" w:line="240" w:lineRule="auto"/>
              <w:jc w:val="both"/>
              <w:rPr>
                <w:rFonts w:ascii="Times New Roman" w:hAnsi="Times New Roman"/>
                <w:color w:val="auto"/>
                <w:sz w:val="24"/>
                <w:szCs w:val="24"/>
              </w:rPr>
            </w:pPr>
            <w:r w:rsidRPr="004316DD">
              <w:rPr>
                <w:rFonts w:ascii="Times New Roman" w:hAnsi="Times New Roman"/>
                <w:color w:val="auto"/>
                <w:sz w:val="24"/>
                <w:szCs w:val="24"/>
              </w:rPr>
              <w:t xml:space="preserve">«Юные туристята» </w:t>
            </w:r>
          </w:p>
          <w:p w:rsidR="004316DD" w:rsidRPr="004316DD" w:rsidRDefault="004316DD" w:rsidP="00E00B01">
            <w:pPr>
              <w:pStyle w:val="ac"/>
              <w:spacing w:after="0" w:line="240" w:lineRule="auto"/>
              <w:jc w:val="both"/>
              <w:rPr>
                <w:rFonts w:ascii="Times New Roman" w:hAnsi="Times New Roman"/>
                <w:color w:val="auto"/>
                <w:sz w:val="24"/>
                <w:szCs w:val="24"/>
              </w:rPr>
            </w:pPr>
            <w:r w:rsidRPr="004316DD">
              <w:rPr>
                <w:rFonts w:ascii="Times New Roman" w:hAnsi="Times New Roman"/>
                <w:color w:val="auto"/>
                <w:sz w:val="24"/>
                <w:szCs w:val="24"/>
              </w:rPr>
              <w:t>(для детей 6– 7 лет) Автор: Фофонова Инна Валерьевна (Инструктор по физической культуре).</w:t>
            </w:r>
          </w:p>
        </w:tc>
      </w:tr>
      <w:tr w:rsidR="004316DD" w:rsidRPr="004316DD" w:rsidTr="004316DD">
        <w:tc>
          <w:tcPr>
            <w:tcW w:w="1980" w:type="dxa"/>
            <w:tcBorders>
              <w:top w:val="single" w:sz="4" w:space="0" w:color="auto"/>
              <w:left w:val="single" w:sz="4" w:space="0" w:color="auto"/>
              <w:bottom w:val="single" w:sz="4" w:space="0" w:color="auto"/>
              <w:right w:val="single" w:sz="4" w:space="0" w:color="auto"/>
            </w:tcBorders>
            <w:shd w:val="clear" w:color="auto" w:fill="auto"/>
          </w:tcPr>
          <w:p w:rsidR="004316DD" w:rsidRPr="004316DD" w:rsidRDefault="004316DD" w:rsidP="00E00B01">
            <w:pPr>
              <w:suppressAutoHyphens/>
              <w:jc w:val="both"/>
              <w:rPr>
                <w:sz w:val="24"/>
                <w:szCs w:val="24"/>
              </w:rPr>
            </w:pPr>
            <w:r w:rsidRPr="004316DD">
              <w:rPr>
                <w:sz w:val="24"/>
                <w:szCs w:val="24"/>
              </w:rPr>
              <w:t>Речевое развитие</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4316DD" w:rsidRPr="004316DD" w:rsidRDefault="004316DD" w:rsidP="00E00B01">
            <w:pPr>
              <w:adjustRightInd w:val="0"/>
              <w:jc w:val="both"/>
              <w:rPr>
                <w:sz w:val="24"/>
                <w:szCs w:val="24"/>
              </w:rPr>
            </w:pPr>
            <w:r w:rsidRPr="004316DD">
              <w:rPr>
                <w:sz w:val="24"/>
                <w:szCs w:val="24"/>
              </w:rPr>
              <w:t>Вносятся изменения и дополнения с учётом особенностей психофизического развития и возможностей воспитанников с ограниченными возможностями здоровья, особенностей развития.</w:t>
            </w:r>
          </w:p>
          <w:p w:rsidR="004316DD" w:rsidRPr="004316DD" w:rsidRDefault="004316DD" w:rsidP="00E00B01">
            <w:pPr>
              <w:adjustRightInd w:val="0"/>
              <w:jc w:val="both"/>
              <w:rPr>
                <w:rFonts w:eastAsia="TimesNewRomanPS-BoldMT"/>
                <w:bCs/>
                <w:sz w:val="24"/>
                <w:szCs w:val="24"/>
              </w:rPr>
            </w:pPr>
          </w:p>
          <w:p w:rsidR="004316DD" w:rsidRPr="004316DD" w:rsidRDefault="004316DD" w:rsidP="00E00B01">
            <w:pPr>
              <w:adjustRightInd w:val="0"/>
              <w:jc w:val="both"/>
              <w:rPr>
                <w:sz w:val="24"/>
                <w:szCs w:val="24"/>
              </w:rPr>
            </w:pPr>
            <w:r w:rsidRPr="004316DD">
              <w:rPr>
                <w:rFonts w:eastAsia="TimesNewRomanPS-BoldMT"/>
                <w:bCs/>
                <w:sz w:val="24"/>
                <w:szCs w:val="24"/>
              </w:rPr>
              <w:t xml:space="preserve">Крылова Н.М. </w:t>
            </w:r>
            <w:r w:rsidRPr="004316DD">
              <w:rPr>
                <w:rFonts w:eastAsia="TimesNewRomanPS-BoldMT"/>
                <w:b/>
                <w:bCs/>
                <w:sz w:val="24"/>
                <w:szCs w:val="24"/>
              </w:rPr>
              <w:t xml:space="preserve"> </w:t>
            </w:r>
            <w:r w:rsidRPr="004316DD">
              <w:rPr>
                <w:rFonts w:eastAsia="TimesNewRomanPSMT"/>
                <w:sz w:val="24"/>
                <w:szCs w:val="24"/>
              </w:rPr>
              <w:t>Детский сад - Дом радости. Примерная основная образовательная программа дошкольного образования / Н.М. Крылова. - 3-е изд., перераб. и доп. - М.: ТЦ Сфера, 2015. - 352 с.</w:t>
            </w:r>
            <w:r w:rsidRPr="004316DD">
              <w:rPr>
                <w:sz w:val="24"/>
                <w:szCs w:val="24"/>
              </w:rPr>
              <w:t xml:space="preserve"> </w:t>
            </w:r>
          </w:p>
          <w:p w:rsidR="004316DD" w:rsidRPr="004316DD" w:rsidRDefault="004316DD" w:rsidP="00E00B01">
            <w:pPr>
              <w:jc w:val="both"/>
              <w:rPr>
                <w:rFonts w:eastAsia="TimesNewRomanPS-BoldMT"/>
                <w:bCs/>
                <w:sz w:val="24"/>
                <w:szCs w:val="24"/>
              </w:rPr>
            </w:pPr>
          </w:p>
          <w:p w:rsidR="004316DD" w:rsidRPr="004316DD" w:rsidRDefault="004316DD" w:rsidP="00E00B01">
            <w:pPr>
              <w:jc w:val="both"/>
              <w:rPr>
                <w:sz w:val="24"/>
                <w:szCs w:val="24"/>
              </w:rPr>
            </w:pPr>
            <w:r w:rsidRPr="004316DD">
              <w:rPr>
                <w:rFonts w:eastAsia="TimesNewRomanPS-BoldMT"/>
                <w:bCs/>
                <w:sz w:val="24"/>
                <w:szCs w:val="24"/>
              </w:rPr>
              <w:t xml:space="preserve">Н. В. Нищева. </w:t>
            </w:r>
            <w:r w:rsidRPr="004316DD">
              <w:rPr>
                <w:sz w:val="24"/>
                <w:szCs w:val="24"/>
              </w:rPr>
              <w:t>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переработанное и дополненное в соответствии с ФГОС ДО. - СПб.: ООО "ИЗДАТЕЛЬСТВО "ДЕТСТВО-ПРЕСС", 2018. - 240 с.</w:t>
            </w:r>
          </w:p>
          <w:p w:rsidR="004316DD" w:rsidRPr="004316DD" w:rsidRDefault="004316DD" w:rsidP="00E00B01">
            <w:pPr>
              <w:jc w:val="both"/>
              <w:rPr>
                <w:sz w:val="24"/>
                <w:szCs w:val="24"/>
              </w:rPr>
            </w:pPr>
            <w:r w:rsidRPr="004316DD">
              <w:rPr>
                <w:sz w:val="24"/>
                <w:szCs w:val="24"/>
              </w:rPr>
              <w:t xml:space="preserve"> </w:t>
            </w:r>
          </w:p>
          <w:p w:rsidR="004316DD" w:rsidRPr="004316DD" w:rsidRDefault="004316DD" w:rsidP="00E00B01">
            <w:pPr>
              <w:jc w:val="both"/>
              <w:rPr>
                <w:sz w:val="24"/>
                <w:szCs w:val="24"/>
              </w:rPr>
            </w:pPr>
            <w:r w:rsidRPr="004316DD">
              <w:rPr>
                <w:sz w:val="24"/>
                <w:szCs w:val="24"/>
              </w:rPr>
              <w:t xml:space="preserve">Филичева, Т. Б. Ф53 Устранение общего недоразвития речи у детей дошкольного возраста: практ. пособие / Т. Б. Филичева, Г. В. Чирки- на. — 5-е изд. — М.: Айрис-пресс, 2008. — 224 с. — (Библиотека логопеда-практика). </w:t>
            </w:r>
          </w:p>
          <w:p w:rsidR="004316DD" w:rsidRPr="004316DD" w:rsidRDefault="004316DD" w:rsidP="00E00B01">
            <w:pPr>
              <w:jc w:val="both"/>
              <w:rPr>
                <w:sz w:val="24"/>
                <w:szCs w:val="24"/>
              </w:rPr>
            </w:pPr>
            <w:r w:rsidRPr="004316DD">
              <w:rPr>
                <w:sz w:val="24"/>
                <w:szCs w:val="24"/>
              </w:rPr>
              <w:lastRenderedPageBreak/>
              <w:t>В.В.Гербова. Развитие речи в детском саду. Вторая группа раннего возраста.- М.:МОЗАИКА-СИНТЕЗ, 2016.-112с.:цв.вкл.</w:t>
            </w:r>
          </w:p>
          <w:p w:rsidR="004316DD" w:rsidRPr="004316DD" w:rsidRDefault="004316DD" w:rsidP="00E00B01">
            <w:pPr>
              <w:jc w:val="both"/>
              <w:rPr>
                <w:sz w:val="24"/>
                <w:szCs w:val="24"/>
                <w:lang w:val="tt-RU"/>
              </w:rPr>
            </w:pPr>
          </w:p>
        </w:tc>
      </w:tr>
    </w:tbl>
    <w:p w:rsidR="004316DD" w:rsidRPr="004316DD" w:rsidRDefault="004316DD" w:rsidP="00E00B01">
      <w:pPr>
        <w:tabs>
          <w:tab w:val="left" w:pos="3060"/>
        </w:tabs>
        <w:jc w:val="both"/>
        <w:rPr>
          <w:b/>
          <w:i/>
          <w:sz w:val="24"/>
          <w:szCs w:val="24"/>
          <w:u w:val="single"/>
        </w:rPr>
      </w:pPr>
    </w:p>
    <w:p w:rsidR="004316DD" w:rsidRPr="004316DD" w:rsidRDefault="004316DD" w:rsidP="00E00B01">
      <w:pPr>
        <w:tabs>
          <w:tab w:val="left" w:pos="3060"/>
        </w:tabs>
        <w:jc w:val="both"/>
        <w:rPr>
          <w:b/>
          <w:sz w:val="24"/>
          <w:szCs w:val="24"/>
        </w:rPr>
      </w:pPr>
      <w:r w:rsidRPr="004316DD">
        <w:rPr>
          <w:b/>
          <w:sz w:val="24"/>
          <w:szCs w:val="24"/>
        </w:rPr>
        <w:t>Кадровое обеспечение</w:t>
      </w:r>
    </w:p>
    <w:p w:rsidR="004316DD" w:rsidRPr="004316DD" w:rsidRDefault="004316DD" w:rsidP="00E00B01">
      <w:pPr>
        <w:ind w:firstLine="709"/>
        <w:jc w:val="both"/>
        <w:rPr>
          <w:sz w:val="24"/>
          <w:szCs w:val="24"/>
        </w:rPr>
      </w:pPr>
      <w:r w:rsidRPr="004316DD">
        <w:rPr>
          <w:sz w:val="24"/>
          <w:szCs w:val="24"/>
        </w:rPr>
        <w:t>ОП ДО укомплектовано кадрами   полностью. Педагоги детского сада постоянно повышают свой профессиональный уровень, посещают окружные творческие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даст хороший результат в организации педагогической деятельности и улучшении качества образования и воспитания дошкольников.</w:t>
      </w:r>
    </w:p>
    <w:p w:rsidR="004316DD" w:rsidRPr="004316DD" w:rsidRDefault="004316DD" w:rsidP="00E00B01">
      <w:pPr>
        <w:ind w:firstLine="709"/>
        <w:jc w:val="both"/>
        <w:rPr>
          <w:sz w:val="24"/>
          <w:szCs w:val="24"/>
        </w:rPr>
      </w:pPr>
      <w:r w:rsidRPr="004316DD">
        <w:rPr>
          <w:sz w:val="24"/>
          <w:szCs w:val="24"/>
        </w:rPr>
        <w:t>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w:rsidR="004316DD" w:rsidRPr="004316DD" w:rsidRDefault="004316DD" w:rsidP="00E00B01">
      <w:pPr>
        <w:ind w:firstLine="709"/>
        <w:jc w:val="both"/>
        <w:rPr>
          <w:sz w:val="24"/>
          <w:szCs w:val="24"/>
        </w:rPr>
      </w:pPr>
      <w:r w:rsidRPr="004316DD">
        <w:rPr>
          <w:sz w:val="24"/>
          <w:szCs w:val="24"/>
        </w:rPr>
        <w:t xml:space="preserve">Уровень своих достижений педагоги доказывают, участвуя в методических мероприятиях разного уровня (СП, округ), в конкурсах окружного, регионального, всероссийского уровня. Издают и публикуют статьи из опыта педагогической работы. </w:t>
      </w:r>
    </w:p>
    <w:p w:rsidR="004316DD" w:rsidRPr="004316DD" w:rsidRDefault="004316DD" w:rsidP="00E00B01">
      <w:pPr>
        <w:ind w:firstLine="709"/>
        <w:jc w:val="both"/>
        <w:rPr>
          <w:sz w:val="24"/>
          <w:szCs w:val="24"/>
        </w:rPr>
      </w:pPr>
      <w:r w:rsidRPr="004316DD">
        <w:rPr>
          <w:sz w:val="24"/>
          <w:szCs w:val="24"/>
        </w:rPr>
        <w:t>Педагогический коллектив ОП ДО зарекомендовал себя как инициативный, творческий коллектив, умеющий найти индивидуальный подход к каждому ребенку, помочь раскрыть его способности.</w:t>
      </w:r>
    </w:p>
    <w:p w:rsidR="004316DD" w:rsidRPr="004316DD" w:rsidRDefault="004316DD" w:rsidP="00E00B01">
      <w:pPr>
        <w:jc w:val="both"/>
        <w:rPr>
          <w:b/>
          <w:sz w:val="24"/>
          <w:szCs w:val="24"/>
        </w:rPr>
      </w:pPr>
      <w:r w:rsidRPr="004316DD">
        <w:rPr>
          <w:b/>
          <w:sz w:val="24"/>
          <w:szCs w:val="24"/>
        </w:rPr>
        <w:t>Педагогический коллектив</w:t>
      </w:r>
    </w:p>
    <w:tbl>
      <w:tblPr>
        <w:tblW w:w="5000" w:type="pct"/>
        <w:tblLayout w:type="fixed"/>
        <w:tblLook w:val="04A0" w:firstRow="1" w:lastRow="0" w:firstColumn="1" w:lastColumn="0" w:noHBand="0" w:noVBand="1"/>
      </w:tblPr>
      <w:tblGrid>
        <w:gridCol w:w="6133"/>
        <w:gridCol w:w="4065"/>
      </w:tblGrid>
      <w:tr w:rsidR="004316DD" w:rsidRPr="004316DD" w:rsidTr="004316DD">
        <w:trPr>
          <w:trHeight w:val="675"/>
        </w:trPr>
        <w:tc>
          <w:tcPr>
            <w:tcW w:w="3007" w:type="pct"/>
            <w:tcBorders>
              <w:top w:val="single" w:sz="4" w:space="0" w:color="auto"/>
              <w:left w:val="single" w:sz="4" w:space="0" w:color="auto"/>
              <w:bottom w:val="single" w:sz="4" w:space="0" w:color="auto"/>
              <w:right w:val="single" w:sz="4" w:space="0" w:color="auto"/>
            </w:tcBorders>
            <w:shd w:val="clear" w:color="auto" w:fill="auto"/>
            <w:hideMark/>
          </w:tcPr>
          <w:p w:rsidR="004316DD" w:rsidRPr="004316DD" w:rsidRDefault="004316DD" w:rsidP="00E00B01">
            <w:pPr>
              <w:jc w:val="both"/>
              <w:rPr>
                <w:color w:val="000000"/>
                <w:sz w:val="24"/>
                <w:szCs w:val="24"/>
              </w:rPr>
            </w:pPr>
            <w:r w:rsidRPr="004316DD">
              <w:rPr>
                <w:color w:val="000000"/>
                <w:sz w:val="24"/>
                <w:szCs w:val="24"/>
              </w:rPr>
              <w:t>Общая численность педагогических работников дошкольного образования в том числе:</w:t>
            </w:r>
          </w:p>
        </w:tc>
        <w:tc>
          <w:tcPr>
            <w:tcW w:w="1993" w:type="pct"/>
            <w:tcBorders>
              <w:top w:val="single" w:sz="4" w:space="0" w:color="auto"/>
              <w:left w:val="nil"/>
              <w:bottom w:val="single" w:sz="4" w:space="0" w:color="auto"/>
              <w:right w:val="single" w:sz="4" w:space="0" w:color="auto"/>
            </w:tcBorders>
            <w:shd w:val="clear" w:color="auto" w:fill="auto"/>
            <w:noWrap/>
            <w:vAlign w:val="bottom"/>
            <w:hideMark/>
          </w:tcPr>
          <w:p w:rsidR="004316DD" w:rsidRPr="004316DD" w:rsidRDefault="004316DD" w:rsidP="00E00B01">
            <w:pPr>
              <w:jc w:val="both"/>
              <w:rPr>
                <w:sz w:val="24"/>
                <w:szCs w:val="24"/>
              </w:rPr>
            </w:pPr>
            <w:r w:rsidRPr="004316DD">
              <w:rPr>
                <w:sz w:val="24"/>
                <w:szCs w:val="24"/>
              </w:rPr>
              <w:t>18</w:t>
            </w:r>
          </w:p>
        </w:tc>
      </w:tr>
      <w:tr w:rsidR="004316DD" w:rsidRPr="004316DD" w:rsidTr="004316DD">
        <w:trPr>
          <w:trHeight w:val="261"/>
        </w:trPr>
        <w:tc>
          <w:tcPr>
            <w:tcW w:w="3007" w:type="pct"/>
            <w:tcBorders>
              <w:top w:val="single" w:sz="4" w:space="0" w:color="auto"/>
              <w:left w:val="single" w:sz="4" w:space="0" w:color="auto"/>
              <w:bottom w:val="single" w:sz="4" w:space="0" w:color="auto"/>
              <w:right w:val="single" w:sz="4" w:space="0" w:color="auto"/>
            </w:tcBorders>
            <w:shd w:val="clear" w:color="auto" w:fill="auto"/>
            <w:hideMark/>
          </w:tcPr>
          <w:p w:rsidR="004316DD" w:rsidRPr="004316DD" w:rsidRDefault="004316DD" w:rsidP="00E00B01">
            <w:pPr>
              <w:jc w:val="both"/>
              <w:rPr>
                <w:color w:val="000000"/>
                <w:sz w:val="24"/>
                <w:szCs w:val="24"/>
              </w:rPr>
            </w:pPr>
            <w:r w:rsidRPr="004316DD">
              <w:rPr>
                <w:color w:val="000000"/>
                <w:sz w:val="24"/>
                <w:szCs w:val="24"/>
              </w:rPr>
              <w:t>воспитатели</w:t>
            </w:r>
          </w:p>
        </w:tc>
        <w:tc>
          <w:tcPr>
            <w:tcW w:w="1993" w:type="pct"/>
            <w:tcBorders>
              <w:top w:val="single" w:sz="4" w:space="0" w:color="auto"/>
              <w:left w:val="nil"/>
              <w:bottom w:val="single" w:sz="4" w:space="0" w:color="auto"/>
              <w:right w:val="single" w:sz="4" w:space="0" w:color="auto"/>
            </w:tcBorders>
            <w:shd w:val="clear" w:color="auto" w:fill="auto"/>
            <w:noWrap/>
            <w:vAlign w:val="bottom"/>
            <w:hideMark/>
          </w:tcPr>
          <w:p w:rsidR="004316DD" w:rsidRPr="004316DD" w:rsidRDefault="004316DD" w:rsidP="00E00B01">
            <w:pPr>
              <w:jc w:val="both"/>
              <w:rPr>
                <w:sz w:val="24"/>
                <w:szCs w:val="24"/>
              </w:rPr>
            </w:pPr>
            <w:r w:rsidRPr="004316DD">
              <w:rPr>
                <w:sz w:val="24"/>
                <w:szCs w:val="24"/>
              </w:rPr>
              <w:t>12</w:t>
            </w:r>
          </w:p>
        </w:tc>
      </w:tr>
      <w:tr w:rsidR="004316DD" w:rsidRPr="004316DD" w:rsidTr="004316DD">
        <w:trPr>
          <w:trHeight w:val="265"/>
        </w:trPr>
        <w:tc>
          <w:tcPr>
            <w:tcW w:w="3007" w:type="pct"/>
            <w:tcBorders>
              <w:top w:val="single" w:sz="4" w:space="0" w:color="auto"/>
              <w:left w:val="single" w:sz="4" w:space="0" w:color="auto"/>
              <w:bottom w:val="single" w:sz="4" w:space="0" w:color="auto"/>
              <w:right w:val="single" w:sz="4" w:space="0" w:color="auto"/>
            </w:tcBorders>
            <w:shd w:val="clear" w:color="auto" w:fill="auto"/>
            <w:hideMark/>
          </w:tcPr>
          <w:p w:rsidR="004316DD" w:rsidRPr="004316DD" w:rsidRDefault="004316DD" w:rsidP="00E00B01">
            <w:pPr>
              <w:jc w:val="both"/>
              <w:rPr>
                <w:color w:val="000000"/>
                <w:sz w:val="24"/>
                <w:szCs w:val="24"/>
              </w:rPr>
            </w:pPr>
            <w:r w:rsidRPr="004316DD">
              <w:rPr>
                <w:color w:val="000000"/>
                <w:sz w:val="24"/>
                <w:szCs w:val="24"/>
              </w:rPr>
              <w:t>учителя-логопеды</w:t>
            </w:r>
          </w:p>
        </w:tc>
        <w:tc>
          <w:tcPr>
            <w:tcW w:w="1993" w:type="pct"/>
            <w:tcBorders>
              <w:top w:val="single" w:sz="4" w:space="0" w:color="auto"/>
              <w:left w:val="nil"/>
              <w:bottom w:val="single" w:sz="4" w:space="0" w:color="auto"/>
              <w:right w:val="single" w:sz="4" w:space="0" w:color="auto"/>
            </w:tcBorders>
            <w:shd w:val="clear" w:color="auto" w:fill="auto"/>
            <w:noWrap/>
            <w:vAlign w:val="bottom"/>
            <w:hideMark/>
          </w:tcPr>
          <w:p w:rsidR="004316DD" w:rsidRPr="004316DD" w:rsidRDefault="004316DD" w:rsidP="00E00B01">
            <w:pPr>
              <w:jc w:val="both"/>
              <w:rPr>
                <w:sz w:val="24"/>
                <w:szCs w:val="24"/>
              </w:rPr>
            </w:pPr>
            <w:r w:rsidRPr="004316DD">
              <w:rPr>
                <w:sz w:val="24"/>
                <w:szCs w:val="24"/>
              </w:rPr>
              <w:t>2</w:t>
            </w:r>
          </w:p>
        </w:tc>
      </w:tr>
      <w:tr w:rsidR="004316DD" w:rsidRPr="004316DD" w:rsidTr="004316DD">
        <w:trPr>
          <w:trHeight w:val="265"/>
        </w:trPr>
        <w:tc>
          <w:tcPr>
            <w:tcW w:w="3007" w:type="pct"/>
            <w:tcBorders>
              <w:top w:val="single" w:sz="4" w:space="0" w:color="auto"/>
              <w:left w:val="single" w:sz="4" w:space="0" w:color="auto"/>
              <w:bottom w:val="single" w:sz="4" w:space="0" w:color="auto"/>
              <w:right w:val="single" w:sz="4" w:space="0" w:color="auto"/>
            </w:tcBorders>
            <w:shd w:val="clear" w:color="auto" w:fill="auto"/>
          </w:tcPr>
          <w:p w:rsidR="004316DD" w:rsidRPr="004316DD" w:rsidRDefault="004316DD" w:rsidP="00E00B01">
            <w:pPr>
              <w:jc w:val="both"/>
              <w:rPr>
                <w:color w:val="000000"/>
                <w:sz w:val="24"/>
                <w:szCs w:val="24"/>
              </w:rPr>
            </w:pPr>
            <w:r w:rsidRPr="004316DD">
              <w:rPr>
                <w:color w:val="000000"/>
                <w:sz w:val="24"/>
                <w:szCs w:val="24"/>
              </w:rPr>
              <w:t>учитель - дефектолог</w:t>
            </w:r>
          </w:p>
        </w:tc>
        <w:tc>
          <w:tcPr>
            <w:tcW w:w="1993" w:type="pct"/>
            <w:tcBorders>
              <w:top w:val="single" w:sz="4" w:space="0" w:color="auto"/>
              <w:left w:val="nil"/>
              <w:bottom w:val="single" w:sz="4" w:space="0" w:color="auto"/>
              <w:right w:val="single" w:sz="4" w:space="0" w:color="auto"/>
            </w:tcBorders>
            <w:shd w:val="clear" w:color="auto" w:fill="auto"/>
            <w:noWrap/>
            <w:vAlign w:val="bottom"/>
          </w:tcPr>
          <w:p w:rsidR="004316DD" w:rsidRPr="004316DD" w:rsidRDefault="004316DD" w:rsidP="00E00B01">
            <w:pPr>
              <w:jc w:val="both"/>
              <w:rPr>
                <w:sz w:val="24"/>
                <w:szCs w:val="24"/>
              </w:rPr>
            </w:pPr>
            <w:r w:rsidRPr="004316DD">
              <w:rPr>
                <w:sz w:val="24"/>
                <w:szCs w:val="24"/>
              </w:rPr>
              <w:t>1</w:t>
            </w:r>
          </w:p>
        </w:tc>
      </w:tr>
      <w:tr w:rsidR="004316DD" w:rsidRPr="004316DD" w:rsidTr="004316DD">
        <w:trPr>
          <w:trHeight w:val="269"/>
        </w:trPr>
        <w:tc>
          <w:tcPr>
            <w:tcW w:w="3007" w:type="pct"/>
            <w:tcBorders>
              <w:top w:val="single" w:sz="4" w:space="0" w:color="auto"/>
              <w:left w:val="single" w:sz="4" w:space="0" w:color="auto"/>
              <w:bottom w:val="single" w:sz="4" w:space="0" w:color="auto"/>
              <w:right w:val="single" w:sz="4" w:space="0" w:color="auto"/>
            </w:tcBorders>
            <w:shd w:val="clear" w:color="auto" w:fill="auto"/>
            <w:hideMark/>
          </w:tcPr>
          <w:p w:rsidR="004316DD" w:rsidRPr="004316DD" w:rsidRDefault="004316DD" w:rsidP="00E00B01">
            <w:pPr>
              <w:jc w:val="both"/>
              <w:rPr>
                <w:color w:val="000000"/>
                <w:sz w:val="24"/>
                <w:szCs w:val="24"/>
              </w:rPr>
            </w:pPr>
            <w:r w:rsidRPr="004316DD">
              <w:rPr>
                <w:color w:val="000000"/>
                <w:sz w:val="24"/>
                <w:szCs w:val="24"/>
              </w:rPr>
              <w:t>педагоги-психологи</w:t>
            </w:r>
          </w:p>
        </w:tc>
        <w:tc>
          <w:tcPr>
            <w:tcW w:w="1993" w:type="pct"/>
            <w:tcBorders>
              <w:top w:val="single" w:sz="4" w:space="0" w:color="auto"/>
              <w:left w:val="nil"/>
              <w:bottom w:val="single" w:sz="4" w:space="0" w:color="auto"/>
              <w:right w:val="single" w:sz="4" w:space="0" w:color="auto"/>
            </w:tcBorders>
            <w:shd w:val="clear" w:color="auto" w:fill="auto"/>
            <w:noWrap/>
            <w:vAlign w:val="bottom"/>
            <w:hideMark/>
          </w:tcPr>
          <w:p w:rsidR="004316DD" w:rsidRPr="004316DD" w:rsidRDefault="004316DD" w:rsidP="00E00B01">
            <w:pPr>
              <w:jc w:val="both"/>
              <w:rPr>
                <w:sz w:val="24"/>
                <w:szCs w:val="24"/>
              </w:rPr>
            </w:pPr>
            <w:r w:rsidRPr="004316DD">
              <w:rPr>
                <w:sz w:val="24"/>
                <w:szCs w:val="24"/>
              </w:rPr>
              <w:t>1</w:t>
            </w:r>
          </w:p>
        </w:tc>
      </w:tr>
      <w:tr w:rsidR="004316DD" w:rsidRPr="004316DD" w:rsidTr="004316DD">
        <w:trPr>
          <w:trHeight w:val="259"/>
        </w:trPr>
        <w:tc>
          <w:tcPr>
            <w:tcW w:w="3007" w:type="pct"/>
            <w:tcBorders>
              <w:top w:val="single" w:sz="4" w:space="0" w:color="auto"/>
              <w:left w:val="single" w:sz="4" w:space="0" w:color="auto"/>
              <w:bottom w:val="single" w:sz="4" w:space="0" w:color="auto"/>
              <w:right w:val="single" w:sz="4" w:space="0" w:color="auto"/>
            </w:tcBorders>
            <w:shd w:val="clear" w:color="auto" w:fill="auto"/>
            <w:hideMark/>
          </w:tcPr>
          <w:p w:rsidR="004316DD" w:rsidRPr="004316DD" w:rsidRDefault="004316DD" w:rsidP="00E00B01">
            <w:pPr>
              <w:jc w:val="both"/>
              <w:rPr>
                <w:color w:val="000000"/>
                <w:sz w:val="24"/>
                <w:szCs w:val="24"/>
              </w:rPr>
            </w:pPr>
            <w:r w:rsidRPr="004316DD">
              <w:rPr>
                <w:color w:val="000000"/>
                <w:sz w:val="24"/>
                <w:szCs w:val="24"/>
              </w:rPr>
              <w:t>музыкальные руководители</w:t>
            </w:r>
          </w:p>
        </w:tc>
        <w:tc>
          <w:tcPr>
            <w:tcW w:w="1993" w:type="pct"/>
            <w:tcBorders>
              <w:top w:val="single" w:sz="4" w:space="0" w:color="auto"/>
              <w:left w:val="nil"/>
              <w:bottom w:val="single" w:sz="4" w:space="0" w:color="auto"/>
              <w:right w:val="single" w:sz="4" w:space="0" w:color="auto"/>
            </w:tcBorders>
            <w:shd w:val="clear" w:color="auto" w:fill="auto"/>
            <w:noWrap/>
            <w:vAlign w:val="bottom"/>
            <w:hideMark/>
          </w:tcPr>
          <w:p w:rsidR="004316DD" w:rsidRPr="004316DD" w:rsidRDefault="004316DD" w:rsidP="00E00B01">
            <w:pPr>
              <w:jc w:val="both"/>
              <w:rPr>
                <w:sz w:val="24"/>
                <w:szCs w:val="24"/>
              </w:rPr>
            </w:pPr>
            <w:r w:rsidRPr="004316DD">
              <w:rPr>
                <w:sz w:val="24"/>
                <w:szCs w:val="24"/>
              </w:rPr>
              <w:t>1</w:t>
            </w:r>
          </w:p>
        </w:tc>
      </w:tr>
      <w:tr w:rsidR="004316DD" w:rsidRPr="004316DD" w:rsidTr="004316DD">
        <w:trPr>
          <w:trHeight w:val="263"/>
        </w:trPr>
        <w:tc>
          <w:tcPr>
            <w:tcW w:w="3007" w:type="pct"/>
            <w:tcBorders>
              <w:top w:val="single" w:sz="4" w:space="0" w:color="auto"/>
              <w:left w:val="single" w:sz="4" w:space="0" w:color="auto"/>
              <w:bottom w:val="single" w:sz="4" w:space="0" w:color="auto"/>
              <w:right w:val="single" w:sz="4" w:space="0" w:color="auto"/>
            </w:tcBorders>
            <w:shd w:val="clear" w:color="auto" w:fill="auto"/>
            <w:hideMark/>
          </w:tcPr>
          <w:p w:rsidR="004316DD" w:rsidRPr="004316DD" w:rsidRDefault="004316DD" w:rsidP="00E00B01">
            <w:pPr>
              <w:jc w:val="both"/>
              <w:rPr>
                <w:color w:val="000000"/>
                <w:sz w:val="24"/>
                <w:szCs w:val="24"/>
              </w:rPr>
            </w:pPr>
            <w:r w:rsidRPr="004316DD">
              <w:rPr>
                <w:color w:val="000000"/>
                <w:sz w:val="24"/>
                <w:szCs w:val="24"/>
              </w:rPr>
              <w:t>инструкторы по физической культуре</w:t>
            </w:r>
          </w:p>
        </w:tc>
        <w:tc>
          <w:tcPr>
            <w:tcW w:w="1993" w:type="pct"/>
            <w:tcBorders>
              <w:top w:val="single" w:sz="4" w:space="0" w:color="auto"/>
              <w:left w:val="nil"/>
              <w:bottom w:val="single" w:sz="4" w:space="0" w:color="auto"/>
              <w:right w:val="single" w:sz="4" w:space="0" w:color="auto"/>
            </w:tcBorders>
            <w:shd w:val="clear" w:color="auto" w:fill="auto"/>
            <w:noWrap/>
            <w:vAlign w:val="bottom"/>
            <w:hideMark/>
          </w:tcPr>
          <w:p w:rsidR="004316DD" w:rsidRPr="004316DD" w:rsidRDefault="004316DD" w:rsidP="00E00B01">
            <w:pPr>
              <w:jc w:val="both"/>
              <w:rPr>
                <w:sz w:val="24"/>
                <w:szCs w:val="24"/>
              </w:rPr>
            </w:pPr>
            <w:r w:rsidRPr="004316DD">
              <w:rPr>
                <w:sz w:val="24"/>
                <w:szCs w:val="24"/>
              </w:rPr>
              <w:t>1</w:t>
            </w:r>
          </w:p>
        </w:tc>
      </w:tr>
    </w:tbl>
    <w:p w:rsidR="004316DD" w:rsidRPr="004316DD" w:rsidRDefault="004316DD" w:rsidP="00E00B01">
      <w:pPr>
        <w:jc w:val="both"/>
        <w:rPr>
          <w:b/>
          <w:bCs/>
          <w:iCs/>
          <w:color w:val="000000"/>
          <w:sz w:val="24"/>
          <w:szCs w:val="24"/>
        </w:rPr>
      </w:pPr>
    </w:p>
    <w:p w:rsidR="004316DD" w:rsidRPr="004316DD" w:rsidRDefault="004316DD" w:rsidP="00E00B01">
      <w:pPr>
        <w:jc w:val="both"/>
        <w:rPr>
          <w:b/>
          <w:bCs/>
          <w:iCs/>
          <w:color w:val="000000"/>
          <w:sz w:val="24"/>
          <w:szCs w:val="24"/>
        </w:rPr>
      </w:pPr>
      <w:r w:rsidRPr="004316DD">
        <w:rPr>
          <w:b/>
          <w:bCs/>
          <w:iCs/>
          <w:color w:val="000000"/>
          <w:sz w:val="24"/>
          <w:szCs w:val="24"/>
        </w:rPr>
        <w:t>Аттестационные категории педагогических работников</w:t>
      </w:r>
    </w:p>
    <w:tbl>
      <w:tblPr>
        <w:tblW w:w="5000" w:type="pct"/>
        <w:tblLayout w:type="fixed"/>
        <w:tblLook w:val="04A0" w:firstRow="1" w:lastRow="0" w:firstColumn="1" w:lastColumn="0" w:noHBand="0" w:noVBand="1"/>
      </w:tblPr>
      <w:tblGrid>
        <w:gridCol w:w="1061"/>
        <w:gridCol w:w="3161"/>
        <w:gridCol w:w="2539"/>
        <w:gridCol w:w="3437"/>
      </w:tblGrid>
      <w:tr w:rsidR="004316DD" w:rsidRPr="004316DD" w:rsidTr="004316DD">
        <w:trPr>
          <w:trHeight w:val="315"/>
        </w:trPr>
        <w:tc>
          <w:tcPr>
            <w:tcW w:w="52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316DD" w:rsidRPr="004316DD" w:rsidRDefault="004316DD" w:rsidP="00E00B01">
            <w:pPr>
              <w:jc w:val="both"/>
              <w:rPr>
                <w:b/>
                <w:color w:val="000000"/>
                <w:sz w:val="24"/>
                <w:szCs w:val="24"/>
              </w:rPr>
            </w:pPr>
            <w:r w:rsidRPr="004316DD">
              <w:rPr>
                <w:b/>
                <w:color w:val="000000"/>
                <w:sz w:val="24"/>
                <w:szCs w:val="24"/>
              </w:rPr>
              <w:t>№ п/п</w:t>
            </w:r>
          </w:p>
        </w:tc>
        <w:tc>
          <w:tcPr>
            <w:tcW w:w="1550" w:type="pct"/>
            <w:vMerge w:val="restart"/>
            <w:tcBorders>
              <w:top w:val="single" w:sz="4" w:space="0" w:color="auto"/>
              <w:left w:val="single" w:sz="4" w:space="0" w:color="auto"/>
              <w:bottom w:val="single" w:sz="4" w:space="0" w:color="000000"/>
              <w:right w:val="nil"/>
            </w:tcBorders>
            <w:shd w:val="clear" w:color="auto" w:fill="auto"/>
            <w:hideMark/>
          </w:tcPr>
          <w:p w:rsidR="004316DD" w:rsidRPr="004316DD" w:rsidRDefault="004316DD" w:rsidP="00E00B01">
            <w:pPr>
              <w:jc w:val="both"/>
              <w:rPr>
                <w:b/>
                <w:color w:val="000000"/>
                <w:sz w:val="24"/>
                <w:szCs w:val="24"/>
              </w:rPr>
            </w:pPr>
            <w:r w:rsidRPr="004316DD">
              <w:rPr>
                <w:b/>
                <w:color w:val="000000"/>
                <w:sz w:val="24"/>
                <w:szCs w:val="24"/>
              </w:rPr>
              <w:t>Категория</w:t>
            </w:r>
          </w:p>
        </w:tc>
        <w:tc>
          <w:tcPr>
            <w:tcW w:w="29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6DD" w:rsidRPr="004316DD" w:rsidRDefault="004316DD" w:rsidP="00E00B01">
            <w:pPr>
              <w:jc w:val="both"/>
              <w:rPr>
                <w:b/>
                <w:color w:val="000000"/>
                <w:sz w:val="24"/>
                <w:szCs w:val="24"/>
              </w:rPr>
            </w:pPr>
            <w:r w:rsidRPr="004316DD">
              <w:rPr>
                <w:b/>
                <w:color w:val="000000"/>
                <w:sz w:val="24"/>
                <w:szCs w:val="24"/>
              </w:rPr>
              <w:t>Педагогические работники</w:t>
            </w:r>
          </w:p>
        </w:tc>
      </w:tr>
      <w:tr w:rsidR="004316DD" w:rsidRPr="004316DD" w:rsidTr="004316DD">
        <w:trPr>
          <w:trHeight w:val="435"/>
        </w:trPr>
        <w:tc>
          <w:tcPr>
            <w:tcW w:w="520" w:type="pct"/>
            <w:vMerge/>
            <w:tcBorders>
              <w:top w:val="single" w:sz="4" w:space="0" w:color="auto"/>
              <w:left w:val="single" w:sz="4" w:space="0" w:color="auto"/>
              <w:bottom w:val="single" w:sz="4" w:space="0" w:color="000000"/>
              <w:right w:val="single" w:sz="4" w:space="0" w:color="auto"/>
            </w:tcBorders>
            <w:vAlign w:val="center"/>
            <w:hideMark/>
          </w:tcPr>
          <w:p w:rsidR="004316DD" w:rsidRPr="004316DD" w:rsidRDefault="004316DD" w:rsidP="00E00B01">
            <w:pPr>
              <w:jc w:val="both"/>
              <w:rPr>
                <w:b/>
                <w:color w:val="000000"/>
                <w:sz w:val="24"/>
                <w:szCs w:val="24"/>
              </w:rPr>
            </w:pPr>
          </w:p>
        </w:tc>
        <w:tc>
          <w:tcPr>
            <w:tcW w:w="1550" w:type="pct"/>
            <w:vMerge/>
            <w:tcBorders>
              <w:top w:val="single" w:sz="4" w:space="0" w:color="auto"/>
              <w:left w:val="single" w:sz="4" w:space="0" w:color="auto"/>
              <w:bottom w:val="single" w:sz="4" w:space="0" w:color="000000"/>
              <w:right w:val="nil"/>
            </w:tcBorders>
            <w:vAlign w:val="center"/>
            <w:hideMark/>
          </w:tcPr>
          <w:p w:rsidR="004316DD" w:rsidRPr="004316DD" w:rsidRDefault="004316DD" w:rsidP="00E00B01">
            <w:pPr>
              <w:jc w:val="both"/>
              <w:rPr>
                <w:b/>
                <w:color w:val="000000"/>
                <w:sz w:val="24"/>
                <w:szCs w:val="24"/>
              </w:rPr>
            </w:pPr>
          </w:p>
        </w:tc>
        <w:tc>
          <w:tcPr>
            <w:tcW w:w="1245" w:type="pct"/>
            <w:tcBorders>
              <w:top w:val="nil"/>
              <w:left w:val="single" w:sz="4" w:space="0" w:color="auto"/>
              <w:bottom w:val="single" w:sz="4" w:space="0" w:color="auto"/>
              <w:right w:val="single" w:sz="4" w:space="0" w:color="auto"/>
            </w:tcBorders>
            <w:shd w:val="clear" w:color="auto" w:fill="auto"/>
            <w:hideMark/>
          </w:tcPr>
          <w:p w:rsidR="004316DD" w:rsidRPr="004316DD" w:rsidRDefault="004316DD" w:rsidP="00E00B01">
            <w:pPr>
              <w:jc w:val="both"/>
              <w:rPr>
                <w:b/>
                <w:color w:val="000000"/>
                <w:sz w:val="24"/>
                <w:szCs w:val="24"/>
              </w:rPr>
            </w:pPr>
            <w:r w:rsidRPr="004316DD">
              <w:rPr>
                <w:b/>
                <w:color w:val="000000"/>
                <w:sz w:val="24"/>
                <w:szCs w:val="24"/>
              </w:rPr>
              <w:t>Численность</w:t>
            </w:r>
          </w:p>
        </w:tc>
        <w:tc>
          <w:tcPr>
            <w:tcW w:w="1685"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b/>
                <w:color w:val="000000"/>
                <w:sz w:val="24"/>
                <w:szCs w:val="24"/>
              </w:rPr>
            </w:pPr>
            <w:r w:rsidRPr="004316DD">
              <w:rPr>
                <w:b/>
                <w:color w:val="000000"/>
                <w:sz w:val="24"/>
                <w:szCs w:val="24"/>
              </w:rPr>
              <w:t>Доля от общего числа (%)</w:t>
            </w:r>
          </w:p>
        </w:tc>
      </w:tr>
      <w:tr w:rsidR="004316DD" w:rsidRPr="004316DD" w:rsidTr="004316DD">
        <w:trPr>
          <w:trHeight w:val="315"/>
        </w:trPr>
        <w:tc>
          <w:tcPr>
            <w:tcW w:w="520" w:type="pct"/>
            <w:tcBorders>
              <w:top w:val="nil"/>
              <w:left w:val="single" w:sz="4" w:space="0" w:color="auto"/>
              <w:bottom w:val="single" w:sz="4" w:space="0" w:color="auto"/>
              <w:right w:val="single" w:sz="4" w:space="0" w:color="auto"/>
            </w:tcBorders>
            <w:shd w:val="clear" w:color="auto" w:fill="auto"/>
            <w:hideMark/>
          </w:tcPr>
          <w:p w:rsidR="004316DD" w:rsidRPr="004316DD" w:rsidRDefault="004316DD" w:rsidP="00E00B01">
            <w:pPr>
              <w:jc w:val="both"/>
              <w:rPr>
                <w:color w:val="000000"/>
                <w:sz w:val="24"/>
                <w:szCs w:val="24"/>
              </w:rPr>
            </w:pPr>
            <w:r w:rsidRPr="004316DD">
              <w:rPr>
                <w:color w:val="000000"/>
                <w:sz w:val="24"/>
                <w:szCs w:val="24"/>
              </w:rPr>
              <w:t>1</w:t>
            </w:r>
          </w:p>
        </w:tc>
        <w:tc>
          <w:tcPr>
            <w:tcW w:w="1550"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sz w:val="24"/>
                <w:szCs w:val="24"/>
              </w:rPr>
            </w:pPr>
            <w:r w:rsidRPr="004316DD">
              <w:rPr>
                <w:sz w:val="24"/>
                <w:szCs w:val="24"/>
              </w:rPr>
              <w:t>Высшая</w:t>
            </w:r>
          </w:p>
        </w:tc>
        <w:tc>
          <w:tcPr>
            <w:tcW w:w="1245"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sz w:val="24"/>
                <w:szCs w:val="24"/>
              </w:rPr>
            </w:pPr>
            <w:r w:rsidRPr="004316DD">
              <w:rPr>
                <w:sz w:val="24"/>
                <w:szCs w:val="24"/>
              </w:rPr>
              <w:t>9</w:t>
            </w:r>
          </w:p>
        </w:tc>
        <w:tc>
          <w:tcPr>
            <w:tcW w:w="1685"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bCs/>
                <w:sz w:val="24"/>
                <w:szCs w:val="24"/>
              </w:rPr>
            </w:pPr>
            <w:r w:rsidRPr="004316DD">
              <w:rPr>
                <w:bCs/>
                <w:sz w:val="24"/>
                <w:szCs w:val="24"/>
              </w:rPr>
              <w:t>49,5</w:t>
            </w:r>
          </w:p>
        </w:tc>
      </w:tr>
      <w:tr w:rsidR="004316DD" w:rsidRPr="004316DD" w:rsidTr="004316DD">
        <w:trPr>
          <w:trHeight w:val="315"/>
        </w:trPr>
        <w:tc>
          <w:tcPr>
            <w:tcW w:w="520" w:type="pct"/>
            <w:tcBorders>
              <w:top w:val="nil"/>
              <w:left w:val="single" w:sz="4" w:space="0" w:color="auto"/>
              <w:bottom w:val="single" w:sz="4" w:space="0" w:color="auto"/>
              <w:right w:val="single" w:sz="4" w:space="0" w:color="auto"/>
            </w:tcBorders>
            <w:shd w:val="clear" w:color="auto" w:fill="auto"/>
            <w:hideMark/>
          </w:tcPr>
          <w:p w:rsidR="004316DD" w:rsidRPr="004316DD" w:rsidRDefault="004316DD" w:rsidP="00E00B01">
            <w:pPr>
              <w:jc w:val="both"/>
              <w:rPr>
                <w:color w:val="000000"/>
                <w:sz w:val="24"/>
                <w:szCs w:val="24"/>
              </w:rPr>
            </w:pPr>
            <w:r w:rsidRPr="004316DD">
              <w:rPr>
                <w:color w:val="000000"/>
                <w:sz w:val="24"/>
                <w:szCs w:val="24"/>
              </w:rPr>
              <w:t>2</w:t>
            </w:r>
          </w:p>
        </w:tc>
        <w:tc>
          <w:tcPr>
            <w:tcW w:w="1550"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sz w:val="24"/>
                <w:szCs w:val="24"/>
              </w:rPr>
            </w:pPr>
            <w:r w:rsidRPr="004316DD">
              <w:rPr>
                <w:sz w:val="24"/>
                <w:szCs w:val="24"/>
              </w:rPr>
              <w:t>Первая</w:t>
            </w:r>
          </w:p>
        </w:tc>
        <w:tc>
          <w:tcPr>
            <w:tcW w:w="1245"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sz w:val="24"/>
                <w:szCs w:val="24"/>
              </w:rPr>
            </w:pPr>
            <w:r w:rsidRPr="004316DD">
              <w:rPr>
                <w:sz w:val="24"/>
                <w:szCs w:val="24"/>
              </w:rPr>
              <w:t>7</w:t>
            </w:r>
          </w:p>
        </w:tc>
        <w:tc>
          <w:tcPr>
            <w:tcW w:w="1685"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bCs/>
                <w:sz w:val="24"/>
                <w:szCs w:val="24"/>
              </w:rPr>
            </w:pPr>
            <w:r w:rsidRPr="004316DD">
              <w:rPr>
                <w:bCs/>
                <w:sz w:val="24"/>
                <w:szCs w:val="24"/>
              </w:rPr>
              <w:t>38,5</w:t>
            </w:r>
          </w:p>
        </w:tc>
      </w:tr>
      <w:tr w:rsidR="004316DD" w:rsidRPr="004316DD" w:rsidTr="004316DD">
        <w:trPr>
          <w:trHeight w:val="315"/>
        </w:trPr>
        <w:tc>
          <w:tcPr>
            <w:tcW w:w="520" w:type="pct"/>
            <w:tcBorders>
              <w:top w:val="nil"/>
              <w:left w:val="single" w:sz="4" w:space="0" w:color="auto"/>
              <w:bottom w:val="single" w:sz="4" w:space="0" w:color="auto"/>
              <w:right w:val="single" w:sz="4" w:space="0" w:color="auto"/>
            </w:tcBorders>
            <w:shd w:val="clear" w:color="auto" w:fill="auto"/>
            <w:hideMark/>
          </w:tcPr>
          <w:p w:rsidR="004316DD" w:rsidRPr="004316DD" w:rsidRDefault="004316DD" w:rsidP="00E00B01">
            <w:pPr>
              <w:jc w:val="both"/>
              <w:rPr>
                <w:color w:val="000000"/>
                <w:sz w:val="24"/>
                <w:szCs w:val="24"/>
              </w:rPr>
            </w:pPr>
            <w:r w:rsidRPr="004316DD">
              <w:rPr>
                <w:color w:val="000000"/>
                <w:sz w:val="24"/>
                <w:szCs w:val="24"/>
              </w:rPr>
              <w:t>3</w:t>
            </w:r>
          </w:p>
        </w:tc>
        <w:tc>
          <w:tcPr>
            <w:tcW w:w="1550"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sz w:val="24"/>
                <w:szCs w:val="24"/>
              </w:rPr>
            </w:pPr>
            <w:r w:rsidRPr="004316DD">
              <w:rPr>
                <w:sz w:val="24"/>
                <w:szCs w:val="24"/>
              </w:rPr>
              <w:t>Вторая</w:t>
            </w:r>
          </w:p>
        </w:tc>
        <w:tc>
          <w:tcPr>
            <w:tcW w:w="1245"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sz w:val="24"/>
                <w:szCs w:val="24"/>
              </w:rPr>
            </w:pPr>
            <w:r w:rsidRPr="004316DD">
              <w:rPr>
                <w:sz w:val="24"/>
                <w:szCs w:val="24"/>
              </w:rPr>
              <w:t> -</w:t>
            </w:r>
          </w:p>
        </w:tc>
        <w:tc>
          <w:tcPr>
            <w:tcW w:w="1685"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bCs/>
                <w:sz w:val="24"/>
                <w:szCs w:val="24"/>
              </w:rPr>
            </w:pPr>
            <w:r w:rsidRPr="004316DD">
              <w:rPr>
                <w:bCs/>
                <w:sz w:val="24"/>
                <w:szCs w:val="24"/>
              </w:rPr>
              <w:t> -</w:t>
            </w:r>
          </w:p>
        </w:tc>
      </w:tr>
      <w:tr w:rsidR="004316DD" w:rsidRPr="004316DD" w:rsidTr="004316DD">
        <w:trPr>
          <w:trHeight w:val="315"/>
        </w:trPr>
        <w:tc>
          <w:tcPr>
            <w:tcW w:w="520" w:type="pct"/>
            <w:tcBorders>
              <w:top w:val="nil"/>
              <w:left w:val="single" w:sz="4" w:space="0" w:color="auto"/>
              <w:bottom w:val="single" w:sz="4" w:space="0" w:color="auto"/>
              <w:right w:val="single" w:sz="4" w:space="0" w:color="auto"/>
            </w:tcBorders>
            <w:shd w:val="clear" w:color="auto" w:fill="auto"/>
            <w:hideMark/>
          </w:tcPr>
          <w:p w:rsidR="004316DD" w:rsidRPr="004316DD" w:rsidRDefault="004316DD" w:rsidP="00E00B01">
            <w:pPr>
              <w:jc w:val="both"/>
              <w:rPr>
                <w:color w:val="000000"/>
                <w:sz w:val="24"/>
                <w:szCs w:val="24"/>
              </w:rPr>
            </w:pPr>
            <w:r w:rsidRPr="004316DD">
              <w:rPr>
                <w:color w:val="000000"/>
                <w:sz w:val="24"/>
                <w:szCs w:val="24"/>
              </w:rPr>
              <w:t>4</w:t>
            </w:r>
          </w:p>
        </w:tc>
        <w:tc>
          <w:tcPr>
            <w:tcW w:w="1550"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sz w:val="24"/>
                <w:szCs w:val="24"/>
              </w:rPr>
            </w:pPr>
            <w:r w:rsidRPr="004316DD">
              <w:rPr>
                <w:sz w:val="24"/>
                <w:szCs w:val="24"/>
              </w:rPr>
              <w:t>Соответствие</w:t>
            </w:r>
          </w:p>
        </w:tc>
        <w:tc>
          <w:tcPr>
            <w:tcW w:w="1245"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sz w:val="24"/>
                <w:szCs w:val="24"/>
              </w:rPr>
            </w:pPr>
            <w:r w:rsidRPr="004316DD">
              <w:rPr>
                <w:sz w:val="24"/>
                <w:szCs w:val="24"/>
              </w:rPr>
              <w:t> -</w:t>
            </w:r>
          </w:p>
        </w:tc>
        <w:tc>
          <w:tcPr>
            <w:tcW w:w="1685"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bCs/>
                <w:sz w:val="24"/>
                <w:szCs w:val="24"/>
              </w:rPr>
            </w:pPr>
            <w:r w:rsidRPr="004316DD">
              <w:rPr>
                <w:bCs/>
                <w:sz w:val="24"/>
                <w:szCs w:val="24"/>
              </w:rPr>
              <w:t> -</w:t>
            </w:r>
          </w:p>
        </w:tc>
      </w:tr>
      <w:tr w:rsidR="004316DD" w:rsidRPr="004316DD" w:rsidTr="004316DD">
        <w:trPr>
          <w:trHeight w:val="315"/>
        </w:trPr>
        <w:tc>
          <w:tcPr>
            <w:tcW w:w="520" w:type="pct"/>
            <w:tcBorders>
              <w:top w:val="nil"/>
              <w:left w:val="single" w:sz="4" w:space="0" w:color="auto"/>
              <w:bottom w:val="single" w:sz="4" w:space="0" w:color="auto"/>
              <w:right w:val="single" w:sz="4" w:space="0" w:color="auto"/>
            </w:tcBorders>
            <w:shd w:val="clear" w:color="auto" w:fill="auto"/>
            <w:hideMark/>
          </w:tcPr>
          <w:p w:rsidR="004316DD" w:rsidRPr="004316DD" w:rsidRDefault="004316DD" w:rsidP="00E00B01">
            <w:pPr>
              <w:jc w:val="both"/>
              <w:rPr>
                <w:color w:val="000000"/>
                <w:sz w:val="24"/>
                <w:szCs w:val="24"/>
              </w:rPr>
            </w:pPr>
            <w:r w:rsidRPr="004316DD">
              <w:rPr>
                <w:color w:val="000000"/>
                <w:sz w:val="24"/>
                <w:szCs w:val="24"/>
              </w:rPr>
              <w:t>5</w:t>
            </w:r>
          </w:p>
        </w:tc>
        <w:tc>
          <w:tcPr>
            <w:tcW w:w="1550"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sz w:val="24"/>
                <w:szCs w:val="24"/>
              </w:rPr>
            </w:pPr>
            <w:r w:rsidRPr="004316DD">
              <w:rPr>
                <w:sz w:val="24"/>
                <w:szCs w:val="24"/>
              </w:rPr>
              <w:t>Категория отсутствует</w:t>
            </w:r>
          </w:p>
        </w:tc>
        <w:tc>
          <w:tcPr>
            <w:tcW w:w="1245"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sz w:val="24"/>
                <w:szCs w:val="24"/>
              </w:rPr>
            </w:pPr>
            <w:r w:rsidRPr="004316DD">
              <w:rPr>
                <w:sz w:val="24"/>
                <w:szCs w:val="24"/>
              </w:rPr>
              <w:t>2</w:t>
            </w:r>
          </w:p>
        </w:tc>
        <w:tc>
          <w:tcPr>
            <w:tcW w:w="1685"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bCs/>
                <w:sz w:val="24"/>
                <w:szCs w:val="24"/>
              </w:rPr>
            </w:pPr>
            <w:r w:rsidRPr="004316DD">
              <w:rPr>
                <w:bCs/>
                <w:sz w:val="24"/>
                <w:szCs w:val="24"/>
              </w:rPr>
              <w:t>11</w:t>
            </w:r>
          </w:p>
        </w:tc>
      </w:tr>
      <w:tr w:rsidR="004316DD" w:rsidRPr="004316DD" w:rsidTr="004316DD">
        <w:trPr>
          <w:trHeight w:val="315"/>
        </w:trPr>
        <w:tc>
          <w:tcPr>
            <w:tcW w:w="207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4316DD" w:rsidRPr="004316DD" w:rsidRDefault="004316DD" w:rsidP="00E00B01">
            <w:pPr>
              <w:jc w:val="both"/>
              <w:rPr>
                <w:bCs/>
                <w:sz w:val="24"/>
                <w:szCs w:val="24"/>
              </w:rPr>
            </w:pPr>
            <w:r w:rsidRPr="004316DD">
              <w:rPr>
                <w:bCs/>
                <w:sz w:val="24"/>
                <w:szCs w:val="24"/>
              </w:rPr>
              <w:t>Итого</w:t>
            </w:r>
          </w:p>
        </w:tc>
        <w:tc>
          <w:tcPr>
            <w:tcW w:w="1245"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bCs/>
                <w:sz w:val="24"/>
                <w:szCs w:val="24"/>
              </w:rPr>
            </w:pPr>
            <w:r w:rsidRPr="004316DD">
              <w:rPr>
                <w:bCs/>
                <w:sz w:val="24"/>
                <w:szCs w:val="24"/>
              </w:rPr>
              <w:t>18</w:t>
            </w:r>
          </w:p>
        </w:tc>
        <w:tc>
          <w:tcPr>
            <w:tcW w:w="1685"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bCs/>
                <w:sz w:val="24"/>
                <w:szCs w:val="24"/>
              </w:rPr>
            </w:pPr>
            <w:r w:rsidRPr="004316DD">
              <w:rPr>
                <w:bCs/>
                <w:sz w:val="24"/>
                <w:szCs w:val="24"/>
              </w:rPr>
              <w:t>100%</w:t>
            </w:r>
          </w:p>
        </w:tc>
      </w:tr>
      <w:tr w:rsidR="004316DD" w:rsidRPr="004316DD" w:rsidTr="004316DD">
        <w:trPr>
          <w:trHeight w:val="315"/>
        </w:trPr>
        <w:tc>
          <w:tcPr>
            <w:tcW w:w="5000" w:type="pct"/>
            <w:gridSpan w:val="4"/>
            <w:tcBorders>
              <w:top w:val="nil"/>
              <w:left w:val="single" w:sz="4" w:space="0" w:color="auto"/>
              <w:bottom w:val="single" w:sz="4" w:space="0" w:color="auto"/>
              <w:right w:val="single" w:sz="4" w:space="0" w:color="000000"/>
            </w:tcBorders>
            <w:shd w:val="clear" w:color="auto" w:fill="auto"/>
            <w:hideMark/>
          </w:tcPr>
          <w:p w:rsidR="004316DD" w:rsidRPr="004316DD" w:rsidRDefault="004316DD" w:rsidP="00E00B01">
            <w:pPr>
              <w:jc w:val="both"/>
              <w:rPr>
                <w:b/>
                <w:bCs/>
                <w:iCs/>
                <w:sz w:val="24"/>
                <w:szCs w:val="24"/>
              </w:rPr>
            </w:pPr>
            <w:r w:rsidRPr="004316DD">
              <w:rPr>
                <w:b/>
                <w:bCs/>
                <w:iCs/>
                <w:sz w:val="24"/>
                <w:szCs w:val="24"/>
              </w:rPr>
              <w:t xml:space="preserve">Уровень образования педагогических работников </w:t>
            </w:r>
          </w:p>
        </w:tc>
      </w:tr>
      <w:tr w:rsidR="004316DD" w:rsidRPr="004316DD" w:rsidTr="004316DD">
        <w:trPr>
          <w:trHeight w:val="435"/>
        </w:trPr>
        <w:tc>
          <w:tcPr>
            <w:tcW w:w="520" w:type="pct"/>
            <w:vMerge w:val="restart"/>
            <w:tcBorders>
              <w:top w:val="nil"/>
              <w:left w:val="single" w:sz="4" w:space="0" w:color="auto"/>
              <w:bottom w:val="single" w:sz="4" w:space="0" w:color="000000"/>
              <w:right w:val="single" w:sz="4" w:space="0" w:color="auto"/>
            </w:tcBorders>
            <w:shd w:val="clear" w:color="auto" w:fill="auto"/>
            <w:hideMark/>
          </w:tcPr>
          <w:p w:rsidR="004316DD" w:rsidRPr="004316DD" w:rsidRDefault="004316DD" w:rsidP="00E00B01">
            <w:pPr>
              <w:jc w:val="both"/>
              <w:rPr>
                <w:b/>
                <w:color w:val="000000"/>
                <w:sz w:val="24"/>
                <w:szCs w:val="24"/>
              </w:rPr>
            </w:pPr>
            <w:r w:rsidRPr="004316DD">
              <w:rPr>
                <w:b/>
                <w:color w:val="000000"/>
                <w:sz w:val="24"/>
                <w:szCs w:val="24"/>
              </w:rPr>
              <w:t>№ п/п</w:t>
            </w:r>
          </w:p>
        </w:tc>
        <w:tc>
          <w:tcPr>
            <w:tcW w:w="1550" w:type="pct"/>
            <w:vMerge w:val="restart"/>
            <w:tcBorders>
              <w:top w:val="nil"/>
              <w:left w:val="single" w:sz="4" w:space="0" w:color="auto"/>
              <w:bottom w:val="single" w:sz="4" w:space="0" w:color="000000"/>
              <w:right w:val="single" w:sz="4" w:space="0" w:color="auto"/>
            </w:tcBorders>
            <w:shd w:val="clear" w:color="000000" w:fill="FFFFFF"/>
            <w:hideMark/>
          </w:tcPr>
          <w:p w:rsidR="004316DD" w:rsidRPr="004316DD" w:rsidRDefault="004316DD" w:rsidP="00E00B01">
            <w:pPr>
              <w:jc w:val="both"/>
              <w:rPr>
                <w:b/>
                <w:color w:val="000000"/>
                <w:sz w:val="24"/>
                <w:szCs w:val="24"/>
              </w:rPr>
            </w:pPr>
            <w:r w:rsidRPr="004316DD">
              <w:rPr>
                <w:b/>
                <w:color w:val="000000"/>
                <w:sz w:val="24"/>
                <w:szCs w:val="24"/>
              </w:rPr>
              <w:t>Уровень образования</w:t>
            </w:r>
          </w:p>
        </w:tc>
        <w:tc>
          <w:tcPr>
            <w:tcW w:w="2930" w:type="pct"/>
            <w:gridSpan w:val="2"/>
            <w:tcBorders>
              <w:top w:val="single" w:sz="4" w:space="0" w:color="auto"/>
              <w:left w:val="nil"/>
              <w:bottom w:val="single" w:sz="4" w:space="0" w:color="auto"/>
              <w:right w:val="single" w:sz="4" w:space="0" w:color="auto"/>
            </w:tcBorders>
            <w:shd w:val="clear" w:color="auto" w:fill="auto"/>
            <w:hideMark/>
          </w:tcPr>
          <w:p w:rsidR="004316DD" w:rsidRPr="004316DD" w:rsidRDefault="004316DD" w:rsidP="00E00B01">
            <w:pPr>
              <w:jc w:val="both"/>
              <w:rPr>
                <w:b/>
                <w:color w:val="000000"/>
                <w:sz w:val="24"/>
                <w:szCs w:val="24"/>
              </w:rPr>
            </w:pPr>
            <w:r w:rsidRPr="004316DD">
              <w:rPr>
                <w:b/>
                <w:color w:val="000000"/>
                <w:sz w:val="24"/>
                <w:szCs w:val="24"/>
              </w:rPr>
              <w:t>Педагогические работники</w:t>
            </w:r>
          </w:p>
        </w:tc>
      </w:tr>
      <w:tr w:rsidR="004316DD" w:rsidRPr="004316DD" w:rsidTr="004316DD">
        <w:trPr>
          <w:trHeight w:val="390"/>
        </w:trPr>
        <w:tc>
          <w:tcPr>
            <w:tcW w:w="520" w:type="pct"/>
            <w:vMerge/>
            <w:tcBorders>
              <w:top w:val="nil"/>
              <w:left w:val="single" w:sz="4" w:space="0" w:color="auto"/>
              <w:bottom w:val="single" w:sz="4" w:space="0" w:color="000000"/>
              <w:right w:val="single" w:sz="4" w:space="0" w:color="auto"/>
            </w:tcBorders>
            <w:vAlign w:val="center"/>
            <w:hideMark/>
          </w:tcPr>
          <w:p w:rsidR="004316DD" w:rsidRPr="004316DD" w:rsidRDefault="004316DD" w:rsidP="00E00B01">
            <w:pPr>
              <w:jc w:val="both"/>
              <w:rPr>
                <w:b/>
                <w:color w:val="000000"/>
                <w:sz w:val="24"/>
                <w:szCs w:val="24"/>
              </w:rPr>
            </w:pPr>
          </w:p>
        </w:tc>
        <w:tc>
          <w:tcPr>
            <w:tcW w:w="1550" w:type="pct"/>
            <w:vMerge/>
            <w:tcBorders>
              <w:top w:val="nil"/>
              <w:left w:val="single" w:sz="4" w:space="0" w:color="auto"/>
              <w:bottom w:val="single" w:sz="4" w:space="0" w:color="000000"/>
              <w:right w:val="single" w:sz="4" w:space="0" w:color="auto"/>
            </w:tcBorders>
            <w:vAlign w:val="center"/>
            <w:hideMark/>
          </w:tcPr>
          <w:p w:rsidR="004316DD" w:rsidRPr="004316DD" w:rsidRDefault="004316DD" w:rsidP="00E00B01">
            <w:pPr>
              <w:jc w:val="both"/>
              <w:rPr>
                <w:b/>
                <w:color w:val="000000"/>
                <w:sz w:val="24"/>
                <w:szCs w:val="24"/>
              </w:rPr>
            </w:pPr>
          </w:p>
        </w:tc>
        <w:tc>
          <w:tcPr>
            <w:tcW w:w="1245"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b/>
                <w:color w:val="000000"/>
                <w:sz w:val="24"/>
                <w:szCs w:val="24"/>
              </w:rPr>
            </w:pPr>
            <w:r w:rsidRPr="004316DD">
              <w:rPr>
                <w:b/>
                <w:color w:val="000000"/>
                <w:sz w:val="24"/>
                <w:szCs w:val="24"/>
              </w:rPr>
              <w:t>Численность</w:t>
            </w:r>
          </w:p>
        </w:tc>
        <w:tc>
          <w:tcPr>
            <w:tcW w:w="1685"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b/>
                <w:color w:val="000000"/>
                <w:sz w:val="24"/>
                <w:szCs w:val="24"/>
              </w:rPr>
            </w:pPr>
            <w:r w:rsidRPr="004316DD">
              <w:rPr>
                <w:b/>
                <w:color w:val="000000"/>
                <w:sz w:val="24"/>
                <w:szCs w:val="24"/>
              </w:rPr>
              <w:t>Доля от общего числа (%)</w:t>
            </w:r>
          </w:p>
        </w:tc>
      </w:tr>
      <w:tr w:rsidR="004316DD" w:rsidRPr="004316DD" w:rsidTr="004316DD">
        <w:trPr>
          <w:trHeight w:val="315"/>
        </w:trPr>
        <w:tc>
          <w:tcPr>
            <w:tcW w:w="520" w:type="pct"/>
            <w:tcBorders>
              <w:top w:val="nil"/>
              <w:left w:val="single" w:sz="4" w:space="0" w:color="auto"/>
              <w:bottom w:val="single" w:sz="4" w:space="0" w:color="auto"/>
              <w:right w:val="single" w:sz="4" w:space="0" w:color="auto"/>
            </w:tcBorders>
            <w:shd w:val="clear" w:color="000000" w:fill="FFFFFF"/>
            <w:hideMark/>
          </w:tcPr>
          <w:p w:rsidR="004316DD" w:rsidRPr="004316DD" w:rsidRDefault="004316DD" w:rsidP="00E00B01">
            <w:pPr>
              <w:jc w:val="both"/>
              <w:rPr>
                <w:color w:val="000000"/>
                <w:sz w:val="24"/>
                <w:szCs w:val="24"/>
              </w:rPr>
            </w:pPr>
            <w:r w:rsidRPr="004316DD">
              <w:rPr>
                <w:color w:val="000000"/>
                <w:sz w:val="24"/>
                <w:szCs w:val="24"/>
              </w:rPr>
              <w:t>1</w:t>
            </w:r>
          </w:p>
        </w:tc>
        <w:tc>
          <w:tcPr>
            <w:tcW w:w="1550" w:type="pct"/>
            <w:tcBorders>
              <w:top w:val="nil"/>
              <w:left w:val="nil"/>
              <w:bottom w:val="single" w:sz="4" w:space="0" w:color="auto"/>
              <w:right w:val="single" w:sz="4" w:space="0" w:color="auto"/>
            </w:tcBorders>
            <w:shd w:val="clear" w:color="000000" w:fill="FFFFFF"/>
            <w:hideMark/>
          </w:tcPr>
          <w:p w:rsidR="004316DD" w:rsidRPr="004316DD" w:rsidRDefault="004316DD" w:rsidP="00E00B01">
            <w:pPr>
              <w:jc w:val="both"/>
              <w:rPr>
                <w:color w:val="000000"/>
                <w:sz w:val="24"/>
                <w:szCs w:val="24"/>
              </w:rPr>
            </w:pPr>
            <w:r w:rsidRPr="004316DD">
              <w:rPr>
                <w:color w:val="000000"/>
                <w:sz w:val="24"/>
                <w:szCs w:val="24"/>
              </w:rPr>
              <w:t>Высшее педагогическое</w:t>
            </w:r>
          </w:p>
        </w:tc>
        <w:tc>
          <w:tcPr>
            <w:tcW w:w="1245" w:type="pct"/>
            <w:tcBorders>
              <w:top w:val="nil"/>
              <w:left w:val="nil"/>
              <w:bottom w:val="single" w:sz="4" w:space="0" w:color="auto"/>
              <w:right w:val="single" w:sz="4" w:space="0" w:color="auto"/>
            </w:tcBorders>
            <w:shd w:val="clear" w:color="000000" w:fill="FFFFFF"/>
            <w:hideMark/>
          </w:tcPr>
          <w:p w:rsidR="004316DD" w:rsidRPr="004316DD" w:rsidRDefault="004316DD" w:rsidP="00E00B01">
            <w:pPr>
              <w:jc w:val="both"/>
              <w:rPr>
                <w:sz w:val="24"/>
                <w:szCs w:val="24"/>
              </w:rPr>
            </w:pPr>
            <w:r w:rsidRPr="004316DD">
              <w:rPr>
                <w:sz w:val="24"/>
                <w:szCs w:val="24"/>
              </w:rPr>
              <w:t>10</w:t>
            </w:r>
          </w:p>
        </w:tc>
        <w:tc>
          <w:tcPr>
            <w:tcW w:w="1685" w:type="pct"/>
            <w:tcBorders>
              <w:top w:val="nil"/>
              <w:left w:val="nil"/>
              <w:bottom w:val="single" w:sz="4" w:space="0" w:color="auto"/>
              <w:right w:val="single" w:sz="4" w:space="0" w:color="auto"/>
            </w:tcBorders>
            <w:shd w:val="clear" w:color="auto" w:fill="FFFFFF"/>
            <w:hideMark/>
          </w:tcPr>
          <w:p w:rsidR="004316DD" w:rsidRPr="004316DD" w:rsidRDefault="004316DD" w:rsidP="00E00B01">
            <w:pPr>
              <w:jc w:val="both"/>
              <w:rPr>
                <w:sz w:val="24"/>
                <w:szCs w:val="24"/>
              </w:rPr>
            </w:pPr>
            <w:r w:rsidRPr="004316DD">
              <w:rPr>
                <w:sz w:val="24"/>
                <w:szCs w:val="24"/>
              </w:rPr>
              <w:t>55</w:t>
            </w:r>
          </w:p>
        </w:tc>
      </w:tr>
      <w:tr w:rsidR="004316DD" w:rsidRPr="004316DD" w:rsidTr="004316DD">
        <w:trPr>
          <w:trHeight w:val="315"/>
        </w:trPr>
        <w:tc>
          <w:tcPr>
            <w:tcW w:w="520" w:type="pct"/>
            <w:tcBorders>
              <w:top w:val="nil"/>
              <w:left w:val="single" w:sz="4" w:space="0" w:color="auto"/>
              <w:bottom w:val="single" w:sz="4" w:space="0" w:color="auto"/>
              <w:right w:val="single" w:sz="4" w:space="0" w:color="auto"/>
            </w:tcBorders>
            <w:shd w:val="clear" w:color="000000" w:fill="FFFFFF"/>
            <w:hideMark/>
          </w:tcPr>
          <w:p w:rsidR="004316DD" w:rsidRPr="004316DD" w:rsidRDefault="004316DD" w:rsidP="00E00B01">
            <w:pPr>
              <w:jc w:val="both"/>
              <w:rPr>
                <w:color w:val="000000"/>
                <w:sz w:val="24"/>
                <w:szCs w:val="24"/>
              </w:rPr>
            </w:pPr>
            <w:r w:rsidRPr="004316DD">
              <w:rPr>
                <w:color w:val="000000"/>
                <w:sz w:val="24"/>
                <w:szCs w:val="24"/>
              </w:rPr>
              <w:t>1.1</w:t>
            </w:r>
          </w:p>
        </w:tc>
        <w:tc>
          <w:tcPr>
            <w:tcW w:w="1550" w:type="pct"/>
            <w:tcBorders>
              <w:top w:val="nil"/>
              <w:left w:val="nil"/>
              <w:bottom w:val="single" w:sz="4" w:space="0" w:color="auto"/>
              <w:right w:val="single" w:sz="4" w:space="0" w:color="auto"/>
            </w:tcBorders>
            <w:shd w:val="clear" w:color="000000" w:fill="FFFFFF"/>
            <w:hideMark/>
          </w:tcPr>
          <w:p w:rsidR="004316DD" w:rsidRPr="004316DD" w:rsidRDefault="004316DD" w:rsidP="00E00B01">
            <w:pPr>
              <w:jc w:val="both"/>
              <w:rPr>
                <w:color w:val="000000"/>
                <w:sz w:val="24"/>
                <w:szCs w:val="24"/>
              </w:rPr>
            </w:pPr>
            <w:r w:rsidRPr="004316DD">
              <w:rPr>
                <w:color w:val="000000"/>
                <w:sz w:val="24"/>
                <w:szCs w:val="24"/>
              </w:rPr>
              <w:t>В том числе педагогическое</w:t>
            </w:r>
          </w:p>
        </w:tc>
        <w:tc>
          <w:tcPr>
            <w:tcW w:w="1245" w:type="pct"/>
            <w:tcBorders>
              <w:top w:val="nil"/>
              <w:left w:val="nil"/>
              <w:bottom w:val="single" w:sz="4" w:space="0" w:color="auto"/>
              <w:right w:val="single" w:sz="4" w:space="0" w:color="auto"/>
            </w:tcBorders>
            <w:shd w:val="clear" w:color="000000" w:fill="FFFFFF"/>
            <w:hideMark/>
          </w:tcPr>
          <w:p w:rsidR="004316DD" w:rsidRPr="004316DD" w:rsidRDefault="004316DD" w:rsidP="00E00B01">
            <w:pPr>
              <w:jc w:val="both"/>
              <w:rPr>
                <w:sz w:val="24"/>
                <w:szCs w:val="24"/>
              </w:rPr>
            </w:pPr>
            <w:r w:rsidRPr="004316DD">
              <w:rPr>
                <w:sz w:val="24"/>
                <w:szCs w:val="24"/>
              </w:rPr>
              <w:t>5</w:t>
            </w:r>
          </w:p>
        </w:tc>
        <w:tc>
          <w:tcPr>
            <w:tcW w:w="1685" w:type="pct"/>
            <w:tcBorders>
              <w:top w:val="nil"/>
              <w:left w:val="nil"/>
              <w:bottom w:val="single" w:sz="4" w:space="0" w:color="auto"/>
              <w:right w:val="single" w:sz="4" w:space="0" w:color="auto"/>
            </w:tcBorders>
            <w:shd w:val="clear" w:color="auto" w:fill="FFFFFF"/>
            <w:hideMark/>
          </w:tcPr>
          <w:p w:rsidR="004316DD" w:rsidRPr="004316DD" w:rsidRDefault="004316DD" w:rsidP="00E00B01">
            <w:pPr>
              <w:jc w:val="both"/>
              <w:rPr>
                <w:sz w:val="24"/>
                <w:szCs w:val="24"/>
              </w:rPr>
            </w:pPr>
            <w:r w:rsidRPr="004316DD">
              <w:rPr>
                <w:sz w:val="24"/>
                <w:szCs w:val="24"/>
              </w:rPr>
              <w:t>27,5</w:t>
            </w:r>
          </w:p>
        </w:tc>
      </w:tr>
      <w:tr w:rsidR="004316DD" w:rsidRPr="004316DD" w:rsidTr="004316DD">
        <w:trPr>
          <w:trHeight w:val="315"/>
        </w:trPr>
        <w:tc>
          <w:tcPr>
            <w:tcW w:w="520" w:type="pct"/>
            <w:tcBorders>
              <w:top w:val="nil"/>
              <w:left w:val="single" w:sz="4" w:space="0" w:color="auto"/>
              <w:bottom w:val="single" w:sz="4" w:space="0" w:color="auto"/>
              <w:right w:val="single" w:sz="4" w:space="0" w:color="auto"/>
            </w:tcBorders>
            <w:shd w:val="clear" w:color="000000" w:fill="FFFFFF"/>
            <w:hideMark/>
          </w:tcPr>
          <w:p w:rsidR="004316DD" w:rsidRPr="004316DD" w:rsidRDefault="004316DD" w:rsidP="00E00B01">
            <w:pPr>
              <w:jc w:val="both"/>
              <w:rPr>
                <w:color w:val="000000"/>
                <w:sz w:val="24"/>
                <w:szCs w:val="24"/>
              </w:rPr>
            </w:pPr>
            <w:r w:rsidRPr="004316DD">
              <w:rPr>
                <w:color w:val="000000"/>
                <w:sz w:val="24"/>
                <w:szCs w:val="24"/>
              </w:rPr>
              <w:t>2</w:t>
            </w:r>
          </w:p>
        </w:tc>
        <w:tc>
          <w:tcPr>
            <w:tcW w:w="1550" w:type="pct"/>
            <w:tcBorders>
              <w:top w:val="nil"/>
              <w:left w:val="nil"/>
              <w:bottom w:val="single" w:sz="4" w:space="0" w:color="auto"/>
              <w:right w:val="single" w:sz="4" w:space="0" w:color="auto"/>
            </w:tcBorders>
            <w:shd w:val="clear" w:color="000000" w:fill="FFFFFF"/>
            <w:hideMark/>
          </w:tcPr>
          <w:p w:rsidR="004316DD" w:rsidRPr="004316DD" w:rsidRDefault="004316DD" w:rsidP="00E00B01">
            <w:pPr>
              <w:jc w:val="both"/>
              <w:rPr>
                <w:color w:val="000000"/>
                <w:sz w:val="24"/>
                <w:szCs w:val="24"/>
              </w:rPr>
            </w:pPr>
            <w:r w:rsidRPr="004316DD">
              <w:rPr>
                <w:color w:val="000000"/>
                <w:sz w:val="24"/>
                <w:szCs w:val="24"/>
              </w:rPr>
              <w:t>Среднее профессиональное</w:t>
            </w:r>
          </w:p>
        </w:tc>
        <w:tc>
          <w:tcPr>
            <w:tcW w:w="1245" w:type="pct"/>
            <w:tcBorders>
              <w:top w:val="nil"/>
              <w:left w:val="nil"/>
              <w:bottom w:val="single" w:sz="4" w:space="0" w:color="auto"/>
              <w:right w:val="single" w:sz="4" w:space="0" w:color="auto"/>
            </w:tcBorders>
            <w:shd w:val="clear" w:color="000000" w:fill="FFFFFF"/>
            <w:hideMark/>
          </w:tcPr>
          <w:p w:rsidR="004316DD" w:rsidRPr="004316DD" w:rsidRDefault="004316DD" w:rsidP="00E00B01">
            <w:pPr>
              <w:jc w:val="both"/>
              <w:rPr>
                <w:sz w:val="24"/>
                <w:szCs w:val="24"/>
              </w:rPr>
            </w:pPr>
            <w:r w:rsidRPr="004316DD">
              <w:rPr>
                <w:sz w:val="24"/>
                <w:szCs w:val="24"/>
              </w:rPr>
              <w:t>8</w:t>
            </w:r>
          </w:p>
        </w:tc>
        <w:tc>
          <w:tcPr>
            <w:tcW w:w="1685" w:type="pct"/>
            <w:tcBorders>
              <w:top w:val="nil"/>
              <w:left w:val="nil"/>
              <w:bottom w:val="single" w:sz="4" w:space="0" w:color="auto"/>
              <w:right w:val="single" w:sz="4" w:space="0" w:color="auto"/>
            </w:tcBorders>
            <w:shd w:val="clear" w:color="auto" w:fill="FFFFFF"/>
          </w:tcPr>
          <w:p w:rsidR="004316DD" w:rsidRPr="004316DD" w:rsidRDefault="004316DD" w:rsidP="00E00B01">
            <w:pPr>
              <w:jc w:val="both"/>
              <w:rPr>
                <w:sz w:val="24"/>
                <w:szCs w:val="24"/>
              </w:rPr>
            </w:pPr>
            <w:r w:rsidRPr="004316DD">
              <w:rPr>
                <w:sz w:val="24"/>
                <w:szCs w:val="24"/>
              </w:rPr>
              <w:t>44</w:t>
            </w:r>
          </w:p>
        </w:tc>
      </w:tr>
      <w:tr w:rsidR="004316DD" w:rsidRPr="004316DD" w:rsidTr="004316DD">
        <w:trPr>
          <w:trHeight w:val="315"/>
        </w:trPr>
        <w:tc>
          <w:tcPr>
            <w:tcW w:w="520" w:type="pct"/>
            <w:tcBorders>
              <w:top w:val="nil"/>
              <w:left w:val="single" w:sz="4" w:space="0" w:color="auto"/>
              <w:bottom w:val="single" w:sz="4" w:space="0" w:color="auto"/>
              <w:right w:val="single" w:sz="4" w:space="0" w:color="auto"/>
            </w:tcBorders>
            <w:shd w:val="clear" w:color="000000" w:fill="FFFFFF"/>
            <w:hideMark/>
          </w:tcPr>
          <w:p w:rsidR="004316DD" w:rsidRPr="004316DD" w:rsidRDefault="004316DD" w:rsidP="00E00B01">
            <w:pPr>
              <w:jc w:val="both"/>
              <w:rPr>
                <w:color w:val="000000"/>
                <w:sz w:val="24"/>
                <w:szCs w:val="24"/>
              </w:rPr>
            </w:pPr>
            <w:r w:rsidRPr="004316DD">
              <w:rPr>
                <w:color w:val="000000"/>
                <w:sz w:val="24"/>
                <w:szCs w:val="24"/>
              </w:rPr>
              <w:t>2.1</w:t>
            </w:r>
          </w:p>
        </w:tc>
        <w:tc>
          <w:tcPr>
            <w:tcW w:w="1550" w:type="pct"/>
            <w:tcBorders>
              <w:top w:val="nil"/>
              <w:left w:val="nil"/>
              <w:bottom w:val="single" w:sz="4" w:space="0" w:color="auto"/>
              <w:right w:val="single" w:sz="4" w:space="0" w:color="auto"/>
            </w:tcBorders>
            <w:shd w:val="clear" w:color="000000" w:fill="FFFFFF"/>
            <w:hideMark/>
          </w:tcPr>
          <w:p w:rsidR="004316DD" w:rsidRPr="004316DD" w:rsidRDefault="004316DD" w:rsidP="00E00B01">
            <w:pPr>
              <w:jc w:val="both"/>
              <w:rPr>
                <w:color w:val="000000"/>
                <w:sz w:val="24"/>
                <w:szCs w:val="24"/>
              </w:rPr>
            </w:pPr>
            <w:r w:rsidRPr="004316DD">
              <w:rPr>
                <w:color w:val="000000"/>
                <w:sz w:val="24"/>
                <w:szCs w:val="24"/>
              </w:rPr>
              <w:t>В том числе педагогическо</w:t>
            </w:r>
          </w:p>
        </w:tc>
        <w:tc>
          <w:tcPr>
            <w:tcW w:w="1245" w:type="pct"/>
            <w:tcBorders>
              <w:top w:val="nil"/>
              <w:left w:val="nil"/>
              <w:bottom w:val="single" w:sz="4" w:space="0" w:color="auto"/>
              <w:right w:val="single" w:sz="4" w:space="0" w:color="auto"/>
            </w:tcBorders>
            <w:shd w:val="clear" w:color="000000" w:fill="FFFFFF"/>
            <w:hideMark/>
          </w:tcPr>
          <w:p w:rsidR="004316DD" w:rsidRPr="004316DD" w:rsidRDefault="004316DD" w:rsidP="00E00B01">
            <w:pPr>
              <w:jc w:val="both"/>
              <w:rPr>
                <w:sz w:val="24"/>
                <w:szCs w:val="24"/>
              </w:rPr>
            </w:pPr>
            <w:r w:rsidRPr="004316DD">
              <w:rPr>
                <w:sz w:val="24"/>
                <w:szCs w:val="24"/>
              </w:rPr>
              <w:t>8</w:t>
            </w:r>
          </w:p>
        </w:tc>
        <w:tc>
          <w:tcPr>
            <w:tcW w:w="1685" w:type="pct"/>
            <w:tcBorders>
              <w:top w:val="nil"/>
              <w:left w:val="nil"/>
              <w:bottom w:val="single" w:sz="4" w:space="0" w:color="auto"/>
              <w:right w:val="single" w:sz="4" w:space="0" w:color="auto"/>
            </w:tcBorders>
            <w:shd w:val="clear" w:color="auto" w:fill="FFFFFF"/>
          </w:tcPr>
          <w:p w:rsidR="004316DD" w:rsidRPr="004316DD" w:rsidRDefault="004316DD" w:rsidP="00E00B01">
            <w:pPr>
              <w:jc w:val="both"/>
              <w:rPr>
                <w:sz w:val="24"/>
                <w:szCs w:val="24"/>
              </w:rPr>
            </w:pPr>
            <w:r w:rsidRPr="004316DD">
              <w:rPr>
                <w:sz w:val="24"/>
                <w:szCs w:val="24"/>
              </w:rPr>
              <w:t>44</w:t>
            </w:r>
          </w:p>
        </w:tc>
      </w:tr>
      <w:tr w:rsidR="004316DD" w:rsidRPr="004316DD" w:rsidTr="004316DD">
        <w:trPr>
          <w:trHeight w:val="375"/>
        </w:trPr>
        <w:tc>
          <w:tcPr>
            <w:tcW w:w="520" w:type="pct"/>
            <w:tcBorders>
              <w:top w:val="nil"/>
              <w:left w:val="single" w:sz="4" w:space="0" w:color="auto"/>
              <w:bottom w:val="single" w:sz="4" w:space="0" w:color="auto"/>
              <w:right w:val="single" w:sz="4" w:space="0" w:color="auto"/>
            </w:tcBorders>
            <w:shd w:val="clear" w:color="000000" w:fill="FFFFFF"/>
            <w:hideMark/>
          </w:tcPr>
          <w:p w:rsidR="004316DD" w:rsidRPr="004316DD" w:rsidRDefault="004316DD" w:rsidP="00E00B01">
            <w:pPr>
              <w:jc w:val="both"/>
              <w:rPr>
                <w:color w:val="000000"/>
                <w:sz w:val="24"/>
                <w:szCs w:val="24"/>
              </w:rPr>
            </w:pPr>
            <w:r w:rsidRPr="004316DD">
              <w:rPr>
                <w:color w:val="000000"/>
                <w:sz w:val="24"/>
                <w:szCs w:val="24"/>
              </w:rPr>
              <w:t>3</w:t>
            </w:r>
          </w:p>
        </w:tc>
        <w:tc>
          <w:tcPr>
            <w:tcW w:w="1550" w:type="pct"/>
            <w:tcBorders>
              <w:top w:val="nil"/>
              <w:left w:val="nil"/>
              <w:bottom w:val="single" w:sz="4" w:space="0" w:color="auto"/>
              <w:right w:val="single" w:sz="4" w:space="0" w:color="auto"/>
            </w:tcBorders>
            <w:shd w:val="clear" w:color="000000" w:fill="FFFFFF"/>
            <w:hideMark/>
          </w:tcPr>
          <w:p w:rsidR="004316DD" w:rsidRPr="004316DD" w:rsidRDefault="004316DD" w:rsidP="00E00B01">
            <w:pPr>
              <w:jc w:val="both"/>
              <w:rPr>
                <w:color w:val="000000"/>
                <w:sz w:val="24"/>
                <w:szCs w:val="24"/>
              </w:rPr>
            </w:pPr>
            <w:r w:rsidRPr="004316DD">
              <w:rPr>
                <w:color w:val="000000"/>
                <w:sz w:val="24"/>
                <w:szCs w:val="24"/>
              </w:rPr>
              <w:t xml:space="preserve">Незаконченное высшее </w:t>
            </w:r>
          </w:p>
        </w:tc>
        <w:tc>
          <w:tcPr>
            <w:tcW w:w="1245" w:type="pct"/>
            <w:tcBorders>
              <w:top w:val="nil"/>
              <w:left w:val="nil"/>
              <w:bottom w:val="single" w:sz="4" w:space="0" w:color="auto"/>
              <w:right w:val="single" w:sz="4" w:space="0" w:color="auto"/>
            </w:tcBorders>
            <w:shd w:val="clear" w:color="000000" w:fill="FFFFFF"/>
            <w:hideMark/>
          </w:tcPr>
          <w:p w:rsidR="004316DD" w:rsidRPr="004316DD" w:rsidRDefault="004316DD" w:rsidP="00E00B01">
            <w:pPr>
              <w:jc w:val="both"/>
              <w:rPr>
                <w:sz w:val="24"/>
                <w:szCs w:val="24"/>
              </w:rPr>
            </w:pPr>
            <w:r w:rsidRPr="004316DD">
              <w:rPr>
                <w:sz w:val="24"/>
                <w:szCs w:val="24"/>
              </w:rPr>
              <w:t>-</w:t>
            </w:r>
          </w:p>
        </w:tc>
        <w:tc>
          <w:tcPr>
            <w:tcW w:w="1685" w:type="pct"/>
            <w:tcBorders>
              <w:top w:val="nil"/>
              <w:left w:val="nil"/>
              <w:bottom w:val="single" w:sz="4" w:space="0" w:color="auto"/>
              <w:right w:val="single" w:sz="4" w:space="0" w:color="auto"/>
            </w:tcBorders>
            <w:shd w:val="clear" w:color="auto" w:fill="FFFFFF"/>
          </w:tcPr>
          <w:p w:rsidR="004316DD" w:rsidRPr="004316DD" w:rsidRDefault="004316DD" w:rsidP="00E00B01">
            <w:pPr>
              <w:jc w:val="both"/>
              <w:rPr>
                <w:sz w:val="24"/>
                <w:szCs w:val="24"/>
              </w:rPr>
            </w:pPr>
            <w:r w:rsidRPr="004316DD">
              <w:rPr>
                <w:sz w:val="24"/>
                <w:szCs w:val="24"/>
              </w:rPr>
              <w:t>-</w:t>
            </w:r>
          </w:p>
        </w:tc>
      </w:tr>
      <w:tr w:rsidR="004316DD" w:rsidRPr="004316DD" w:rsidTr="004316DD">
        <w:trPr>
          <w:trHeight w:val="315"/>
        </w:trPr>
        <w:tc>
          <w:tcPr>
            <w:tcW w:w="520" w:type="pct"/>
            <w:tcBorders>
              <w:top w:val="nil"/>
              <w:left w:val="single" w:sz="4" w:space="0" w:color="auto"/>
              <w:bottom w:val="single" w:sz="4" w:space="0" w:color="auto"/>
              <w:right w:val="single" w:sz="4" w:space="0" w:color="auto"/>
            </w:tcBorders>
            <w:shd w:val="clear" w:color="000000" w:fill="FFFFFF"/>
            <w:hideMark/>
          </w:tcPr>
          <w:p w:rsidR="004316DD" w:rsidRPr="004316DD" w:rsidRDefault="004316DD" w:rsidP="00E00B01">
            <w:pPr>
              <w:jc w:val="both"/>
              <w:rPr>
                <w:color w:val="000000"/>
                <w:sz w:val="24"/>
                <w:szCs w:val="24"/>
              </w:rPr>
            </w:pPr>
            <w:r w:rsidRPr="004316DD">
              <w:rPr>
                <w:color w:val="000000"/>
                <w:sz w:val="24"/>
                <w:szCs w:val="24"/>
              </w:rPr>
              <w:t>3.1</w:t>
            </w:r>
          </w:p>
        </w:tc>
        <w:tc>
          <w:tcPr>
            <w:tcW w:w="1550" w:type="pct"/>
            <w:tcBorders>
              <w:top w:val="nil"/>
              <w:left w:val="nil"/>
              <w:bottom w:val="single" w:sz="4" w:space="0" w:color="auto"/>
              <w:right w:val="single" w:sz="4" w:space="0" w:color="auto"/>
            </w:tcBorders>
            <w:shd w:val="clear" w:color="000000" w:fill="FFFFFF"/>
            <w:hideMark/>
          </w:tcPr>
          <w:p w:rsidR="004316DD" w:rsidRPr="004316DD" w:rsidRDefault="004316DD" w:rsidP="00E00B01">
            <w:pPr>
              <w:jc w:val="both"/>
              <w:rPr>
                <w:color w:val="000000"/>
                <w:sz w:val="24"/>
                <w:szCs w:val="24"/>
              </w:rPr>
            </w:pPr>
            <w:r w:rsidRPr="004316DD">
              <w:rPr>
                <w:color w:val="000000"/>
                <w:sz w:val="24"/>
                <w:szCs w:val="24"/>
              </w:rPr>
              <w:t>В том числе педагогическое</w:t>
            </w:r>
          </w:p>
        </w:tc>
        <w:tc>
          <w:tcPr>
            <w:tcW w:w="1245" w:type="pct"/>
            <w:tcBorders>
              <w:top w:val="nil"/>
              <w:left w:val="nil"/>
              <w:bottom w:val="single" w:sz="4" w:space="0" w:color="auto"/>
              <w:right w:val="single" w:sz="4" w:space="0" w:color="auto"/>
            </w:tcBorders>
            <w:shd w:val="clear" w:color="000000" w:fill="FFFFFF"/>
            <w:hideMark/>
          </w:tcPr>
          <w:p w:rsidR="004316DD" w:rsidRPr="004316DD" w:rsidRDefault="004316DD" w:rsidP="00E00B01">
            <w:pPr>
              <w:jc w:val="both"/>
              <w:rPr>
                <w:sz w:val="24"/>
                <w:szCs w:val="24"/>
              </w:rPr>
            </w:pPr>
            <w:r w:rsidRPr="004316DD">
              <w:rPr>
                <w:sz w:val="24"/>
                <w:szCs w:val="24"/>
              </w:rPr>
              <w:t>-</w:t>
            </w:r>
          </w:p>
        </w:tc>
        <w:tc>
          <w:tcPr>
            <w:tcW w:w="1685" w:type="pct"/>
            <w:tcBorders>
              <w:top w:val="nil"/>
              <w:left w:val="nil"/>
              <w:bottom w:val="single" w:sz="4" w:space="0" w:color="auto"/>
              <w:right w:val="single" w:sz="4" w:space="0" w:color="auto"/>
            </w:tcBorders>
            <w:shd w:val="clear" w:color="auto" w:fill="FFFFFF"/>
          </w:tcPr>
          <w:p w:rsidR="004316DD" w:rsidRPr="004316DD" w:rsidRDefault="004316DD" w:rsidP="00E00B01">
            <w:pPr>
              <w:jc w:val="both"/>
              <w:rPr>
                <w:sz w:val="24"/>
                <w:szCs w:val="24"/>
              </w:rPr>
            </w:pPr>
            <w:r w:rsidRPr="004316DD">
              <w:rPr>
                <w:sz w:val="24"/>
                <w:szCs w:val="24"/>
              </w:rPr>
              <w:t>-</w:t>
            </w:r>
          </w:p>
        </w:tc>
      </w:tr>
      <w:tr w:rsidR="004316DD" w:rsidRPr="004316DD" w:rsidTr="004316DD">
        <w:trPr>
          <w:trHeight w:val="315"/>
        </w:trPr>
        <w:tc>
          <w:tcPr>
            <w:tcW w:w="520" w:type="pct"/>
            <w:tcBorders>
              <w:top w:val="nil"/>
              <w:left w:val="single" w:sz="4" w:space="0" w:color="auto"/>
              <w:bottom w:val="single" w:sz="4" w:space="0" w:color="auto"/>
              <w:right w:val="single" w:sz="4" w:space="0" w:color="auto"/>
            </w:tcBorders>
            <w:shd w:val="clear" w:color="000000" w:fill="FFFFFF"/>
            <w:hideMark/>
          </w:tcPr>
          <w:p w:rsidR="004316DD" w:rsidRPr="004316DD" w:rsidRDefault="004316DD" w:rsidP="00E00B01">
            <w:pPr>
              <w:jc w:val="both"/>
              <w:rPr>
                <w:color w:val="000000"/>
                <w:sz w:val="24"/>
                <w:szCs w:val="24"/>
              </w:rPr>
            </w:pPr>
            <w:r w:rsidRPr="004316DD">
              <w:rPr>
                <w:color w:val="000000"/>
                <w:sz w:val="24"/>
                <w:szCs w:val="24"/>
              </w:rPr>
              <w:t>4</w:t>
            </w:r>
          </w:p>
        </w:tc>
        <w:tc>
          <w:tcPr>
            <w:tcW w:w="1550" w:type="pct"/>
            <w:tcBorders>
              <w:top w:val="nil"/>
              <w:left w:val="nil"/>
              <w:bottom w:val="single" w:sz="4" w:space="0" w:color="auto"/>
              <w:right w:val="single" w:sz="4" w:space="0" w:color="auto"/>
            </w:tcBorders>
            <w:shd w:val="clear" w:color="000000" w:fill="FFFFFF"/>
            <w:hideMark/>
          </w:tcPr>
          <w:p w:rsidR="004316DD" w:rsidRPr="004316DD" w:rsidRDefault="004316DD" w:rsidP="00E00B01">
            <w:pPr>
              <w:jc w:val="both"/>
              <w:rPr>
                <w:color w:val="000000"/>
                <w:sz w:val="24"/>
                <w:szCs w:val="24"/>
              </w:rPr>
            </w:pPr>
            <w:r w:rsidRPr="004316DD">
              <w:rPr>
                <w:color w:val="000000"/>
                <w:sz w:val="24"/>
                <w:szCs w:val="24"/>
              </w:rPr>
              <w:t>Без педагогического образования</w:t>
            </w:r>
          </w:p>
        </w:tc>
        <w:tc>
          <w:tcPr>
            <w:tcW w:w="1245" w:type="pct"/>
            <w:tcBorders>
              <w:top w:val="nil"/>
              <w:left w:val="nil"/>
              <w:bottom w:val="single" w:sz="4" w:space="0" w:color="auto"/>
              <w:right w:val="single" w:sz="4" w:space="0" w:color="auto"/>
            </w:tcBorders>
            <w:shd w:val="clear" w:color="000000" w:fill="FFFFFF"/>
            <w:hideMark/>
          </w:tcPr>
          <w:p w:rsidR="004316DD" w:rsidRPr="004316DD" w:rsidRDefault="004316DD" w:rsidP="00E00B01">
            <w:pPr>
              <w:jc w:val="both"/>
              <w:rPr>
                <w:sz w:val="24"/>
                <w:szCs w:val="24"/>
              </w:rPr>
            </w:pPr>
            <w:r w:rsidRPr="004316DD">
              <w:rPr>
                <w:sz w:val="24"/>
                <w:szCs w:val="24"/>
              </w:rPr>
              <w:t>-</w:t>
            </w:r>
          </w:p>
        </w:tc>
        <w:tc>
          <w:tcPr>
            <w:tcW w:w="1685" w:type="pct"/>
            <w:tcBorders>
              <w:top w:val="nil"/>
              <w:left w:val="nil"/>
              <w:bottom w:val="single" w:sz="4" w:space="0" w:color="auto"/>
              <w:right w:val="single" w:sz="4" w:space="0" w:color="auto"/>
            </w:tcBorders>
            <w:shd w:val="clear" w:color="auto" w:fill="FFFFFF"/>
            <w:hideMark/>
          </w:tcPr>
          <w:p w:rsidR="004316DD" w:rsidRPr="004316DD" w:rsidRDefault="004316DD" w:rsidP="00E00B01">
            <w:pPr>
              <w:jc w:val="both"/>
              <w:rPr>
                <w:sz w:val="24"/>
                <w:szCs w:val="24"/>
              </w:rPr>
            </w:pPr>
            <w:r w:rsidRPr="004316DD">
              <w:rPr>
                <w:sz w:val="24"/>
                <w:szCs w:val="24"/>
              </w:rPr>
              <w:t>-</w:t>
            </w:r>
          </w:p>
        </w:tc>
      </w:tr>
      <w:tr w:rsidR="004316DD" w:rsidRPr="004316DD" w:rsidTr="004316DD">
        <w:trPr>
          <w:trHeight w:val="315"/>
        </w:trPr>
        <w:tc>
          <w:tcPr>
            <w:tcW w:w="207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4316DD" w:rsidRPr="004316DD" w:rsidRDefault="004316DD" w:rsidP="00E00B01">
            <w:pPr>
              <w:jc w:val="both"/>
              <w:rPr>
                <w:bCs/>
                <w:color w:val="000000"/>
                <w:sz w:val="24"/>
                <w:szCs w:val="24"/>
              </w:rPr>
            </w:pPr>
            <w:r w:rsidRPr="004316DD">
              <w:rPr>
                <w:bCs/>
                <w:color w:val="000000"/>
                <w:sz w:val="24"/>
                <w:szCs w:val="24"/>
              </w:rPr>
              <w:lastRenderedPageBreak/>
              <w:t>Итого</w:t>
            </w:r>
          </w:p>
        </w:tc>
        <w:tc>
          <w:tcPr>
            <w:tcW w:w="1245" w:type="pct"/>
            <w:tcBorders>
              <w:top w:val="nil"/>
              <w:left w:val="nil"/>
              <w:bottom w:val="single" w:sz="4" w:space="0" w:color="auto"/>
              <w:right w:val="single" w:sz="4" w:space="0" w:color="auto"/>
            </w:tcBorders>
            <w:shd w:val="clear" w:color="auto" w:fill="auto"/>
            <w:hideMark/>
          </w:tcPr>
          <w:p w:rsidR="004316DD" w:rsidRPr="004316DD" w:rsidRDefault="004316DD" w:rsidP="00E00B01">
            <w:pPr>
              <w:jc w:val="both"/>
              <w:rPr>
                <w:bCs/>
                <w:sz w:val="24"/>
                <w:szCs w:val="24"/>
              </w:rPr>
            </w:pPr>
            <w:r w:rsidRPr="004316DD">
              <w:rPr>
                <w:bCs/>
                <w:sz w:val="24"/>
                <w:szCs w:val="24"/>
              </w:rPr>
              <w:t>18</w:t>
            </w:r>
          </w:p>
        </w:tc>
        <w:tc>
          <w:tcPr>
            <w:tcW w:w="1685" w:type="pct"/>
            <w:tcBorders>
              <w:top w:val="nil"/>
              <w:left w:val="nil"/>
              <w:bottom w:val="single" w:sz="4" w:space="0" w:color="auto"/>
              <w:right w:val="single" w:sz="4" w:space="0" w:color="auto"/>
            </w:tcBorders>
            <w:shd w:val="clear" w:color="auto" w:fill="FFFFFF"/>
            <w:hideMark/>
          </w:tcPr>
          <w:p w:rsidR="004316DD" w:rsidRPr="004316DD" w:rsidRDefault="004316DD" w:rsidP="00E00B01">
            <w:pPr>
              <w:jc w:val="both"/>
              <w:rPr>
                <w:bCs/>
                <w:sz w:val="24"/>
                <w:szCs w:val="24"/>
              </w:rPr>
            </w:pPr>
            <w:r w:rsidRPr="004316DD">
              <w:rPr>
                <w:bCs/>
                <w:sz w:val="24"/>
                <w:szCs w:val="24"/>
              </w:rPr>
              <w:t>100%</w:t>
            </w:r>
          </w:p>
        </w:tc>
      </w:tr>
    </w:tbl>
    <w:p w:rsidR="004316DD" w:rsidRDefault="004316DD" w:rsidP="00E00B01">
      <w:pPr>
        <w:tabs>
          <w:tab w:val="left" w:pos="3060"/>
        </w:tabs>
        <w:jc w:val="both"/>
        <w:rPr>
          <w:i/>
          <w:sz w:val="24"/>
          <w:szCs w:val="24"/>
          <w:u w:val="single"/>
        </w:rPr>
      </w:pPr>
    </w:p>
    <w:p w:rsidR="002F1EDE" w:rsidRPr="00465593" w:rsidRDefault="002F1EDE" w:rsidP="002F1EDE">
      <w:pPr>
        <w:pStyle w:val="normacttext"/>
        <w:spacing w:before="0" w:beforeAutospacing="0" w:after="0" w:afterAutospacing="0"/>
        <w:jc w:val="both"/>
        <w:rPr>
          <w:b/>
        </w:rPr>
      </w:pPr>
      <w:r w:rsidRPr="00465593">
        <w:rPr>
          <w:b/>
        </w:rPr>
        <w:t>Результаты участия педагогических работников в конкурсах и распространение педагогического опыта.</w:t>
      </w:r>
    </w:p>
    <w:p w:rsidR="002F1EDE" w:rsidRPr="00B00C0C" w:rsidRDefault="002F1EDE" w:rsidP="002F1EDE">
      <w:pPr>
        <w:jc w:val="both"/>
        <w:rPr>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4819"/>
        <w:gridCol w:w="1702"/>
        <w:gridCol w:w="1559"/>
      </w:tblGrid>
      <w:tr w:rsidR="002F1EDE" w:rsidRPr="00684927" w:rsidTr="0058424E">
        <w:trPr>
          <w:trHeight w:val="131"/>
        </w:trPr>
        <w:tc>
          <w:tcPr>
            <w:tcW w:w="1040" w:type="pct"/>
          </w:tcPr>
          <w:p w:rsidR="002F1EDE" w:rsidRPr="00E85E6E" w:rsidRDefault="002F1EDE" w:rsidP="0058424E">
            <w:pPr>
              <w:jc w:val="both"/>
              <w:rPr>
                <w:b/>
                <w:sz w:val="24"/>
                <w:szCs w:val="24"/>
              </w:rPr>
            </w:pPr>
            <w:r>
              <w:rPr>
                <w:b/>
                <w:sz w:val="24"/>
                <w:szCs w:val="24"/>
              </w:rPr>
              <w:t xml:space="preserve">ФИО </w:t>
            </w:r>
          </w:p>
        </w:tc>
        <w:tc>
          <w:tcPr>
            <w:tcW w:w="2362" w:type="pct"/>
          </w:tcPr>
          <w:p w:rsidR="002F1EDE" w:rsidRPr="00E85E6E" w:rsidRDefault="002F1EDE" w:rsidP="0058424E">
            <w:pPr>
              <w:jc w:val="both"/>
              <w:rPr>
                <w:b/>
                <w:sz w:val="24"/>
                <w:szCs w:val="24"/>
              </w:rPr>
            </w:pPr>
            <w:r>
              <w:rPr>
                <w:b/>
                <w:sz w:val="24"/>
                <w:szCs w:val="24"/>
              </w:rPr>
              <w:t>Название мероприятия, тема</w:t>
            </w:r>
          </w:p>
        </w:tc>
        <w:tc>
          <w:tcPr>
            <w:tcW w:w="834" w:type="pct"/>
          </w:tcPr>
          <w:p w:rsidR="002F1EDE" w:rsidRPr="00E85E6E" w:rsidRDefault="002F1EDE" w:rsidP="0058424E">
            <w:pPr>
              <w:jc w:val="both"/>
              <w:rPr>
                <w:b/>
                <w:sz w:val="24"/>
                <w:szCs w:val="24"/>
              </w:rPr>
            </w:pPr>
            <w:r>
              <w:rPr>
                <w:b/>
                <w:sz w:val="24"/>
                <w:szCs w:val="24"/>
              </w:rPr>
              <w:t>Уровень мероприятия</w:t>
            </w:r>
          </w:p>
        </w:tc>
        <w:tc>
          <w:tcPr>
            <w:tcW w:w="764" w:type="pct"/>
          </w:tcPr>
          <w:p w:rsidR="002F1EDE" w:rsidRPr="00E85E6E" w:rsidRDefault="002F1EDE" w:rsidP="0058424E">
            <w:pPr>
              <w:jc w:val="both"/>
              <w:rPr>
                <w:b/>
                <w:sz w:val="24"/>
                <w:szCs w:val="24"/>
              </w:rPr>
            </w:pPr>
            <w:r w:rsidRPr="00E85E6E">
              <w:rPr>
                <w:b/>
                <w:sz w:val="24"/>
                <w:szCs w:val="24"/>
              </w:rPr>
              <w:t>место</w:t>
            </w:r>
          </w:p>
        </w:tc>
      </w:tr>
      <w:tr w:rsidR="002F1EDE" w:rsidRPr="00684927" w:rsidTr="0058424E">
        <w:trPr>
          <w:trHeight w:val="195"/>
        </w:trPr>
        <w:tc>
          <w:tcPr>
            <w:tcW w:w="1040" w:type="pct"/>
          </w:tcPr>
          <w:p w:rsidR="002F1EDE" w:rsidRPr="00997C28" w:rsidRDefault="002F1EDE" w:rsidP="0058424E">
            <w:pPr>
              <w:jc w:val="both"/>
              <w:rPr>
                <w:sz w:val="24"/>
                <w:szCs w:val="24"/>
              </w:rPr>
            </w:pPr>
            <w:r w:rsidRPr="00997C28">
              <w:rPr>
                <w:sz w:val="24"/>
                <w:szCs w:val="24"/>
              </w:rPr>
              <w:t>Мезенцева Н.В. воспитатель</w:t>
            </w:r>
          </w:p>
        </w:tc>
        <w:tc>
          <w:tcPr>
            <w:tcW w:w="2362" w:type="pct"/>
          </w:tcPr>
          <w:p w:rsidR="002F1EDE" w:rsidRPr="00997C28" w:rsidRDefault="002F1EDE" w:rsidP="0058424E">
            <w:pPr>
              <w:jc w:val="both"/>
              <w:rPr>
                <w:sz w:val="24"/>
                <w:szCs w:val="24"/>
              </w:rPr>
            </w:pPr>
            <w:r w:rsidRPr="00997C28">
              <w:rPr>
                <w:sz w:val="24"/>
                <w:szCs w:val="24"/>
              </w:rPr>
              <w:t>Конкурс фоторабот «Лето на пять с плюсом»</w:t>
            </w:r>
          </w:p>
        </w:tc>
        <w:tc>
          <w:tcPr>
            <w:tcW w:w="834" w:type="pct"/>
          </w:tcPr>
          <w:p w:rsidR="002F1EDE" w:rsidRPr="00997C28" w:rsidRDefault="002F1EDE" w:rsidP="0058424E">
            <w:pPr>
              <w:jc w:val="both"/>
              <w:rPr>
                <w:sz w:val="24"/>
                <w:szCs w:val="24"/>
              </w:rPr>
            </w:pPr>
            <w:r w:rsidRPr="00997C28">
              <w:rPr>
                <w:sz w:val="24"/>
                <w:szCs w:val="24"/>
              </w:rPr>
              <w:t>Городской</w:t>
            </w:r>
          </w:p>
        </w:tc>
        <w:tc>
          <w:tcPr>
            <w:tcW w:w="764" w:type="pct"/>
          </w:tcPr>
          <w:p w:rsidR="002F1EDE" w:rsidRPr="00997C28" w:rsidRDefault="002F1EDE" w:rsidP="0058424E">
            <w:pPr>
              <w:jc w:val="both"/>
            </w:pPr>
            <w:r w:rsidRPr="00997C28">
              <w:rPr>
                <w:sz w:val="24"/>
                <w:szCs w:val="24"/>
              </w:rPr>
              <w:t>2 место</w:t>
            </w:r>
          </w:p>
        </w:tc>
      </w:tr>
      <w:tr w:rsidR="002F1EDE" w:rsidRPr="00684927" w:rsidTr="0058424E">
        <w:trPr>
          <w:trHeight w:val="195"/>
        </w:trPr>
        <w:tc>
          <w:tcPr>
            <w:tcW w:w="1040" w:type="pct"/>
          </w:tcPr>
          <w:p w:rsidR="002F1EDE" w:rsidRPr="00997C28" w:rsidRDefault="002F1EDE" w:rsidP="0058424E">
            <w:pPr>
              <w:jc w:val="both"/>
              <w:rPr>
                <w:sz w:val="24"/>
                <w:szCs w:val="24"/>
              </w:rPr>
            </w:pPr>
            <w:r w:rsidRPr="00997C28">
              <w:rPr>
                <w:sz w:val="24"/>
                <w:szCs w:val="24"/>
              </w:rPr>
              <w:t>Хохлова Н.В.</w:t>
            </w:r>
          </w:p>
          <w:p w:rsidR="002F1EDE" w:rsidRPr="00997C28" w:rsidRDefault="002F1EDE" w:rsidP="0058424E">
            <w:pPr>
              <w:jc w:val="both"/>
              <w:rPr>
                <w:sz w:val="24"/>
                <w:szCs w:val="24"/>
              </w:rPr>
            </w:pPr>
            <w:r w:rsidRPr="00997C28">
              <w:rPr>
                <w:sz w:val="24"/>
                <w:szCs w:val="24"/>
              </w:rPr>
              <w:t>Орехова Е.А. воспитатели</w:t>
            </w:r>
          </w:p>
        </w:tc>
        <w:tc>
          <w:tcPr>
            <w:tcW w:w="2362" w:type="pct"/>
          </w:tcPr>
          <w:p w:rsidR="002F1EDE" w:rsidRPr="00997C28" w:rsidRDefault="002F1EDE" w:rsidP="0058424E">
            <w:pPr>
              <w:jc w:val="both"/>
              <w:rPr>
                <w:sz w:val="24"/>
                <w:szCs w:val="24"/>
              </w:rPr>
            </w:pPr>
            <w:r w:rsidRPr="00997C28">
              <w:rPr>
                <w:sz w:val="24"/>
                <w:szCs w:val="24"/>
              </w:rPr>
              <w:t>Онлайн конкурс «Арт – Ёлка»</w:t>
            </w:r>
          </w:p>
        </w:tc>
        <w:tc>
          <w:tcPr>
            <w:tcW w:w="834" w:type="pct"/>
          </w:tcPr>
          <w:p w:rsidR="002F1EDE" w:rsidRPr="00997C28" w:rsidRDefault="002F1EDE" w:rsidP="0058424E">
            <w:pPr>
              <w:jc w:val="both"/>
              <w:rPr>
                <w:sz w:val="24"/>
                <w:szCs w:val="24"/>
              </w:rPr>
            </w:pPr>
            <w:r w:rsidRPr="00997C28">
              <w:rPr>
                <w:sz w:val="24"/>
                <w:szCs w:val="24"/>
              </w:rPr>
              <w:t>Городской</w:t>
            </w:r>
          </w:p>
        </w:tc>
        <w:tc>
          <w:tcPr>
            <w:tcW w:w="764" w:type="pct"/>
          </w:tcPr>
          <w:p w:rsidR="002F1EDE" w:rsidRPr="00997C28" w:rsidRDefault="002F1EDE" w:rsidP="0058424E">
            <w:pPr>
              <w:jc w:val="both"/>
            </w:pPr>
            <w:r w:rsidRPr="00997C28">
              <w:rPr>
                <w:sz w:val="24"/>
                <w:szCs w:val="24"/>
              </w:rPr>
              <w:t>участие</w:t>
            </w:r>
          </w:p>
        </w:tc>
      </w:tr>
      <w:tr w:rsidR="002F1EDE" w:rsidRPr="00684927" w:rsidTr="0058424E">
        <w:trPr>
          <w:trHeight w:val="195"/>
        </w:trPr>
        <w:tc>
          <w:tcPr>
            <w:tcW w:w="1040" w:type="pct"/>
          </w:tcPr>
          <w:p w:rsidR="002F1EDE" w:rsidRPr="00997C28" w:rsidRDefault="002F1EDE" w:rsidP="0058424E">
            <w:pPr>
              <w:jc w:val="both"/>
              <w:rPr>
                <w:sz w:val="24"/>
                <w:szCs w:val="24"/>
              </w:rPr>
            </w:pPr>
            <w:r w:rsidRPr="00997C28">
              <w:rPr>
                <w:sz w:val="24"/>
                <w:szCs w:val="24"/>
              </w:rPr>
              <w:t>Коллектив ГБПОУ СОЧГК им.О.Колычева</w:t>
            </w:r>
          </w:p>
        </w:tc>
        <w:tc>
          <w:tcPr>
            <w:tcW w:w="2362" w:type="pct"/>
          </w:tcPr>
          <w:p w:rsidR="002F1EDE" w:rsidRPr="00997C28" w:rsidRDefault="002F1EDE" w:rsidP="0058424E">
            <w:pPr>
              <w:jc w:val="both"/>
              <w:rPr>
                <w:sz w:val="24"/>
                <w:szCs w:val="24"/>
              </w:rPr>
            </w:pPr>
            <w:r w:rsidRPr="00997C28">
              <w:rPr>
                <w:sz w:val="24"/>
                <w:szCs w:val="24"/>
              </w:rPr>
              <w:t>Фестиваль Дедов Морозов и Снегурочек «Новогоднее чудо».</w:t>
            </w:r>
          </w:p>
        </w:tc>
        <w:tc>
          <w:tcPr>
            <w:tcW w:w="834" w:type="pct"/>
          </w:tcPr>
          <w:p w:rsidR="002F1EDE" w:rsidRPr="00997C28" w:rsidRDefault="002F1EDE" w:rsidP="0058424E">
            <w:pPr>
              <w:jc w:val="both"/>
              <w:rPr>
                <w:sz w:val="24"/>
                <w:szCs w:val="24"/>
              </w:rPr>
            </w:pPr>
            <w:r w:rsidRPr="00997C28">
              <w:rPr>
                <w:sz w:val="24"/>
                <w:szCs w:val="24"/>
              </w:rPr>
              <w:t>городской</w:t>
            </w:r>
          </w:p>
        </w:tc>
        <w:tc>
          <w:tcPr>
            <w:tcW w:w="764" w:type="pct"/>
          </w:tcPr>
          <w:p w:rsidR="002F1EDE" w:rsidRPr="00997C28" w:rsidRDefault="002F1EDE" w:rsidP="0058424E">
            <w:pPr>
              <w:jc w:val="both"/>
            </w:pPr>
            <w:r w:rsidRPr="00997C28">
              <w:t>Диплом участие</w:t>
            </w:r>
          </w:p>
        </w:tc>
      </w:tr>
      <w:tr w:rsidR="002F1EDE" w:rsidRPr="00684927" w:rsidTr="0058424E">
        <w:trPr>
          <w:trHeight w:val="195"/>
        </w:trPr>
        <w:tc>
          <w:tcPr>
            <w:tcW w:w="1040" w:type="pct"/>
          </w:tcPr>
          <w:p w:rsidR="002F1EDE" w:rsidRPr="00DE27F9" w:rsidRDefault="002F1EDE" w:rsidP="0058424E">
            <w:pPr>
              <w:jc w:val="both"/>
              <w:rPr>
                <w:sz w:val="24"/>
                <w:szCs w:val="24"/>
              </w:rPr>
            </w:pPr>
            <w:r w:rsidRPr="00DE27F9">
              <w:rPr>
                <w:sz w:val="24"/>
                <w:szCs w:val="24"/>
              </w:rPr>
              <w:t xml:space="preserve">Коваленко О.С. </w:t>
            </w:r>
          </w:p>
          <w:p w:rsidR="002F1EDE" w:rsidRPr="00DE27F9" w:rsidRDefault="002F1EDE" w:rsidP="0058424E">
            <w:pPr>
              <w:jc w:val="both"/>
              <w:rPr>
                <w:sz w:val="24"/>
                <w:szCs w:val="24"/>
              </w:rPr>
            </w:pPr>
            <w:r w:rsidRPr="00DE27F9">
              <w:rPr>
                <w:sz w:val="24"/>
                <w:szCs w:val="24"/>
              </w:rPr>
              <w:t>учитель-логопед</w:t>
            </w:r>
          </w:p>
        </w:tc>
        <w:tc>
          <w:tcPr>
            <w:tcW w:w="2362" w:type="pct"/>
          </w:tcPr>
          <w:p w:rsidR="002F1EDE" w:rsidRPr="00DE27F9" w:rsidRDefault="002F1EDE" w:rsidP="0058424E">
            <w:pPr>
              <w:jc w:val="both"/>
              <w:rPr>
                <w:sz w:val="24"/>
                <w:szCs w:val="24"/>
              </w:rPr>
            </w:pPr>
            <w:r w:rsidRPr="00DE27F9">
              <w:rPr>
                <w:sz w:val="24"/>
                <w:szCs w:val="24"/>
              </w:rPr>
              <w:t xml:space="preserve">Конференция на платформе </w:t>
            </w:r>
            <w:r w:rsidRPr="00DE27F9">
              <w:rPr>
                <w:sz w:val="24"/>
                <w:szCs w:val="24"/>
                <w:lang w:val="en-US"/>
              </w:rPr>
              <w:t>Zoom</w:t>
            </w:r>
          </w:p>
          <w:p w:rsidR="002F1EDE" w:rsidRPr="00DE27F9" w:rsidRDefault="002F1EDE" w:rsidP="0058424E">
            <w:pPr>
              <w:jc w:val="both"/>
              <w:rPr>
                <w:sz w:val="24"/>
                <w:szCs w:val="24"/>
              </w:rPr>
            </w:pPr>
            <w:r w:rsidRPr="00DE27F9">
              <w:rPr>
                <w:sz w:val="24"/>
                <w:szCs w:val="24"/>
              </w:rPr>
              <w:t>«Использование полифункционального пособия «Фетровый планшет» в коррекционно – развивающей работе с детьми с ОВЗ»</w:t>
            </w:r>
          </w:p>
          <w:p w:rsidR="002F1EDE" w:rsidRPr="00DE27F9" w:rsidRDefault="00110E76" w:rsidP="0058424E">
            <w:pPr>
              <w:jc w:val="both"/>
              <w:rPr>
                <w:sz w:val="24"/>
                <w:szCs w:val="24"/>
              </w:rPr>
            </w:pPr>
            <w:hyperlink r:id="rId17" w:history="1">
              <w:r w:rsidR="002F1EDE" w:rsidRPr="00AF4F5A">
                <w:rPr>
                  <w:rStyle w:val="a8"/>
                  <w:sz w:val="24"/>
                  <w:szCs w:val="24"/>
                  <w:lang w:val="en-US"/>
                </w:rPr>
                <w:t>http</w:t>
              </w:r>
              <w:r w:rsidR="002F1EDE" w:rsidRPr="00AF4F5A">
                <w:rPr>
                  <w:rStyle w:val="a8"/>
                  <w:sz w:val="24"/>
                  <w:szCs w:val="24"/>
                </w:rPr>
                <w:t>://</w:t>
              </w:r>
              <w:r w:rsidR="002F1EDE" w:rsidRPr="00AF4F5A">
                <w:rPr>
                  <w:rStyle w:val="a8"/>
                  <w:sz w:val="24"/>
                  <w:szCs w:val="24"/>
                  <w:lang w:val="en-US"/>
                </w:rPr>
                <w:t>dporcchap</w:t>
              </w:r>
              <w:r w:rsidR="002F1EDE" w:rsidRPr="00AF4F5A">
                <w:rPr>
                  <w:rStyle w:val="a8"/>
                  <w:sz w:val="24"/>
                  <w:szCs w:val="24"/>
                </w:rPr>
                <w:t>.</w:t>
              </w:r>
              <w:r w:rsidR="002F1EDE" w:rsidRPr="00AF4F5A">
                <w:rPr>
                  <w:rStyle w:val="a8"/>
                  <w:sz w:val="24"/>
                  <w:szCs w:val="24"/>
                  <w:lang w:val="en-US"/>
                </w:rPr>
                <w:t>ru</w:t>
              </w:r>
              <w:r w:rsidR="002F1EDE" w:rsidRPr="00AF4F5A">
                <w:rPr>
                  <w:rStyle w:val="a8"/>
                  <w:sz w:val="24"/>
                  <w:szCs w:val="24"/>
                </w:rPr>
                <w:t>\</w:t>
              </w:r>
              <w:r w:rsidR="002F1EDE" w:rsidRPr="00AF4F5A">
                <w:rPr>
                  <w:rStyle w:val="a8"/>
                  <w:sz w:val="24"/>
                  <w:szCs w:val="24"/>
                  <w:lang w:val="en-US"/>
                </w:rPr>
                <w:t>otdel</w:t>
              </w:r>
              <w:r w:rsidR="002F1EDE" w:rsidRPr="00AF4F5A">
                <w:rPr>
                  <w:rStyle w:val="a8"/>
                  <w:sz w:val="24"/>
                  <w:szCs w:val="24"/>
                </w:rPr>
                <w:t>-</w:t>
              </w:r>
              <w:r w:rsidR="002F1EDE" w:rsidRPr="00AF4F5A">
                <w:rPr>
                  <w:rStyle w:val="a8"/>
                  <w:sz w:val="24"/>
                  <w:szCs w:val="24"/>
                  <w:lang w:val="en-US"/>
                </w:rPr>
                <w:t>socio</w:t>
              </w:r>
              <w:r w:rsidR="002F1EDE" w:rsidRPr="00AF4F5A">
                <w:rPr>
                  <w:rStyle w:val="a8"/>
                  <w:sz w:val="24"/>
                  <w:szCs w:val="24"/>
                </w:rPr>
                <w:t>-</w:t>
              </w:r>
              <w:r w:rsidR="002F1EDE" w:rsidRPr="00AF4F5A">
                <w:rPr>
                  <w:rStyle w:val="a8"/>
                  <w:sz w:val="24"/>
                  <w:szCs w:val="24"/>
                  <w:lang w:val="en-US"/>
                </w:rPr>
                <w:t>psihologichesskogosoprovozhdeniya</w:t>
              </w:r>
              <w:r w:rsidR="002F1EDE" w:rsidRPr="00AF4F5A">
                <w:rPr>
                  <w:rStyle w:val="a8"/>
                  <w:sz w:val="24"/>
                  <w:szCs w:val="24"/>
                </w:rPr>
                <w:t>\</w:t>
              </w:r>
              <w:r w:rsidR="002F1EDE" w:rsidRPr="00AF4F5A">
                <w:rPr>
                  <w:rStyle w:val="a8"/>
                  <w:sz w:val="24"/>
                  <w:szCs w:val="24"/>
                  <w:lang w:val="en-US"/>
                </w:rPr>
                <w:t>metodicheskaya</w:t>
              </w:r>
              <w:r w:rsidR="002F1EDE" w:rsidRPr="00AF4F5A">
                <w:rPr>
                  <w:rStyle w:val="a8"/>
                  <w:sz w:val="24"/>
                  <w:szCs w:val="24"/>
                </w:rPr>
                <w:t>-</w:t>
              </w:r>
              <w:r w:rsidR="002F1EDE" w:rsidRPr="00AF4F5A">
                <w:rPr>
                  <w:rStyle w:val="a8"/>
                  <w:sz w:val="24"/>
                  <w:szCs w:val="24"/>
                  <w:lang w:val="en-US"/>
                </w:rPr>
                <w:t>rabota</w:t>
              </w:r>
              <w:r w:rsidR="002F1EDE" w:rsidRPr="00AF4F5A">
                <w:rPr>
                  <w:rStyle w:val="a8"/>
                  <w:sz w:val="24"/>
                  <w:szCs w:val="24"/>
                </w:rPr>
                <w:t>3</w:t>
              </w:r>
            </w:hyperlink>
          </w:p>
        </w:tc>
        <w:tc>
          <w:tcPr>
            <w:tcW w:w="834" w:type="pct"/>
          </w:tcPr>
          <w:p w:rsidR="002F1EDE" w:rsidRPr="00DE27F9" w:rsidRDefault="002F1EDE" w:rsidP="0058424E">
            <w:pPr>
              <w:jc w:val="both"/>
              <w:rPr>
                <w:sz w:val="24"/>
                <w:szCs w:val="24"/>
              </w:rPr>
            </w:pPr>
            <w:r w:rsidRPr="00DE27F9">
              <w:rPr>
                <w:sz w:val="24"/>
                <w:szCs w:val="24"/>
              </w:rPr>
              <w:t>Округ</w:t>
            </w:r>
          </w:p>
        </w:tc>
        <w:tc>
          <w:tcPr>
            <w:tcW w:w="764" w:type="pct"/>
          </w:tcPr>
          <w:p w:rsidR="002F1EDE" w:rsidRPr="00DE27F9" w:rsidRDefault="002F1EDE" w:rsidP="0058424E">
            <w:pPr>
              <w:jc w:val="both"/>
              <w:rPr>
                <w:sz w:val="24"/>
                <w:szCs w:val="24"/>
              </w:rPr>
            </w:pPr>
            <w:r w:rsidRPr="00DE27F9">
              <w:rPr>
                <w:sz w:val="24"/>
                <w:szCs w:val="24"/>
              </w:rPr>
              <w:t>участие</w:t>
            </w:r>
          </w:p>
        </w:tc>
      </w:tr>
      <w:tr w:rsidR="002F1EDE" w:rsidRPr="00684927" w:rsidTr="0058424E">
        <w:trPr>
          <w:trHeight w:val="257"/>
        </w:trPr>
        <w:tc>
          <w:tcPr>
            <w:tcW w:w="1040" w:type="pct"/>
          </w:tcPr>
          <w:p w:rsidR="002F1EDE" w:rsidRPr="00CB3B8A" w:rsidRDefault="002F1EDE" w:rsidP="0058424E">
            <w:pPr>
              <w:jc w:val="both"/>
              <w:rPr>
                <w:sz w:val="24"/>
                <w:szCs w:val="24"/>
              </w:rPr>
            </w:pPr>
            <w:r w:rsidRPr="00CB3B8A">
              <w:rPr>
                <w:sz w:val="24"/>
                <w:szCs w:val="24"/>
              </w:rPr>
              <w:t>Хохлова Н.В. воспитатель</w:t>
            </w:r>
          </w:p>
        </w:tc>
        <w:tc>
          <w:tcPr>
            <w:tcW w:w="2362" w:type="pct"/>
          </w:tcPr>
          <w:p w:rsidR="002F1EDE" w:rsidRPr="00CB3B8A" w:rsidRDefault="002F1EDE" w:rsidP="0058424E">
            <w:pPr>
              <w:jc w:val="both"/>
              <w:rPr>
                <w:sz w:val="24"/>
                <w:szCs w:val="24"/>
              </w:rPr>
            </w:pPr>
            <w:r w:rsidRPr="00CB3B8A">
              <w:rPr>
                <w:sz w:val="24"/>
                <w:szCs w:val="24"/>
              </w:rPr>
              <w:t xml:space="preserve">Семинар «Эффективные технологии социально-коммуникативного развития дошкольников» </w:t>
            </w:r>
          </w:p>
          <w:p w:rsidR="002F1EDE" w:rsidRPr="00CB3B8A" w:rsidRDefault="002F1EDE" w:rsidP="0058424E">
            <w:pPr>
              <w:jc w:val="both"/>
              <w:rPr>
                <w:sz w:val="24"/>
                <w:szCs w:val="24"/>
              </w:rPr>
            </w:pPr>
            <w:r w:rsidRPr="00CB3B8A">
              <w:rPr>
                <w:sz w:val="24"/>
                <w:szCs w:val="24"/>
              </w:rPr>
              <w:t xml:space="preserve">Из опыта работы и пояснительная статья по теме: Восприятие смысла сказок как основа формирования моральных ценностей личности у детей раннего возраста </w:t>
            </w:r>
          </w:p>
        </w:tc>
        <w:tc>
          <w:tcPr>
            <w:tcW w:w="834" w:type="pct"/>
          </w:tcPr>
          <w:p w:rsidR="002F1EDE" w:rsidRPr="00CB3B8A" w:rsidRDefault="002F1EDE" w:rsidP="0058424E">
            <w:pPr>
              <w:jc w:val="both"/>
              <w:rPr>
                <w:sz w:val="24"/>
                <w:szCs w:val="24"/>
              </w:rPr>
            </w:pPr>
            <w:r w:rsidRPr="00CB3B8A">
              <w:rPr>
                <w:sz w:val="24"/>
                <w:szCs w:val="24"/>
              </w:rPr>
              <w:t>Округ</w:t>
            </w:r>
          </w:p>
        </w:tc>
        <w:tc>
          <w:tcPr>
            <w:tcW w:w="764" w:type="pct"/>
          </w:tcPr>
          <w:p w:rsidR="002F1EDE" w:rsidRPr="00CB3B8A" w:rsidRDefault="002F1EDE" w:rsidP="0058424E">
            <w:pPr>
              <w:jc w:val="both"/>
              <w:rPr>
                <w:sz w:val="24"/>
                <w:szCs w:val="24"/>
              </w:rPr>
            </w:pPr>
            <w:r w:rsidRPr="00CB3B8A">
              <w:rPr>
                <w:sz w:val="24"/>
                <w:szCs w:val="24"/>
              </w:rPr>
              <w:t>участие</w:t>
            </w:r>
          </w:p>
        </w:tc>
      </w:tr>
      <w:tr w:rsidR="002F1EDE" w:rsidRPr="00684927" w:rsidTr="0058424E">
        <w:trPr>
          <w:trHeight w:val="257"/>
        </w:trPr>
        <w:tc>
          <w:tcPr>
            <w:tcW w:w="1040" w:type="pct"/>
          </w:tcPr>
          <w:p w:rsidR="002F1EDE" w:rsidRPr="00DE27F9" w:rsidRDefault="002F1EDE" w:rsidP="0058424E">
            <w:pPr>
              <w:jc w:val="both"/>
              <w:rPr>
                <w:sz w:val="24"/>
                <w:szCs w:val="24"/>
              </w:rPr>
            </w:pPr>
            <w:r w:rsidRPr="00DE27F9">
              <w:rPr>
                <w:sz w:val="24"/>
                <w:szCs w:val="24"/>
              </w:rPr>
              <w:t>Синицына Н.А. старший воспитатель</w:t>
            </w:r>
          </w:p>
          <w:p w:rsidR="002F1EDE" w:rsidRPr="00DE27F9" w:rsidRDefault="002F1EDE" w:rsidP="0058424E">
            <w:pPr>
              <w:jc w:val="both"/>
              <w:rPr>
                <w:sz w:val="24"/>
                <w:szCs w:val="24"/>
              </w:rPr>
            </w:pPr>
            <w:r w:rsidRPr="00DE27F9">
              <w:rPr>
                <w:sz w:val="24"/>
                <w:szCs w:val="24"/>
              </w:rPr>
              <w:t>Мальгавко М.В.</w:t>
            </w:r>
          </w:p>
        </w:tc>
        <w:tc>
          <w:tcPr>
            <w:tcW w:w="2362" w:type="pct"/>
          </w:tcPr>
          <w:p w:rsidR="002F1EDE" w:rsidRPr="00DE27F9" w:rsidRDefault="002F1EDE" w:rsidP="0058424E">
            <w:pPr>
              <w:jc w:val="both"/>
              <w:rPr>
                <w:sz w:val="24"/>
                <w:szCs w:val="24"/>
              </w:rPr>
            </w:pPr>
            <w:r w:rsidRPr="00DE27F9">
              <w:rPr>
                <w:sz w:val="24"/>
                <w:szCs w:val="24"/>
              </w:rPr>
              <w:t>Конкурс «Лидер дошкольного образования – 2021»</w:t>
            </w:r>
          </w:p>
        </w:tc>
        <w:tc>
          <w:tcPr>
            <w:tcW w:w="834" w:type="pct"/>
          </w:tcPr>
          <w:p w:rsidR="002F1EDE" w:rsidRPr="00DE27F9" w:rsidRDefault="002F1EDE" w:rsidP="0058424E">
            <w:pPr>
              <w:jc w:val="both"/>
              <w:rPr>
                <w:sz w:val="24"/>
                <w:szCs w:val="24"/>
              </w:rPr>
            </w:pPr>
            <w:r w:rsidRPr="00DE27F9">
              <w:rPr>
                <w:sz w:val="24"/>
                <w:szCs w:val="24"/>
              </w:rPr>
              <w:t>Округ</w:t>
            </w:r>
          </w:p>
        </w:tc>
        <w:tc>
          <w:tcPr>
            <w:tcW w:w="764" w:type="pct"/>
          </w:tcPr>
          <w:p w:rsidR="002F1EDE" w:rsidRPr="00DE27F9" w:rsidRDefault="002F1EDE" w:rsidP="0058424E">
            <w:pPr>
              <w:jc w:val="both"/>
              <w:rPr>
                <w:sz w:val="24"/>
                <w:szCs w:val="24"/>
              </w:rPr>
            </w:pPr>
            <w:r w:rsidRPr="00DE27F9">
              <w:rPr>
                <w:sz w:val="24"/>
                <w:szCs w:val="24"/>
              </w:rPr>
              <w:t>2 место</w:t>
            </w:r>
          </w:p>
        </w:tc>
      </w:tr>
      <w:tr w:rsidR="002F1EDE" w:rsidRPr="00684927" w:rsidTr="0058424E">
        <w:trPr>
          <w:trHeight w:val="257"/>
        </w:trPr>
        <w:tc>
          <w:tcPr>
            <w:tcW w:w="1040" w:type="pct"/>
          </w:tcPr>
          <w:p w:rsidR="002F1EDE" w:rsidRPr="00DE27F9" w:rsidRDefault="002F1EDE" w:rsidP="0058424E">
            <w:pPr>
              <w:jc w:val="both"/>
              <w:rPr>
                <w:sz w:val="24"/>
                <w:szCs w:val="24"/>
              </w:rPr>
            </w:pPr>
            <w:r w:rsidRPr="00DE27F9">
              <w:rPr>
                <w:sz w:val="24"/>
                <w:szCs w:val="24"/>
              </w:rPr>
              <w:t xml:space="preserve">Коваленко О.С., Сидоренко В.С. </w:t>
            </w:r>
          </w:p>
        </w:tc>
        <w:tc>
          <w:tcPr>
            <w:tcW w:w="2362" w:type="pct"/>
          </w:tcPr>
          <w:p w:rsidR="002F1EDE" w:rsidRPr="00DE27F9" w:rsidRDefault="002F1EDE" w:rsidP="0058424E">
            <w:pPr>
              <w:jc w:val="both"/>
              <w:rPr>
                <w:sz w:val="24"/>
                <w:szCs w:val="24"/>
              </w:rPr>
            </w:pPr>
            <w:r w:rsidRPr="00DE27F9">
              <w:rPr>
                <w:sz w:val="24"/>
                <w:szCs w:val="24"/>
              </w:rPr>
              <w:t>Областная научно-практическая конференция «Формирование успешного ребенка – целевая функция социализации».</w:t>
            </w:r>
          </w:p>
        </w:tc>
        <w:tc>
          <w:tcPr>
            <w:tcW w:w="834" w:type="pct"/>
          </w:tcPr>
          <w:p w:rsidR="002F1EDE" w:rsidRPr="00BC34AC" w:rsidRDefault="002F1EDE" w:rsidP="0058424E">
            <w:pPr>
              <w:jc w:val="both"/>
              <w:rPr>
                <w:sz w:val="24"/>
                <w:szCs w:val="24"/>
              </w:rPr>
            </w:pPr>
            <w:r w:rsidRPr="00BC34AC">
              <w:rPr>
                <w:sz w:val="24"/>
                <w:szCs w:val="24"/>
              </w:rPr>
              <w:t>Округ</w:t>
            </w:r>
          </w:p>
        </w:tc>
        <w:tc>
          <w:tcPr>
            <w:tcW w:w="764" w:type="pct"/>
          </w:tcPr>
          <w:p w:rsidR="002F1EDE" w:rsidRPr="00BC34AC" w:rsidRDefault="002F1EDE" w:rsidP="0058424E">
            <w:pPr>
              <w:jc w:val="both"/>
            </w:pPr>
            <w:r w:rsidRPr="00BC34AC">
              <w:rPr>
                <w:sz w:val="24"/>
                <w:szCs w:val="24"/>
              </w:rPr>
              <w:t>участие</w:t>
            </w:r>
          </w:p>
        </w:tc>
      </w:tr>
      <w:tr w:rsidR="002F1EDE" w:rsidRPr="00684927" w:rsidTr="0058424E">
        <w:trPr>
          <w:trHeight w:val="257"/>
        </w:trPr>
        <w:tc>
          <w:tcPr>
            <w:tcW w:w="1040" w:type="pct"/>
          </w:tcPr>
          <w:p w:rsidR="002F1EDE" w:rsidRPr="00BC34AC" w:rsidRDefault="002F1EDE" w:rsidP="0058424E">
            <w:pPr>
              <w:jc w:val="both"/>
              <w:rPr>
                <w:sz w:val="24"/>
                <w:szCs w:val="24"/>
              </w:rPr>
            </w:pPr>
            <w:r w:rsidRPr="00BC34AC">
              <w:rPr>
                <w:sz w:val="24"/>
                <w:szCs w:val="24"/>
              </w:rPr>
              <w:t>Хохлова Н.В.</w:t>
            </w:r>
          </w:p>
          <w:p w:rsidR="002F1EDE" w:rsidRPr="00BC34AC" w:rsidRDefault="002F1EDE" w:rsidP="0058424E">
            <w:pPr>
              <w:jc w:val="both"/>
              <w:rPr>
                <w:sz w:val="24"/>
                <w:szCs w:val="24"/>
              </w:rPr>
            </w:pPr>
            <w:r w:rsidRPr="00BC34AC">
              <w:rPr>
                <w:sz w:val="24"/>
                <w:szCs w:val="24"/>
              </w:rPr>
              <w:t>Орехова Е.А. воспитатели</w:t>
            </w:r>
          </w:p>
        </w:tc>
        <w:tc>
          <w:tcPr>
            <w:tcW w:w="2362" w:type="pct"/>
          </w:tcPr>
          <w:p w:rsidR="002F1EDE" w:rsidRPr="00BC34AC" w:rsidRDefault="002F1EDE" w:rsidP="0058424E">
            <w:pPr>
              <w:jc w:val="both"/>
              <w:rPr>
                <w:sz w:val="24"/>
                <w:szCs w:val="24"/>
              </w:rPr>
            </w:pPr>
            <w:r w:rsidRPr="00BC34AC">
              <w:rPr>
                <w:sz w:val="24"/>
                <w:szCs w:val="24"/>
              </w:rPr>
              <w:t>Конкурс педагогического мастерства «Добрая дорога – 2020»</w:t>
            </w:r>
          </w:p>
        </w:tc>
        <w:tc>
          <w:tcPr>
            <w:tcW w:w="834" w:type="pct"/>
          </w:tcPr>
          <w:p w:rsidR="002F1EDE" w:rsidRPr="00BC34AC" w:rsidRDefault="002F1EDE" w:rsidP="0058424E">
            <w:pPr>
              <w:jc w:val="both"/>
              <w:rPr>
                <w:sz w:val="24"/>
                <w:szCs w:val="24"/>
              </w:rPr>
            </w:pPr>
            <w:r w:rsidRPr="00BC34AC">
              <w:rPr>
                <w:sz w:val="24"/>
                <w:szCs w:val="24"/>
              </w:rPr>
              <w:t>Округ</w:t>
            </w:r>
          </w:p>
        </w:tc>
        <w:tc>
          <w:tcPr>
            <w:tcW w:w="764" w:type="pct"/>
          </w:tcPr>
          <w:p w:rsidR="002F1EDE" w:rsidRPr="00BC34AC" w:rsidRDefault="002F1EDE" w:rsidP="0058424E">
            <w:pPr>
              <w:jc w:val="both"/>
            </w:pPr>
            <w:r w:rsidRPr="00BC34AC">
              <w:rPr>
                <w:sz w:val="24"/>
                <w:szCs w:val="24"/>
              </w:rPr>
              <w:t>участие</w:t>
            </w:r>
          </w:p>
        </w:tc>
      </w:tr>
      <w:tr w:rsidR="002F1EDE" w:rsidRPr="00684927" w:rsidTr="0058424E">
        <w:trPr>
          <w:trHeight w:val="257"/>
        </w:trPr>
        <w:tc>
          <w:tcPr>
            <w:tcW w:w="1040" w:type="pct"/>
          </w:tcPr>
          <w:p w:rsidR="002F1EDE" w:rsidRPr="00823E8C" w:rsidRDefault="002F1EDE" w:rsidP="0058424E">
            <w:pPr>
              <w:jc w:val="both"/>
              <w:rPr>
                <w:sz w:val="24"/>
                <w:szCs w:val="24"/>
              </w:rPr>
            </w:pPr>
            <w:r w:rsidRPr="00823E8C">
              <w:rPr>
                <w:sz w:val="24"/>
                <w:szCs w:val="24"/>
              </w:rPr>
              <w:t>Хохлова Н.В.</w:t>
            </w:r>
          </w:p>
          <w:p w:rsidR="002F1EDE" w:rsidRPr="00F65243" w:rsidRDefault="002F1EDE" w:rsidP="0058424E">
            <w:pPr>
              <w:jc w:val="both"/>
              <w:rPr>
                <w:color w:val="FF0000"/>
                <w:sz w:val="24"/>
                <w:szCs w:val="24"/>
              </w:rPr>
            </w:pPr>
            <w:r w:rsidRPr="00823E8C">
              <w:rPr>
                <w:sz w:val="24"/>
                <w:szCs w:val="24"/>
              </w:rPr>
              <w:t>Орехова Е.А. воспитатели</w:t>
            </w:r>
          </w:p>
        </w:tc>
        <w:tc>
          <w:tcPr>
            <w:tcW w:w="2362" w:type="pct"/>
          </w:tcPr>
          <w:p w:rsidR="002F1EDE" w:rsidRPr="00F65243" w:rsidRDefault="002F1EDE" w:rsidP="0058424E">
            <w:pPr>
              <w:jc w:val="both"/>
              <w:rPr>
                <w:color w:val="FF0000"/>
                <w:sz w:val="24"/>
                <w:szCs w:val="24"/>
              </w:rPr>
            </w:pPr>
            <w:r w:rsidRPr="00823E8C">
              <w:rPr>
                <w:sz w:val="24"/>
                <w:szCs w:val="24"/>
              </w:rPr>
              <w:t>Окружной фестиваль «Лучшее – детям!»</w:t>
            </w:r>
          </w:p>
        </w:tc>
        <w:tc>
          <w:tcPr>
            <w:tcW w:w="834" w:type="pct"/>
          </w:tcPr>
          <w:p w:rsidR="002F1EDE" w:rsidRPr="00823E8C" w:rsidRDefault="002F1EDE" w:rsidP="0058424E">
            <w:pPr>
              <w:jc w:val="both"/>
              <w:rPr>
                <w:sz w:val="24"/>
                <w:szCs w:val="24"/>
              </w:rPr>
            </w:pPr>
            <w:r w:rsidRPr="00823E8C">
              <w:rPr>
                <w:sz w:val="24"/>
                <w:szCs w:val="24"/>
              </w:rPr>
              <w:t>Округ</w:t>
            </w:r>
          </w:p>
        </w:tc>
        <w:tc>
          <w:tcPr>
            <w:tcW w:w="764" w:type="pct"/>
          </w:tcPr>
          <w:p w:rsidR="002F1EDE" w:rsidRPr="00823E8C" w:rsidRDefault="002F1EDE" w:rsidP="0058424E">
            <w:pPr>
              <w:jc w:val="both"/>
            </w:pPr>
            <w:r w:rsidRPr="00823E8C">
              <w:rPr>
                <w:sz w:val="24"/>
                <w:szCs w:val="24"/>
              </w:rPr>
              <w:t>Участие</w:t>
            </w:r>
          </w:p>
        </w:tc>
      </w:tr>
      <w:tr w:rsidR="002F1EDE" w:rsidRPr="00684927" w:rsidTr="0058424E">
        <w:trPr>
          <w:trHeight w:val="257"/>
        </w:trPr>
        <w:tc>
          <w:tcPr>
            <w:tcW w:w="1040" w:type="pct"/>
          </w:tcPr>
          <w:p w:rsidR="002F1EDE" w:rsidRPr="00823E8C" w:rsidRDefault="002F1EDE" w:rsidP="0058424E">
            <w:pPr>
              <w:jc w:val="both"/>
              <w:rPr>
                <w:sz w:val="24"/>
                <w:szCs w:val="24"/>
              </w:rPr>
            </w:pPr>
            <w:r>
              <w:rPr>
                <w:sz w:val="24"/>
                <w:szCs w:val="24"/>
              </w:rPr>
              <w:t>Балонова Ю.М. муз. руководитель</w:t>
            </w:r>
          </w:p>
        </w:tc>
        <w:tc>
          <w:tcPr>
            <w:tcW w:w="2362" w:type="pct"/>
          </w:tcPr>
          <w:p w:rsidR="002F1EDE" w:rsidRPr="00823E8C" w:rsidRDefault="002F1EDE" w:rsidP="0058424E">
            <w:pPr>
              <w:jc w:val="both"/>
              <w:rPr>
                <w:sz w:val="24"/>
                <w:szCs w:val="24"/>
              </w:rPr>
            </w:pPr>
            <w:r>
              <w:t>Окружной конкурс методических разработок по художественно-эстетическому развитию детей дошкольного возраста «Палитра методических идей» в номинации «Педагогические идеи»</w:t>
            </w:r>
          </w:p>
        </w:tc>
        <w:tc>
          <w:tcPr>
            <w:tcW w:w="834" w:type="pct"/>
          </w:tcPr>
          <w:p w:rsidR="002F1EDE" w:rsidRPr="00823E8C" w:rsidRDefault="002F1EDE" w:rsidP="0058424E">
            <w:pPr>
              <w:jc w:val="both"/>
              <w:rPr>
                <w:sz w:val="24"/>
                <w:szCs w:val="24"/>
              </w:rPr>
            </w:pPr>
          </w:p>
        </w:tc>
        <w:tc>
          <w:tcPr>
            <w:tcW w:w="764" w:type="pct"/>
          </w:tcPr>
          <w:p w:rsidR="002F1EDE" w:rsidRPr="00823E8C" w:rsidRDefault="002F1EDE" w:rsidP="0058424E">
            <w:pPr>
              <w:jc w:val="both"/>
              <w:rPr>
                <w:sz w:val="24"/>
                <w:szCs w:val="24"/>
              </w:rPr>
            </w:pPr>
            <w:r>
              <w:t>Сертификат</w:t>
            </w:r>
          </w:p>
        </w:tc>
      </w:tr>
      <w:tr w:rsidR="002F1EDE" w:rsidRPr="00684927" w:rsidTr="0058424E">
        <w:trPr>
          <w:trHeight w:val="257"/>
        </w:trPr>
        <w:tc>
          <w:tcPr>
            <w:tcW w:w="1040" w:type="pct"/>
          </w:tcPr>
          <w:p w:rsidR="002F1EDE" w:rsidRPr="00997C28" w:rsidRDefault="002F1EDE" w:rsidP="0058424E">
            <w:pPr>
              <w:jc w:val="both"/>
              <w:rPr>
                <w:sz w:val="24"/>
                <w:szCs w:val="24"/>
              </w:rPr>
            </w:pPr>
            <w:r w:rsidRPr="00997C28">
              <w:rPr>
                <w:sz w:val="24"/>
                <w:szCs w:val="24"/>
              </w:rPr>
              <w:t>Синицына Н.А. учитель-логопед</w:t>
            </w:r>
          </w:p>
        </w:tc>
        <w:tc>
          <w:tcPr>
            <w:tcW w:w="2362" w:type="pct"/>
          </w:tcPr>
          <w:p w:rsidR="002F1EDE" w:rsidRPr="00997C28" w:rsidRDefault="002F1EDE" w:rsidP="0058424E">
            <w:pPr>
              <w:jc w:val="both"/>
              <w:rPr>
                <w:sz w:val="24"/>
                <w:szCs w:val="24"/>
              </w:rPr>
            </w:pPr>
            <w:r w:rsidRPr="00997C28">
              <w:rPr>
                <w:sz w:val="24"/>
                <w:szCs w:val="24"/>
              </w:rPr>
              <w:t xml:space="preserve">Практико - ориентированный семинар сетевого взаимодействия окружных пилотных площадок «Современные формы работы по социально-коммуникативному развитию дошкольников» Выступление из опыта работы «Волонтерское движение Дети – детям, как средство эффективной </w:t>
            </w:r>
            <w:r w:rsidRPr="00997C28">
              <w:rPr>
                <w:sz w:val="24"/>
                <w:szCs w:val="24"/>
              </w:rPr>
              <w:lastRenderedPageBreak/>
              <w:t>социализации дошкольников»</w:t>
            </w:r>
          </w:p>
        </w:tc>
        <w:tc>
          <w:tcPr>
            <w:tcW w:w="834" w:type="pct"/>
          </w:tcPr>
          <w:p w:rsidR="002F1EDE" w:rsidRPr="00997C28" w:rsidRDefault="002F1EDE" w:rsidP="0058424E">
            <w:pPr>
              <w:jc w:val="both"/>
              <w:rPr>
                <w:sz w:val="24"/>
                <w:szCs w:val="24"/>
              </w:rPr>
            </w:pPr>
            <w:r w:rsidRPr="00997C28">
              <w:rPr>
                <w:sz w:val="24"/>
                <w:szCs w:val="24"/>
              </w:rPr>
              <w:lastRenderedPageBreak/>
              <w:t>Округ</w:t>
            </w:r>
          </w:p>
        </w:tc>
        <w:tc>
          <w:tcPr>
            <w:tcW w:w="764" w:type="pct"/>
          </w:tcPr>
          <w:p w:rsidR="002F1EDE" w:rsidRPr="00997C28" w:rsidRDefault="002F1EDE" w:rsidP="0058424E">
            <w:pPr>
              <w:jc w:val="both"/>
            </w:pPr>
            <w:r w:rsidRPr="00997C28">
              <w:rPr>
                <w:sz w:val="24"/>
                <w:szCs w:val="24"/>
              </w:rPr>
              <w:t>участие</w:t>
            </w:r>
          </w:p>
        </w:tc>
      </w:tr>
      <w:tr w:rsidR="002F1EDE" w:rsidRPr="00684927" w:rsidTr="0058424E">
        <w:trPr>
          <w:trHeight w:val="257"/>
        </w:trPr>
        <w:tc>
          <w:tcPr>
            <w:tcW w:w="1040" w:type="pct"/>
          </w:tcPr>
          <w:p w:rsidR="002F1EDE" w:rsidRPr="00997C28" w:rsidRDefault="002F1EDE" w:rsidP="0058424E">
            <w:pPr>
              <w:jc w:val="both"/>
              <w:rPr>
                <w:sz w:val="24"/>
                <w:szCs w:val="24"/>
              </w:rPr>
            </w:pPr>
            <w:r w:rsidRPr="00997C28">
              <w:rPr>
                <w:sz w:val="24"/>
                <w:szCs w:val="24"/>
              </w:rPr>
              <w:lastRenderedPageBreak/>
              <w:t>Мальгавко М. В. Воспитатель</w:t>
            </w:r>
          </w:p>
        </w:tc>
        <w:tc>
          <w:tcPr>
            <w:tcW w:w="2362" w:type="pct"/>
          </w:tcPr>
          <w:p w:rsidR="002F1EDE" w:rsidRPr="00997C28" w:rsidRDefault="002F1EDE" w:rsidP="0058424E">
            <w:pPr>
              <w:jc w:val="both"/>
              <w:rPr>
                <w:sz w:val="24"/>
                <w:szCs w:val="24"/>
              </w:rPr>
            </w:pPr>
            <w:r w:rsidRPr="00997C28">
              <w:rPr>
                <w:sz w:val="24"/>
                <w:szCs w:val="24"/>
              </w:rPr>
              <w:t>Практико – ориентированный семинар сетевого взаимодействия окружных пилотных площадок «Современные формы работы по социально-коммуникативному развитию дошкольников». Презентация опыта работы «Театрализованная деятельность сказка «Теремок»</w:t>
            </w:r>
          </w:p>
        </w:tc>
        <w:tc>
          <w:tcPr>
            <w:tcW w:w="834" w:type="pct"/>
          </w:tcPr>
          <w:p w:rsidR="002F1EDE" w:rsidRPr="00997C28" w:rsidRDefault="002F1EDE" w:rsidP="0058424E">
            <w:pPr>
              <w:jc w:val="both"/>
              <w:rPr>
                <w:sz w:val="24"/>
                <w:szCs w:val="24"/>
              </w:rPr>
            </w:pPr>
            <w:r w:rsidRPr="00997C28">
              <w:rPr>
                <w:sz w:val="24"/>
                <w:szCs w:val="24"/>
              </w:rPr>
              <w:t>Округ</w:t>
            </w:r>
          </w:p>
        </w:tc>
        <w:tc>
          <w:tcPr>
            <w:tcW w:w="764" w:type="pct"/>
          </w:tcPr>
          <w:p w:rsidR="002F1EDE" w:rsidRPr="00997C28" w:rsidRDefault="002F1EDE" w:rsidP="0058424E">
            <w:pPr>
              <w:jc w:val="both"/>
            </w:pPr>
            <w:r w:rsidRPr="00997C28">
              <w:rPr>
                <w:sz w:val="24"/>
                <w:szCs w:val="24"/>
              </w:rPr>
              <w:t>участие</w:t>
            </w:r>
          </w:p>
        </w:tc>
      </w:tr>
      <w:tr w:rsidR="002F1EDE" w:rsidRPr="00684927" w:rsidTr="0058424E">
        <w:trPr>
          <w:trHeight w:val="257"/>
        </w:trPr>
        <w:tc>
          <w:tcPr>
            <w:tcW w:w="1040" w:type="pct"/>
          </w:tcPr>
          <w:p w:rsidR="002F1EDE" w:rsidRPr="00997C28" w:rsidRDefault="002F1EDE" w:rsidP="0058424E">
            <w:pPr>
              <w:jc w:val="both"/>
              <w:rPr>
                <w:sz w:val="24"/>
                <w:szCs w:val="24"/>
              </w:rPr>
            </w:pPr>
            <w:r w:rsidRPr="00997C28">
              <w:rPr>
                <w:sz w:val="24"/>
                <w:szCs w:val="24"/>
              </w:rPr>
              <w:t>Аксенова Н.В. руководитель ИЗО деятельности</w:t>
            </w:r>
          </w:p>
          <w:p w:rsidR="002F1EDE" w:rsidRPr="00997C28" w:rsidRDefault="002F1EDE" w:rsidP="0058424E">
            <w:pPr>
              <w:jc w:val="both"/>
              <w:rPr>
                <w:sz w:val="24"/>
                <w:szCs w:val="24"/>
              </w:rPr>
            </w:pPr>
            <w:r w:rsidRPr="00997C28">
              <w:rPr>
                <w:sz w:val="24"/>
                <w:szCs w:val="24"/>
              </w:rPr>
              <w:t>Незнанова В.А. воспитатель</w:t>
            </w:r>
          </w:p>
        </w:tc>
        <w:tc>
          <w:tcPr>
            <w:tcW w:w="2362" w:type="pct"/>
          </w:tcPr>
          <w:p w:rsidR="002F1EDE" w:rsidRPr="00997C28" w:rsidRDefault="002F1EDE" w:rsidP="0058424E">
            <w:pPr>
              <w:jc w:val="both"/>
              <w:rPr>
                <w:sz w:val="24"/>
                <w:szCs w:val="24"/>
              </w:rPr>
            </w:pPr>
            <w:r w:rsidRPr="00997C28">
              <w:rPr>
                <w:sz w:val="24"/>
                <w:szCs w:val="24"/>
              </w:rPr>
              <w:t xml:space="preserve">Практико – ориентированный семинар сетевого взаимодействия окружных пилотных площадок «Современные формы работы по социально-коммуникативному развитию дошкольников». Презентация «Как хлеб появился на столе» </w:t>
            </w:r>
          </w:p>
        </w:tc>
        <w:tc>
          <w:tcPr>
            <w:tcW w:w="834" w:type="pct"/>
          </w:tcPr>
          <w:p w:rsidR="002F1EDE" w:rsidRPr="00997C28" w:rsidRDefault="002F1EDE" w:rsidP="0058424E">
            <w:pPr>
              <w:jc w:val="both"/>
              <w:rPr>
                <w:sz w:val="24"/>
                <w:szCs w:val="24"/>
              </w:rPr>
            </w:pPr>
            <w:r w:rsidRPr="00997C28">
              <w:rPr>
                <w:sz w:val="24"/>
                <w:szCs w:val="24"/>
              </w:rPr>
              <w:t>Округ</w:t>
            </w:r>
          </w:p>
        </w:tc>
        <w:tc>
          <w:tcPr>
            <w:tcW w:w="764" w:type="pct"/>
          </w:tcPr>
          <w:p w:rsidR="002F1EDE" w:rsidRPr="00997C28" w:rsidRDefault="002F1EDE" w:rsidP="0058424E">
            <w:pPr>
              <w:jc w:val="both"/>
            </w:pPr>
            <w:r w:rsidRPr="00997C28">
              <w:rPr>
                <w:sz w:val="24"/>
                <w:szCs w:val="24"/>
              </w:rPr>
              <w:t>участие</w:t>
            </w:r>
          </w:p>
        </w:tc>
      </w:tr>
      <w:tr w:rsidR="002F1EDE" w:rsidRPr="00684927" w:rsidTr="0058424E">
        <w:trPr>
          <w:trHeight w:val="257"/>
        </w:trPr>
        <w:tc>
          <w:tcPr>
            <w:tcW w:w="1040" w:type="pct"/>
          </w:tcPr>
          <w:p w:rsidR="002F1EDE" w:rsidRPr="00997C28" w:rsidRDefault="002F1EDE" w:rsidP="0058424E">
            <w:pPr>
              <w:jc w:val="both"/>
              <w:rPr>
                <w:sz w:val="24"/>
                <w:szCs w:val="24"/>
              </w:rPr>
            </w:pPr>
            <w:r w:rsidRPr="00997C28">
              <w:rPr>
                <w:sz w:val="24"/>
                <w:szCs w:val="24"/>
              </w:rPr>
              <w:t>Коллектив ГБПОУ СОЧГК им.О.Колычева</w:t>
            </w:r>
          </w:p>
        </w:tc>
        <w:tc>
          <w:tcPr>
            <w:tcW w:w="2362" w:type="pct"/>
          </w:tcPr>
          <w:p w:rsidR="002F1EDE" w:rsidRPr="00997C28" w:rsidRDefault="002F1EDE" w:rsidP="0058424E">
            <w:pPr>
              <w:jc w:val="both"/>
              <w:rPr>
                <w:sz w:val="24"/>
                <w:szCs w:val="24"/>
              </w:rPr>
            </w:pPr>
            <w:r w:rsidRPr="00997C28">
              <w:rPr>
                <w:sz w:val="24"/>
                <w:szCs w:val="24"/>
              </w:rPr>
              <w:t>Конкурс на соискание статуса опорной площадки по реализации ФГОС дошкольного образования</w:t>
            </w:r>
          </w:p>
        </w:tc>
        <w:tc>
          <w:tcPr>
            <w:tcW w:w="834" w:type="pct"/>
          </w:tcPr>
          <w:p w:rsidR="002F1EDE" w:rsidRPr="00997C28" w:rsidRDefault="002F1EDE" w:rsidP="0058424E">
            <w:pPr>
              <w:jc w:val="both"/>
              <w:rPr>
                <w:sz w:val="24"/>
                <w:szCs w:val="24"/>
              </w:rPr>
            </w:pPr>
            <w:r w:rsidRPr="00997C28">
              <w:rPr>
                <w:sz w:val="24"/>
                <w:szCs w:val="24"/>
              </w:rPr>
              <w:t>окружной</w:t>
            </w:r>
          </w:p>
        </w:tc>
        <w:tc>
          <w:tcPr>
            <w:tcW w:w="764" w:type="pct"/>
          </w:tcPr>
          <w:p w:rsidR="002F1EDE" w:rsidRPr="00997C28" w:rsidRDefault="002F1EDE" w:rsidP="0058424E">
            <w:pPr>
              <w:jc w:val="both"/>
            </w:pPr>
            <w:r w:rsidRPr="00997C28">
              <w:rPr>
                <w:sz w:val="24"/>
                <w:szCs w:val="24"/>
              </w:rPr>
              <w:t>участие</w:t>
            </w:r>
          </w:p>
        </w:tc>
      </w:tr>
      <w:tr w:rsidR="002F1EDE" w:rsidRPr="00684927" w:rsidTr="0058424E">
        <w:trPr>
          <w:trHeight w:val="257"/>
        </w:trPr>
        <w:tc>
          <w:tcPr>
            <w:tcW w:w="1040" w:type="pct"/>
          </w:tcPr>
          <w:p w:rsidR="002F1EDE" w:rsidRPr="00997C28" w:rsidRDefault="002F1EDE" w:rsidP="0058424E">
            <w:pPr>
              <w:jc w:val="both"/>
              <w:rPr>
                <w:sz w:val="24"/>
                <w:szCs w:val="24"/>
              </w:rPr>
            </w:pPr>
            <w:r w:rsidRPr="00997C28">
              <w:rPr>
                <w:sz w:val="24"/>
                <w:szCs w:val="24"/>
              </w:rPr>
              <w:t>Коллектив ГБПОУ СОЧГК им.О.Колычева</w:t>
            </w:r>
          </w:p>
        </w:tc>
        <w:tc>
          <w:tcPr>
            <w:tcW w:w="2362" w:type="pct"/>
          </w:tcPr>
          <w:p w:rsidR="002F1EDE" w:rsidRPr="00997C28" w:rsidRDefault="002F1EDE" w:rsidP="0058424E">
            <w:pPr>
              <w:jc w:val="both"/>
              <w:rPr>
                <w:sz w:val="24"/>
                <w:szCs w:val="24"/>
              </w:rPr>
            </w:pPr>
            <w:r w:rsidRPr="00997C28">
              <w:rPr>
                <w:sz w:val="24"/>
                <w:szCs w:val="24"/>
              </w:rPr>
              <w:t>Конкурс Ярмарки опорных площадок 2019-2020 по реализации ФГОС дошкольного образования</w:t>
            </w:r>
          </w:p>
        </w:tc>
        <w:tc>
          <w:tcPr>
            <w:tcW w:w="834" w:type="pct"/>
          </w:tcPr>
          <w:p w:rsidR="002F1EDE" w:rsidRPr="00997C28" w:rsidRDefault="002F1EDE" w:rsidP="0058424E">
            <w:pPr>
              <w:jc w:val="both"/>
              <w:rPr>
                <w:sz w:val="24"/>
                <w:szCs w:val="24"/>
              </w:rPr>
            </w:pPr>
            <w:r w:rsidRPr="00997C28">
              <w:rPr>
                <w:sz w:val="24"/>
                <w:szCs w:val="24"/>
              </w:rPr>
              <w:t>Окружной</w:t>
            </w:r>
          </w:p>
        </w:tc>
        <w:tc>
          <w:tcPr>
            <w:tcW w:w="764" w:type="pct"/>
          </w:tcPr>
          <w:p w:rsidR="002F1EDE" w:rsidRPr="00997C28" w:rsidRDefault="002F1EDE" w:rsidP="0058424E">
            <w:pPr>
              <w:jc w:val="both"/>
            </w:pPr>
            <w:r w:rsidRPr="00997C28">
              <w:rPr>
                <w:sz w:val="24"/>
                <w:szCs w:val="24"/>
              </w:rPr>
              <w:t>участие</w:t>
            </w:r>
          </w:p>
        </w:tc>
      </w:tr>
      <w:tr w:rsidR="002F1EDE" w:rsidRPr="00684927" w:rsidTr="0058424E">
        <w:trPr>
          <w:trHeight w:val="257"/>
        </w:trPr>
        <w:tc>
          <w:tcPr>
            <w:tcW w:w="1040" w:type="pct"/>
          </w:tcPr>
          <w:p w:rsidR="002F1EDE" w:rsidRPr="00F65243" w:rsidRDefault="002F1EDE" w:rsidP="0058424E">
            <w:pPr>
              <w:jc w:val="both"/>
              <w:rPr>
                <w:sz w:val="24"/>
                <w:szCs w:val="24"/>
              </w:rPr>
            </w:pPr>
            <w:r w:rsidRPr="00F65243">
              <w:rPr>
                <w:sz w:val="24"/>
                <w:szCs w:val="24"/>
              </w:rPr>
              <w:t>Зубанова Е.А., Абдуллоева О.С. воспитатели</w:t>
            </w:r>
          </w:p>
        </w:tc>
        <w:tc>
          <w:tcPr>
            <w:tcW w:w="2362" w:type="pct"/>
          </w:tcPr>
          <w:p w:rsidR="002F1EDE" w:rsidRPr="00F65243" w:rsidRDefault="002F1EDE" w:rsidP="0058424E">
            <w:pPr>
              <w:jc w:val="both"/>
              <w:rPr>
                <w:sz w:val="24"/>
                <w:szCs w:val="24"/>
              </w:rPr>
            </w:pPr>
            <w:r w:rsidRPr="00F65243">
              <w:rPr>
                <w:sz w:val="24"/>
                <w:szCs w:val="24"/>
              </w:rPr>
              <w:t>Фестиваль – конкурс «Экология. Планета. Ребенок»</w:t>
            </w:r>
          </w:p>
        </w:tc>
        <w:tc>
          <w:tcPr>
            <w:tcW w:w="834" w:type="pct"/>
          </w:tcPr>
          <w:p w:rsidR="002F1EDE" w:rsidRPr="00F65243" w:rsidRDefault="002F1EDE" w:rsidP="0058424E">
            <w:pPr>
              <w:jc w:val="both"/>
            </w:pPr>
            <w:r w:rsidRPr="00F65243">
              <w:rPr>
                <w:sz w:val="24"/>
                <w:szCs w:val="24"/>
              </w:rPr>
              <w:t>Окружной</w:t>
            </w:r>
          </w:p>
        </w:tc>
        <w:tc>
          <w:tcPr>
            <w:tcW w:w="764" w:type="pct"/>
          </w:tcPr>
          <w:p w:rsidR="002F1EDE" w:rsidRPr="00F65243" w:rsidRDefault="002F1EDE" w:rsidP="0058424E">
            <w:pPr>
              <w:jc w:val="both"/>
              <w:rPr>
                <w:sz w:val="24"/>
                <w:szCs w:val="24"/>
              </w:rPr>
            </w:pPr>
            <w:r w:rsidRPr="00F65243">
              <w:rPr>
                <w:sz w:val="24"/>
                <w:szCs w:val="24"/>
              </w:rPr>
              <w:t>3 место</w:t>
            </w:r>
          </w:p>
        </w:tc>
      </w:tr>
      <w:tr w:rsidR="002F1EDE" w:rsidRPr="00684927" w:rsidTr="0058424E">
        <w:trPr>
          <w:trHeight w:val="257"/>
        </w:trPr>
        <w:tc>
          <w:tcPr>
            <w:tcW w:w="1040" w:type="pct"/>
          </w:tcPr>
          <w:p w:rsidR="002F1EDE" w:rsidRPr="00F65243" w:rsidRDefault="002F1EDE" w:rsidP="0058424E">
            <w:pPr>
              <w:jc w:val="both"/>
              <w:rPr>
                <w:sz w:val="24"/>
                <w:szCs w:val="24"/>
              </w:rPr>
            </w:pPr>
            <w:r w:rsidRPr="00F65243">
              <w:rPr>
                <w:sz w:val="24"/>
                <w:szCs w:val="24"/>
              </w:rPr>
              <w:t>Хохлова Н.В., Орехова Е.А., воспитатели</w:t>
            </w:r>
          </w:p>
        </w:tc>
        <w:tc>
          <w:tcPr>
            <w:tcW w:w="2362" w:type="pct"/>
          </w:tcPr>
          <w:p w:rsidR="002F1EDE" w:rsidRDefault="002F1EDE" w:rsidP="0058424E">
            <w:pPr>
              <w:jc w:val="both"/>
            </w:pPr>
            <w:r w:rsidRPr="00600F6B">
              <w:rPr>
                <w:sz w:val="24"/>
                <w:szCs w:val="24"/>
              </w:rPr>
              <w:t>Фестиваль – конкурс «Экология. Планета. Ребенок»</w:t>
            </w:r>
          </w:p>
        </w:tc>
        <w:tc>
          <w:tcPr>
            <w:tcW w:w="834" w:type="pct"/>
          </w:tcPr>
          <w:p w:rsidR="002F1EDE" w:rsidRPr="00F65243" w:rsidRDefault="002F1EDE" w:rsidP="0058424E">
            <w:pPr>
              <w:jc w:val="both"/>
            </w:pPr>
            <w:r w:rsidRPr="00F65243">
              <w:rPr>
                <w:sz w:val="24"/>
                <w:szCs w:val="24"/>
              </w:rPr>
              <w:t>Окружной</w:t>
            </w:r>
          </w:p>
        </w:tc>
        <w:tc>
          <w:tcPr>
            <w:tcW w:w="764" w:type="pct"/>
          </w:tcPr>
          <w:p w:rsidR="002F1EDE" w:rsidRPr="00F65243" w:rsidRDefault="002F1EDE" w:rsidP="0058424E">
            <w:pPr>
              <w:jc w:val="both"/>
              <w:rPr>
                <w:sz w:val="24"/>
                <w:szCs w:val="24"/>
              </w:rPr>
            </w:pPr>
            <w:r w:rsidRPr="00F65243">
              <w:rPr>
                <w:sz w:val="24"/>
                <w:szCs w:val="24"/>
              </w:rPr>
              <w:t>2 место</w:t>
            </w:r>
          </w:p>
        </w:tc>
      </w:tr>
      <w:tr w:rsidR="002F1EDE" w:rsidRPr="00684927" w:rsidTr="0058424E">
        <w:trPr>
          <w:trHeight w:val="257"/>
        </w:trPr>
        <w:tc>
          <w:tcPr>
            <w:tcW w:w="1040" w:type="pct"/>
          </w:tcPr>
          <w:p w:rsidR="002F1EDE" w:rsidRPr="00F65243" w:rsidRDefault="002F1EDE" w:rsidP="0058424E">
            <w:pPr>
              <w:jc w:val="both"/>
              <w:rPr>
                <w:sz w:val="24"/>
                <w:szCs w:val="24"/>
              </w:rPr>
            </w:pPr>
            <w:r>
              <w:rPr>
                <w:sz w:val="24"/>
                <w:szCs w:val="24"/>
              </w:rPr>
              <w:t>Синицына Н.А., старший воспитатель, Мальгавко М.В., воспитатель</w:t>
            </w:r>
          </w:p>
        </w:tc>
        <w:tc>
          <w:tcPr>
            <w:tcW w:w="2362" w:type="pct"/>
          </w:tcPr>
          <w:p w:rsidR="002F1EDE" w:rsidRDefault="002F1EDE" w:rsidP="0058424E">
            <w:pPr>
              <w:jc w:val="both"/>
            </w:pPr>
            <w:r w:rsidRPr="00600F6B">
              <w:rPr>
                <w:sz w:val="24"/>
                <w:szCs w:val="24"/>
              </w:rPr>
              <w:t>Фестиваль – конкурс «Экология. Планета. Ребенок»</w:t>
            </w:r>
          </w:p>
        </w:tc>
        <w:tc>
          <w:tcPr>
            <w:tcW w:w="834" w:type="pct"/>
          </w:tcPr>
          <w:p w:rsidR="002F1EDE" w:rsidRPr="00F65243" w:rsidRDefault="002F1EDE" w:rsidP="0058424E">
            <w:pPr>
              <w:jc w:val="both"/>
            </w:pPr>
            <w:r w:rsidRPr="00F65243">
              <w:rPr>
                <w:sz w:val="24"/>
                <w:szCs w:val="24"/>
              </w:rPr>
              <w:t>Окружной</w:t>
            </w:r>
          </w:p>
        </w:tc>
        <w:tc>
          <w:tcPr>
            <w:tcW w:w="764" w:type="pct"/>
          </w:tcPr>
          <w:p w:rsidR="002F1EDE" w:rsidRPr="00F65243" w:rsidRDefault="002F1EDE" w:rsidP="0058424E">
            <w:pPr>
              <w:jc w:val="both"/>
              <w:rPr>
                <w:sz w:val="24"/>
                <w:szCs w:val="24"/>
              </w:rPr>
            </w:pPr>
            <w:r w:rsidRPr="00F65243">
              <w:rPr>
                <w:sz w:val="24"/>
                <w:szCs w:val="24"/>
              </w:rPr>
              <w:t>1 место</w:t>
            </w:r>
          </w:p>
        </w:tc>
      </w:tr>
      <w:tr w:rsidR="002F1EDE" w:rsidRPr="00684927" w:rsidTr="0058424E">
        <w:trPr>
          <w:trHeight w:val="257"/>
        </w:trPr>
        <w:tc>
          <w:tcPr>
            <w:tcW w:w="1040" w:type="pct"/>
          </w:tcPr>
          <w:p w:rsidR="002F1EDE" w:rsidRDefault="002F1EDE" w:rsidP="0058424E">
            <w:pPr>
              <w:jc w:val="both"/>
              <w:rPr>
                <w:sz w:val="24"/>
                <w:szCs w:val="24"/>
              </w:rPr>
            </w:pPr>
            <w:r>
              <w:rPr>
                <w:sz w:val="24"/>
                <w:szCs w:val="24"/>
              </w:rPr>
              <w:t>Синицына Н.А., старший воспитатель</w:t>
            </w:r>
          </w:p>
        </w:tc>
        <w:tc>
          <w:tcPr>
            <w:tcW w:w="2362" w:type="pct"/>
          </w:tcPr>
          <w:p w:rsidR="002F1EDE" w:rsidRPr="00600F6B" w:rsidRDefault="002F1EDE" w:rsidP="0058424E">
            <w:pPr>
              <w:jc w:val="both"/>
              <w:rPr>
                <w:sz w:val="24"/>
                <w:szCs w:val="24"/>
              </w:rPr>
            </w:pPr>
            <w:r>
              <w:rPr>
                <w:sz w:val="24"/>
                <w:szCs w:val="24"/>
              </w:rPr>
              <w:t>Конкурс «Космокейс»</w:t>
            </w:r>
          </w:p>
        </w:tc>
        <w:tc>
          <w:tcPr>
            <w:tcW w:w="834" w:type="pct"/>
          </w:tcPr>
          <w:p w:rsidR="002F1EDE" w:rsidRPr="00F65243" w:rsidRDefault="002F1EDE" w:rsidP="0058424E">
            <w:pPr>
              <w:jc w:val="both"/>
            </w:pPr>
            <w:r w:rsidRPr="00F65243">
              <w:rPr>
                <w:sz w:val="24"/>
                <w:szCs w:val="24"/>
              </w:rPr>
              <w:t>Окружной</w:t>
            </w:r>
          </w:p>
        </w:tc>
        <w:tc>
          <w:tcPr>
            <w:tcW w:w="764" w:type="pct"/>
          </w:tcPr>
          <w:p w:rsidR="002F1EDE" w:rsidRPr="00F65243" w:rsidRDefault="002F1EDE" w:rsidP="0058424E">
            <w:pPr>
              <w:jc w:val="both"/>
              <w:rPr>
                <w:sz w:val="24"/>
                <w:szCs w:val="24"/>
              </w:rPr>
            </w:pPr>
            <w:r w:rsidRPr="00F65243">
              <w:rPr>
                <w:sz w:val="24"/>
                <w:szCs w:val="24"/>
              </w:rPr>
              <w:t>2 место</w:t>
            </w:r>
          </w:p>
        </w:tc>
      </w:tr>
      <w:tr w:rsidR="002F1EDE" w:rsidRPr="00684927" w:rsidTr="0058424E">
        <w:trPr>
          <w:trHeight w:val="257"/>
        </w:trPr>
        <w:tc>
          <w:tcPr>
            <w:tcW w:w="1040" w:type="pct"/>
          </w:tcPr>
          <w:p w:rsidR="002F1EDE" w:rsidRDefault="002F1EDE" w:rsidP="0058424E">
            <w:pPr>
              <w:jc w:val="both"/>
              <w:rPr>
                <w:sz w:val="24"/>
                <w:szCs w:val="24"/>
              </w:rPr>
            </w:pPr>
            <w:r>
              <w:rPr>
                <w:sz w:val="24"/>
                <w:szCs w:val="24"/>
              </w:rPr>
              <w:t>Мальгавко М.В., воспитатель</w:t>
            </w:r>
          </w:p>
        </w:tc>
        <w:tc>
          <w:tcPr>
            <w:tcW w:w="2362" w:type="pct"/>
          </w:tcPr>
          <w:p w:rsidR="002F1EDE" w:rsidRDefault="002F1EDE" w:rsidP="0058424E">
            <w:pPr>
              <w:jc w:val="both"/>
            </w:pPr>
            <w:r w:rsidRPr="00605048">
              <w:rPr>
                <w:sz w:val="24"/>
                <w:szCs w:val="24"/>
              </w:rPr>
              <w:t>Конкурс «Космокейс»</w:t>
            </w:r>
          </w:p>
        </w:tc>
        <w:tc>
          <w:tcPr>
            <w:tcW w:w="834" w:type="pct"/>
          </w:tcPr>
          <w:p w:rsidR="002F1EDE" w:rsidRPr="00F65243" w:rsidRDefault="002F1EDE" w:rsidP="0058424E">
            <w:pPr>
              <w:jc w:val="both"/>
            </w:pPr>
            <w:r w:rsidRPr="00F65243">
              <w:rPr>
                <w:sz w:val="24"/>
                <w:szCs w:val="24"/>
              </w:rPr>
              <w:t>Окружной</w:t>
            </w:r>
          </w:p>
        </w:tc>
        <w:tc>
          <w:tcPr>
            <w:tcW w:w="764" w:type="pct"/>
          </w:tcPr>
          <w:p w:rsidR="002F1EDE" w:rsidRPr="00F65243" w:rsidRDefault="002F1EDE" w:rsidP="0058424E">
            <w:pPr>
              <w:jc w:val="both"/>
              <w:rPr>
                <w:sz w:val="24"/>
                <w:szCs w:val="24"/>
              </w:rPr>
            </w:pPr>
            <w:r>
              <w:rPr>
                <w:sz w:val="24"/>
                <w:szCs w:val="24"/>
              </w:rPr>
              <w:t>2</w:t>
            </w:r>
            <w:r w:rsidRPr="00F65243">
              <w:rPr>
                <w:sz w:val="24"/>
                <w:szCs w:val="24"/>
              </w:rPr>
              <w:t xml:space="preserve"> место</w:t>
            </w:r>
          </w:p>
        </w:tc>
      </w:tr>
      <w:tr w:rsidR="002F1EDE" w:rsidRPr="00684927" w:rsidTr="0058424E">
        <w:trPr>
          <w:trHeight w:val="257"/>
        </w:trPr>
        <w:tc>
          <w:tcPr>
            <w:tcW w:w="1040" w:type="pct"/>
          </w:tcPr>
          <w:p w:rsidR="002F1EDE" w:rsidRDefault="002F1EDE" w:rsidP="0058424E">
            <w:pPr>
              <w:jc w:val="both"/>
              <w:rPr>
                <w:sz w:val="24"/>
                <w:szCs w:val="24"/>
              </w:rPr>
            </w:pPr>
            <w:r>
              <w:rPr>
                <w:sz w:val="24"/>
                <w:szCs w:val="24"/>
              </w:rPr>
              <w:t>Коваленко О.С. учитель-дефектолог</w:t>
            </w:r>
          </w:p>
        </w:tc>
        <w:tc>
          <w:tcPr>
            <w:tcW w:w="2362" w:type="pct"/>
          </w:tcPr>
          <w:p w:rsidR="002F1EDE" w:rsidRDefault="002F1EDE" w:rsidP="0058424E">
            <w:pPr>
              <w:jc w:val="both"/>
            </w:pPr>
            <w:r w:rsidRPr="00605048">
              <w:rPr>
                <w:sz w:val="24"/>
                <w:szCs w:val="24"/>
              </w:rPr>
              <w:t>Конкурс «Космокейс»</w:t>
            </w:r>
          </w:p>
        </w:tc>
        <w:tc>
          <w:tcPr>
            <w:tcW w:w="834" w:type="pct"/>
          </w:tcPr>
          <w:p w:rsidR="002F1EDE" w:rsidRPr="00F65243" w:rsidRDefault="002F1EDE" w:rsidP="0058424E">
            <w:pPr>
              <w:jc w:val="both"/>
            </w:pPr>
            <w:r w:rsidRPr="00F65243">
              <w:rPr>
                <w:sz w:val="24"/>
                <w:szCs w:val="24"/>
              </w:rPr>
              <w:t>Окружной</w:t>
            </w:r>
          </w:p>
        </w:tc>
        <w:tc>
          <w:tcPr>
            <w:tcW w:w="764" w:type="pct"/>
          </w:tcPr>
          <w:p w:rsidR="002F1EDE" w:rsidRPr="00F65243" w:rsidRDefault="002F1EDE" w:rsidP="0058424E">
            <w:pPr>
              <w:jc w:val="both"/>
              <w:rPr>
                <w:sz w:val="24"/>
                <w:szCs w:val="24"/>
              </w:rPr>
            </w:pPr>
            <w:r w:rsidRPr="00F65243">
              <w:rPr>
                <w:sz w:val="24"/>
                <w:szCs w:val="24"/>
              </w:rPr>
              <w:t>2 место</w:t>
            </w:r>
          </w:p>
        </w:tc>
      </w:tr>
      <w:tr w:rsidR="002F1EDE" w:rsidRPr="00684927" w:rsidTr="0058424E">
        <w:trPr>
          <w:trHeight w:val="257"/>
        </w:trPr>
        <w:tc>
          <w:tcPr>
            <w:tcW w:w="1040" w:type="pct"/>
          </w:tcPr>
          <w:p w:rsidR="002F1EDE" w:rsidRDefault="002F1EDE" w:rsidP="0058424E">
            <w:pPr>
              <w:jc w:val="both"/>
              <w:rPr>
                <w:sz w:val="24"/>
                <w:szCs w:val="24"/>
              </w:rPr>
            </w:pPr>
            <w:r>
              <w:rPr>
                <w:sz w:val="24"/>
                <w:szCs w:val="24"/>
              </w:rPr>
              <w:t>Солдаткина Е.В., Мальгавко М.В., Синицына Н.А., Хохлова Н.В., Орехова Е.А., Скороходова Л.А.</w:t>
            </w:r>
          </w:p>
        </w:tc>
        <w:tc>
          <w:tcPr>
            <w:tcW w:w="2362" w:type="pct"/>
          </w:tcPr>
          <w:p w:rsidR="002F1EDE" w:rsidRPr="00600F6B" w:rsidRDefault="002F1EDE" w:rsidP="0058424E">
            <w:pPr>
              <w:jc w:val="both"/>
              <w:rPr>
                <w:sz w:val="24"/>
                <w:szCs w:val="24"/>
              </w:rPr>
            </w:pPr>
            <w:r>
              <w:rPr>
                <w:sz w:val="24"/>
                <w:szCs w:val="24"/>
              </w:rPr>
              <w:t>Экологическая акция «День Земли».</w:t>
            </w:r>
          </w:p>
        </w:tc>
        <w:tc>
          <w:tcPr>
            <w:tcW w:w="834" w:type="pct"/>
          </w:tcPr>
          <w:p w:rsidR="002F1EDE" w:rsidRPr="00F65243" w:rsidRDefault="002F1EDE" w:rsidP="0058424E">
            <w:pPr>
              <w:jc w:val="both"/>
              <w:rPr>
                <w:sz w:val="24"/>
                <w:szCs w:val="24"/>
              </w:rPr>
            </w:pPr>
            <w:r>
              <w:rPr>
                <w:sz w:val="24"/>
                <w:szCs w:val="24"/>
              </w:rPr>
              <w:t>Область</w:t>
            </w:r>
          </w:p>
        </w:tc>
        <w:tc>
          <w:tcPr>
            <w:tcW w:w="764" w:type="pct"/>
          </w:tcPr>
          <w:p w:rsidR="002F1EDE" w:rsidRPr="00F65243" w:rsidRDefault="002F1EDE" w:rsidP="0058424E">
            <w:pPr>
              <w:jc w:val="both"/>
              <w:rPr>
                <w:sz w:val="24"/>
                <w:szCs w:val="24"/>
              </w:rPr>
            </w:pPr>
            <w:r>
              <w:rPr>
                <w:sz w:val="24"/>
                <w:szCs w:val="24"/>
              </w:rPr>
              <w:t>участие</w:t>
            </w:r>
          </w:p>
        </w:tc>
      </w:tr>
      <w:tr w:rsidR="002F1EDE" w:rsidRPr="00684927" w:rsidTr="0058424E">
        <w:trPr>
          <w:trHeight w:val="257"/>
        </w:trPr>
        <w:tc>
          <w:tcPr>
            <w:tcW w:w="1040" w:type="pct"/>
          </w:tcPr>
          <w:p w:rsidR="002F1EDE" w:rsidRPr="00F65243" w:rsidRDefault="002F1EDE" w:rsidP="0058424E">
            <w:pPr>
              <w:jc w:val="both"/>
              <w:rPr>
                <w:color w:val="FF0000"/>
                <w:sz w:val="24"/>
                <w:szCs w:val="24"/>
              </w:rPr>
            </w:pPr>
            <w:r w:rsidRPr="00F65243">
              <w:rPr>
                <w:sz w:val="24"/>
                <w:szCs w:val="24"/>
              </w:rPr>
              <w:t>Мальгавко М.В. воспитатель</w:t>
            </w:r>
          </w:p>
        </w:tc>
        <w:tc>
          <w:tcPr>
            <w:tcW w:w="2362" w:type="pct"/>
          </w:tcPr>
          <w:p w:rsidR="002F1EDE" w:rsidRPr="00F65243" w:rsidRDefault="002F1EDE" w:rsidP="0058424E">
            <w:pPr>
              <w:jc w:val="both"/>
              <w:rPr>
                <w:color w:val="FF0000"/>
                <w:sz w:val="24"/>
                <w:szCs w:val="24"/>
              </w:rPr>
            </w:pPr>
            <w:r w:rsidRPr="00F65243">
              <w:rPr>
                <w:sz w:val="24"/>
                <w:szCs w:val="24"/>
                <w:lang w:val="en-US"/>
              </w:rPr>
              <w:t>II</w:t>
            </w:r>
            <w:r w:rsidRPr="00F65243">
              <w:rPr>
                <w:sz w:val="24"/>
                <w:szCs w:val="24"/>
              </w:rPr>
              <w:t xml:space="preserve"> Всероссийский форум «Воспитатели России» «Воспитываем здорового ребенка. Регионы»</w:t>
            </w:r>
          </w:p>
        </w:tc>
        <w:tc>
          <w:tcPr>
            <w:tcW w:w="834" w:type="pct"/>
          </w:tcPr>
          <w:p w:rsidR="002F1EDE" w:rsidRPr="00F65243" w:rsidRDefault="002F1EDE" w:rsidP="0058424E">
            <w:pPr>
              <w:jc w:val="both"/>
              <w:rPr>
                <w:sz w:val="24"/>
                <w:szCs w:val="24"/>
              </w:rPr>
            </w:pPr>
            <w:r>
              <w:rPr>
                <w:sz w:val="24"/>
                <w:szCs w:val="24"/>
              </w:rPr>
              <w:t>всероссийский</w:t>
            </w:r>
          </w:p>
        </w:tc>
        <w:tc>
          <w:tcPr>
            <w:tcW w:w="764" w:type="pct"/>
          </w:tcPr>
          <w:p w:rsidR="002F1EDE" w:rsidRPr="00F65243" w:rsidRDefault="002F1EDE" w:rsidP="0058424E">
            <w:pPr>
              <w:jc w:val="both"/>
              <w:rPr>
                <w:sz w:val="24"/>
                <w:szCs w:val="24"/>
              </w:rPr>
            </w:pPr>
            <w:r w:rsidRPr="00F65243">
              <w:rPr>
                <w:sz w:val="24"/>
                <w:szCs w:val="24"/>
              </w:rPr>
              <w:t>участие</w:t>
            </w:r>
          </w:p>
        </w:tc>
      </w:tr>
      <w:tr w:rsidR="002F1EDE" w:rsidRPr="00684927" w:rsidTr="0058424E">
        <w:trPr>
          <w:trHeight w:val="257"/>
        </w:trPr>
        <w:tc>
          <w:tcPr>
            <w:tcW w:w="1040" w:type="pct"/>
          </w:tcPr>
          <w:p w:rsidR="002F1EDE" w:rsidRPr="00DE27F9" w:rsidRDefault="002F1EDE" w:rsidP="0058424E">
            <w:pPr>
              <w:jc w:val="both"/>
              <w:rPr>
                <w:sz w:val="24"/>
                <w:szCs w:val="24"/>
              </w:rPr>
            </w:pPr>
            <w:r w:rsidRPr="00DE27F9">
              <w:rPr>
                <w:sz w:val="24"/>
                <w:szCs w:val="24"/>
              </w:rPr>
              <w:t>Коваленко О.С. учитель-дефектолог</w:t>
            </w:r>
          </w:p>
        </w:tc>
        <w:tc>
          <w:tcPr>
            <w:tcW w:w="2362" w:type="pct"/>
          </w:tcPr>
          <w:p w:rsidR="002F1EDE" w:rsidRPr="00DE27F9" w:rsidRDefault="002F1EDE" w:rsidP="0058424E">
            <w:pPr>
              <w:jc w:val="both"/>
              <w:rPr>
                <w:sz w:val="24"/>
                <w:szCs w:val="24"/>
              </w:rPr>
            </w:pPr>
            <w:r w:rsidRPr="00DE27F9">
              <w:rPr>
                <w:sz w:val="24"/>
                <w:szCs w:val="24"/>
                <w:lang w:val="en-US"/>
              </w:rPr>
              <w:t>VIII</w:t>
            </w:r>
            <w:r w:rsidRPr="00DE27F9">
              <w:rPr>
                <w:sz w:val="24"/>
                <w:szCs w:val="24"/>
              </w:rPr>
              <w:t xml:space="preserve"> Всероссийский конкурс «Воспитатели России 2020»</w:t>
            </w:r>
          </w:p>
        </w:tc>
        <w:tc>
          <w:tcPr>
            <w:tcW w:w="834" w:type="pct"/>
          </w:tcPr>
          <w:p w:rsidR="002F1EDE" w:rsidRPr="00DE27F9" w:rsidRDefault="002F1EDE" w:rsidP="0058424E">
            <w:pPr>
              <w:jc w:val="both"/>
              <w:rPr>
                <w:sz w:val="24"/>
                <w:szCs w:val="24"/>
              </w:rPr>
            </w:pPr>
            <w:r w:rsidRPr="00DE27F9">
              <w:rPr>
                <w:sz w:val="24"/>
                <w:szCs w:val="24"/>
              </w:rPr>
              <w:t>всероссийский конкурс</w:t>
            </w:r>
          </w:p>
        </w:tc>
        <w:tc>
          <w:tcPr>
            <w:tcW w:w="764" w:type="pct"/>
          </w:tcPr>
          <w:p w:rsidR="002F1EDE" w:rsidRPr="00DE27F9" w:rsidRDefault="002F1EDE" w:rsidP="0058424E">
            <w:pPr>
              <w:jc w:val="both"/>
              <w:rPr>
                <w:sz w:val="24"/>
                <w:szCs w:val="24"/>
              </w:rPr>
            </w:pPr>
            <w:r w:rsidRPr="00DE27F9">
              <w:rPr>
                <w:sz w:val="24"/>
                <w:szCs w:val="24"/>
              </w:rPr>
              <w:t>участие</w:t>
            </w:r>
          </w:p>
        </w:tc>
      </w:tr>
      <w:tr w:rsidR="002F1EDE" w:rsidRPr="00684927" w:rsidTr="0058424E">
        <w:trPr>
          <w:trHeight w:val="261"/>
        </w:trPr>
        <w:tc>
          <w:tcPr>
            <w:tcW w:w="1040" w:type="pct"/>
          </w:tcPr>
          <w:p w:rsidR="002F1EDE" w:rsidRPr="00DE27F9" w:rsidRDefault="002F1EDE" w:rsidP="0058424E">
            <w:pPr>
              <w:jc w:val="both"/>
              <w:rPr>
                <w:sz w:val="24"/>
                <w:szCs w:val="24"/>
              </w:rPr>
            </w:pPr>
            <w:r w:rsidRPr="00DE27F9">
              <w:rPr>
                <w:sz w:val="24"/>
                <w:szCs w:val="24"/>
              </w:rPr>
              <w:t>Балонова Ю.М. муз. руководитель</w:t>
            </w:r>
          </w:p>
        </w:tc>
        <w:tc>
          <w:tcPr>
            <w:tcW w:w="2362" w:type="pct"/>
          </w:tcPr>
          <w:p w:rsidR="002F1EDE" w:rsidRPr="00DE27F9" w:rsidRDefault="002F1EDE" w:rsidP="0058424E">
            <w:pPr>
              <w:jc w:val="both"/>
              <w:rPr>
                <w:sz w:val="24"/>
                <w:szCs w:val="24"/>
              </w:rPr>
            </w:pPr>
            <w:r w:rsidRPr="00DE27F9">
              <w:rPr>
                <w:sz w:val="24"/>
                <w:szCs w:val="24"/>
                <w:lang w:val="en-US"/>
              </w:rPr>
              <w:t>VIII</w:t>
            </w:r>
            <w:r w:rsidRPr="00DE27F9">
              <w:rPr>
                <w:sz w:val="24"/>
                <w:szCs w:val="24"/>
              </w:rPr>
              <w:t xml:space="preserve"> Всероссийский конкурс «Воспитатели России 2020»</w:t>
            </w:r>
          </w:p>
        </w:tc>
        <w:tc>
          <w:tcPr>
            <w:tcW w:w="834" w:type="pct"/>
          </w:tcPr>
          <w:p w:rsidR="002F1EDE" w:rsidRPr="00DE27F9" w:rsidRDefault="002F1EDE" w:rsidP="0058424E">
            <w:pPr>
              <w:jc w:val="both"/>
              <w:rPr>
                <w:sz w:val="24"/>
                <w:szCs w:val="24"/>
              </w:rPr>
            </w:pPr>
            <w:r w:rsidRPr="00DE27F9">
              <w:rPr>
                <w:sz w:val="24"/>
                <w:szCs w:val="24"/>
              </w:rPr>
              <w:t>всероссийский конкурс</w:t>
            </w:r>
          </w:p>
        </w:tc>
        <w:tc>
          <w:tcPr>
            <w:tcW w:w="764" w:type="pct"/>
          </w:tcPr>
          <w:p w:rsidR="002F1EDE" w:rsidRPr="00DE27F9" w:rsidRDefault="002F1EDE" w:rsidP="0058424E">
            <w:pPr>
              <w:jc w:val="both"/>
              <w:rPr>
                <w:sz w:val="24"/>
                <w:szCs w:val="24"/>
              </w:rPr>
            </w:pPr>
            <w:r w:rsidRPr="00DE27F9">
              <w:rPr>
                <w:sz w:val="24"/>
                <w:szCs w:val="24"/>
              </w:rPr>
              <w:t>участие</w:t>
            </w:r>
          </w:p>
        </w:tc>
      </w:tr>
      <w:tr w:rsidR="002F1EDE" w:rsidRPr="00684927" w:rsidTr="0058424E">
        <w:trPr>
          <w:trHeight w:val="261"/>
        </w:trPr>
        <w:tc>
          <w:tcPr>
            <w:tcW w:w="1040" w:type="pct"/>
          </w:tcPr>
          <w:p w:rsidR="002F1EDE" w:rsidRPr="00DE27F9" w:rsidRDefault="002F1EDE" w:rsidP="0058424E">
            <w:pPr>
              <w:jc w:val="both"/>
              <w:rPr>
                <w:sz w:val="24"/>
                <w:szCs w:val="24"/>
              </w:rPr>
            </w:pPr>
            <w:r w:rsidRPr="00DE27F9">
              <w:rPr>
                <w:sz w:val="24"/>
                <w:szCs w:val="24"/>
              </w:rPr>
              <w:t xml:space="preserve">Мальгавко М.В. </w:t>
            </w:r>
            <w:r w:rsidRPr="00DE27F9">
              <w:rPr>
                <w:sz w:val="24"/>
                <w:szCs w:val="24"/>
              </w:rPr>
              <w:lastRenderedPageBreak/>
              <w:t>воспитатель</w:t>
            </w:r>
          </w:p>
        </w:tc>
        <w:tc>
          <w:tcPr>
            <w:tcW w:w="2362" w:type="pct"/>
          </w:tcPr>
          <w:p w:rsidR="002F1EDE" w:rsidRPr="00DE27F9" w:rsidRDefault="002F1EDE" w:rsidP="0058424E">
            <w:pPr>
              <w:jc w:val="both"/>
              <w:rPr>
                <w:sz w:val="24"/>
                <w:szCs w:val="24"/>
              </w:rPr>
            </w:pPr>
            <w:r w:rsidRPr="00DE27F9">
              <w:rPr>
                <w:sz w:val="24"/>
                <w:szCs w:val="24"/>
                <w:lang w:val="en-US"/>
              </w:rPr>
              <w:lastRenderedPageBreak/>
              <w:t>VIII</w:t>
            </w:r>
            <w:r w:rsidRPr="00DE27F9">
              <w:rPr>
                <w:sz w:val="24"/>
                <w:szCs w:val="24"/>
              </w:rPr>
              <w:t xml:space="preserve"> Всероссийский конкурс «Воспитатели </w:t>
            </w:r>
            <w:r w:rsidRPr="00DE27F9">
              <w:rPr>
                <w:sz w:val="24"/>
                <w:szCs w:val="24"/>
              </w:rPr>
              <w:lastRenderedPageBreak/>
              <w:t>России 2020»</w:t>
            </w:r>
          </w:p>
        </w:tc>
        <w:tc>
          <w:tcPr>
            <w:tcW w:w="834" w:type="pct"/>
          </w:tcPr>
          <w:p w:rsidR="002F1EDE" w:rsidRPr="00DE27F9" w:rsidRDefault="002F1EDE" w:rsidP="0058424E">
            <w:pPr>
              <w:jc w:val="both"/>
              <w:rPr>
                <w:sz w:val="24"/>
                <w:szCs w:val="24"/>
              </w:rPr>
            </w:pPr>
            <w:r w:rsidRPr="00DE27F9">
              <w:rPr>
                <w:sz w:val="24"/>
                <w:szCs w:val="24"/>
              </w:rPr>
              <w:lastRenderedPageBreak/>
              <w:t>всероссийски</w:t>
            </w:r>
            <w:r w:rsidRPr="00DE27F9">
              <w:rPr>
                <w:sz w:val="24"/>
                <w:szCs w:val="24"/>
              </w:rPr>
              <w:lastRenderedPageBreak/>
              <w:t>й конкурс</w:t>
            </w:r>
          </w:p>
        </w:tc>
        <w:tc>
          <w:tcPr>
            <w:tcW w:w="764" w:type="pct"/>
          </w:tcPr>
          <w:p w:rsidR="002F1EDE" w:rsidRPr="00DE27F9" w:rsidRDefault="002F1EDE" w:rsidP="0058424E">
            <w:pPr>
              <w:jc w:val="both"/>
              <w:rPr>
                <w:sz w:val="24"/>
                <w:szCs w:val="24"/>
              </w:rPr>
            </w:pPr>
            <w:r w:rsidRPr="00DE27F9">
              <w:rPr>
                <w:sz w:val="24"/>
                <w:szCs w:val="24"/>
              </w:rPr>
              <w:lastRenderedPageBreak/>
              <w:t>участие</w:t>
            </w:r>
          </w:p>
        </w:tc>
      </w:tr>
      <w:tr w:rsidR="002F1EDE" w:rsidRPr="00684927" w:rsidTr="0058424E">
        <w:trPr>
          <w:trHeight w:val="261"/>
        </w:trPr>
        <w:tc>
          <w:tcPr>
            <w:tcW w:w="1040" w:type="pct"/>
          </w:tcPr>
          <w:p w:rsidR="002F1EDE" w:rsidRPr="00DE27F9" w:rsidRDefault="002F1EDE" w:rsidP="0058424E">
            <w:pPr>
              <w:jc w:val="both"/>
              <w:rPr>
                <w:sz w:val="24"/>
                <w:szCs w:val="24"/>
              </w:rPr>
            </w:pPr>
            <w:r w:rsidRPr="00DE27F9">
              <w:rPr>
                <w:sz w:val="24"/>
                <w:szCs w:val="24"/>
              </w:rPr>
              <w:lastRenderedPageBreak/>
              <w:t>Фофонова И.В. инструктор по физической культуре</w:t>
            </w:r>
          </w:p>
        </w:tc>
        <w:tc>
          <w:tcPr>
            <w:tcW w:w="2362" w:type="pct"/>
          </w:tcPr>
          <w:p w:rsidR="002F1EDE" w:rsidRPr="00DE27F9" w:rsidRDefault="002F1EDE" w:rsidP="0058424E">
            <w:pPr>
              <w:jc w:val="both"/>
              <w:rPr>
                <w:sz w:val="24"/>
                <w:szCs w:val="24"/>
              </w:rPr>
            </w:pPr>
            <w:r w:rsidRPr="00DE27F9">
              <w:rPr>
                <w:sz w:val="24"/>
                <w:szCs w:val="24"/>
                <w:lang w:val="en-US"/>
              </w:rPr>
              <w:t>VIII</w:t>
            </w:r>
            <w:r w:rsidRPr="00DE27F9">
              <w:rPr>
                <w:sz w:val="24"/>
                <w:szCs w:val="24"/>
              </w:rPr>
              <w:t xml:space="preserve"> Всероссийский конкурс «Воспитатели России 2020»</w:t>
            </w:r>
          </w:p>
        </w:tc>
        <w:tc>
          <w:tcPr>
            <w:tcW w:w="834" w:type="pct"/>
          </w:tcPr>
          <w:p w:rsidR="002F1EDE" w:rsidRPr="00DE27F9" w:rsidRDefault="002F1EDE" w:rsidP="0058424E">
            <w:pPr>
              <w:jc w:val="both"/>
              <w:rPr>
                <w:sz w:val="24"/>
                <w:szCs w:val="24"/>
              </w:rPr>
            </w:pPr>
            <w:r w:rsidRPr="00DE27F9">
              <w:rPr>
                <w:sz w:val="24"/>
                <w:szCs w:val="24"/>
              </w:rPr>
              <w:t>всероссийский конкурс</w:t>
            </w:r>
          </w:p>
        </w:tc>
        <w:tc>
          <w:tcPr>
            <w:tcW w:w="764" w:type="pct"/>
          </w:tcPr>
          <w:p w:rsidR="002F1EDE" w:rsidRPr="00DE27F9" w:rsidRDefault="002F1EDE" w:rsidP="0058424E">
            <w:pPr>
              <w:jc w:val="both"/>
            </w:pPr>
            <w:r w:rsidRPr="00DE27F9">
              <w:rPr>
                <w:sz w:val="24"/>
                <w:szCs w:val="24"/>
              </w:rPr>
              <w:t>участие</w:t>
            </w:r>
          </w:p>
        </w:tc>
      </w:tr>
      <w:tr w:rsidR="002F1EDE" w:rsidRPr="00684927" w:rsidTr="0058424E">
        <w:trPr>
          <w:trHeight w:val="261"/>
        </w:trPr>
        <w:tc>
          <w:tcPr>
            <w:tcW w:w="1040" w:type="pct"/>
          </w:tcPr>
          <w:p w:rsidR="002F1EDE" w:rsidRPr="00CB3B8A" w:rsidRDefault="002F1EDE" w:rsidP="0058424E">
            <w:pPr>
              <w:jc w:val="both"/>
              <w:rPr>
                <w:sz w:val="24"/>
                <w:szCs w:val="24"/>
              </w:rPr>
            </w:pPr>
            <w:r w:rsidRPr="00CB3B8A">
              <w:rPr>
                <w:sz w:val="24"/>
                <w:szCs w:val="24"/>
              </w:rPr>
              <w:t>Мальгавко М.В. учитель-дефектолог</w:t>
            </w:r>
          </w:p>
        </w:tc>
        <w:tc>
          <w:tcPr>
            <w:tcW w:w="2362" w:type="pct"/>
          </w:tcPr>
          <w:p w:rsidR="002F1EDE" w:rsidRPr="00CB3B8A" w:rsidRDefault="002F1EDE" w:rsidP="0058424E">
            <w:pPr>
              <w:jc w:val="both"/>
              <w:rPr>
                <w:sz w:val="24"/>
                <w:szCs w:val="24"/>
              </w:rPr>
            </w:pPr>
            <w:r w:rsidRPr="00CB3B8A">
              <w:rPr>
                <w:sz w:val="24"/>
                <w:szCs w:val="24"/>
                <w:lang w:val="en-US"/>
              </w:rPr>
              <w:t>VI</w:t>
            </w:r>
            <w:r w:rsidRPr="00CB3B8A">
              <w:rPr>
                <w:sz w:val="24"/>
                <w:szCs w:val="24"/>
              </w:rPr>
              <w:t xml:space="preserve"> Всероссийский съезд работников дошкольного образования</w:t>
            </w:r>
          </w:p>
        </w:tc>
        <w:tc>
          <w:tcPr>
            <w:tcW w:w="834" w:type="pct"/>
          </w:tcPr>
          <w:p w:rsidR="002F1EDE" w:rsidRPr="00CB3B8A" w:rsidRDefault="002F1EDE" w:rsidP="0058424E">
            <w:pPr>
              <w:jc w:val="both"/>
              <w:rPr>
                <w:sz w:val="24"/>
                <w:szCs w:val="24"/>
              </w:rPr>
            </w:pPr>
            <w:r w:rsidRPr="00CB3B8A">
              <w:rPr>
                <w:sz w:val="24"/>
                <w:szCs w:val="24"/>
              </w:rPr>
              <w:t>всероссийский</w:t>
            </w:r>
          </w:p>
        </w:tc>
        <w:tc>
          <w:tcPr>
            <w:tcW w:w="764" w:type="pct"/>
          </w:tcPr>
          <w:p w:rsidR="002F1EDE" w:rsidRPr="00CB3B8A" w:rsidRDefault="002F1EDE" w:rsidP="0058424E">
            <w:pPr>
              <w:jc w:val="both"/>
            </w:pPr>
            <w:r w:rsidRPr="00CB3B8A">
              <w:rPr>
                <w:sz w:val="24"/>
                <w:szCs w:val="24"/>
              </w:rPr>
              <w:t>сертификат участие</w:t>
            </w:r>
          </w:p>
        </w:tc>
      </w:tr>
      <w:tr w:rsidR="002F1EDE" w:rsidRPr="00684927" w:rsidTr="0058424E">
        <w:trPr>
          <w:trHeight w:val="261"/>
        </w:trPr>
        <w:tc>
          <w:tcPr>
            <w:tcW w:w="1040" w:type="pct"/>
          </w:tcPr>
          <w:p w:rsidR="002F1EDE" w:rsidRPr="00CB3B8A" w:rsidRDefault="002F1EDE" w:rsidP="0058424E">
            <w:pPr>
              <w:jc w:val="both"/>
              <w:rPr>
                <w:sz w:val="24"/>
                <w:szCs w:val="24"/>
              </w:rPr>
            </w:pPr>
            <w:r w:rsidRPr="00CB3B8A">
              <w:rPr>
                <w:sz w:val="24"/>
                <w:szCs w:val="24"/>
              </w:rPr>
              <w:t>Синицына Н.А. старший воспитатель</w:t>
            </w:r>
          </w:p>
        </w:tc>
        <w:tc>
          <w:tcPr>
            <w:tcW w:w="2362" w:type="pct"/>
          </w:tcPr>
          <w:p w:rsidR="002F1EDE" w:rsidRPr="00CB3B8A" w:rsidRDefault="002F1EDE" w:rsidP="0058424E">
            <w:pPr>
              <w:jc w:val="both"/>
              <w:rPr>
                <w:sz w:val="24"/>
                <w:szCs w:val="24"/>
              </w:rPr>
            </w:pPr>
            <w:r w:rsidRPr="00CB3B8A">
              <w:rPr>
                <w:sz w:val="24"/>
                <w:szCs w:val="24"/>
                <w:lang w:val="en-US"/>
              </w:rPr>
              <w:t>VI</w:t>
            </w:r>
            <w:r w:rsidRPr="00CB3B8A">
              <w:rPr>
                <w:sz w:val="24"/>
                <w:szCs w:val="24"/>
              </w:rPr>
              <w:t xml:space="preserve"> Всероссийский съезд работников дошкольного образования</w:t>
            </w:r>
          </w:p>
        </w:tc>
        <w:tc>
          <w:tcPr>
            <w:tcW w:w="834" w:type="pct"/>
          </w:tcPr>
          <w:p w:rsidR="002F1EDE" w:rsidRPr="00CB3B8A" w:rsidRDefault="002F1EDE" w:rsidP="0058424E">
            <w:pPr>
              <w:jc w:val="both"/>
              <w:rPr>
                <w:sz w:val="24"/>
                <w:szCs w:val="24"/>
              </w:rPr>
            </w:pPr>
            <w:r w:rsidRPr="00CB3B8A">
              <w:rPr>
                <w:sz w:val="24"/>
                <w:szCs w:val="24"/>
              </w:rPr>
              <w:t>всероссийский</w:t>
            </w:r>
          </w:p>
        </w:tc>
        <w:tc>
          <w:tcPr>
            <w:tcW w:w="764" w:type="pct"/>
          </w:tcPr>
          <w:p w:rsidR="002F1EDE" w:rsidRPr="00CB3B8A" w:rsidRDefault="002F1EDE" w:rsidP="0058424E">
            <w:pPr>
              <w:jc w:val="both"/>
              <w:rPr>
                <w:sz w:val="24"/>
                <w:szCs w:val="24"/>
              </w:rPr>
            </w:pPr>
            <w:r w:rsidRPr="00CB3B8A">
              <w:rPr>
                <w:sz w:val="24"/>
                <w:szCs w:val="24"/>
              </w:rPr>
              <w:t>сертификат участник дискуссионной площадки</w:t>
            </w:r>
          </w:p>
        </w:tc>
      </w:tr>
      <w:tr w:rsidR="002F1EDE" w:rsidRPr="00684927" w:rsidTr="0058424E">
        <w:trPr>
          <w:trHeight w:val="261"/>
        </w:trPr>
        <w:tc>
          <w:tcPr>
            <w:tcW w:w="1040" w:type="pct"/>
          </w:tcPr>
          <w:p w:rsidR="002F1EDE" w:rsidRPr="00CB3B8A" w:rsidRDefault="002F1EDE" w:rsidP="0058424E">
            <w:pPr>
              <w:jc w:val="both"/>
              <w:rPr>
                <w:sz w:val="24"/>
                <w:szCs w:val="24"/>
              </w:rPr>
            </w:pPr>
            <w:r w:rsidRPr="00CB3B8A">
              <w:rPr>
                <w:sz w:val="24"/>
                <w:szCs w:val="24"/>
              </w:rPr>
              <w:t>Коваленко О.С. учитель-дефектолог</w:t>
            </w:r>
          </w:p>
        </w:tc>
        <w:tc>
          <w:tcPr>
            <w:tcW w:w="2362" w:type="pct"/>
          </w:tcPr>
          <w:p w:rsidR="002F1EDE" w:rsidRPr="00CB3B8A" w:rsidRDefault="002F1EDE" w:rsidP="0058424E">
            <w:pPr>
              <w:jc w:val="both"/>
              <w:rPr>
                <w:sz w:val="24"/>
                <w:szCs w:val="24"/>
              </w:rPr>
            </w:pPr>
            <w:r w:rsidRPr="00CB3B8A">
              <w:rPr>
                <w:sz w:val="24"/>
                <w:szCs w:val="24"/>
                <w:lang w:val="en-US"/>
              </w:rPr>
              <w:t>VI</w:t>
            </w:r>
            <w:r w:rsidRPr="00CB3B8A">
              <w:rPr>
                <w:sz w:val="24"/>
                <w:szCs w:val="24"/>
              </w:rPr>
              <w:t xml:space="preserve"> Всероссийский съезд работников дошкольного образования</w:t>
            </w:r>
          </w:p>
        </w:tc>
        <w:tc>
          <w:tcPr>
            <w:tcW w:w="834" w:type="pct"/>
          </w:tcPr>
          <w:p w:rsidR="002F1EDE" w:rsidRPr="00CB3B8A" w:rsidRDefault="002F1EDE" w:rsidP="0058424E">
            <w:pPr>
              <w:jc w:val="both"/>
              <w:rPr>
                <w:sz w:val="24"/>
                <w:szCs w:val="24"/>
              </w:rPr>
            </w:pPr>
            <w:r w:rsidRPr="00CB3B8A">
              <w:rPr>
                <w:sz w:val="24"/>
                <w:szCs w:val="24"/>
              </w:rPr>
              <w:t>всероссийский</w:t>
            </w:r>
          </w:p>
        </w:tc>
        <w:tc>
          <w:tcPr>
            <w:tcW w:w="764" w:type="pct"/>
          </w:tcPr>
          <w:p w:rsidR="002F1EDE" w:rsidRPr="00CB3B8A" w:rsidRDefault="002F1EDE" w:rsidP="0058424E">
            <w:pPr>
              <w:jc w:val="both"/>
            </w:pPr>
            <w:r w:rsidRPr="00CB3B8A">
              <w:rPr>
                <w:sz w:val="24"/>
                <w:szCs w:val="24"/>
              </w:rPr>
              <w:t>сертификат участие</w:t>
            </w:r>
          </w:p>
        </w:tc>
      </w:tr>
      <w:tr w:rsidR="002F1EDE" w:rsidRPr="00684927" w:rsidTr="0058424E">
        <w:trPr>
          <w:trHeight w:val="261"/>
        </w:trPr>
        <w:tc>
          <w:tcPr>
            <w:tcW w:w="1040" w:type="pct"/>
          </w:tcPr>
          <w:p w:rsidR="002F1EDE" w:rsidRPr="00CB3B8A" w:rsidRDefault="002F1EDE" w:rsidP="0058424E">
            <w:pPr>
              <w:jc w:val="both"/>
              <w:rPr>
                <w:sz w:val="24"/>
                <w:szCs w:val="24"/>
              </w:rPr>
            </w:pPr>
            <w:r w:rsidRPr="00CB3B8A">
              <w:rPr>
                <w:sz w:val="24"/>
                <w:szCs w:val="24"/>
              </w:rPr>
              <w:t>Коваленко О.С. учитель-дефектолог</w:t>
            </w:r>
          </w:p>
        </w:tc>
        <w:tc>
          <w:tcPr>
            <w:tcW w:w="2362" w:type="pct"/>
          </w:tcPr>
          <w:p w:rsidR="002F1EDE" w:rsidRPr="00CB3B8A" w:rsidRDefault="002F1EDE" w:rsidP="0058424E">
            <w:pPr>
              <w:jc w:val="both"/>
              <w:rPr>
                <w:sz w:val="24"/>
                <w:szCs w:val="24"/>
              </w:rPr>
            </w:pPr>
            <w:r w:rsidRPr="00CB3B8A">
              <w:rPr>
                <w:sz w:val="24"/>
                <w:szCs w:val="24"/>
              </w:rPr>
              <w:t>Всероссийский семинар «Система формирования естественнонаучной функциональной граммотности у воспитанников и обучающихся»</w:t>
            </w:r>
          </w:p>
        </w:tc>
        <w:tc>
          <w:tcPr>
            <w:tcW w:w="834" w:type="pct"/>
          </w:tcPr>
          <w:p w:rsidR="002F1EDE" w:rsidRPr="00CB3B8A" w:rsidRDefault="002F1EDE" w:rsidP="0058424E">
            <w:pPr>
              <w:jc w:val="both"/>
              <w:rPr>
                <w:sz w:val="24"/>
                <w:szCs w:val="24"/>
              </w:rPr>
            </w:pPr>
            <w:r w:rsidRPr="00CB3B8A">
              <w:rPr>
                <w:sz w:val="24"/>
                <w:szCs w:val="24"/>
              </w:rPr>
              <w:t>всероссийский</w:t>
            </w:r>
          </w:p>
        </w:tc>
        <w:tc>
          <w:tcPr>
            <w:tcW w:w="764" w:type="pct"/>
          </w:tcPr>
          <w:p w:rsidR="002F1EDE" w:rsidRPr="00CB3B8A" w:rsidRDefault="002F1EDE" w:rsidP="0058424E">
            <w:pPr>
              <w:jc w:val="both"/>
            </w:pPr>
            <w:r w:rsidRPr="00CB3B8A">
              <w:rPr>
                <w:sz w:val="24"/>
                <w:szCs w:val="24"/>
              </w:rPr>
              <w:t>сертификат участие</w:t>
            </w:r>
          </w:p>
        </w:tc>
      </w:tr>
      <w:tr w:rsidR="002F1EDE" w:rsidRPr="00684927" w:rsidTr="0058424E">
        <w:trPr>
          <w:trHeight w:val="261"/>
        </w:trPr>
        <w:tc>
          <w:tcPr>
            <w:tcW w:w="1040" w:type="pct"/>
          </w:tcPr>
          <w:p w:rsidR="002F1EDE" w:rsidRPr="00CB3B8A" w:rsidRDefault="002F1EDE" w:rsidP="0058424E">
            <w:pPr>
              <w:jc w:val="both"/>
              <w:rPr>
                <w:sz w:val="24"/>
                <w:szCs w:val="24"/>
              </w:rPr>
            </w:pPr>
            <w:r w:rsidRPr="00CB3B8A">
              <w:rPr>
                <w:sz w:val="24"/>
                <w:szCs w:val="24"/>
              </w:rPr>
              <w:t>Синицына Н.А. учитель-логопед</w:t>
            </w:r>
          </w:p>
        </w:tc>
        <w:tc>
          <w:tcPr>
            <w:tcW w:w="2362" w:type="pct"/>
          </w:tcPr>
          <w:p w:rsidR="002F1EDE" w:rsidRPr="00CB3B8A" w:rsidRDefault="002F1EDE" w:rsidP="0058424E">
            <w:pPr>
              <w:jc w:val="both"/>
              <w:rPr>
                <w:sz w:val="24"/>
                <w:szCs w:val="24"/>
              </w:rPr>
            </w:pPr>
            <w:r w:rsidRPr="00CB3B8A">
              <w:rPr>
                <w:sz w:val="24"/>
                <w:szCs w:val="24"/>
              </w:rPr>
              <w:t>Всероссийский семинар «Система формирования естественнонаучной функциональной граммотности у воспитанников и обучающихся»</w:t>
            </w:r>
          </w:p>
        </w:tc>
        <w:tc>
          <w:tcPr>
            <w:tcW w:w="834" w:type="pct"/>
          </w:tcPr>
          <w:p w:rsidR="002F1EDE" w:rsidRPr="00CB3B8A" w:rsidRDefault="002F1EDE" w:rsidP="0058424E">
            <w:pPr>
              <w:jc w:val="both"/>
              <w:rPr>
                <w:sz w:val="24"/>
                <w:szCs w:val="24"/>
              </w:rPr>
            </w:pPr>
            <w:r w:rsidRPr="00CB3B8A">
              <w:rPr>
                <w:sz w:val="24"/>
                <w:szCs w:val="24"/>
              </w:rPr>
              <w:t>всероссийский</w:t>
            </w:r>
          </w:p>
        </w:tc>
        <w:tc>
          <w:tcPr>
            <w:tcW w:w="764" w:type="pct"/>
          </w:tcPr>
          <w:p w:rsidR="002F1EDE" w:rsidRPr="00CB3B8A" w:rsidRDefault="002F1EDE" w:rsidP="0058424E">
            <w:pPr>
              <w:jc w:val="both"/>
            </w:pPr>
            <w:r w:rsidRPr="00CB3B8A">
              <w:rPr>
                <w:sz w:val="24"/>
                <w:szCs w:val="24"/>
              </w:rPr>
              <w:t>сертификат участие</w:t>
            </w:r>
          </w:p>
        </w:tc>
      </w:tr>
      <w:tr w:rsidR="002F1EDE" w:rsidRPr="00684927" w:rsidTr="0058424E">
        <w:trPr>
          <w:trHeight w:val="261"/>
        </w:trPr>
        <w:tc>
          <w:tcPr>
            <w:tcW w:w="1040" w:type="pct"/>
          </w:tcPr>
          <w:p w:rsidR="002F1EDE" w:rsidRPr="00CB3B8A" w:rsidRDefault="002F1EDE" w:rsidP="0058424E">
            <w:pPr>
              <w:jc w:val="both"/>
              <w:rPr>
                <w:sz w:val="24"/>
                <w:szCs w:val="24"/>
              </w:rPr>
            </w:pPr>
            <w:r w:rsidRPr="00CB3B8A">
              <w:rPr>
                <w:sz w:val="24"/>
                <w:szCs w:val="24"/>
              </w:rPr>
              <w:t>Синицына Н.А. старший воспитатель</w:t>
            </w:r>
          </w:p>
        </w:tc>
        <w:tc>
          <w:tcPr>
            <w:tcW w:w="2362" w:type="pct"/>
          </w:tcPr>
          <w:p w:rsidR="002F1EDE" w:rsidRPr="00CB3B8A" w:rsidRDefault="002F1EDE" w:rsidP="0058424E">
            <w:pPr>
              <w:jc w:val="both"/>
              <w:rPr>
                <w:sz w:val="24"/>
                <w:szCs w:val="24"/>
              </w:rPr>
            </w:pPr>
            <w:r w:rsidRPr="00CB3B8A">
              <w:rPr>
                <w:sz w:val="24"/>
                <w:szCs w:val="24"/>
              </w:rPr>
              <w:t>Всероссийский профессиональный педагогический конкурс «Мы - Эковолонтры»</w:t>
            </w:r>
          </w:p>
        </w:tc>
        <w:tc>
          <w:tcPr>
            <w:tcW w:w="834" w:type="pct"/>
          </w:tcPr>
          <w:p w:rsidR="002F1EDE" w:rsidRPr="00CB3B8A" w:rsidRDefault="002F1EDE" w:rsidP="0058424E">
            <w:pPr>
              <w:jc w:val="both"/>
              <w:rPr>
                <w:sz w:val="24"/>
                <w:szCs w:val="24"/>
              </w:rPr>
            </w:pPr>
            <w:r w:rsidRPr="00CB3B8A">
              <w:rPr>
                <w:sz w:val="24"/>
                <w:szCs w:val="24"/>
              </w:rPr>
              <w:t>Всероссийский</w:t>
            </w:r>
          </w:p>
        </w:tc>
        <w:tc>
          <w:tcPr>
            <w:tcW w:w="764" w:type="pct"/>
          </w:tcPr>
          <w:p w:rsidR="002F1EDE" w:rsidRPr="00CB3B8A" w:rsidRDefault="002F1EDE" w:rsidP="0058424E">
            <w:pPr>
              <w:jc w:val="both"/>
              <w:rPr>
                <w:sz w:val="24"/>
                <w:szCs w:val="24"/>
              </w:rPr>
            </w:pPr>
            <w:r w:rsidRPr="00CB3B8A">
              <w:rPr>
                <w:sz w:val="24"/>
                <w:szCs w:val="24"/>
              </w:rPr>
              <w:t>диплом 2 степени</w:t>
            </w:r>
          </w:p>
        </w:tc>
      </w:tr>
      <w:tr w:rsidR="002F1EDE" w:rsidRPr="00684927" w:rsidTr="0058424E">
        <w:trPr>
          <w:trHeight w:val="261"/>
        </w:trPr>
        <w:tc>
          <w:tcPr>
            <w:tcW w:w="1040" w:type="pct"/>
          </w:tcPr>
          <w:p w:rsidR="002F1EDE" w:rsidRPr="00CB3B8A" w:rsidRDefault="002F1EDE" w:rsidP="0058424E">
            <w:pPr>
              <w:jc w:val="both"/>
              <w:rPr>
                <w:sz w:val="24"/>
                <w:szCs w:val="24"/>
              </w:rPr>
            </w:pPr>
            <w:r w:rsidRPr="00CB3B8A">
              <w:rPr>
                <w:sz w:val="24"/>
                <w:szCs w:val="24"/>
              </w:rPr>
              <w:t>Синицына Н.А. учитель-логопед</w:t>
            </w:r>
          </w:p>
        </w:tc>
        <w:tc>
          <w:tcPr>
            <w:tcW w:w="2362" w:type="pct"/>
          </w:tcPr>
          <w:p w:rsidR="002F1EDE" w:rsidRPr="00CB3B8A" w:rsidRDefault="002F1EDE" w:rsidP="0058424E">
            <w:pPr>
              <w:jc w:val="both"/>
              <w:rPr>
                <w:sz w:val="24"/>
                <w:szCs w:val="24"/>
              </w:rPr>
            </w:pPr>
            <w:r w:rsidRPr="00CB3B8A">
              <w:rPr>
                <w:sz w:val="24"/>
                <w:szCs w:val="24"/>
                <w:lang w:val="en-US"/>
              </w:rPr>
              <w:t>X</w:t>
            </w:r>
            <w:r w:rsidRPr="00CB3B8A">
              <w:rPr>
                <w:sz w:val="24"/>
                <w:szCs w:val="24"/>
              </w:rPr>
              <w:t xml:space="preserve"> Всероссийский Фестиваль педагогического мастерства и творчества работников дошкольного образования</w:t>
            </w:r>
          </w:p>
        </w:tc>
        <w:tc>
          <w:tcPr>
            <w:tcW w:w="834" w:type="pct"/>
          </w:tcPr>
          <w:p w:rsidR="002F1EDE" w:rsidRPr="00CB3B8A" w:rsidRDefault="002F1EDE" w:rsidP="0058424E">
            <w:pPr>
              <w:jc w:val="both"/>
              <w:rPr>
                <w:sz w:val="24"/>
                <w:szCs w:val="24"/>
              </w:rPr>
            </w:pPr>
            <w:r w:rsidRPr="00CB3B8A">
              <w:rPr>
                <w:sz w:val="24"/>
                <w:szCs w:val="24"/>
              </w:rPr>
              <w:t>Всероссийский</w:t>
            </w:r>
          </w:p>
        </w:tc>
        <w:tc>
          <w:tcPr>
            <w:tcW w:w="764" w:type="pct"/>
          </w:tcPr>
          <w:p w:rsidR="002F1EDE" w:rsidRPr="00CB3B8A" w:rsidRDefault="002F1EDE" w:rsidP="0058424E">
            <w:pPr>
              <w:jc w:val="both"/>
              <w:rPr>
                <w:sz w:val="24"/>
                <w:szCs w:val="24"/>
              </w:rPr>
            </w:pPr>
            <w:r w:rsidRPr="00CB3B8A">
              <w:rPr>
                <w:sz w:val="24"/>
                <w:szCs w:val="24"/>
              </w:rPr>
              <w:t>сертификат</w:t>
            </w:r>
          </w:p>
          <w:p w:rsidR="002F1EDE" w:rsidRPr="00CB3B8A" w:rsidRDefault="002F1EDE" w:rsidP="0058424E">
            <w:pPr>
              <w:jc w:val="both"/>
              <w:rPr>
                <w:sz w:val="24"/>
                <w:szCs w:val="24"/>
              </w:rPr>
            </w:pPr>
            <w:r w:rsidRPr="00CB3B8A">
              <w:rPr>
                <w:sz w:val="24"/>
                <w:szCs w:val="24"/>
              </w:rPr>
              <w:t>Член жюри</w:t>
            </w:r>
          </w:p>
        </w:tc>
      </w:tr>
      <w:tr w:rsidR="002F1EDE" w:rsidRPr="00684927" w:rsidTr="0058424E">
        <w:trPr>
          <w:trHeight w:val="261"/>
        </w:trPr>
        <w:tc>
          <w:tcPr>
            <w:tcW w:w="1040" w:type="pct"/>
          </w:tcPr>
          <w:p w:rsidR="002F1EDE" w:rsidRPr="00823E8C" w:rsidRDefault="002F1EDE" w:rsidP="0058424E">
            <w:pPr>
              <w:jc w:val="both"/>
              <w:rPr>
                <w:sz w:val="24"/>
                <w:szCs w:val="24"/>
              </w:rPr>
            </w:pPr>
            <w:r w:rsidRPr="00823E8C">
              <w:rPr>
                <w:sz w:val="24"/>
                <w:szCs w:val="24"/>
              </w:rPr>
              <w:t>Солдаткина Е.В.</w:t>
            </w:r>
          </w:p>
        </w:tc>
        <w:tc>
          <w:tcPr>
            <w:tcW w:w="2362" w:type="pct"/>
          </w:tcPr>
          <w:p w:rsidR="002F1EDE" w:rsidRPr="00823E8C" w:rsidRDefault="002F1EDE" w:rsidP="0058424E">
            <w:pPr>
              <w:jc w:val="both"/>
              <w:rPr>
                <w:sz w:val="24"/>
                <w:szCs w:val="24"/>
              </w:rPr>
            </w:pPr>
            <w:r>
              <w:rPr>
                <w:sz w:val="24"/>
                <w:szCs w:val="24"/>
              </w:rPr>
              <w:t>Детский оздоровительный конкурс «Малыши против простуды и гриппа» 2020 г.</w:t>
            </w:r>
          </w:p>
        </w:tc>
        <w:tc>
          <w:tcPr>
            <w:tcW w:w="834" w:type="pct"/>
          </w:tcPr>
          <w:p w:rsidR="002F1EDE" w:rsidRPr="00823E8C" w:rsidRDefault="002F1EDE" w:rsidP="0058424E">
            <w:pPr>
              <w:jc w:val="both"/>
              <w:rPr>
                <w:sz w:val="24"/>
                <w:szCs w:val="24"/>
              </w:rPr>
            </w:pPr>
            <w:r w:rsidRPr="00823E8C">
              <w:rPr>
                <w:sz w:val="24"/>
                <w:szCs w:val="24"/>
              </w:rPr>
              <w:t>Всероссийский</w:t>
            </w:r>
          </w:p>
        </w:tc>
        <w:tc>
          <w:tcPr>
            <w:tcW w:w="764" w:type="pct"/>
          </w:tcPr>
          <w:p w:rsidR="002F1EDE" w:rsidRPr="00823E8C" w:rsidRDefault="002F1EDE" w:rsidP="0058424E">
            <w:pPr>
              <w:jc w:val="both"/>
              <w:rPr>
                <w:sz w:val="24"/>
                <w:szCs w:val="24"/>
              </w:rPr>
            </w:pPr>
            <w:r>
              <w:rPr>
                <w:sz w:val="24"/>
                <w:szCs w:val="24"/>
              </w:rPr>
              <w:t>участие</w:t>
            </w:r>
          </w:p>
        </w:tc>
      </w:tr>
      <w:tr w:rsidR="002F1EDE" w:rsidRPr="00684927" w:rsidTr="0058424E">
        <w:trPr>
          <w:trHeight w:val="261"/>
        </w:trPr>
        <w:tc>
          <w:tcPr>
            <w:tcW w:w="1040" w:type="pct"/>
          </w:tcPr>
          <w:p w:rsidR="002F1EDE" w:rsidRPr="00823E8C" w:rsidRDefault="002F1EDE" w:rsidP="0058424E">
            <w:pPr>
              <w:jc w:val="both"/>
              <w:rPr>
                <w:sz w:val="24"/>
                <w:szCs w:val="24"/>
              </w:rPr>
            </w:pPr>
            <w:r>
              <w:rPr>
                <w:sz w:val="24"/>
                <w:szCs w:val="24"/>
              </w:rPr>
              <w:t>Мальгавко М.В.</w:t>
            </w:r>
          </w:p>
        </w:tc>
        <w:tc>
          <w:tcPr>
            <w:tcW w:w="2362" w:type="pct"/>
          </w:tcPr>
          <w:p w:rsidR="002F1EDE" w:rsidRPr="00823E8C" w:rsidRDefault="002F1EDE" w:rsidP="0058424E">
            <w:pPr>
              <w:jc w:val="both"/>
              <w:rPr>
                <w:sz w:val="24"/>
                <w:szCs w:val="24"/>
              </w:rPr>
            </w:pPr>
            <w:r>
              <w:rPr>
                <w:sz w:val="24"/>
                <w:szCs w:val="24"/>
              </w:rPr>
              <w:t>Детский оздоровительный конкурс «Малыши против простуды и гриппа» 2020 г.</w:t>
            </w:r>
          </w:p>
        </w:tc>
        <w:tc>
          <w:tcPr>
            <w:tcW w:w="834" w:type="pct"/>
          </w:tcPr>
          <w:p w:rsidR="002F1EDE" w:rsidRPr="00823E8C" w:rsidRDefault="002F1EDE" w:rsidP="0058424E">
            <w:pPr>
              <w:jc w:val="both"/>
              <w:rPr>
                <w:sz w:val="24"/>
                <w:szCs w:val="24"/>
              </w:rPr>
            </w:pPr>
            <w:r w:rsidRPr="00823E8C">
              <w:rPr>
                <w:sz w:val="24"/>
                <w:szCs w:val="24"/>
              </w:rPr>
              <w:t>Всероссийский</w:t>
            </w:r>
          </w:p>
        </w:tc>
        <w:tc>
          <w:tcPr>
            <w:tcW w:w="764" w:type="pct"/>
          </w:tcPr>
          <w:p w:rsidR="002F1EDE" w:rsidRPr="00823E8C" w:rsidRDefault="002F1EDE" w:rsidP="0058424E">
            <w:pPr>
              <w:jc w:val="both"/>
              <w:rPr>
                <w:sz w:val="24"/>
                <w:szCs w:val="24"/>
              </w:rPr>
            </w:pPr>
            <w:r>
              <w:rPr>
                <w:sz w:val="24"/>
                <w:szCs w:val="24"/>
              </w:rPr>
              <w:t>участие</w:t>
            </w:r>
          </w:p>
        </w:tc>
      </w:tr>
      <w:tr w:rsidR="002F1EDE" w:rsidRPr="00684927" w:rsidTr="0058424E">
        <w:trPr>
          <w:trHeight w:val="261"/>
        </w:trPr>
        <w:tc>
          <w:tcPr>
            <w:tcW w:w="1040" w:type="pct"/>
          </w:tcPr>
          <w:p w:rsidR="002F1EDE" w:rsidRPr="00997C28" w:rsidRDefault="002F1EDE" w:rsidP="0058424E">
            <w:pPr>
              <w:jc w:val="both"/>
              <w:rPr>
                <w:sz w:val="24"/>
                <w:szCs w:val="24"/>
              </w:rPr>
            </w:pPr>
            <w:r>
              <w:rPr>
                <w:sz w:val="24"/>
                <w:szCs w:val="24"/>
              </w:rPr>
              <w:t>Мальгавко М.В.</w:t>
            </w:r>
          </w:p>
        </w:tc>
        <w:tc>
          <w:tcPr>
            <w:tcW w:w="2362" w:type="pct"/>
          </w:tcPr>
          <w:p w:rsidR="002F1EDE" w:rsidRPr="00997C28" w:rsidRDefault="002F1EDE" w:rsidP="0058424E">
            <w:pPr>
              <w:jc w:val="both"/>
              <w:rPr>
                <w:sz w:val="24"/>
                <w:szCs w:val="24"/>
              </w:rPr>
            </w:pPr>
            <w:r w:rsidRPr="00997C28">
              <w:rPr>
                <w:sz w:val="24"/>
                <w:szCs w:val="24"/>
              </w:rPr>
              <w:t>Игровой конкурс «Человек и Природа»</w:t>
            </w:r>
          </w:p>
        </w:tc>
        <w:tc>
          <w:tcPr>
            <w:tcW w:w="834" w:type="pct"/>
          </w:tcPr>
          <w:p w:rsidR="002F1EDE" w:rsidRPr="00997C28" w:rsidRDefault="002F1EDE" w:rsidP="0058424E">
            <w:pPr>
              <w:jc w:val="both"/>
              <w:rPr>
                <w:sz w:val="24"/>
                <w:szCs w:val="24"/>
              </w:rPr>
            </w:pPr>
            <w:r w:rsidRPr="00997C28">
              <w:rPr>
                <w:sz w:val="24"/>
                <w:szCs w:val="24"/>
              </w:rPr>
              <w:t>Международный</w:t>
            </w:r>
          </w:p>
        </w:tc>
        <w:tc>
          <w:tcPr>
            <w:tcW w:w="764" w:type="pct"/>
          </w:tcPr>
          <w:p w:rsidR="002F1EDE" w:rsidRPr="00997C28" w:rsidRDefault="002F1EDE" w:rsidP="0058424E">
            <w:pPr>
              <w:jc w:val="both"/>
              <w:rPr>
                <w:sz w:val="24"/>
                <w:szCs w:val="24"/>
              </w:rPr>
            </w:pPr>
            <w:r w:rsidRPr="00997C28">
              <w:rPr>
                <w:sz w:val="24"/>
                <w:szCs w:val="24"/>
              </w:rPr>
              <w:t>Сертификат</w:t>
            </w:r>
          </w:p>
        </w:tc>
      </w:tr>
      <w:tr w:rsidR="002F1EDE" w:rsidRPr="00684927" w:rsidTr="0058424E">
        <w:trPr>
          <w:trHeight w:val="261"/>
        </w:trPr>
        <w:tc>
          <w:tcPr>
            <w:tcW w:w="1040" w:type="pct"/>
          </w:tcPr>
          <w:p w:rsidR="002F1EDE" w:rsidRPr="00F65243" w:rsidRDefault="002F1EDE" w:rsidP="0058424E">
            <w:pPr>
              <w:jc w:val="both"/>
              <w:rPr>
                <w:color w:val="FF0000"/>
                <w:sz w:val="24"/>
                <w:szCs w:val="24"/>
              </w:rPr>
            </w:pPr>
            <w:r w:rsidRPr="00997C28">
              <w:rPr>
                <w:sz w:val="24"/>
                <w:szCs w:val="24"/>
              </w:rPr>
              <w:t>ГБПОУ СО ЧГК им. О.Колычева (ДО)</w:t>
            </w:r>
          </w:p>
        </w:tc>
        <w:tc>
          <w:tcPr>
            <w:tcW w:w="2362" w:type="pct"/>
          </w:tcPr>
          <w:p w:rsidR="002F1EDE" w:rsidRPr="00997C28" w:rsidRDefault="002F1EDE" w:rsidP="0058424E">
            <w:pPr>
              <w:jc w:val="both"/>
              <w:rPr>
                <w:sz w:val="24"/>
                <w:szCs w:val="24"/>
              </w:rPr>
            </w:pPr>
            <w:r w:rsidRPr="00997C28">
              <w:rPr>
                <w:sz w:val="24"/>
                <w:szCs w:val="24"/>
              </w:rPr>
              <w:t>Игровой конкурс «Человек и Природа»</w:t>
            </w:r>
          </w:p>
        </w:tc>
        <w:tc>
          <w:tcPr>
            <w:tcW w:w="834" w:type="pct"/>
          </w:tcPr>
          <w:p w:rsidR="002F1EDE" w:rsidRPr="00997C28" w:rsidRDefault="002F1EDE" w:rsidP="0058424E">
            <w:pPr>
              <w:jc w:val="both"/>
              <w:rPr>
                <w:sz w:val="24"/>
                <w:szCs w:val="24"/>
              </w:rPr>
            </w:pPr>
            <w:r w:rsidRPr="00997C28">
              <w:rPr>
                <w:sz w:val="24"/>
                <w:szCs w:val="24"/>
              </w:rPr>
              <w:t>Международный</w:t>
            </w:r>
          </w:p>
        </w:tc>
        <w:tc>
          <w:tcPr>
            <w:tcW w:w="764" w:type="pct"/>
          </w:tcPr>
          <w:p w:rsidR="002F1EDE" w:rsidRPr="00997C28" w:rsidRDefault="002F1EDE" w:rsidP="0058424E">
            <w:pPr>
              <w:jc w:val="both"/>
              <w:rPr>
                <w:sz w:val="24"/>
                <w:szCs w:val="24"/>
              </w:rPr>
            </w:pPr>
            <w:r w:rsidRPr="00997C28">
              <w:rPr>
                <w:sz w:val="24"/>
                <w:szCs w:val="24"/>
              </w:rPr>
              <w:t>Сертификат</w:t>
            </w:r>
          </w:p>
        </w:tc>
      </w:tr>
    </w:tbl>
    <w:p w:rsidR="002F1EDE" w:rsidRPr="002B24CA" w:rsidRDefault="002F1EDE" w:rsidP="002F1EDE">
      <w:pPr>
        <w:pStyle w:val="a3"/>
        <w:jc w:val="both"/>
        <w:rPr>
          <w:b/>
          <w:i/>
        </w:rPr>
      </w:pPr>
    </w:p>
    <w:p w:rsidR="002F1EDE" w:rsidRPr="00003A6B" w:rsidRDefault="002F1EDE" w:rsidP="002F1EDE">
      <w:pPr>
        <w:pStyle w:val="2"/>
        <w:spacing w:before="0"/>
        <w:ind w:left="0"/>
        <w:jc w:val="both"/>
      </w:pPr>
      <w:r w:rsidRPr="00003A6B">
        <w:t>Список</w:t>
      </w:r>
      <w:r w:rsidRPr="00003A6B">
        <w:rPr>
          <w:spacing w:val="-3"/>
        </w:rPr>
        <w:t xml:space="preserve"> </w:t>
      </w:r>
      <w:r w:rsidRPr="00003A6B">
        <w:t>публикаций</w:t>
      </w:r>
    </w:p>
    <w:p w:rsidR="002F1EDE" w:rsidRPr="00003A6B" w:rsidRDefault="002F1EDE" w:rsidP="002F1EDE">
      <w:pPr>
        <w:pStyle w:val="a3"/>
        <w:jc w:val="both"/>
      </w:pPr>
    </w:p>
    <w:p w:rsidR="002F1EDE" w:rsidRPr="00003A6B" w:rsidRDefault="002F1EDE" w:rsidP="002F1EDE">
      <w:pPr>
        <w:tabs>
          <w:tab w:val="left" w:pos="3060"/>
        </w:tabs>
        <w:jc w:val="both"/>
        <w:rPr>
          <w:sz w:val="24"/>
          <w:szCs w:val="24"/>
        </w:rPr>
      </w:pPr>
      <w:r w:rsidRPr="00003A6B">
        <w:rPr>
          <w:sz w:val="24"/>
          <w:szCs w:val="24"/>
        </w:rPr>
        <w:t>Значимый опыт, представленный очно на следующих мероприятиях, организованных ДОО:</w:t>
      </w:r>
    </w:p>
    <w:p w:rsidR="002F1EDE" w:rsidRPr="00003A6B" w:rsidRDefault="002F1EDE" w:rsidP="002F1EDE">
      <w:pPr>
        <w:pStyle w:val="a4"/>
        <w:numPr>
          <w:ilvl w:val="0"/>
          <w:numId w:val="59"/>
        </w:numPr>
        <w:ind w:left="0" w:firstLine="0"/>
        <w:jc w:val="both"/>
        <w:rPr>
          <w:sz w:val="24"/>
          <w:szCs w:val="24"/>
        </w:rPr>
      </w:pPr>
      <w:r w:rsidRPr="00003A6B">
        <w:rPr>
          <w:sz w:val="24"/>
          <w:szCs w:val="24"/>
        </w:rPr>
        <w:t xml:space="preserve">Скороходова Л.А. воспитатель. Международное сообщество педагогов «Я учитель». </w:t>
      </w:r>
      <w:r w:rsidRPr="00003A6B">
        <w:rPr>
          <w:bCs/>
          <w:sz w:val="24"/>
          <w:szCs w:val="24"/>
        </w:rPr>
        <w:t xml:space="preserve">КВН для детей подготовительной группы "Мы и вселенная" </w:t>
      </w:r>
      <w:r w:rsidRPr="00003A6B">
        <w:rPr>
          <w:sz w:val="24"/>
          <w:szCs w:val="24"/>
        </w:rPr>
        <w:t xml:space="preserve"> </w:t>
      </w:r>
      <w:hyperlink r:id="rId18" w:tgtFrame="_blank" w:history="1">
        <w:r w:rsidRPr="00003A6B">
          <w:rPr>
            <w:rStyle w:val="a8"/>
            <w:color w:val="0563C1"/>
            <w:sz w:val="24"/>
            <w:szCs w:val="24"/>
            <w:shd w:val="clear" w:color="auto" w:fill="FFFFFF"/>
          </w:rPr>
          <w:t>https://ya-</w:t>
        </w:r>
        <w:r w:rsidRPr="00003A6B">
          <w:rPr>
            <w:rStyle w:val="a8"/>
            <w:bCs/>
            <w:color w:val="0563C1"/>
            <w:sz w:val="24"/>
            <w:szCs w:val="24"/>
            <w:shd w:val="clear" w:color="auto" w:fill="FFFFFF"/>
          </w:rPr>
          <w:t>uchitel.ru/load/12_aprelja_den_kosmonavtiki/metodicheskie_razrabotki/kvn_my_i_vselennaja_dlja_podgotovitelnoj_gruppy/497-1-0-19262</w:t>
        </w:r>
      </w:hyperlink>
    </w:p>
    <w:p w:rsidR="002F1EDE" w:rsidRPr="00003A6B" w:rsidRDefault="002F1EDE" w:rsidP="002F1EDE">
      <w:pPr>
        <w:jc w:val="both"/>
        <w:rPr>
          <w:rFonts w:eastAsia="Calibri"/>
          <w:sz w:val="24"/>
          <w:szCs w:val="24"/>
        </w:rPr>
      </w:pPr>
    </w:p>
    <w:p w:rsidR="002F1EDE" w:rsidRPr="00003A6B" w:rsidRDefault="002F1EDE" w:rsidP="002F1EDE">
      <w:pPr>
        <w:pStyle w:val="a4"/>
        <w:numPr>
          <w:ilvl w:val="0"/>
          <w:numId w:val="59"/>
        </w:numPr>
        <w:ind w:left="0" w:firstLine="0"/>
        <w:jc w:val="both"/>
        <w:rPr>
          <w:sz w:val="24"/>
          <w:szCs w:val="24"/>
        </w:rPr>
      </w:pPr>
      <w:r w:rsidRPr="00003A6B">
        <w:rPr>
          <w:rFonts w:eastAsia="Calibri"/>
          <w:sz w:val="24"/>
          <w:szCs w:val="24"/>
        </w:rPr>
        <w:t xml:space="preserve">Хохлова Н.В., воспитатель </w:t>
      </w:r>
      <w:r w:rsidRPr="00003A6B">
        <w:rPr>
          <w:rFonts w:eastAsia="Calibri"/>
          <w:i/>
          <w:sz w:val="24"/>
          <w:szCs w:val="24"/>
        </w:rPr>
        <w:t>ГБПОУ СО ЧГК им. О.Колычева</w:t>
      </w:r>
      <w:r w:rsidRPr="00003A6B">
        <w:rPr>
          <w:sz w:val="24"/>
          <w:szCs w:val="24"/>
        </w:rPr>
        <w:t xml:space="preserve"> Окружное творческое методическое объединение по социально – коммуникативному развитию </w:t>
      </w:r>
    </w:p>
    <w:p w:rsidR="002F1EDE" w:rsidRPr="00003A6B" w:rsidRDefault="002F1EDE" w:rsidP="002F1EDE">
      <w:pPr>
        <w:jc w:val="both"/>
        <w:rPr>
          <w:i/>
          <w:sz w:val="24"/>
          <w:szCs w:val="24"/>
        </w:rPr>
      </w:pPr>
      <w:r w:rsidRPr="00003A6B">
        <w:rPr>
          <w:i/>
          <w:sz w:val="24"/>
          <w:szCs w:val="24"/>
        </w:rPr>
        <w:t xml:space="preserve"> «Эффективные технологии социально-коммуникативного развития дошкольников» </w:t>
      </w:r>
    </w:p>
    <w:p w:rsidR="002F1EDE" w:rsidRPr="00003A6B" w:rsidRDefault="002F1EDE" w:rsidP="002F1EDE">
      <w:pPr>
        <w:jc w:val="both"/>
        <w:rPr>
          <w:rFonts w:eastAsia="Calibri"/>
          <w:sz w:val="24"/>
          <w:szCs w:val="24"/>
        </w:rPr>
      </w:pPr>
      <w:r w:rsidRPr="00003A6B">
        <w:rPr>
          <w:rFonts w:eastAsia="Calibri"/>
          <w:sz w:val="24"/>
          <w:szCs w:val="24"/>
        </w:rPr>
        <w:t xml:space="preserve"> «Восприятие смысла сказок как основа формирования моральных ценностей личности у детей раннего возраста» (</w:t>
      </w:r>
      <w:r w:rsidRPr="00003A6B">
        <w:rPr>
          <w:rFonts w:eastAsia="Calibri"/>
          <w:i/>
          <w:sz w:val="24"/>
          <w:szCs w:val="24"/>
        </w:rPr>
        <w:t>Видео показ из опыта работы и пояснительная статья</w:t>
      </w:r>
      <w:r w:rsidRPr="00003A6B">
        <w:rPr>
          <w:rFonts w:eastAsia="Calibri"/>
          <w:sz w:val="24"/>
          <w:szCs w:val="24"/>
        </w:rPr>
        <w:t>)</w:t>
      </w:r>
    </w:p>
    <w:p w:rsidR="002F1EDE" w:rsidRPr="00003A6B" w:rsidRDefault="00110E76" w:rsidP="002F1EDE">
      <w:pPr>
        <w:jc w:val="both"/>
        <w:rPr>
          <w:rFonts w:eastAsia="Calibri"/>
          <w:sz w:val="24"/>
          <w:szCs w:val="24"/>
        </w:rPr>
      </w:pPr>
      <w:hyperlink r:id="rId19" w:history="1">
        <w:r w:rsidR="002F1EDE" w:rsidRPr="00003A6B">
          <w:rPr>
            <w:rFonts w:eastAsia="Calibri"/>
            <w:color w:val="0563C1"/>
            <w:sz w:val="24"/>
            <w:szCs w:val="24"/>
            <w:u w:val="single"/>
          </w:rPr>
          <w:t>https://yadi.sk/i/sopfAaKY_djNvw</w:t>
        </w:r>
      </w:hyperlink>
    </w:p>
    <w:p w:rsidR="002F1EDE" w:rsidRPr="00003A6B" w:rsidRDefault="00110E76" w:rsidP="002F1EDE">
      <w:pPr>
        <w:jc w:val="both"/>
        <w:rPr>
          <w:rFonts w:eastAsia="Calibri"/>
          <w:sz w:val="24"/>
          <w:szCs w:val="24"/>
        </w:rPr>
      </w:pPr>
      <w:hyperlink r:id="rId20" w:history="1">
        <w:r w:rsidR="002F1EDE" w:rsidRPr="00003A6B">
          <w:rPr>
            <w:rFonts w:eastAsia="Calibri"/>
            <w:color w:val="0563C1"/>
            <w:sz w:val="24"/>
            <w:szCs w:val="24"/>
            <w:u w:val="single"/>
          </w:rPr>
          <w:t>https://yadi.sk/i/jEBJ8cqsxy0YvA</w:t>
        </w:r>
      </w:hyperlink>
    </w:p>
    <w:p w:rsidR="002F1EDE" w:rsidRPr="00003A6B" w:rsidRDefault="002F1EDE" w:rsidP="002F1EDE">
      <w:pPr>
        <w:pStyle w:val="a4"/>
        <w:ind w:left="0"/>
        <w:jc w:val="both"/>
        <w:rPr>
          <w:sz w:val="24"/>
          <w:szCs w:val="24"/>
        </w:rPr>
      </w:pPr>
    </w:p>
    <w:p w:rsidR="002F1EDE" w:rsidRPr="00003A6B" w:rsidRDefault="002F1EDE" w:rsidP="002F1EDE">
      <w:pPr>
        <w:pStyle w:val="a4"/>
        <w:numPr>
          <w:ilvl w:val="0"/>
          <w:numId w:val="60"/>
        </w:numPr>
        <w:shd w:val="clear" w:color="auto" w:fill="FFFFFF"/>
        <w:ind w:left="0" w:firstLine="0"/>
        <w:jc w:val="both"/>
        <w:rPr>
          <w:sz w:val="24"/>
          <w:szCs w:val="24"/>
        </w:rPr>
      </w:pPr>
      <w:r w:rsidRPr="00003A6B">
        <w:rPr>
          <w:rFonts w:eastAsia="Calibri"/>
          <w:bCs/>
          <w:iCs/>
          <w:sz w:val="24"/>
          <w:szCs w:val="24"/>
        </w:rPr>
        <w:t xml:space="preserve">Синицына Н.А., старший воспитатель, Мальгавко М.В., воспитатель. </w:t>
      </w:r>
      <w:r w:rsidRPr="00003A6B">
        <w:rPr>
          <w:sz w:val="24"/>
          <w:szCs w:val="24"/>
        </w:rPr>
        <w:t xml:space="preserve">Окружное творческое методическое объединение по социально – коммуникативному развитию </w:t>
      </w:r>
    </w:p>
    <w:p w:rsidR="002F1EDE" w:rsidRPr="00003A6B" w:rsidRDefault="002F1EDE" w:rsidP="002F1EDE">
      <w:pPr>
        <w:jc w:val="both"/>
        <w:rPr>
          <w:i/>
          <w:sz w:val="24"/>
          <w:szCs w:val="24"/>
        </w:rPr>
      </w:pPr>
      <w:r w:rsidRPr="00003A6B">
        <w:rPr>
          <w:i/>
          <w:sz w:val="24"/>
          <w:szCs w:val="24"/>
        </w:rPr>
        <w:t xml:space="preserve"> «Эффективные технологии социально-коммуникативного развития дошкольников»</w:t>
      </w:r>
    </w:p>
    <w:p w:rsidR="002F1EDE" w:rsidRPr="00003A6B" w:rsidRDefault="002F1EDE" w:rsidP="002F1EDE">
      <w:pPr>
        <w:shd w:val="clear" w:color="auto" w:fill="FFFFFF"/>
        <w:jc w:val="both"/>
        <w:rPr>
          <w:bCs/>
          <w:color w:val="000000"/>
          <w:sz w:val="24"/>
          <w:szCs w:val="24"/>
          <w:lang w:eastAsia="ru-RU"/>
        </w:rPr>
      </w:pPr>
      <w:r w:rsidRPr="00003A6B">
        <w:rPr>
          <w:bCs/>
          <w:color w:val="000000"/>
          <w:sz w:val="24"/>
          <w:szCs w:val="24"/>
          <w:lang w:eastAsia="ru-RU"/>
        </w:rPr>
        <w:t xml:space="preserve"> «Развитие социально-коммуникативных навыков дошкольников в процессе экологической деятельности»</w:t>
      </w:r>
    </w:p>
    <w:p w:rsidR="002F1EDE" w:rsidRPr="00003A6B" w:rsidRDefault="00110E76" w:rsidP="002F1EDE">
      <w:pPr>
        <w:jc w:val="both"/>
        <w:rPr>
          <w:rFonts w:eastAsia="Calibri"/>
          <w:bCs/>
          <w:iCs/>
          <w:color w:val="0563C1"/>
          <w:sz w:val="24"/>
          <w:szCs w:val="24"/>
          <w:u w:val="single"/>
        </w:rPr>
      </w:pPr>
      <w:hyperlink r:id="rId21" w:history="1">
        <w:r w:rsidR="002F1EDE" w:rsidRPr="00003A6B">
          <w:rPr>
            <w:rFonts w:eastAsia="Calibri"/>
            <w:bCs/>
            <w:iCs/>
            <w:color w:val="0563C1"/>
            <w:sz w:val="24"/>
            <w:szCs w:val="24"/>
            <w:u w:val="single"/>
          </w:rPr>
          <w:t>https://yadi.sk/i/0_ikoT4ML3C0PQ</w:t>
        </w:r>
      </w:hyperlink>
    </w:p>
    <w:p w:rsidR="002F1EDE" w:rsidRPr="00003A6B" w:rsidRDefault="002F1EDE" w:rsidP="002F1EDE">
      <w:pPr>
        <w:pStyle w:val="a4"/>
        <w:ind w:left="0"/>
        <w:jc w:val="both"/>
        <w:rPr>
          <w:sz w:val="24"/>
          <w:szCs w:val="24"/>
        </w:rPr>
      </w:pPr>
    </w:p>
    <w:p w:rsidR="002F1EDE" w:rsidRPr="00003A6B" w:rsidRDefault="002F1EDE" w:rsidP="002F1EDE">
      <w:pPr>
        <w:pStyle w:val="a4"/>
        <w:numPr>
          <w:ilvl w:val="0"/>
          <w:numId w:val="60"/>
        </w:numPr>
        <w:ind w:left="0" w:firstLine="0"/>
        <w:jc w:val="both"/>
        <w:rPr>
          <w:sz w:val="24"/>
          <w:szCs w:val="24"/>
        </w:rPr>
      </w:pPr>
      <w:r w:rsidRPr="00003A6B">
        <w:rPr>
          <w:rFonts w:eastAsia="Calibri"/>
          <w:sz w:val="24"/>
          <w:szCs w:val="24"/>
        </w:rPr>
        <w:t xml:space="preserve">Коваленко О.С., учитель-дефектолог, Сидоренко В.С., педагог- психолог </w:t>
      </w:r>
      <w:r w:rsidRPr="00003A6B">
        <w:rPr>
          <w:sz w:val="24"/>
          <w:szCs w:val="24"/>
        </w:rPr>
        <w:t xml:space="preserve">Окружное творческое методическое объединение по социально – коммуникативному развитию </w:t>
      </w:r>
    </w:p>
    <w:p w:rsidR="002F1EDE" w:rsidRPr="00003A6B" w:rsidRDefault="002F1EDE" w:rsidP="002F1EDE">
      <w:pPr>
        <w:jc w:val="both"/>
        <w:rPr>
          <w:i/>
          <w:sz w:val="24"/>
          <w:szCs w:val="24"/>
        </w:rPr>
      </w:pPr>
      <w:r w:rsidRPr="00003A6B">
        <w:rPr>
          <w:i/>
          <w:sz w:val="24"/>
          <w:szCs w:val="24"/>
        </w:rPr>
        <w:t xml:space="preserve"> «Эффективные технологии социально-коммуникативного развития дошкольников»</w:t>
      </w:r>
    </w:p>
    <w:p w:rsidR="002F1EDE" w:rsidRPr="00003A6B" w:rsidRDefault="002F1EDE" w:rsidP="002F1EDE">
      <w:pPr>
        <w:jc w:val="both"/>
        <w:rPr>
          <w:rFonts w:eastAsia="SimSun"/>
          <w:iCs/>
          <w:kern w:val="1"/>
          <w:sz w:val="24"/>
          <w:szCs w:val="24"/>
        </w:rPr>
      </w:pPr>
      <w:r w:rsidRPr="00003A6B">
        <w:rPr>
          <w:rFonts w:eastAsia="Calibri"/>
          <w:sz w:val="24"/>
          <w:szCs w:val="24"/>
        </w:rPr>
        <w:t xml:space="preserve">Методическая разработка проектной деятельности по </w:t>
      </w:r>
      <w:r w:rsidRPr="00003A6B">
        <w:rPr>
          <w:rFonts w:eastAsia="SimSun"/>
          <w:iCs/>
          <w:kern w:val="1"/>
          <w:sz w:val="24"/>
          <w:szCs w:val="24"/>
        </w:rPr>
        <w:t>социально-коммуникативному развитию детей с ОВЗ 4-5 лет. «Волшебница сказка».</w:t>
      </w:r>
    </w:p>
    <w:p w:rsidR="002F1EDE" w:rsidRPr="00003A6B" w:rsidRDefault="00110E76" w:rsidP="002F1EDE">
      <w:pPr>
        <w:jc w:val="both"/>
        <w:rPr>
          <w:rFonts w:eastAsia="Calibri"/>
          <w:color w:val="0563C1"/>
          <w:sz w:val="24"/>
          <w:szCs w:val="24"/>
          <w:u w:val="single"/>
        </w:rPr>
      </w:pPr>
      <w:hyperlink r:id="rId22" w:history="1">
        <w:r w:rsidR="002F1EDE" w:rsidRPr="00003A6B">
          <w:rPr>
            <w:rFonts w:eastAsia="Calibri"/>
            <w:color w:val="0563C1"/>
            <w:sz w:val="24"/>
            <w:szCs w:val="24"/>
            <w:u w:val="single"/>
          </w:rPr>
          <w:t>https://yadi.sk/i/QCu8xbjsngVVmA</w:t>
        </w:r>
      </w:hyperlink>
    </w:p>
    <w:p w:rsidR="002F1EDE" w:rsidRDefault="002F1EDE" w:rsidP="002F1EDE">
      <w:pPr>
        <w:jc w:val="both"/>
        <w:rPr>
          <w:rFonts w:eastAsia="Calibri"/>
          <w:bCs/>
          <w:iCs/>
          <w:sz w:val="24"/>
          <w:szCs w:val="24"/>
        </w:rPr>
      </w:pPr>
    </w:p>
    <w:p w:rsidR="002F1EDE" w:rsidRPr="00003A6B" w:rsidRDefault="002F1EDE" w:rsidP="002F1EDE">
      <w:pPr>
        <w:pStyle w:val="a4"/>
        <w:numPr>
          <w:ilvl w:val="0"/>
          <w:numId w:val="60"/>
        </w:numPr>
        <w:ind w:left="0" w:firstLine="0"/>
        <w:jc w:val="both"/>
        <w:rPr>
          <w:color w:val="000000"/>
          <w:sz w:val="24"/>
          <w:szCs w:val="24"/>
        </w:rPr>
      </w:pPr>
      <w:r w:rsidRPr="00003A6B">
        <w:rPr>
          <w:rFonts w:eastAsia="Calibri"/>
          <w:bCs/>
          <w:iCs/>
          <w:sz w:val="24"/>
          <w:szCs w:val="24"/>
        </w:rPr>
        <w:t xml:space="preserve">Синицына Н.А., старший воспитатель, Мальгавко М.В., воспитатель. </w:t>
      </w:r>
      <w:r w:rsidRPr="00003A6B">
        <w:rPr>
          <w:color w:val="000000"/>
          <w:sz w:val="24"/>
          <w:szCs w:val="24"/>
        </w:rPr>
        <w:t>Окружное творческое методическое объединение по социально – коммуникативному развитию</w:t>
      </w:r>
    </w:p>
    <w:p w:rsidR="002F1EDE" w:rsidRPr="00003A6B" w:rsidRDefault="002F1EDE" w:rsidP="002F1EDE">
      <w:pPr>
        <w:jc w:val="both"/>
        <w:rPr>
          <w:color w:val="000000"/>
          <w:sz w:val="24"/>
          <w:szCs w:val="24"/>
        </w:rPr>
      </w:pPr>
      <w:r w:rsidRPr="00003A6B">
        <w:rPr>
          <w:color w:val="000000"/>
          <w:sz w:val="24"/>
          <w:szCs w:val="24"/>
        </w:rPr>
        <w:t xml:space="preserve"> «Позитивная социализация в окружающем мире как основа формирования предпосылок функциональной грамотности». </w:t>
      </w:r>
    </w:p>
    <w:p w:rsidR="002F1EDE" w:rsidRPr="00003A6B" w:rsidRDefault="002F1EDE" w:rsidP="002F1EDE">
      <w:pPr>
        <w:jc w:val="both"/>
        <w:rPr>
          <w:sz w:val="24"/>
          <w:szCs w:val="24"/>
          <w:lang w:eastAsia="ru-RU"/>
        </w:rPr>
      </w:pPr>
      <w:r w:rsidRPr="00003A6B">
        <w:rPr>
          <w:bCs/>
          <w:i/>
          <w:sz w:val="24"/>
          <w:szCs w:val="24"/>
          <w:shd w:val="clear" w:color="auto" w:fill="FFFFFF"/>
          <w:lang w:eastAsia="ru-RU"/>
        </w:rPr>
        <w:t xml:space="preserve">Мастер-класс: </w:t>
      </w:r>
      <w:r w:rsidRPr="00003A6B">
        <w:rPr>
          <w:bCs/>
          <w:sz w:val="24"/>
          <w:szCs w:val="24"/>
          <w:shd w:val="clear" w:color="auto" w:fill="FFFFFF"/>
          <w:lang w:eastAsia="ru-RU"/>
        </w:rPr>
        <w:t>«Формирование</w:t>
      </w:r>
      <w:r w:rsidRPr="00003A6B">
        <w:rPr>
          <w:sz w:val="24"/>
          <w:szCs w:val="24"/>
          <w:shd w:val="clear" w:color="auto" w:fill="FFFFFF"/>
          <w:lang w:eastAsia="ru-RU"/>
        </w:rPr>
        <w:t> </w:t>
      </w:r>
      <w:r w:rsidRPr="00003A6B">
        <w:rPr>
          <w:bCs/>
          <w:sz w:val="24"/>
          <w:szCs w:val="24"/>
          <w:shd w:val="clear" w:color="auto" w:fill="FFFFFF"/>
          <w:lang w:eastAsia="ru-RU"/>
        </w:rPr>
        <w:t>интереса</w:t>
      </w:r>
      <w:r w:rsidRPr="00003A6B">
        <w:rPr>
          <w:sz w:val="24"/>
          <w:szCs w:val="24"/>
          <w:shd w:val="clear" w:color="auto" w:fill="FFFFFF"/>
          <w:lang w:eastAsia="ru-RU"/>
        </w:rPr>
        <w:t> </w:t>
      </w:r>
      <w:r w:rsidRPr="00003A6B">
        <w:rPr>
          <w:bCs/>
          <w:sz w:val="24"/>
          <w:szCs w:val="24"/>
          <w:shd w:val="clear" w:color="auto" w:fill="FFFFFF"/>
          <w:lang w:eastAsia="ru-RU"/>
        </w:rPr>
        <w:t>к</w:t>
      </w:r>
      <w:r w:rsidRPr="00003A6B">
        <w:rPr>
          <w:sz w:val="24"/>
          <w:szCs w:val="24"/>
          <w:shd w:val="clear" w:color="auto" w:fill="FFFFFF"/>
          <w:lang w:eastAsia="ru-RU"/>
        </w:rPr>
        <w:t> художественной литературе, с помощью создания и применения</w:t>
      </w:r>
      <w:r w:rsidRPr="00003A6B">
        <w:rPr>
          <w:sz w:val="24"/>
          <w:szCs w:val="24"/>
          <w:lang w:eastAsia="ru-RU"/>
        </w:rPr>
        <w:t xml:space="preserve"> буктрейлера в образовательном процессе для старших дошкольников»</w:t>
      </w:r>
    </w:p>
    <w:p w:rsidR="002F1EDE" w:rsidRPr="00003A6B" w:rsidRDefault="00110E76" w:rsidP="002F1EDE">
      <w:pPr>
        <w:tabs>
          <w:tab w:val="left" w:pos="851"/>
        </w:tabs>
        <w:jc w:val="both"/>
        <w:rPr>
          <w:sz w:val="24"/>
          <w:szCs w:val="24"/>
          <w:lang w:eastAsia="ru-RU"/>
        </w:rPr>
      </w:pPr>
      <w:hyperlink r:id="rId23" w:tgtFrame="_blank" w:history="1">
        <w:r w:rsidR="002F1EDE" w:rsidRPr="00003A6B">
          <w:rPr>
            <w:rStyle w:val="a8"/>
            <w:sz w:val="24"/>
            <w:szCs w:val="24"/>
            <w:lang w:eastAsia="ru-RU"/>
          </w:rPr>
          <w:t>https://cloud.mail.ru/stock/3DqkNCj6zL7pF5c39j2msJHf</w:t>
        </w:r>
      </w:hyperlink>
    </w:p>
    <w:p w:rsidR="002F1EDE" w:rsidRPr="00003A6B" w:rsidRDefault="00110E76" w:rsidP="002F1EDE">
      <w:pPr>
        <w:tabs>
          <w:tab w:val="left" w:pos="851"/>
        </w:tabs>
        <w:jc w:val="both"/>
        <w:rPr>
          <w:rStyle w:val="a8"/>
          <w:sz w:val="24"/>
          <w:szCs w:val="24"/>
        </w:rPr>
      </w:pPr>
      <w:hyperlink r:id="rId24" w:tgtFrame="_blank" w:history="1">
        <w:r w:rsidR="002F1EDE" w:rsidRPr="00003A6B">
          <w:rPr>
            <w:rStyle w:val="a8"/>
            <w:sz w:val="24"/>
            <w:szCs w:val="24"/>
            <w:lang w:eastAsia="ru-RU"/>
          </w:rPr>
          <w:t>ОТМО выступление.docx (20969)</w:t>
        </w:r>
      </w:hyperlink>
    </w:p>
    <w:p w:rsidR="002F1EDE" w:rsidRPr="00003A6B" w:rsidRDefault="002F1EDE" w:rsidP="002F1EDE">
      <w:pPr>
        <w:tabs>
          <w:tab w:val="left" w:pos="851"/>
        </w:tabs>
        <w:jc w:val="both"/>
        <w:rPr>
          <w:rStyle w:val="a8"/>
          <w:sz w:val="24"/>
          <w:szCs w:val="24"/>
        </w:rPr>
      </w:pPr>
    </w:p>
    <w:p w:rsidR="002F1EDE" w:rsidRPr="00003A6B" w:rsidRDefault="00110E76" w:rsidP="002F1EDE">
      <w:pPr>
        <w:pStyle w:val="a4"/>
        <w:numPr>
          <w:ilvl w:val="0"/>
          <w:numId w:val="60"/>
        </w:numPr>
        <w:tabs>
          <w:tab w:val="left" w:pos="851"/>
        </w:tabs>
        <w:ind w:left="0" w:firstLine="0"/>
        <w:jc w:val="both"/>
        <w:rPr>
          <w:sz w:val="24"/>
          <w:szCs w:val="24"/>
          <w:lang w:eastAsia="ru-RU"/>
        </w:rPr>
      </w:pPr>
      <w:hyperlink r:id="rId25" w:history="1">
        <w:r w:rsidR="002F1EDE" w:rsidRPr="00003A6B">
          <w:rPr>
            <w:sz w:val="24"/>
            <w:szCs w:val="24"/>
          </w:rPr>
          <w:t xml:space="preserve"> Скороходова Л.А. воспитатель.</w:t>
        </w:r>
        <w:r w:rsidR="002F1EDE" w:rsidRPr="00003A6B">
          <w:rPr>
            <w:rStyle w:val="a8"/>
            <w:sz w:val="24"/>
            <w:szCs w:val="24"/>
          </w:rPr>
          <w:t> </w:t>
        </w:r>
        <w:hyperlink r:id="rId26" w:history="1">
          <w:r w:rsidR="002F1EDE" w:rsidRPr="00003A6B">
            <w:rPr>
              <w:rStyle w:val="a8"/>
              <w:sz w:val="24"/>
              <w:szCs w:val="24"/>
            </w:rPr>
            <w:t>Практико-ориентированный семинар «Современный подход к формированию безопасности детей дошкольного возраста»</w:t>
          </w:r>
        </w:hyperlink>
        <w:r w:rsidR="002F1EDE" w:rsidRPr="00003A6B">
          <w:rPr>
            <w:sz w:val="24"/>
            <w:szCs w:val="24"/>
          </w:rPr>
          <w:t xml:space="preserve">, </w:t>
        </w:r>
        <w:r w:rsidR="002F1EDE">
          <w:rPr>
            <w:sz w:val="24"/>
            <w:szCs w:val="24"/>
          </w:rPr>
          <w:t>Конспект проекта</w:t>
        </w:r>
        <w:r w:rsidR="002F1EDE" w:rsidRPr="00003A6B">
          <w:rPr>
            <w:sz w:val="24"/>
            <w:szCs w:val="24"/>
          </w:rPr>
          <w:t xml:space="preserve">Мой город родной» </w:t>
        </w:r>
      </w:hyperlink>
      <w:hyperlink r:id="rId27" w:history="1">
        <w:r w:rsidR="002F1EDE" w:rsidRPr="00003A6B">
          <w:rPr>
            <w:rStyle w:val="a8"/>
            <w:sz w:val="24"/>
            <w:szCs w:val="24"/>
          </w:rPr>
          <w:t>(ФОТОГРАФИИ к Конспекту проекта "Мой город родной")</w:t>
        </w:r>
      </w:hyperlink>
    </w:p>
    <w:p w:rsidR="002F1EDE" w:rsidRPr="00003A6B" w:rsidRDefault="00110E76" w:rsidP="002F1EDE">
      <w:pPr>
        <w:jc w:val="both"/>
        <w:rPr>
          <w:sz w:val="24"/>
          <w:szCs w:val="24"/>
        </w:rPr>
      </w:pPr>
      <w:hyperlink r:id="rId28" w:history="1">
        <w:r w:rsidR="002F1EDE" w:rsidRPr="00003A6B">
          <w:rPr>
            <w:rStyle w:val="a8"/>
            <w:sz w:val="24"/>
            <w:szCs w:val="24"/>
          </w:rPr>
          <w:t>http://svetlyachok27.ucoz.ru/index/okruzhnoe_metodicheskoe_obedinenie_po_socialno_kommunikativnomu_razvitiju/0-142</w:t>
        </w:r>
      </w:hyperlink>
      <w:r w:rsidR="002F1EDE" w:rsidRPr="00003A6B">
        <w:rPr>
          <w:sz w:val="24"/>
          <w:szCs w:val="24"/>
        </w:rPr>
        <w:t xml:space="preserve"> </w:t>
      </w:r>
    </w:p>
    <w:p w:rsidR="002F1EDE" w:rsidRPr="00003A6B" w:rsidRDefault="002F1EDE" w:rsidP="002F1EDE">
      <w:pPr>
        <w:jc w:val="both"/>
        <w:rPr>
          <w:sz w:val="24"/>
          <w:szCs w:val="24"/>
        </w:rPr>
      </w:pPr>
    </w:p>
    <w:p w:rsidR="002F1EDE" w:rsidRPr="00E94A47" w:rsidRDefault="00110E76" w:rsidP="002F1EDE">
      <w:pPr>
        <w:pStyle w:val="a4"/>
        <w:numPr>
          <w:ilvl w:val="0"/>
          <w:numId w:val="60"/>
        </w:numPr>
        <w:ind w:left="0" w:firstLine="0"/>
        <w:jc w:val="both"/>
        <w:rPr>
          <w:sz w:val="24"/>
          <w:szCs w:val="24"/>
        </w:rPr>
      </w:pPr>
      <w:hyperlink r:id="rId29" w:history="1">
        <w:r w:rsidR="002F1EDE" w:rsidRPr="00E94A47">
          <w:rPr>
            <w:rStyle w:val="a8"/>
            <w:color w:val="auto"/>
            <w:sz w:val="24"/>
            <w:szCs w:val="24"/>
            <w:u w:val="none"/>
          </w:rPr>
          <w:t>Воспитатели: Хохлова Н.В., Орехова Е.А.  </w:t>
        </w:r>
        <w:hyperlink r:id="rId30" w:history="1">
          <w:r w:rsidR="002F1EDE" w:rsidRPr="00E94A47">
            <w:rPr>
              <w:rStyle w:val="a8"/>
              <w:color w:val="auto"/>
              <w:sz w:val="24"/>
              <w:szCs w:val="24"/>
              <w:u w:val="none"/>
            </w:rPr>
            <w:t>Практико-ориентированный семинар «Современный подход к формированию безопасности детей дошкольного возраста»</w:t>
          </w:r>
        </w:hyperlink>
        <w:r w:rsidR="002F1EDE" w:rsidRPr="00E94A47">
          <w:rPr>
            <w:sz w:val="24"/>
            <w:szCs w:val="24"/>
          </w:rPr>
          <w:t xml:space="preserve">. </w:t>
        </w:r>
        <w:r w:rsidR="002F1EDE" w:rsidRPr="00E94A47">
          <w:rPr>
            <w:rStyle w:val="a8"/>
            <w:color w:val="auto"/>
            <w:sz w:val="24"/>
            <w:szCs w:val="24"/>
            <w:u w:val="none"/>
          </w:rPr>
          <w:t>Презентация авторского дидактического пособия «Безопасная дорога»</w:t>
        </w:r>
      </w:hyperlink>
      <w:r w:rsidR="002F1EDE" w:rsidRPr="00E94A47">
        <w:rPr>
          <w:sz w:val="24"/>
          <w:szCs w:val="24"/>
        </w:rPr>
        <w:t>.</w:t>
      </w:r>
    </w:p>
    <w:p w:rsidR="002F1EDE" w:rsidRPr="00003A6B" w:rsidRDefault="00110E76" w:rsidP="002F1EDE">
      <w:pPr>
        <w:jc w:val="both"/>
        <w:rPr>
          <w:rStyle w:val="a8"/>
          <w:sz w:val="24"/>
          <w:szCs w:val="24"/>
        </w:rPr>
      </w:pPr>
      <w:hyperlink r:id="rId31" w:history="1">
        <w:r w:rsidR="002F1EDE" w:rsidRPr="00003A6B">
          <w:rPr>
            <w:rStyle w:val="a8"/>
            <w:sz w:val="24"/>
            <w:szCs w:val="24"/>
          </w:rPr>
          <w:t>http://svetlyachok27.ucoz.ru/index/okruzhnoe_metodicheskoe_obedinenie_po_socialno_kommunikativnomu_razvitiju/0-142</w:t>
        </w:r>
      </w:hyperlink>
    </w:p>
    <w:p w:rsidR="002F1EDE" w:rsidRPr="00003A6B" w:rsidRDefault="002F1EDE" w:rsidP="002F1EDE">
      <w:pPr>
        <w:jc w:val="both"/>
        <w:rPr>
          <w:rStyle w:val="a8"/>
          <w:sz w:val="24"/>
          <w:szCs w:val="24"/>
        </w:rPr>
      </w:pPr>
    </w:p>
    <w:p w:rsidR="002F1EDE" w:rsidRPr="00E94A47" w:rsidRDefault="002F1EDE" w:rsidP="002F1EDE">
      <w:pPr>
        <w:pStyle w:val="a4"/>
        <w:numPr>
          <w:ilvl w:val="0"/>
          <w:numId w:val="60"/>
        </w:numPr>
        <w:ind w:left="0" w:firstLine="0"/>
        <w:jc w:val="both"/>
        <w:rPr>
          <w:sz w:val="24"/>
          <w:szCs w:val="24"/>
        </w:rPr>
      </w:pPr>
      <w:r w:rsidRPr="00E94A47">
        <w:rPr>
          <w:sz w:val="24"/>
          <w:szCs w:val="24"/>
        </w:rPr>
        <w:t>Воспитатели: Хохлова Н.В., Орехова Е.А.  Окружной дистанционный семинар - практикум «Марафон инженерных профессий». Презентация «Ранняя профориентация».</w:t>
      </w:r>
    </w:p>
    <w:p w:rsidR="002F1EDE" w:rsidRPr="00003A6B" w:rsidRDefault="002F1EDE" w:rsidP="002F1EDE">
      <w:pPr>
        <w:jc w:val="both"/>
        <w:rPr>
          <w:sz w:val="24"/>
          <w:szCs w:val="24"/>
        </w:rPr>
      </w:pPr>
    </w:p>
    <w:p w:rsidR="002F1EDE" w:rsidRPr="00E94A47" w:rsidRDefault="002F1EDE" w:rsidP="002F1EDE">
      <w:pPr>
        <w:pStyle w:val="a4"/>
        <w:numPr>
          <w:ilvl w:val="0"/>
          <w:numId w:val="60"/>
        </w:numPr>
        <w:ind w:left="0" w:firstLine="0"/>
        <w:jc w:val="both"/>
        <w:rPr>
          <w:sz w:val="24"/>
          <w:szCs w:val="24"/>
        </w:rPr>
      </w:pPr>
      <w:r w:rsidRPr="00E94A47">
        <w:rPr>
          <w:sz w:val="24"/>
          <w:szCs w:val="24"/>
        </w:rPr>
        <w:t>Скороходова Л.А. воспитатель. Окружной семинар «Сюжетно-ролевые игры современных детей». Тема выступления: Организация сюжетно-ролевых игр младших дошкольников по программе М.Н. Крыловой «Детский сад – Дом радости».</w:t>
      </w:r>
    </w:p>
    <w:p w:rsidR="002F1EDE" w:rsidRPr="00003A6B" w:rsidRDefault="002F1EDE" w:rsidP="002F1EDE">
      <w:pPr>
        <w:jc w:val="both"/>
        <w:rPr>
          <w:sz w:val="24"/>
          <w:szCs w:val="24"/>
        </w:rPr>
      </w:pPr>
    </w:p>
    <w:p w:rsidR="002F1EDE" w:rsidRPr="00003A6B" w:rsidRDefault="002F1EDE" w:rsidP="002F1EDE">
      <w:pPr>
        <w:pStyle w:val="1"/>
        <w:numPr>
          <w:ilvl w:val="0"/>
          <w:numId w:val="60"/>
        </w:numPr>
        <w:shd w:val="clear" w:color="auto" w:fill="FFFFFF"/>
        <w:ind w:left="0" w:right="0" w:firstLine="0"/>
        <w:jc w:val="both"/>
        <w:rPr>
          <w:b w:val="0"/>
          <w:sz w:val="24"/>
          <w:szCs w:val="24"/>
        </w:rPr>
      </w:pPr>
      <w:r w:rsidRPr="00003A6B">
        <w:rPr>
          <w:b w:val="0"/>
          <w:sz w:val="24"/>
          <w:szCs w:val="24"/>
        </w:rPr>
        <w:t xml:space="preserve">Синицына Н.А. – старший воспитатель, Мальгавко М.В., воспитатель. ГБПОУ СО ИМ О. Колычева ОП ДО. Видеоролик, сообщение по теме: </w:t>
      </w:r>
      <w:r w:rsidRPr="00003A6B">
        <w:rPr>
          <w:b w:val="0"/>
          <w:color w:val="000000"/>
          <w:sz w:val="24"/>
          <w:szCs w:val="24"/>
        </w:rPr>
        <w:t>"Буктрейлер как средство повышения мотивации к чтению художественной литературы"</w:t>
      </w:r>
      <w:r w:rsidRPr="00003A6B">
        <w:rPr>
          <w:b w:val="0"/>
          <w:sz w:val="24"/>
          <w:szCs w:val="24"/>
        </w:rPr>
        <w:t xml:space="preserve"> </w:t>
      </w:r>
      <w:hyperlink r:id="rId32" w:history="1">
        <w:r w:rsidRPr="00003A6B">
          <w:rPr>
            <w:rStyle w:val="a8"/>
            <w:b w:val="0"/>
            <w:sz w:val="24"/>
            <w:szCs w:val="24"/>
          </w:rPr>
          <w:t>https://drive.google.com/file/d/1SJw86Ams40YlQ0P5-Pl8N4racj5ZHl1U/view?usp=sharing</w:t>
        </w:r>
      </w:hyperlink>
    </w:p>
    <w:p w:rsidR="002F1EDE" w:rsidRPr="00003A6B" w:rsidRDefault="00110E76" w:rsidP="002F1EDE">
      <w:pPr>
        <w:jc w:val="both"/>
        <w:rPr>
          <w:rStyle w:val="a8"/>
          <w:sz w:val="24"/>
          <w:szCs w:val="24"/>
        </w:rPr>
      </w:pPr>
      <w:hyperlink r:id="rId33" w:history="1">
        <w:r w:rsidR="002F1EDE" w:rsidRPr="00003A6B">
          <w:rPr>
            <w:rStyle w:val="a8"/>
            <w:sz w:val="24"/>
            <w:szCs w:val="24"/>
          </w:rPr>
          <w:t>https://drive.google.com/file/d/1a23FL8RftSBGpKK4UO7RQLpOhrjNBaqL/view?usp=sharing</w:t>
        </w:r>
      </w:hyperlink>
    </w:p>
    <w:p w:rsidR="002F1EDE" w:rsidRPr="00003A6B" w:rsidRDefault="002F1EDE" w:rsidP="002F1EDE">
      <w:pPr>
        <w:jc w:val="both"/>
        <w:rPr>
          <w:rStyle w:val="a8"/>
          <w:sz w:val="24"/>
          <w:szCs w:val="24"/>
        </w:rPr>
      </w:pPr>
    </w:p>
    <w:p w:rsidR="002F1EDE" w:rsidRPr="00E94A47" w:rsidRDefault="002F1EDE" w:rsidP="002F1EDE">
      <w:pPr>
        <w:pStyle w:val="a4"/>
        <w:numPr>
          <w:ilvl w:val="0"/>
          <w:numId w:val="60"/>
        </w:numPr>
        <w:ind w:left="0" w:firstLine="0"/>
        <w:jc w:val="both"/>
        <w:rPr>
          <w:rStyle w:val="a8"/>
          <w:sz w:val="24"/>
          <w:szCs w:val="24"/>
        </w:rPr>
      </w:pPr>
      <w:r w:rsidRPr="00E94A47">
        <w:rPr>
          <w:sz w:val="24"/>
          <w:szCs w:val="24"/>
        </w:rPr>
        <w:t xml:space="preserve">Зубанова Е.А., Абдуллоева О.С. – воспитатели ГБПОУ СОЧГК им. О. Колычева ОП ДО Видео материал. Консультация для родителей «Формирование фразовой речи с помощью простых игр». </w:t>
      </w:r>
      <w:hyperlink r:id="rId34" w:history="1">
        <w:r w:rsidRPr="00E94A47">
          <w:rPr>
            <w:rStyle w:val="a8"/>
            <w:sz w:val="24"/>
            <w:szCs w:val="24"/>
          </w:rPr>
          <w:t>https://disk.yandex.ru/i/qJyip_kvahS3Cw</w:t>
        </w:r>
      </w:hyperlink>
    </w:p>
    <w:p w:rsidR="002F1EDE" w:rsidRPr="00003A6B" w:rsidRDefault="002F1EDE" w:rsidP="002F1EDE">
      <w:pPr>
        <w:jc w:val="both"/>
        <w:rPr>
          <w:sz w:val="24"/>
          <w:szCs w:val="24"/>
        </w:rPr>
      </w:pPr>
    </w:p>
    <w:p w:rsidR="002F1EDE" w:rsidRPr="00E94A47" w:rsidRDefault="002F1EDE" w:rsidP="002F1EDE">
      <w:pPr>
        <w:pStyle w:val="a4"/>
        <w:numPr>
          <w:ilvl w:val="0"/>
          <w:numId w:val="60"/>
        </w:numPr>
        <w:ind w:left="0" w:firstLine="0"/>
        <w:jc w:val="both"/>
        <w:rPr>
          <w:rStyle w:val="a8"/>
          <w:sz w:val="24"/>
          <w:szCs w:val="24"/>
        </w:rPr>
      </w:pPr>
      <w:r w:rsidRPr="00E94A47">
        <w:rPr>
          <w:sz w:val="24"/>
          <w:szCs w:val="24"/>
        </w:rPr>
        <w:t xml:space="preserve">Хохлова Н.В., Орехова Е.А. - воспитатели ГБПОУ СО ЧГК им. Колычева ОПДО. Мастер-класс для родителей «Моем руки-развиваем речь». Презентация с видео материалом.  </w:t>
      </w:r>
      <w:hyperlink r:id="rId35" w:history="1">
        <w:r w:rsidRPr="00E94A47">
          <w:rPr>
            <w:rStyle w:val="a8"/>
            <w:sz w:val="24"/>
            <w:szCs w:val="24"/>
          </w:rPr>
          <w:t>https://disk.yandex.ru/d/d0aE-E22Ld0Taw</w:t>
        </w:r>
      </w:hyperlink>
    </w:p>
    <w:p w:rsidR="002F1EDE" w:rsidRPr="00003A6B" w:rsidRDefault="002F1EDE" w:rsidP="002F1EDE">
      <w:pPr>
        <w:jc w:val="both"/>
        <w:rPr>
          <w:sz w:val="24"/>
          <w:szCs w:val="24"/>
        </w:rPr>
      </w:pPr>
    </w:p>
    <w:p w:rsidR="002F1EDE" w:rsidRPr="00E94A47" w:rsidRDefault="002F1EDE" w:rsidP="002F1EDE">
      <w:pPr>
        <w:pStyle w:val="a4"/>
        <w:numPr>
          <w:ilvl w:val="0"/>
          <w:numId w:val="60"/>
        </w:numPr>
        <w:snapToGrid w:val="0"/>
        <w:ind w:left="0" w:firstLine="0"/>
        <w:jc w:val="both"/>
        <w:rPr>
          <w:sz w:val="24"/>
          <w:szCs w:val="24"/>
        </w:rPr>
      </w:pPr>
      <w:r w:rsidRPr="00E94A47">
        <w:rPr>
          <w:sz w:val="24"/>
          <w:szCs w:val="24"/>
          <w:lang w:eastAsia="ru-RU"/>
        </w:rPr>
        <w:t xml:space="preserve">Нагова С.В., Писаренко О.О. – родители. Нагов Дмитрий 5 лет, </w:t>
      </w:r>
      <w:r w:rsidRPr="00E94A47">
        <w:rPr>
          <w:sz w:val="24"/>
          <w:szCs w:val="24"/>
        </w:rPr>
        <w:t xml:space="preserve">Писаренко Максим </w:t>
      </w:r>
      <w:r w:rsidRPr="00E94A47">
        <w:rPr>
          <w:sz w:val="24"/>
          <w:szCs w:val="24"/>
          <w:lang w:eastAsia="ru-RU"/>
        </w:rPr>
        <w:t xml:space="preserve">5лет – воспитанники, </w:t>
      </w:r>
      <w:r w:rsidRPr="00E94A47">
        <w:rPr>
          <w:sz w:val="24"/>
          <w:szCs w:val="24"/>
        </w:rPr>
        <w:t>Музырева О.В.- учитель-логопед, Солдаткина Е.В.- воспитатель ГБПОУ СОЧГК им. О. Колычева, ОП ДО. Видео материал. Консультация по формированию представлений «Один-много» для родителей детей старшей группы коррекционной направленности.</w:t>
      </w:r>
    </w:p>
    <w:p w:rsidR="002F1EDE" w:rsidRPr="00003A6B" w:rsidRDefault="00110E76" w:rsidP="002F1EDE">
      <w:pPr>
        <w:snapToGrid w:val="0"/>
        <w:jc w:val="both"/>
        <w:rPr>
          <w:sz w:val="24"/>
          <w:szCs w:val="24"/>
        </w:rPr>
      </w:pPr>
      <w:hyperlink r:id="rId36" w:history="1">
        <w:r w:rsidR="002F1EDE" w:rsidRPr="00003A6B">
          <w:rPr>
            <w:rStyle w:val="a8"/>
            <w:sz w:val="24"/>
            <w:szCs w:val="24"/>
          </w:rPr>
          <w:t>https://dskolosok17ch.minobr63.ru/?page_id=1152</w:t>
        </w:r>
      </w:hyperlink>
    </w:p>
    <w:p w:rsidR="002F1EDE" w:rsidRPr="00003A6B" w:rsidRDefault="002F1EDE" w:rsidP="002F1EDE">
      <w:pPr>
        <w:snapToGrid w:val="0"/>
        <w:jc w:val="both"/>
        <w:rPr>
          <w:sz w:val="24"/>
          <w:szCs w:val="24"/>
        </w:rPr>
      </w:pPr>
    </w:p>
    <w:p w:rsidR="002F1EDE" w:rsidRPr="00E94A47" w:rsidRDefault="002F1EDE" w:rsidP="002F1EDE">
      <w:pPr>
        <w:pStyle w:val="a4"/>
        <w:numPr>
          <w:ilvl w:val="0"/>
          <w:numId w:val="60"/>
        </w:numPr>
        <w:snapToGrid w:val="0"/>
        <w:ind w:left="0" w:firstLine="0"/>
        <w:jc w:val="both"/>
        <w:rPr>
          <w:sz w:val="24"/>
          <w:szCs w:val="24"/>
        </w:rPr>
      </w:pPr>
      <w:r w:rsidRPr="00E94A47">
        <w:rPr>
          <w:sz w:val="24"/>
          <w:szCs w:val="24"/>
        </w:rPr>
        <w:t xml:space="preserve">Третьяков В.И. 6 лет – воспитанник, Третьякова С.А. – родитель, Коваленко О.С. – учитель-дефектолог. ГБПОУ СО ЧГК им. Колычева ОП ДО. Мастер-класс «Использование информационно-компьютерных технологий в обучении навыкам звукового анализа и синтеза». </w:t>
      </w:r>
    </w:p>
    <w:p w:rsidR="002F1EDE" w:rsidRDefault="00110E76" w:rsidP="002F1EDE">
      <w:pPr>
        <w:jc w:val="both"/>
        <w:rPr>
          <w:sz w:val="24"/>
          <w:szCs w:val="24"/>
        </w:rPr>
      </w:pPr>
      <w:hyperlink r:id="rId37" w:history="1">
        <w:r w:rsidR="002F1EDE" w:rsidRPr="00003A6B">
          <w:rPr>
            <w:rStyle w:val="a8"/>
            <w:sz w:val="24"/>
            <w:szCs w:val="24"/>
          </w:rPr>
          <w:t>https://vk.com/away.php?to=https%3A%2F%2Fdrive.google.com%2Ffile%2 https://vk.com/away.php?utf=1&amp;to=https%3A%2F%2Fdrive.google.com%2Ffile%2Fd%2F1ek1VURsQRYRhfVj3OJTbWXOsQvr6xZN3%2Fview%3Fusp%3Ddrivesdk</w:t>
        </w:r>
      </w:hyperlink>
      <w:r w:rsidR="002F1EDE" w:rsidRPr="00003A6B">
        <w:rPr>
          <w:sz w:val="24"/>
          <w:szCs w:val="24"/>
        </w:rPr>
        <w:t xml:space="preserve"> </w:t>
      </w:r>
    </w:p>
    <w:p w:rsidR="002F1EDE" w:rsidRDefault="002F1EDE" w:rsidP="002F1EDE">
      <w:pPr>
        <w:jc w:val="both"/>
        <w:rPr>
          <w:sz w:val="24"/>
          <w:szCs w:val="24"/>
        </w:rPr>
      </w:pPr>
    </w:p>
    <w:p w:rsidR="002F1EDE" w:rsidRPr="003A7966" w:rsidRDefault="002F1EDE" w:rsidP="002F1EDE">
      <w:pPr>
        <w:pStyle w:val="a4"/>
        <w:numPr>
          <w:ilvl w:val="0"/>
          <w:numId w:val="60"/>
        </w:numPr>
        <w:ind w:left="0" w:firstLine="0"/>
        <w:jc w:val="both"/>
        <w:rPr>
          <w:sz w:val="24"/>
          <w:szCs w:val="24"/>
        </w:rPr>
      </w:pPr>
      <w:r w:rsidRPr="003A7966">
        <w:rPr>
          <w:sz w:val="24"/>
          <w:szCs w:val="24"/>
        </w:rPr>
        <w:t xml:space="preserve">Сидоренко В.С., Коваленко О.С. педагог-психолог, учитель-логопед, Использование средств арт-терапии в развитии связной речи дошкольников с ОВЗ. Тема «Космос» </w:t>
      </w:r>
      <w:hyperlink r:id="rId38" w:tgtFrame="_blank" w:history="1">
        <w:r w:rsidRPr="003A7966">
          <w:rPr>
            <w:rStyle w:val="a8"/>
            <w:color w:val="auto"/>
            <w:sz w:val="24"/>
            <w:szCs w:val="24"/>
            <w:shd w:val="clear" w:color="auto" w:fill="FFFFFF"/>
          </w:rPr>
          <w:t>https://ya-uchitel.ru/load/12_aprelja_den_kosmonavtiki/metodicheskie_razrabotki/497-1-0-19296</w:t>
        </w:r>
      </w:hyperlink>
    </w:p>
    <w:p w:rsidR="002F1EDE" w:rsidRDefault="002F1EDE" w:rsidP="00E00B01">
      <w:pPr>
        <w:tabs>
          <w:tab w:val="left" w:pos="3060"/>
        </w:tabs>
        <w:jc w:val="both"/>
        <w:rPr>
          <w:i/>
          <w:sz w:val="24"/>
          <w:szCs w:val="24"/>
          <w:u w:val="single"/>
        </w:rPr>
      </w:pPr>
    </w:p>
    <w:p w:rsidR="004316DD" w:rsidRPr="004316DD" w:rsidRDefault="004316DD" w:rsidP="00E00B01">
      <w:pPr>
        <w:tabs>
          <w:tab w:val="left" w:pos="3060"/>
        </w:tabs>
        <w:jc w:val="both"/>
        <w:rPr>
          <w:sz w:val="24"/>
          <w:szCs w:val="24"/>
        </w:rPr>
      </w:pPr>
      <w:r w:rsidRPr="004316DD">
        <w:rPr>
          <w:b/>
          <w:sz w:val="24"/>
          <w:szCs w:val="24"/>
        </w:rPr>
        <w:t>Диагностическое обеспечение</w:t>
      </w:r>
    </w:p>
    <w:p w:rsidR="004316DD" w:rsidRPr="004316DD" w:rsidRDefault="004316DD" w:rsidP="00E00B01">
      <w:pPr>
        <w:ind w:firstLine="606"/>
        <w:jc w:val="both"/>
        <w:rPr>
          <w:sz w:val="24"/>
          <w:szCs w:val="24"/>
        </w:rPr>
      </w:pPr>
      <w:r w:rsidRPr="004316DD">
        <w:rPr>
          <w:sz w:val="24"/>
          <w:szCs w:val="24"/>
        </w:rPr>
        <w:t xml:space="preserve">На образовательной программе дошкольного образования действует Мониторинг отслеживания выполнения программы, освоения программного содержания детьми, который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4316DD" w:rsidRPr="004316DD" w:rsidRDefault="004316DD" w:rsidP="00E00B01">
      <w:pPr>
        <w:ind w:firstLine="606"/>
        <w:jc w:val="both"/>
        <w:rPr>
          <w:sz w:val="24"/>
          <w:szCs w:val="24"/>
        </w:rPr>
      </w:pPr>
      <w:r w:rsidRPr="004316DD">
        <w:rPr>
          <w:sz w:val="24"/>
          <w:szCs w:val="24"/>
        </w:rPr>
        <w:t>Диагностика педагогического процесса разработана с целью оптимизации образовательного процесса на ОП ДО и проводится в ходе наблюдений за активностью детей в спонтанной и специально организованной деятельности.</w:t>
      </w:r>
    </w:p>
    <w:p w:rsidR="004316DD" w:rsidRPr="004316DD" w:rsidRDefault="004316DD" w:rsidP="00E00B01">
      <w:pPr>
        <w:ind w:firstLine="606"/>
        <w:jc w:val="both"/>
        <w:rPr>
          <w:sz w:val="24"/>
          <w:szCs w:val="24"/>
        </w:rPr>
      </w:pPr>
      <w:r w:rsidRPr="004316DD">
        <w:rPr>
          <w:sz w:val="24"/>
          <w:szCs w:val="24"/>
        </w:rPr>
        <w:t xml:space="preserve"> Результаты педагогической диагностики могут использоваться исключительно для решения следующих образовательных задач: </w:t>
      </w:r>
    </w:p>
    <w:p w:rsidR="004316DD" w:rsidRPr="004316DD" w:rsidRDefault="004316DD" w:rsidP="00E00B01">
      <w:pPr>
        <w:ind w:firstLine="606"/>
        <w:jc w:val="both"/>
        <w:rPr>
          <w:sz w:val="24"/>
          <w:szCs w:val="24"/>
        </w:rPr>
      </w:pPr>
      <w:r w:rsidRPr="004316DD">
        <w:rPr>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4316DD" w:rsidRPr="004316DD" w:rsidRDefault="004316DD" w:rsidP="00E00B01">
      <w:pPr>
        <w:ind w:firstLine="606"/>
        <w:jc w:val="both"/>
        <w:rPr>
          <w:sz w:val="24"/>
          <w:szCs w:val="24"/>
        </w:rPr>
      </w:pPr>
      <w:r w:rsidRPr="004316DD">
        <w:rPr>
          <w:sz w:val="24"/>
          <w:szCs w:val="24"/>
        </w:rPr>
        <w:t xml:space="preserve">2) оптимизации работы с группой детей. </w:t>
      </w:r>
    </w:p>
    <w:p w:rsidR="004316DD" w:rsidRPr="004316DD" w:rsidRDefault="004316DD" w:rsidP="00E00B01">
      <w:pPr>
        <w:ind w:firstLine="606"/>
        <w:jc w:val="both"/>
        <w:rPr>
          <w:sz w:val="24"/>
          <w:szCs w:val="24"/>
        </w:rPr>
      </w:pPr>
      <w:r w:rsidRPr="004316DD">
        <w:rPr>
          <w:sz w:val="24"/>
          <w:szCs w:val="24"/>
        </w:rPr>
        <w:t xml:space="preserve">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«Социально-коммуникативное развитие», «Познавательное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ДО. </w:t>
      </w:r>
    </w:p>
    <w:p w:rsidR="004316DD" w:rsidRPr="004316DD" w:rsidRDefault="004316DD" w:rsidP="00E00B01">
      <w:pPr>
        <w:ind w:firstLine="606"/>
        <w:jc w:val="both"/>
        <w:rPr>
          <w:sz w:val="24"/>
          <w:szCs w:val="24"/>
        </w:rPr>
      </w:pPr>
      <w:r w:rsidRPr="004316DD">
        <w:rPr>
          <w:sz w:val="24"/>
          <w:szCs w:val="24"/>
        </w:rPr>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Оценка педагогического процесса связана с уровнем овладения индивидуально каждым ребёнком необходимыми знаниями по образовательным областям. </w:t>
      </w:r>
    </w:p>
    <w:p w:rsidR="004316DD" w:rsidRPr="004316DD" w:rsidRDefault="004316DD" w:rsidP="00E00B01">
      <w:pPr>
        <w:ind w:firstLine="606"/>
        <w:jc w:val="both"/>
        <w:rPr>
          <w:sz w:val="24"/>
          <w:szCs w:val="24"/>
        </w:rPr>
      </w:pPr>
      <w:r w:rsidRPr="004316DD">
        <w:rPr>
          <w:sz w:val="24"/>
          <w:szCs w:val="24"/>
        </w:rPr>
        <w:t>Цель диагностической работы - изучение качественных показателей достижений детей, складывающихся в целесообразно организованных образовательных условиях.</w:t>
      </w:r>
    </w:p>
    <w:p w:rsidR="004316DD" w:rsidRPr="004316DD" w:rsidRDefault="004316DD" w:rsidP="00E00B01">
      <w:pPr>
        <w:ind w:firstLine="606"/>
        <w:jc w:val="both"/>
        <w:rPr>
          <w:sz w:val="24"/>
          <w:szCs w:val="24"/>
        </w:rPr>
      </w:pPr>
      <w:r w:rsidRPr="004316DD">
        <w:rPr>
          <w:sz w:val="24"/>
          <w:szCs w:val="24"/>
        </w:rPr>
        <w:t xml:space="preserve">Используется диагностический материал для детей от 2 мес до 3х лет, по программе «от рождения до школы» под ред. Н. Е. Веракса, Т.С. Комаровой, М.А. Васильевой. </w:t>
      </w:r>
    </w:p>
    <w:p w:rsidR="004316DD" w:rsidRPr="004316DD" w:rsidRDefault="004316DD" w:rsidP="00E00B01">
      <w:pPr>
        <w:ind w:firstLine="413"/>
        <w:jc w:val="both"/>
        <w:rPr>
          <w:sz w:val="24"/>
          <w:szCs w:val="24"/>
        </w:rPr>
      </w:pPr>
      <w:r w:rsidRPr="004316DD">
        <w:rPr>
          <w:sz w:val="24"/>
          <w:szCs w:val="24"/>
        </w:rPr>
        <w:t xml:space="preserve">Также диагностический материал для детей от рождения до 3х лет, авторы Смирнова Е. О., Галигузова Л. Н., Ермолова Т. В., Мещерякова С. Ю. </w:t>
      </w:r>
    </w:p>
    <w:p w:rsidR="004316DD" w:rsidRPr="004316DD" w:rsidRDefault="004316DD" w:rsidP="00E00B01">
      <w:pPr>
        <w:ind w:firstLine="413"/>
        <w:jc w:val="both"/>
        <w:rPr>
          <w:sz w:val="24"/>
          <w:szCs w:val="24"/>
        </w:rPr>
      </w:pPr>
      <w:r w:rsidRPr="004316DD">
        <w:rPr>
          <w:sz w:val="24"/>
          <w:szCs w:val="24"/>
        </w:rPr>
        <w:lastRenderedPageBreak/>
        <w:t>Диагностика психического развития детей от рождения до 3 лет Методическое пособие для практических психологов в (приложении 2).</w:t>
      </w:r>
    </w:p>
    <w:p w:rsidR="004316DD" w:rsidRPr="004316DD" w:rsidRDefault="004316DD" w:rsidP="00E00B01">
      <w:pPr>
        <w:ind w:firstLine="413"/>
        <w:jc w:val="both"/>
        <w:rPr>
          <w:b/>
          <w:sz w:val="24"/>
          <w:szCs w:val="24"/>
        </w:rPr>
      </w:pPr>
      <w:r w:rsidRPr="004316DD">
        <w:rPr>
          <w:sz w:val="24"/>
          <w:szCs w:val="24"/>
        </w:rPr>
        <w:t>От 3 до 7 лет позволяет</w:t>
      </w:r>
      <w:r w:rsidRPr="004316DD">
        <w:rPr>
          <w:b/>
          <w:sz w:val="24"/>
          <w:szCs w:val="24"/>
        </w:rPr>
        <w:t xml:space="preserve"> </w:t>
      </w:r>
      <w:r w:rsidRPr="004316DD">
        <w:rPr>
          <w:sz w:val="24"/>
          <w:szCs w:val="24"/>
        </w:rPr>
        <w:t>выявить динамику у воспитанников по мониторингу разработанному</w:t>
      </w:r>
      <w:r w:rsidRPr="004316DD">
        <w:rPr>
          <w:b/>
          <w:sz w:val="24"/>
          <w:szCs w:val="24"/>
        </w:rPr>
        <w:t xml:space="preserve"> </w:t>
      </w:r>
      <w:r w:rsidRPr="004316DD">
        <w:rPr>
          <w:sz w:val="24"/>
          <w:szCs w:val="24"/>
        </w:rPr>
        <w:t>Н.М.Крыловой «Детский сад – Дом радости».</w:t>
      </w:r>
      <w:r w:rsidRPr="004316DD">
        <w:rPr>
          <w:b/>
          <w:sz w:val="24"/>
          <w:szCs w:val="24"/>
        </w:rPr>
        <w:t xml:space="preserve"> </w:t>
      </w:r>
    </w:p>
    <w:p w:rsidR="004316DD" w:rsidRDefault="004316DD" w:rsidP="00E00B01">
      <w:pPr>
        <w:ind w:firstLine="413"/>
        <w:jc w:val="both"/>
        <w:rPr>
          <w:sz w:val="24"/>
          <w:szCs w:val="24"/>
          <w:shd w:val="clear" w:color="auto" w:fill="FFFFFF"/>
        </w:rPr>
      </w:pPr>
      <w:r w:rsidRPr="004316DD">
        <w:rPr>
          <w:sz w:val="24"/>
          <w:szCs w:val="24"/>
        </w:rPr>
        <w:t>Механизмы проведения мониторинга заложены автором (Н.М. Крыловой) в технологии «Мониторинг достижения детьми планируемых результатов освоения программы «Детский сад – Дом радости». – М.: ТЦ Сфера, 2013, реализация которой позволяет педагогу в процессе непрерывного наблюдения за ребенком, анализа продуктов его творческой и исполнительской деятельности получать достоверную информацию об уровне его развития; по</w:t>
      </w:r>
      <w:r w:rsidRPr="004316DD">
        <w:rPr>
          <w:sz w:val="24"/>
          <w:szCs w:val="24"/>
        </w:rPr>
        <w:softHyphen/>
        <w:t xml:space="preserve">могает ему соотносить уровень развития ребенка с требованиями Программы. </w:t>
      </w:r>
      <w:r w:rsidRPr="004316DD">
        <w:rPr>
          <w:sz w:val="24"/>
          <w:szCs w:val="24"/>
          <w:shd w:val="clear" w:color="auto" w:fill="FFFFFF"/>
        </w:rPr>
        <w:t>Методическое обеспечение диагностики уровня выполнения программных требований, сформированности социальных навыков осуществляют воспитатели и старший воспитатель дошкольного учреждения.</w:t>
      </w:r>
    </w:p>
    <w:p w:rsidR="00DB68F3" w:rsidRPr="004316DD" w:rsidRDefault="00DB68F3" w:rsidP="00E00B01">
      <w:pPr>
        <w:ind w:firstLine="413"/>
        <w:jc w:val="both"/>
        <w:rPr>
          <w:i/>
          <w:sz w:val="24"/>
          <w:szCs w:val="24"/>
          <w:u w:val="single"/>
        </w:rPr>
      </w:pPr>
    </w:p>
    <w:p w:rsidR="00300506" w:rsidRPr="004316DD" w:rsidRDefault="004316DD" w:rsidP="00E00B01">
      <w:pPr>
        <w:tabs>
          <w:tab w:val="left" w:pos="1485"/>
        </w:tabs>
        <w:jc w:val="both"/>
        <w:rPr>
          <w:b/>
        </w:rPr>
      </w:pPr>
      <w:r>
        <w:rPr>
          <w:sz w:val="24"/>
          <w:szCs w:val="24"/>
        </w:rPr>
        <w:tab/>
      </w:r>
      <w:r w:rsidR="002B24CA" w:rsidRPr="004316DD">
        <w:rPr>
          <w:b/>
        </w:rPr>
        <w:t>Опытно-экспериментальная</w:t>
      </w:r>
      <w:r w:rsidR="002B24CA" w:rsidRPr="004316DD">
        <w:rPr>
          <w:b/>
          <w:spacing w:val="-1"/>
        </w:rPr>
        <w:t xml:space="preserve"> </w:t>
      </w:r>
      <w:r w:rsidR="002B24CA" w:rsidRPr="004316DD">
        <w:rPr>
          <w:b/>
        </w:rPr>
        <w:t>работа</w:t>
      </w:r>
      <w:r w:rsidR="002B24CA" w:rsidRPr="004316DD">
        <w:rPr>
          <w:b/>
          <w:spacing w:val="-1"/>
        </w:rPr>
        <w:t xml:space="preserve"> </w:t>
      </w:r>
      <w:r w:rsidR="002B24CA" w:rsidRPr="004316DD">
        <w:rPr>
          <w:b/>
        </w:rPr>
        <w:t>в</w:t>
      </w:r>
      <w:r w:rsidR="002B24CA" w:rsidRPr="004316DD">
        <w:rPr>
          <w:b/>
          <w:spacing w:val="-1"/>
        </w:rPr>
        <w:t xml:space="preserve"> </w:t>
      </w:r>
      <w:r w:rsidR="002B24CA" w:rsidRPr="004316DD">
        <w:rPr>
          <w:b/>
        </w:rPr>
        <w:t>детском</w:t>
      </w:r>
      <w:r w:rsidR="002B24CA" w:rsidRPr="004316DD">
        <w:rPr>
          <w:b/>
          <w:spacing w:val="-1"/>
        </w:rPr>
        <w:t xml:space="preserve"> </w:t>
      </w:r>
      <w:r w:rsidR="002B24CA" w:rsidRPr="004316DD">
        <w:rPr>
          <w:b/>
        </w:rPr>
        <w:t>саду</w:t>
      </w:r>
    </w:p>
    <w:p w:rsidR="006A50A3" w:rsidRDefault="000844ED" w:rsidP="00E00B01">
      <w:pPr>
        <w:ind w:firstLine="851"/>
        <w:jc w:val="both"/>
        <w:rPr>
          <w:kern w:val="36"/>
          <w:sz w:val="24"/>
          <w:szCs w:val="24"/>
          <w:lang w:eastAsia="ru-RU"/>
        </w:rPr>
      </w:pPr>
      <w:r w:rsidRPr="006A50A3">
        <w:rPr>
          <w:sz w:val="24"/>
          <w:szCs w:val="24"/>
        </w:rPr>
        <w:t xml:space="preserve">С сентября 2020 года ГБПОУ СО ЧГК им. О. Колычева образовательная программа дошкольного образования активно реализует </w:t>
      </w:r>
      <w:r w:rsidRPr="006A50A3">
        <w:rPr>
          <w:spacing w:val="-1"/>
          <w:sz w:val="24"/>
          <w:szCs w:val="24"/>
        </w:rPr>
        <w:t>Эколого</w:t>
      </w:r>
      <w:r w:rsidRPr="006A50A3">
        <w:rPr>
          <w:spacing w:val="-1"/>
        </w:rPr>
        <w:t>-</w:t>
      </w:r>
      <w:r w:rsidRPr="006A50A3">
        <w:rPr>
          <w:spacing w:val="-1"/>
          <w:sz w:val="24"/>
          <w:szCs w:val="24"/>
        </w:rPr>
        <w:t xml:space="preserve">ориентированное направление </w:t>
      </w:r>
      <w:r w:rsidRPr="006A50A3">
        <w:rPr>
          <w:sz w:val="24"/>
          <w:szCs w:val="24"/>
        </w:rPr>
        <w:t>воспитания дошкольников по международной программе «Эко – школы/Зелёный флаг</w:t>
      </w:r>
      <w:r w:rsidRPr="006A50A3">
        <w:t xml:space="preserve">. </w:t>
      </w:r>
      <w:r w:rsidR="006A50A3" w:rsidRPr="006A50A3">
        <w:t>Был выбран э</w:t>
      </w:r>
      <w:r w:rsidR="006A50A3" w:rsidRPr="006A50A3">
        <w:rPr>
          <w:kern w:val="36"/>
          <w:sz w:val="24"/>
          <w:szCs w:val="24"/>
          <w:lang w:eastAsia="ru-RU"/>
        </w:rPr>
        <w:t>кологическ</w:t>
      </w:r>
      <w:r w:rsidR="006A50A3" w:rsidRPr="006A50A3">
        <w:rPr>
          <w:kern w:val="36"/>
          <w:lang w:eastAsia="ru-RU"/>
        </w:rPr>
        <w:t>ий</w:t>
      </w:r>
      <w:r w:rsidR="006A50A3" w:rsidRPr="006A50A3">
        <w:rPr>
          <w:kern w:val="36"/>
          <w:sz w:val="24"/>
          <w:szCs w:val="24"/>
          <w:lang w:eastAsia="ru-RU"/>
        </w:rPr>
        <w:t xml:space="preserve"> совет</w:t>
      </w:r>
      <w:r w:rsidR="006A50A3" w:rsidRPr="006A50A3">
        <w:rPr>
          <w:kern w:val="36"/>
          <w:lang w:eastAsia="ru-RU"/>
        </w:rPr>
        <w:t>. Разработан и реализован план мероприятий на 2020-2021 уч.г. В течение года</w:t>
      </w:r>
      <w:r w:rsidR="006A50A3" w:rsidRPr="006A50A3">
        <w:rPr>
          <w:kern w:val="36"/>
          <w:sz w:val="24"/>
          <w:szCs w:val="24"/>
          <w:lang w:eastAsia="ru-RU"/>
        </w:rPr>
        <w:t xml:space="preserve"> </w:t>
      </w:r>
      <w:r w:rsidR="006A50A3" w:rsidRPr="00D524D5">
        <w:rPr>
          <w:kern w:val="36"/>
          <w:sz w:val="24"/>
          <w:szCs w:val="24"/>
          <w:lang w:eastAsia="ru-RU"/>
        </w:rPr>
        <w:t>были проведены мероприятия:</w:t>
      </w:r>
    </w:p>
    <w:p w:rsidR="006A50A3" w:rsidRPr="006A50A3" w:rsidRDefault="006A50A3" w:rsidP="002F1EDE">
      <w:pPr>
        <w:pStyle w:val="a4"/>
        <w:numPr>
          <w:ilvl w:val="0"/>
          <w:numId w:val="62"/>
        </w:numPr>
        <w:ind w:left="0" w:firstLine="0"/>
        <w:jc w:val="both"/>
        <w:rPr>
          <w:kern w:val="36"/>
          <w:sz w:val="24"/>
          <w:szCs w:val="24"/>
          <w:lang w:eastAsia="ru-RU"/>
        </w:rPr>
      </w:pPr>
      <w:r w:rsidRPr="006A50A3">
        <w:rPr>
          <w:kern w:val="36"/>
          <w:sz w:val="24"/>
          <w:szCs w:val="24"/>
          <w:lang w:eastAsia="ru-RU"/>
        </w:rPr>
        <w:t>Педагогические совещания</w:t>
      </w:r>
      <w:r>
        <w:rPr>
          <w:kern w:val="36"/>
          <w:sz w:val="24"/>
          <w:szCs w:val="24"/>
          <w:lang w:eastAsia="ru-RU"/>
        </w:rPr>
        <w:t xml:space="preserve"> </w:t>
      </w:r>
      <w:r w:rsidRPr="00D524D5">
        <w:rPr>
          <w:sz w:val="24"/>
          <w:szCs w:val="24"/>
        </w:rPr>
        <w:t>(с участием всех сотрудников ОП ДО)</w:t>
      </w:r>
    </w:p>
    <w:p w:rsidR="006A50A3" w:rsidRDefault="006A50A3" w:rsidP="002F1EDE">
      <w:pPr>
        <w:pStyle w:val="a4"/>
        <w:widowControl/>
        <w:numPr>
          <w:ilvl w:val="0"/>
          <w:numId w:val="61"/>
        </w:numPr>
        <w:autoSpaceDE/>
        <w:autoSpaceDN/>
        <w:ind w:left="0" w:firstLine="0"/>
        <w:contextualSpacing/>
        <w:jc w:val="both"/>
        <w:rPr>
          <w:kern w:val="36"/>
          <w:sz w:val="24"/>
          <w:szCs w:val="24"/>
          <w:lang w:eastAsia="ru-RU"/>
        </w:rPr>
      </w:pPr>
      <w:r w:rsidRPr="00D524D5">
        <w:rPr>
          <w:kern w:val="36"/>
          <w:sz w:val="24"/>
          <w:szCs w:val="24"/>
          <w:lang w:eastAsia="ru-RU"/>
        </w:rPr>
        <w:t>родительск</w:t>
      </w:r>
      <w:r>
        <w:rPr>
          <w:kern w:val="36"/>
          <w:sz w:val="24"/>
          <w:szCs w:val="24"/>
          <w:lang w:eastAsia="ru-RU"/>
        </w:rPr>
        <w:t>ие</w:t>
      </w:r>
      <w:r w:rsidRPr="00D524D5">
        <w:rPr>
          <w:kern w:val="36"/>
          <w:sz w:val="24"/>
          <w:szCs w:val="24"/>
          <w:lang w:eastAsia="ru-RU"/>
        </w:rPr>
        <w:t xml:space="preserve"> собрани</w:t>
      </w:r>
      <w:r>
        <w:rPr>
          <w:kern w:val="36"/>
          <w:sz w:val="24"/>
          <w:szCs w:val="24"/>
          <w:lang w:eastAsia="ru-RU"/>
        </w:rPr>
        <w:t>я</w:t>
      </w:r>
    </w:p>
    <w:p w:rsidR="006A50A3" w:rsidRPr="00D524D5" w:rsidRDefault="006A50A3" w:rsidP="002F1EDE">
      <w:pPr>
        <w:pStyle w:val="a4"/>
        <w:widowControl/>
        <w:numPr>
          <w:ilvl w:val="0"/>
          <w:numId w:val="61"/>
        </w:numPr>
        <w:autoSpaceDE/>
        <w:autoSpaceDN/>
        <w:ind w:left="0" w:firstLine="0"/>
        <w:contextualSpacing/>
        <w:jc w:val="both"/>
        <w:rPr>
          <w:kern w:val="36"/>
          <w:sz w:val="24"/>
          <w:szCs w:val="24"/>
          <w:lang w:eastAsia="ru-RU"/>
        </w:rPr>
      </w:pPr>
      <w:r>
        <w:rPr>
          <w:kern w:val="36"/>
          <w:sz w:val="24"/>
          <w:szCs w:val="24"/>
          <w:lang w:eastAsia="ru-RU"/>
        </w:rPr>
        <w:t>заседания рабочей группы экологического совета</w:t>
      </w:r>
    </w:p>
    <w:p w:rsidR="006A50A3" w:rsidRPr="00D524D5" w:rsidRDefault="006A50A3" w:rsidP="002F1EDE">
      <w:pPr>
        <w:pStyle w:val="a4"/>
        <w:widowControl/>
        <w:numPr>
          <w:ilvl w:val="0"/>
          <w:numId w:val="61"/>
        </w:numPr>
        <w:autoSpaceDE/>
        <w:autoSpaceDN/>
        <w:ind w:left="0" w:firstLine="0"/>
        <w:contextualSpacing/>
        <w:jc w:val="both"/>
        <w:rPr>
          <w:kern w:val="36"/>
          <w:sz w:val="24"/>
          <w:szCs w:val="24"/>
          <w:lang w:eastAsia="ru-RU"/>
        </w:rPr>
      </w:pPr>
      <w:r w:rsidRPr="00D524D5">
        <w:rPr>
          <w:kern w:val="36"/>
          <w:sz w:val="24"/>
          <w:szCs w:val="24"/>
          <w:lang w:eastAsia="ru-RU"/>
        </w:rPr>
        <w:t>общее родительское собрание</w:t>
      </w:r>
    </w:p>
    <w:p w:rsidR="006A50A3" w:rsidRPr="00D524D5" w:rsidRDefault="006A50A3" w:rsidP="002F1EDE">
      <w:pPr>
        <w:pStyle w:val="a4"/>
        <w:widowControl/>
        <w:numPr>
          <w:ilvl w:val="0"/>
          <w:numId w:val="61"/>
        </w:numPr>
        <w:autoSpaceDE/>
        <w:autoSpaceDN/>
        <w:ind w:left="0" w:firstLine="0"/>
        <w:contextualSpacing/>
        <w:jc w:val="both"/>
        <w:rPr>
          <w:kern w:val="36"/>
          <w:sz w:val="24"/>
          <w:szCs w:val="24"/>
          <w:lang w:eastAsia="ru-RU"/>
        </w:rPr>
      </w:pPr>
      <w:r w:rsidRPr="00D524D5">
        <w:rPr>
          <w:kern w:val="36"/>
          <w:sz w:val="24"/>
          <w:szCs w:val="24"/>
          <w:lang w:eastAsia="ru-RU"/>
        </w:rPr>
        <w:t>анкетирование родителей</w:t>
      </w:r>
    </w:p>
    <w:p w:rsidR="006A50A3" w:rsidRPr="00D524D5" w:rsidRDefault="006A50A3" w:rsidP="002F1EDE">
      <w:pPr>
        <w:pStyle w:val="a4"/>
        <w:widowControl/>
        <w:numPr>
          <w:ilvl w:val="0"/>
          <w:numId w:val="61"/>
        </w:numPr>
        <w:autoSpaceDE/>
        <w:autoSpaceDN/>
        <w:ind w:left="0" w:firstLine="0"/>
        <w:contextualSpacing/>
        <w:jc w:val="both"/>
        <w:rPr>
          <w:kern w:val="36"/>
          <w:sz w:val="24"/>
          <w:szCs w:val="24"/>
          <w:lang w:eastAsia="ru-RU"/>
        </w:rPr>
      </w:pPr>
      <w:r w:rsidRPr="00D524D5">
        <w:rPr>
          <w:kern w:val="36"/>
          <w:sz w:val="24"/>
          <w:szCs w:val="24"/>
          <w:lang w:eastAsia="ru-RU"/>
        </w:rPr>
        <w:t>беседы-опросы детей</w:t>
      </w:r>
    </w:p>
    <w:p w:rsidR="006A50A3" w:rsidRPr="00D524D5" w:rsidRDefault="006A50A3" w:rsidP="002F1EDE">
      <w:pPr>
        <w:pStyle w:val="a4"/>
        <w:widowControl/>
        <w:numPr>
          <w:ilvl w:val="0"/>
          <w:numId w:val="61"/>
        </w:numPr>
        <w:autoSpaceDE/>
        <w:autoSpaceDN/>
        <w:ind w:left="0" w:firstLine="0"/>
        <w:contextualSpacing/>
        <w:jc w:val="both"/>
        <w:rPr>
          <w:kern w:val="36"/>
          <w:sz w:val="24"/>
          <w:szCs w:val="24"/>
          <w:lang w:eastAsia="ru-RU"/>
        </w:rPr>
      </w:pPr>
      <w:r w:rsidRPr="00D524D5">
        <w:rPr>
          <w:kern w:val="36"/>
          <w:sz w:val="24"/>
          <w:szCs w:val="24"/>
          <w:lang w:eastAsia="ru-RU"/>
        </w:rPr>
        <w:t>наблюдения за трудовой деятельностью детей на участке детского сада</w:t>
      </w:r>
    </w:p>
    <w:p w:rsidR="006A50A3" w:rsidRDefault="006A50A3" w:rsidP="002F1EDE">
      <w:pPr>
        <w:pStyle w:val="a4"/>
        <w:widowControl/>
        <w:numPr>
          <w:ilvl w:val="0"/>
          <w:numId w:val="61"/>
        </w:numPr>
        <w:autoSpaceDE/>
        <w:autoSpaceDN/>
        <w:ind w:left="0" w:firstLine="0"/>
        <w:contextualSpacing/>
        <w:jc w:val="both"/>
        <w:rPr>
          <w:sz w:val="24"/>
          <w:szCs w:val="24"/>
        </w:rPr>
      </w:pPr>
      <w:r>
        <w:rPr>
          <w:sz w:val="24"/>
          <w:szCs w:val="24"/>
        </w:rPr>
        <w:t>разработка и реализация проектов</w:t>
      </w:r>
    </w:p>
    <w:p w:rsidR="006A50A3" w:rsidRDefault="00F075AA" w:rsidP="002F1EDE">
      <w:pPr>
        <w:pStyle w:val="a4"/>
        <w:widowControl/>
        <w:numPr>
          <w:ilvl w:val="0"/>
          <w:numId w:val="61"/>
        </w:numPr>
        <w:autoSpaceDE/>
        <w:autoSpaceDN/>
        <w:ind w:left="0" w:firstLine="0"/>
        <w:contextualSpacing/>
        <w:jc w:val="both"/>
        <w:rPr>
          <w:sz w:val="24"/>
          <w:szCs w:val="24"/>
        </w:rPr>
      </w:pPr>
      <w:r>
        <w:rPr>
          <w:sz w:val="24"/>
          <w:szCs w:val="24"/>
        </w:rPr>
        <w:t>разработка методических рекомендаций родителям</w:t>
      </w:r>
    </w:p>
    <w:p w:rsidR="00F075AA" w:rsidRPr="00D524D5" w:rsidRDefault="00F075AA" w:rsidP="002F1EDE">
      <w:pPr>
        <w:pStyle w:val="a4"/>
        <w:widowControl/>
        <w:numPr>
          <w:ilvl w:val="0"/>
          <w:numId w:val="61"/>
        </w:numPr>
        <w:autoSpaceDE/>
        <w:autoSpaceDN/>
        <w:ind w:left="0" w:firstLine="0"/>
        <w:contextualSpacing/>
        <w:jc w:val="both"/>
        <w:rPr>
          <w:sz w:val="24"/>
          <w:szCs w:val="24"/>
        </w:rPr>
      </w:pPr>
      <w:r>
        <w:rPr>
          <w:sz w:val="24"/>
          <w:szCs w:val="24"/>
        </w:rPr>
        <w:t>оформление Эко- уголка в группах</w:t>
      </w:r>
    </w:p>
    <w:p w:rsidR="006A50A3" w:rsidRPr="00D524D5" w:rsidRDefault="006A50A3" w:rsidP="002F1EDE">
      <w:pPr>
        <w:pStyle w:val="a4"/>
        <w:widowControl/>
        <w:numPr>
          <w:ilvl w:val="0"/>
          <w:numId w:val="61"/>
        </w:numPr>
        <w:autoSpaceDE/>
        <w:autoSpaceDN/>
        <w:ind w:left="0" w:firstLine="0"/>
        <w:contextualSpacing/>
        <w:jc w:val="both"/>
        <w:rPr>
          <w:sz w:val="24"/>
          <w:szCs w:val="24"/>
        </w:rPr>
      </w:pPr>
      <w:r w:rsidRPr="00D524D5">
        <w:rPr>
          <w:sz w:val="24"/>
          <w:szCs w:val="24"/>
        </w:rPr>
        <w:t>опрос</w:t>
      </w:r>
      <w:r>
        <w:rPr>
          <w:sz w:val="24"/>
          <w:szCs w:val="24"/>
        </w:rPr>
        <w:t>ы</w:t>
      </w:r>
      <w:r w:rsidRPr="00D524D5">
        <w:rPr>
          <w:sz w:val="24"/>
          <w:szCs w:val="24"/>
        </w:rPr>
        <w:t xml:space="preserve"> </w:t>
      </w:r>
    </w:p>
    <w:p w:rsidR="006A50A3" w:rsidRPr="00D524D5" w:rsidRDefault="006A50A3" w:rsidP="002F1EDE">
      <w:pPr>
        <w:pStyle w:val="a4"/>
        <w:widowControl/>
        <w:numPr>
          <w:ilvl w:val="0"/>
          <w:numId w:val="61"/>
        </w:numPr>
        <w:autoSpaceDE/>
        <w:autoSpaceDN/>
        <w:ind w:left="0" w:firstLine="0"/>
        <w:contextualSpacing/>
        <w:jc w:val="both"/>
        <w:rPr>
          <w:sz w:val="24"/>
          <w:szCs w:val="24"/>
        </w:rPr>
      </w:pPr>
      <w:r w:rsidRPr="00D524D5">
        <w:rPr>
          <w:sz w:val="24"/>
          <w:szCs w:val="24"/>
        </w:rPr>
        <w:t xml:space="preserve">книги отзывов </w:t>
      </w:r>
    </w:p>
    <w:p w:rsidR="006A50A3" w:rsidRPr="00D524D5" w:rsidRDefault="006A50A3" w:rsidP="002F1EDE">
      <w:pPr>
        <w:pStyle w:val="a4"/>
        <w:widowControl/>
        <w:numPr>
          <w:ilvl w:val="0"/>
          <w:numId w:val="61"/>
        </w:numPr>
        <w:autoSpaceDE/>
        <w:autoSpaceDN/>
        <w:ind w:left="0" w:firstLine="0"/>
        <w:contextualSpacing/>
        <w:jc w:val="both"/>
        <w:rPr>
          <w:sz w:val="24"/>
          <w:szCs w:val="24"/>
        </w:rPr>
      </w:pPr>
      <w:r w:rsidRPr="00D524D5">
        <w:rPr>
          <w:sz w:val="24"/>
          <w:szCs w:val="24"/>
        </w:rPr>
        <w:t>оценочные листы</w:t>
      </w:r>
    </w:p>
    <w:p w:rsidR="006A50A3" w:rsidRPr="00D524D5" w:rsidRDefault="006A50A3" w:rsidP="002F1EDE">
      <w:pPr>
        <w:pStyle w:val="a4"/>
        <w:widowControl/>
        <w:numPr>
          <w:ilvl w:val="0"/>
          <w:numId w:val="61"/>
        </w:numPr>
        <w:autoSpaceDE/>
        <w:autoSpaceDN/>
        <w:ind w:left="0" w:firstLine="0"/>
        <w:contextualSpacing/>
        <w:jc w:val="both"/>
        <w:rPr>
          <w:sz w:val="24"/>
          <w:szCs w:val="24"/>
        </w:rPr>
      </w:pPr>
      <w:r w:rsidRPr="00D524D5">
        <w:rPr>
          <w:sz w:val="24"/>
          <w:szCs w:val="24"/>
        </w:rPr>
        <w:t>экологические акции</w:t>
      </w:r>
    </w:p>
    <w:p w:rsidR="006A50A3" w:rsidRDefault="006A50A3" w:rsidP="002F1EDE">
      <w:pPr>
        <w:pStyle w:val="a4"/>
        <w:widowControl/>
        <w:numPr>
          <w:ilvl w:val="0"/>
          <w:numId w:val="61"/>
        </w:numPr>
        <w:autoSpaceDE/>
        <w:autoSpaceDN/>
        <w:ind w:left="0" w:firstLine="0"/>
        <w:contextualSpacing/>
        <w:jc w:val="both"/>
        <w:rPr>
          <w:sz w:val="24"/>
          <w:szCs w:val="24"/>
        </w:rPr>
      </w:pPr>
      <w:r w:rsidRPr="00D524D5">
        <w:rPr>
          <w:sz w:val="24"/>
          <w:szCs w:val="24"/>
        </w:rPr>
        <w:t>участия в конкурсах разного уровня</w:t>
      </w:r>
    </w:p>
    <w:p w:rsidR="00EA2A2C" w:rsidRPr="00D524D5" w:rsidRDefault="00EA2A2C" w:rsidP="002F1EDE">
      <w:pPr>
        <w:pStyle w:val="a4"/>
        <w:widowControl/>
        <w:numPr>
          <w:ilvl w:val="0"/>
          <w:numId w:val="61"/>
        </w:numPr>
        <w:autoSpaceDE/>
        <w:autoSpaceDN/>
        <w:ind w:left="0" w:firstLine="0"/>
        <w:contextualSpacing/>
        <w:jc w:val="both"/>
        <w:rPr>
          <w:sz w:val="24"/>
          <w:szCs w:val="24"/>
        </w:rPr>
      </w:pPr>
      <w:r>
        <w:rPr>
          <w:sz w:val="24"/>
          <w:szCs w:val="24"/>
        </w:rPr>
        <w:t xml:space="preserve">опыты и </w:t>
      </w:r>
      <w:r w:rsidR="00B0196E">
        <w:rPr>
          <w:sz w:val="24"/>
          <w:szCs w:val="24"/>
        </w:rPr>
        <w:t>эксперименты.</w:t>
      </w:r>
    </w:p>
    <w:p w:rsidR="00EA2A2C" w:rsidRPr="00EA2A2C" w:rsidRDefault="00EA2A2C" w:rsidP="00E00B01">
      <w:pPr>
        <w:ind w:firstLine="851"/>
        <w:jc w:val="both"/>
        <w:rPr>
          <w:sz w:val="24"/>
          <w:szCs w:val="24"/>
        </w:rPr>
      </w:pPr>
      <w:r>
        <w:rPr>
          <w:sz w:val="24"/>
          <w:szCs w:val="24"/>
          <w:lang w:eastAsia="ru-RU"/>
        </w:rPr>
        <w:t xml:space="preserve">Педагогами и специалистами </w:t>
      </w:r>
      <w:r w:rsidRPr="00EA2A2C">
        <w:rPr>
          <w:sz w:val="24"/>
          <w:szCs w:val="24"/>
          <w:lang w:eastAsia="ru-RU"/>
        </w:rPr>
        <w:t xml:space="preserve">была проведена большая работа по формированию экологического сознания как дошкольников так и их родителей (законных представителей). Проводимые взаимосвязанные между собой мероприятия и цепочка взаимовытекающих друг из друга событий способствовали становлению самосознания дошкольников, которые выделяют себя из предметного мира, начинают понимать свое место в кругу близких и знакомых людей, ориентируются в окружающем предметно-природном мире, вычленяют его ценности. </w:t>
      </w:r>
      <w:r w:rsidRPr="00EA2A2C">
        <w:rPr>
          <w:sz w:val="24"/>
          <w:szCs w:val="24"/>
        </w:rPr>
        <w:t xml:space="preserve">Диагностические данные показали, что у </w:t>
      </w:r>
      <w:r>
        <w:rPr>
          <w:sz w:val="24"/>
          <w:szCs w:val="24"/>
        </w:rPr>
        <w:t xml:space="preserve">96% </w:t>
      </w:r>
      <w:r w:rsidRPr="00EA2A2C">
        <w:rPr>
          <w:sz w:val="24"/>
          <w:szCs w:val="24"/>
        </w:rPr>
        <w:t>детей появились новые знания о растениях, животных, их потреб</w:t>
      </w:r>
      <w:r>
        <w:rPr>
          <w:sz w:val="24"/>
          <w:szCs w:val="24"/>
        </w:rPr>
        <w:t xml:space="preserve">ностях и особенностях развития. </w:t>
      </w:r>
      <w:r w:rsidRPr="00EA2A2C">
        <w:rPr>
          <w:sz w:val="24"/>
          <w:szCs w:val="24"/>
        </w:rPr>
        <w:t>Сформированы элементарные представления о ценности природы и ответственности человека за ее сохранение.</w:t>
      </w:r>
    </w:p>
    <w:p w:rsidR="00465593" w:rsidRPr="00465593" w:rsidRDefault="00465593" w:rsidP="00E00B01">
      <w:pPr>
        <w:ind w:firstLine="851"/>
        <w:jc w:val="both"/>
        <w:rPr>
          <w:sz w:val="24"/>
          <w:szCs w:val="24"/>
        </w:rPr>
      </w:pPr>
      <w:r w:rsidRPr="00465593">
        <w:rPr>
          <w:sz w:val="24"/>
          <w:szCs w:val="24"/>
        </w:rPr>
        <w:t xml:space="preserve">Конечно еще остались пробелы в экологическом развитие, невозможно за один год осветить все знания о взаимосвязях и взаимодействиях в природе, ее динамических законах, явлениях: земли, воды, воздуха, растений, насекомых, деревьев, птиц и для глубокого познания детьми мира природы, обучение должно вестись систематически и на протяжении всего дошкольного детства. </w:t>
      </w:r>
    </w:p>
    <w:p w:rsidR="00465593" w:rsidRPr="00465593" w:rsidRDefault="00465593" w:rsidP="00E00B01">
      <w:pPr>
        <w:jc w:val="both"/>
        <w:rPr>
          <w:sz w:val="24"/>
          <w:szCs w:val="24"/>
        </w:rPr>
      </w:pPr>
      <w:r w:rsidRPr="00465593">
        <w:rPr>
          <w:sz w:val="24"/>
          <w:szCs w:val="24"/>
        </w:rPr>
        <w:t xml:space="preserve"> На следующий учебный год было разработано перспективное планирование и план реализации, где предусмотрены разнообразные формы организации с детьми: игры, познавательные беседы, рассматривание иллюстраций и чтение художественной литературы, проведение опытов, экскурсий, наблюдений в природе, акций и конкурсов экологической направленности. Планируется оборудовать небольшую экологическую лабораторию, в которой будут собраны образцы растений, </w:t>
      </w:r>
      <w:r w:rsidRPr="00465593">
        <w:rPr>
          <w:sz w:val="24"/>
          <w:szCs w:val="24"/>
        </w:rPr>
        <w:lastRenderedPageBreak/>
        <w:t>грунта участка детского сада и прилегающей территории. Провести акцию «Вторая жизнь мусора». Изготовить и оформить картотеку по формированию элементарных представлений об окружающей среде, куда будут входить пособия, дидактические игры, оформлены альбомы «Дикие животные», «Домашние животные», «Птицы», «Деревья», «Насекомые», «Рыбы», «Микробы» и т.д.</w:t>
      </w:r>
    </w:p>
    <w:p w:rsidR="00566A45" w:rsidRDefault="00566A45" w:rsidP="00E00B01">
      <w:pPr>
        <w:jc w:val="both"/>
        <w:rPr>
          <w:b/>
          <w:sz w:val="24"/>
          <w:szCs w:val="24"/>
        </w:rPr>
      </w:pPr>
    </w:p>
    <w:p w:rsidR="005016DD" w:rsidRDefault="005016DD" w:rsidP="005016DD">
      <w:pPr>
        <w:pStyle w:val="a3"/>
        <w:ind w:firstLine="426"/>
        <w:jc w:val="both"/>
        <w:rPr>
          <w:b/>
        </w:rPr>
      </w:pPr>
      <w:r w:rsidRPr="00DB68F3">
        <w:rPr>
          <w:b/>
        </w:rPr>
        <w:t>Анализ методического обеспечение образовательного процесса ОП ДО</w:t>
      </w:r>
    </w:p>
    <w:p w:rsidR="005016DD" w:rsidRPr="00DB68F3" w:rsidRDefault="005016DD" w:rsidP="005016DD">
      <w:pPr>
        <w:pStyle w:val="a3"/>
        <w:ind w:firstLine="426"/>
        <w:jc w:val="both"/>
        <w:rPr>
          <w:b/>
        </w:rPr>
      </w:pPr>
    </w:p>
    <w:p w:rsidR="005016DD" w:rsidRPr="002B24CA" w:rsidRDefault="005016DD" w:rsidP="005016DD">
      <w:pPr>
        <w:pStyle w:val="a3"/>
        <w:ind w:firstLine="426"/>
        <w:jc w:val="both"/>
      </w:pPr>
      <w:r w:rsidRPr="002B24CA">
        <w:t>Методическое обеспеч</w:t>
      </w:r>
      <w:r>
        <w:t>ение образовательного процесса О</w:t>
      </w:r>
      <w:r w:rsidRPr="002B24CA">
        <w:t>П</w:t>
      </w:r>
      <w:r>
        <w:t xml:space="preserve"> ДО</w:t>
      </w:r>
      <w:r w:rsidRPr="002B24CA">
        <w:t xml:space="preserve"> представляет собой систему</w:t>
      </w:r>
      <w:r w:rsidRPr="002B24CA">
        <w:rPr>
          <w:spacing w:val="1"/>
        </w:rPr>
        <w:t xml:space="preserve"> </w:t>
      </w:r>
      <w:r w:rsidRPr="002B24CA">
        <w:t>нормативной и учебно-методической документации, средств обучения и контроля, необходимых для</w:t>
      </w:r>
      <w:r>
        <w:t xml:space="preserve"> </w:t>
      </w:r>
      <w:r w:rsidRPr="002B24CA">
        <w:rPr>
          <w:spacing w:val="-57"/>
        </w:rPr>
        <w:t xml:space="preserve"> </w:t>
      </w:r>
      <w:r w:rsidRPr="002B24CA">
        <w:t>проектирования</w:t>
      </w:r>
      <w:r w:rsidRPr="002B24CA">
        <w:rPr>
          <w:spacing w:val="-2"/>
        </w:rPr>
        <w:t xml:space="preserve"> </w:t>
      </w:r>
      <w:r w:rsidRPr="002B24CA">
        <w:t>и</w:t>
      </w:r>
      <w:r w:rsidRPr="002B24CA">
        <w:rPr>
          <w:spacing w:val="-2"/>
        </w:rPr>
        <w:t xml:space="preserve"> </w:t>
      </w:r>
      <w:r w:rsidRPr="002B24CA">
        <w:t>реализации</w:t>
      </w:r>
      <w:r w:rsidRPr="002B24CA">
        <w:rPr>
          <w:spacing w:val="-2"/>
        </w:rPr>
        <w:t xml:space="preserve"> </w:t>
      </w:r>
      <w:r w:rsidRPr="002B24CA">
        <w:t>образовательного</w:t>
      </w:r>
      <w:r w:rsidRPr="002B24CA">
        <w:rPr>
          <w:spacing w:val="-1"/>
        </w:rPr>
        <w:t xml:space="preserve"> </w:t>
      </w:r>
      <w:r w:rsidRPr="002B24CA">
        <w:t>процесса</w:t>
      </w:r>
      <w:r w:rsidRPr="002B24CA">
        <w:rPr>
          <w:spacing w:val="-2"/>
        </w:rPr>
        <w:t xml:space="preserve"> </w:t>
      </w:r>
      <w:r w:rsidRPr="002B24CA">
        <w:t>в</w:t>
      </w:r>
      <w:r w:rsidRPr="002B24CA">
        <w:rPr>
          <w:spacing w:val="-2"/>
        </w:rPr>
        <w:t xml:space="preserve"> </w:t>
      </w:r>
      <w:r w:rsidRPr="002B24CA">
        <w:t>соответствии</w:t>
      </w:r>
      <w:r w:rsidRPr="002B24CA">
        <w:rPr>
          <w:spacing w:val="-2"/>
        </w:rPr>
        <w:t xml:space="preserve"> </w:t>
      </w:r>
      <w:r w:rsidRPr="002B24CA">
        <w:t>с</w:t>
      </w:r>
      <w:r w:rsidRPr="002B24CA">
        <w:rPr>
          <w:spacing w:val="-1"/>
        </w:rPr>
        <w:t xml:space="preserve"> </w:t>
      </w:r>
      <w:r w:rsidRPr="002B24CA">
        <w:t>ФГОС</w:t>
      </w:r>
      <w:r w:rsidRPr="002B24CA">
        <w:rPr>
          <w:spacing w:val="-2"/>
        </w:rPr>
        <w:t xml:space="preserve"> </w:t>
      </w:r>
      <w:r w:rsidRPr="002B24CA">
        <w:t>ДО.</w:t>
      </w:r>
    </w:p>
    <w:p w:rsidR="005016DD" w:rsidRDefault="005016DD" w:rsidP="005016DD">
      <w:pPr>
        <w:pStyle w:val="a3"/>
        <w:ind w:firstLine="426"/>
        <w:jc w:val="both"/>
      </w:pPr>
      <w:r>
        <w:t>ГБПОУ СО ЧГК им. О.Колычева. ОП ДО</w:t>
      </w:r>
      <w:r w:rsidRPr="002B24CA">
        <w:t xml:space="preserve"> работает</w:t>
      </w:r>
      <w:r w:rsidRPr="002B24CA">
        <w:rPr>
          <w:spacing w:val="15"/>
        </w:rPr>
        <w:t xml:space="preserve"> </w:t>
      </w:r>
      <w:r w:rsidRPr="002B24CA">
        <w:t>по</w:t>
      </w:r>
      <w:r w:rsidRPr="002B24CA">
        <w:rPr>
          <w:spacing w:val="14"/>
        </w:rPr>
        <w:t xml:space="preserve"> </w:t>
      </w:r>
      <w:r w:rsidRPr="002B24CA">
        <w:t>ООП</w:t>
      </w:r>
      <w:r w:rsidRPr="002B24CA">
        <w:rPr>
          <w:spacing w:val="17"/>
        </w:rPr>
        <w:t xml:space="preserve"> </w:t>
      </w:r>
      <w:r w:rsidRPr="002B24CA">
        <w:t>–</w:t>
      </w:r>
      <w:r w:rsidRPr="002B24CA">
        <w:rPr>
          <w:spacing w:val="-57"/>
        </w:rPr>
        <w:t xml:space="preserve"> </w:t>
      </w:r>
      <w:r w:rsidRPr="002B24CA">
        <w:t>ОП</w:t>
      </w:r>
      <w:r w:rsidRPr="002B24CA">
        <w:rPr>
          <w:spacing w:val="-2"/>
        </w:rPr>
        <w:t xml:space="preserve"> </w:t>
      </w:r>
      <w:r w:rsidRPr="002B24CA">
        <w:t>ДО</w:t>
      </w:r>
      <w:r w:rsidRPr="002B24CA">
        <w:rPr>
          <w:spacing w:val="-1"/>
        </w:rPr>
        <w:t xml:space="preserve"> </w:t>
      </w:r>
      <w:r w:rsidRPr="002B24CA">
        <w:t>в</w:t>
      </w:r>
      <w:r w:rsidRPr="002B24CA">
        <w:rPr>
          <w:spacing w:val="-1"/>
        </w:rPr>
        <w:t xml:space="preserve"> </w:t>
      </w:r>
      <w:r w:rsidRPr="002B24CA">
        <w:t>соответствии</w:t>
      </w:r>
      <w:r w:rsidRPr="002B24CA">
        <w:rPr>
          <w:spacing w:val="-1"/>
        </w:rPr>
        <w:t xml:space="preserve"> </w:t>
      </w:r>
      <w:r w:rsidRPr="002B24CA">
        <w:t>с ФГОС</w:t>
      </w:r>
      <w:r w:rsidRPr="002B24CA">
        <w:rPr>
          <w:spacing w:val="-1"/>
        </w:rPr>
        <w:t xml:space="preserve"> </w:t>
      </w:r>
      <w:r w:rsidRPr="002B24CA">
        <w:t>ДО.</w:t>
      </w:r>
    </w:p>
    <w:p w:rsidR="005016DD" w:rsidRPr="002B24CA" w:rsidRDefault="005016DD" w:rsidP="005016DD">
      <w:pPr>
        <w:pStyle w:val="a3"/>
        <w:ind w:firstLine="486"/>
        <w:jc w:val="both"/>
      </w:pPr>
      <w:r w:rsidRPr="002B24CA">
        <w:t>Бесспорным</w:t>
      </w:r>
      <w:r w:rsidRPr="002B24CA">
        <w:rPr>
          <w:spacing w:val="1"/>
        </w:rPr>
        <w:t xml:space="preserve"> </w:t>
      </w:r>
      <w:r w:rsidRPr="002B24CA">
        <w:t>достоинством</w:t>
      </w:r>
      <w:r w:rsidRPr="002B24CA">
        <w:rPr>
          <w:spacing w:val="1"/>
        </w:rPr>
        <w:t xml:space="preserve"> </w:t>
      </w:r>
      <w:r w:rsidRPr="002B24CA">
        <w:t>является</w:t>
      </w:r>
      <w:r w:rsidRPr="002B24CA">
        <w:rPr>
          <w:spacing w:val="1"/>
        </w:rPr>
        <w:t xml:space="preserve"> </w:t>
      </w:r>
      <w:r w:rsidRPr="002B24CA">
        <w:t>то,</w:t>
      </w:r>
      <w:r w:rsidRPr="002B24CA">
        <w:rPr>
          <w:spacing w:val="1"/>
        </w:rPr>
        <w:t xml:space="preserve"> </w:t>
      </w:r>
      <w:r w:rsidRPr="002B24CA">
        <w:t>что</w:t>
      </w:r>
      <w:r w:rsidRPr="002B24CA">
        <w:rPr>
          <w:spacing w:val="1"/>
        </w:rPr>
        <w:t xml:space="preserve"> </w:t>
      </w:r>
      <w:r w:rsidRPr="002B24CA">
        <w:t>вариативность</w:t>
      </w:r>
      <w:r w:rsidRPr="002B24CA">
        <w:rPr>
          <w:spacing w:val="1"/>
        </w:rPr>
        <w:t xml:space="preserve"> </w:t>
      </w:r>
      <w:r w:rsidRPr="002B24CA">
        <w:t>современного</w:t>
      </w:r>
      <w:r w:rsidRPr="002B24CA">
        <w:rPr>
          <w:spacing w:val="1"/>
        </w:rPr>
        <w:t xml:space="preserve"> </w:t>
      </w:r>
      <w:r w:rsidRPr="002B24CA">
        <w:t>дошкольного</w:t>
      </w:r>
      <w:r w:rsidRPr="002B24CA">
        <w:rPr>
          <w:spacing w:val="1"/>
        </w:rPr>
        <w:t xml:space="preserve"> </w:t>
      </w:r>
      <w:r w:rsidRPr="002B24CA">
        <w:t>образования позволяет реагировать на потребности общества. Разнообразие образовательных услуг,</w:t>
      </w:r>
      <w:r w:rsidRPr="002B24CA">
        <w:rPr>
          <w:spacing w:val="1"/>
        </w:rPr>
        <w:t xml:space="preserve"> </w:t>
      </w:r>
      <w:r w:rsidRPr="002B24CA">
        <w:t>предлагаемых</w:t>
      </w:r>
      <w:r w:rsidRPr="002B24CA">
        <w:rPr>
          <w:spacing w:val="-2"/>
        </w:rPr>
        <w:t xml:space="preserve"> </w:t>
      </w:r>
      <w:r w:rsidRPr="002B24CA">
        <w:t>дошкольной</w:t>
      </w:r>
      <w:r w:rsidRPr="002B24CA">
        <w:rPr>
          <w:spacing w:val="-2"/>
        </w:rPr>
        <w:t xml:space="preserve"> </w:t>
      </w:r>
      <w:r w:rsidRPr="002B24CA">
        <w:t>образовательной</w:t>
      </w:r>
      <w:r w:rsidRPr="002B24CA">
        <w:rPr>
          <w:spacing w:val="-2"/>
        </w:rPr>
        <w:t xml:space="preserve"> </w:t>
      </w:r>
      <w:r w:rsidRPr="002B24CA">
        <w:t>организацией,</w:t>
      </w:r>
      <w:r w:rsidRPr="002B24CA">
        <w:rPr>
          <w:spacing w:val="-2"/>
        </w:rPr>
        <w:t xml:space="preserve"> </w:t>
      </w:r>
      <w:r w:rsidRPr="002B24CA">
        <w:t>отвечает</w:t>
      </w:r>
      <w:r w:rsidRPr="002B24CA">
        <w:rPr>
          <w:spacing w:val="-3"/>
        </w:rPr>
        <w:t xml:space="preserve"> </w:t>
      </w:r>
      <w:r w:rsidRPr="002B24CA">
        <w:t>возросшим</w:t>
      </w:r>
      <w:r w:rsidRPr="002B24CA">
        <w:rPr>
          <w:spacing w:val="-2"/>
        </w:rPr>
        <w:t xml:space="preserve"> </w:t>
      </w:r>
      <w:r w:rsidRPr="002B24CA">
        <w:t>запросам</w:t>
      </w:r>
      <w:r w:rsidRPr="002B24CA">
        <w:rPr>
          <w:spacing w:val="-3"/>
        </w:rPr>
        <w:t xml:space="preserve"> </w:t>
      </w:r>
      <w:r w:rsidRPr="002B24CA">
        <w:t>родителей.</w:t>
      </w:r>
    </w:p>
    <w:p w:rsidR="005016DD" w:rsidRPr="002B24CA" w:rsidRDefault="005016DD" w:rsidP="005016DD">
      <w:pPr>
        <w:pStyle w:val="a3"/>
        <w:ind w:firstLine="658"/>
        <w:jc w:val="both"/>
      </w:pPr>
      <w:r w:rsidRPr="002B24CA">
        <w:t>Анализ ООП – ОП ДО</w:t>
      </w:r>
      <w:r w:rsidRPr="002B24CA">
        <w:rPr>
          <w:spacing w:val="1"/>
        </w:rPr>
        <w:t xml:space="preserve"> </w:t>
      </w:r>
      <w:r w:rsidRPr="002B24CA">
        <w:t>показывает, что её методическое обеспечение имеет достаточную</w:t>
      </w:r>
      <w:r w:rsidRPr="002B24CA">
        <w:rPr>
          <w:spacing w:val="1"/>
        </w:rPr>
        <w:t xml:space="preserve"> </w:t>
      </w:r>
      <w:r w:rsidRPr="002B24CA">
        <w:t>степень</w:t>
      </w:r>
      <w:r w:rsidRPr="002B24CA">
        <w:rPr>
          <w:spacing w:val="1"/>
        </w:rPr>
        <w:t xml:space="preserve"> </w:t>
      </w:r>
      <w:r w:rsidRPr="002B24CA">
        <w:t>развернутости</w:t>
      </w:r>
      <w:r w:rsidRPr="002B24CA">
        <w:rPr>
          <w:spacing w:val="1"/>
        </w:rPr>
        <w:t xml:space="preserve"> </w:t>
      </w:r>
      <w:r w:rsidRPr="002B24CA">
        <w:t>по</w:t>
      </w:r>
      <w:r w:rsidRPr="002B24CA">
        <w:rPr>
          <w:spacing w:val="1"/>
        </w:rPr>
        <w:t xml:space="preserve"> </w:t>
      </w:r>
      <w:r w:rsidRPr="002B24CA">
        <w:t>всем</w:t>
      </w:r>
      <w:r w:rsidRPr="002B24CA">
        <w:rPr>
          <w:spacing w:val="1"/>
        </w:rPr>
        <w:t xml:space="preserve"> </w:t>
      </w:r>
      <w:r w:rsidRPr="002B24CA">
        <w:t>направлениям</w:t>
      </w:r>
      <w:r w:rsidRPr="002B24CA">
        <w:rPr>
          <w:spacing w:val="1"/>
        </w:rPr>
        <w:t xml:space="preserve"> </w:t>
      </w:r>
      <w:r w:rsidRPr="002B24CA">
        <w:t>образовательной</w:t>
      </w:r>
      <w:r w:rsidRPr="002B24CA">
        <w:rPr>
          <w:spacing w:val="1"/>
        </w:rPr>
        <w:t xml:space="preserve"> </w:t>
      </w:r>
      <w:r w:rsidRPr="002B24CA">
        <w:t>деятельности</w:t>
      </w:r>
      <w:r w:rsidRPr="002B24CA">
        <w:rPr>
          <w:spacing w:val="1"/>
        </w:rPr>
        <w:t xml:space="preserve"> </w:t>
      </w:r>
      <w:r w:rsidRPr="002B24CA">
        <w:t>и</w:t>
      </w:r>
      <w:r w:rsidRPr="002B24CA">
        <w:rPr>
          <w:spacing w:val="1"/>
        </w:rPr>
        <w:t xml:space="preserve"> </w:t>
      </w:r>
      <w:r w:rsidRPr="002B24CA">
        <w:t>имеет</w:t>
      </w:r>
      <w:r w:rsidRPr="002B24CA">
        <w:rPr>
          <w:spacing w:val="1"/>
        </w:rPr>
        <w:t xml:space="preserve"> </w:t>
      </w:r>
      <w:r w:rsidRPr="002B24CA">
        <w:t>тенденцию</w:t>
      </w:r>
      <w:r w:rsidRPr="002B24CA">
        <w:rPr>
          <w:spacing w:val="-57"/>
        </w:rPr>
        <w:t xml:space="preserve"> </w:t>
      </w:r>
      <w:r w:rsidRPr="002B24CA">
        <w:t xml:space="preserve">развития. Наиболее обеспечены методическими материалами разделы по </w:t>
      </w:r>
      <w:r>
        <w:t xml:space="preserve">социально-коммуникативному </w:t>
      </w:r>
      <w:r w:rsidRPr="002B24CA">
        <w:t>развитию. Остаются</w:t>
      </w:r>
      <w:r w:rsidRPr="002B24CA">
        <w:rPr>
          <w:spacing w:val="1"/>
        </w:rPr>
        <w:t xml:space="preserve"> </w:t>
      </w:r>
      <w:r w:rsidRPr="002B24CA">
        <w:t>трудности</w:t>
      </w:r>
      <w:r w:rsidRPr="002B24CA">
        <w:rPr>
          <w:spacing w:val="1"/>
        </w:rPr>
        <w:t xml:space="preserve"> </w:t>
      </w:r>
      <w:r w:rsidRPr="002B24CA">
        <w:t>в</w:t>
      </w:r>
      <w:r w:rsidRPr="002B24CA">
        <w:rPr>
          <w:spacing w:val="1"/>
        </w:rPr>
        <w:t xml:space="preserve"> </w:t>
      </w:r>
      <w:r w:rsidRPr="002B24CA">
        <w:t>обеспечении</w:t>
      </w:r>
      <w:r w:rsidRPr="002B24CA">
        <w:rPr>
          <w:spacing w:val="1"/>
        </w:rPr>
        <w:t xml:space="preserve"> </w:t>
      </w:r>
      <w:r w:rsidRPr="002B24CA">
        <w:t>методическими</w:t>
      </w:r>
      <w:r w:rsidRPr="002B24CA">
        <w:rPr>
          <w:spacing w:val="-57"/>
        </w:rPr>
        <w:t xml:space="preserve"> </w:t>
      </w:r>
      <w:r w:rsidRPr="002B24CA">
        <w:t>материалами коррекционно-развивающей работы с детьми, имеющими речевые нарушения, а также</w:t>
      </w:r>
      <w:r w:rsidRPr="002B24CA">
        <w:rPr>
          <w:spacing w:val="1"/>
        </w:rPr>
        <w:t xml:space="preserve"> </w:t>
      </w:r>
      <w:r w:rsidRPr="002B24CA">
        <w:t>для</w:t>
      </w:r>
      <w:r w:rsidRPr="002B24CA">
        <w:rPr>
          <w:spacing w:val="1"/>
        </w:rPr>
        <w:t xml:space="preserve"> </w:t>
      </w:r>
      <w:r w:rsidRPr="002B24CA">
        <w:t>детей</w:t>
      </w:r>
      <w:r w:rsidRPr="002B24CA">
        <w:rPr>
          <w:spacing w:val="1"/>
        </w:rPr>
        <w:t xml:space="preserve"> </w:t>
      </w:r>
      <w:r w:rsidRPr="002B24CA">
        <w:t>раннего</w:t>
      </w:r>
      <w:r w:rsidRPr="002B24CA">
        <w:rPr>
          <w:spacing w:val="1"/>
        </w:rPr>
        <w:t xml:space="preserve"> </w:t>
      </w:r>
      <w:r w:rsidRPr="002B24CA">
        <w:t>возраста.</w:t>
      </w:r>
      <w:r w:rsidRPr="002B24CA">
        <w:rPr>
          <w:spacing w:val="1"/>
        </w:rPr>
        <w:t xml:space="preserve"> </w:t>
      </w:r>
      <w:r w:rsidRPr="002B24CA">
        <w:t>Комплект учебно-методической литературы по реализуемой основной образовательной</w:t>
      </w:r>
      <w:r w:rsidRPr="002B24CA">
        <w:rPr>
          <w:spacing w:val="1"/>
        </w:rPr>
        <w:t xml:space="preserve"> </w:t>
      </w:r>
      <w:r w:rsidRPr="002B24CA">
        <w:t>программе дошкольного образования сформирован на 75%. Необходимо продолжать формировать</w:t>
      </w:r>
      <w:r w:rsidRPr="002B24CA">
        <w:rPr>
          <w:spacing w:val="1"/>
        </w:rPr>
        <w:t xml:space="preserve"> </w:t>
      </w:r>
      <w:r w:rsidRPr="002B24CA">
        <w:t>банк</w:t>
      </w:r>
      <w:r w:rsidRPr="002B24CA">
        <w:rPr>
          <w:spacing w:val="-1"/>
        </w:rPr>
        <w:t xml:space="preserve"> </w:t>
      </w:r>
      <w:r w:rsidRPr="002B24CA">
        <w:t>литературы по</w:t>
      </w:r>
      <w:r w:rsidRPr="002B24CA">
        <w:rPr>
          <w:spacing w:val="-1"/>
        </w:rPr>
        <w:t xml:space="preserve"> </w:t>
      </w:r>
      <w:r w:rsidRPr="002B24CA">
        <w:t>ООП - ОП</w:t>
      </w:r>
      <w:r w:rsidRPr="002B24CA">
        <w:rPr>
          <w:spacing w:val="-1"/>
        </w:rPr>
        <w:t xml:space="preserve"> </w:t>
      </w:r>
      <w:r w:rsidRPr="002B24CA">
        <w:t>ДО.</w:t>
      </w:r>
    </w:p>
    <w:p w:rsidR="005016DD" w:rsidRPr="002B24CA" w:rsidRDefault="005016DD" w:rsidP="005016DD">
      <w:pPr>
        <w:pStyle w:val="a3"/>
        <w:ind w:firstLine="668"/>
        <w:jc w:val="both"/>
      </w:pPr>
      <w:r w:rsidRPr="002B24CA">
        <w:t>Обеспеченность</w:t>
      </w:r>
      <w:r w:rsidRPr="002B24CA">
        <w:rPr>
          <w:spacing w:val="1"/>
        </w:rPr>
        <w:t xml:space="preserve"> </w:t>
      </w:r>
      <w:r w:rsidRPr="002B24CA">
        <w:t>демонстрационными,</w:t>
      </w:r>
      <w:r w:rsidRPr="002B24CA">
        <w:rPr>
          <w:spacing w:val="1"/>
        </w:rPr>
        <w:t xml:space="preserve"> </w:t>
      </w:r>
      <w:r w:rsidRPr="002B24CA">
        <w:t>наглядными</w:t>
      </w:r>
      <w:r w:rsidRPr="002B24CA">
        <w:rPr>
          <w:spacing w:val="1"/>
        </w:rPr>
        <w:t xml:space="preserve"> </w:t>
      </w:r>
      <w:r w:rsidRPr="002B24CA">
        <w:t>пособиями</w:t>
      </w:r>
      <w:r w:rsidRPr="002B24CA">
        <w:rPr>
          <w:spacing w:val="1"/>
        </w:rPr>
        <w:t xml:space="preserve"> </w:t>
      </w:r>
      <w:r w:rsidRPr="002B24CA">
        <w:t>в</w:t>
      </w:r>
      <w:r w:rsidRPr="002B24CA">
        <w:rPr>
          <w:spacing w:val="1"/>
        </w:rPr>
        <w:t xml:space="preserve"> </w:t>
      </w:r>
      <w:r w:rsidRPr="002B24CA">
        <w:t>соответствии</w:t>
      </w:r>
      <w:r w:rsidRPr="002B24CA">
        <w:rPr>
          <w:spacing w:val="1"/>
        </w:rPr>
        <w:t xml:space="preserve"> </w:t>
      </w:r>
      <w:r w:rsidRPr="002B24CA">
        <w:t>с</w:t>
      </w:r>
      <w:r w:rsidRPr="002B24CA">
        <w:rPr>
          <w:spacing w:val="1"/>
        </w:rPr>
        <w:t xml:space="preserve"> </w:t>
      </w:r>
      <w:r w:rsidRPr="002B24CA">
        <w:t>содержанием</w:t>
      </w:r>
      <w:r w:rsidRPr="002B24CA">
        <w:rPr>
          <w:spacing w:val="1"/>
        </w:rPr>
        <w:t xml:space="preserve"> </w:t>
      </w:r>
      <w:r w:rsidRPr="002B24CA">
        <w:t>ООП</w:t>
      </w:r>
      <w:r w:rsidRPr="002B24CA">
        <w:rPr>
          <w:spacing w:val="1"/>
        </w:rPr>
        <w:t xml:space="preserve"> </w:t>
      </w:r>
      <w:r w:rsidRPr="002B24CA">
        <w:t>-</w:t>
      </w:r>
      <w:r w:rsidRPr="002B24CA">
        <w:rPr>
          <w:spacing w:val="1"/>
        </w:rPr>
        <w:t xml:space="preserve"> </w:t>
      </w:r>
      <w:r w:rsidRPr="002B24CA">
        <w:t>ОП</w:t>
      </w:r>
      <w:r w:rsidRPr="002B24CA">
        <w:rPr>
          <w:spacing w:val="1"/>
        </w:rPr>
        <w:t xml:space="preserve"> </w:t>
      </w:r>
      <w:r w:rsidRPr="002B24CA">
        <w:t>ДО</w:t>
      </w:r>
      <w:r w:rsidRPr="002B24CA">
        <w:rPr>
          <w:spacing w:val="1"/>
        </w:rPr>
        <w:t xml:space="preserve"> </w:t>
      </w:r>
      <w:r w:rsidRPr="002B24CA">
        <w:t>соответствует</w:t>
      </w:r>
      <w:r w:rsidRPr="002B24CA">
        <w:rPr>
          <w:spacing w:val="59"/>
        </w:rPr>
        <w:t xml:space="preserve"> </w:t>
      </w:r>
      <w:r>
        <w:t xml:space="preserve">80%, </w:t>
      </w:r>
      <w:r w:rsidRPr="002B24CA">
        <w:t xml:space="preserve">активно </w:t>
      </w:r>
      <w:r>
        <w:t>используются</w:t>
      </w:r>
      <w:r w:rsidRPr="002B24CA">
        <w:t xml:space="preserve"> компьютерные средства</w:t>
      </w:r>
      <w:r w:rsidRPr="002B24CA">
        <w:rPr>
          <w:spacing w:val="1"/>
        </w:rPr>
        <w:t xml:space="preserve"> </w:t>
      </w:r>
      <w:r>
        <w:t>обучения</w:t>
      </w:r>
      <w:r w:rsidRPr="002B24CA">
        <w:t>, котор</w:t>
      </w:r>
      <w:r>
        <w:t>ые увеличиваю</w:t>
      </w:r>
      <w:r w:rsidRPr="002B24CA">
        <w:t>т</w:t>
      </w:r>
      <w:r w:rsidRPr="002B24CA">
        <w:rPr>
          <w:spacing w:val="1"/>
        </w:rPr>
        <w:t xml:space="preserve"> </w:t>
      </w:r>
      <w:r w:rsidRPr="002B24CA">
        <w:t>информативность</w:t>
      </w:r>
      <w:r w:rsidRPr="002B24CA">
        <w:rPr>
          <w:spacing w:val="1"/>
        </w:rPr>
        <w:t xml:space="preserve"> </w:t>
      </w:r>
      <w:r w:rsidRPr="002B24CA">
        <w:t>образовательного</w:t>
      </w:r>
      <w:r w:rsidRPr="002B24CA">
        <w:rPr>
          <w:spacing w:val="1"/>
        </w:rPr>
        <w:t xml:space="preserve"> </w:t>
      </w:r>
      <w:r w:rsidRPr="002B24CA">
        <w:t>процесса,</w:t>
      </w:r>
      <w:r w:rsidRPr="002B24CA">
        <w:rPr>
          <w:spacing w:val="1"/>
        </w:rPr>
        <w:t xml:space="preserve"> </w:t>
      </w:r>
      <w:r>
        <w:t>обогащаю</w:t>
      </w:r>
      <w:r w:rsidRPr="002B24CA">
        <w:t>т</w:t>
      </w:r>
      <w:r w:rsidRPr="002B24CA">
        <w:rPr>
          <w:spacing w:val="1"/>
        </w:rPr>
        <w:t xml:space="preserve"> </w:t>
      </w:r>
      <w:r w:rsidRPr="002B24CA">
        <w:t>его</w:t>
      </w:r>
      <w:r w:rsidRPr="002B24CA">
        <w:rPr>
          <w:spacing w:val="1"/>
        </w:rPr>
        <w:t xml:space="preserve"> </w:t>
      </w:r>
      <w:r w:rsidRPr="002B24CA">
        <w:t>содержание.</w:t>
      </w:r>
      <w:r w:rsidRPr="002B24CA">
        <w:rPr>
          <w:spacing w:val="1"/>
        </w:rPr>
        <w:t xml:space="preserve"> </w:t>
      </w:r>
    </w:p>
    <w:p w:rsidR="005016DD" w:rsidRPr="002B24CA" w:rsidRDefault="005016DD" w:rsidP="005016DD">
      <w:pPr>
        <w:jc w:val="both"/>
        <w:rPr>
          <w:b/>
          <w:sz w:val="24"/>
          <w:szCs w:val="24"/>
        </w:rPr>
      </w:pPr>
      <w:r w:rsidRPr="002B24CA">
        <w:rPr>
          <w:b/>
          <w:sz w:val="24"/>
          <w:szCs w:val="24"/>
        </w:rPr>
        <w:t>Задачи</w:t>
      </w:r>
      <w:r w:rsidRPr="002B24CA">
        <w:rPr>
          <w:b/>
          <w:spacing w:val="53"/>
          <w:sz w:val="24"/>
          <w:szCs w:val="24"/>
        </w:rPr>
        <w:t xml:space="preserve"> </w:t>
      </w:r>
      <w:r w:rsidRPr="002B24CA">
        <w:rPr>
          <w:b/>
          <w:sz w:val="24"/>
          <w:szCs w:val="24"/>
        </w:rPr>
        <w:t>методической</w:t>
      </w:r>
      <w:r w:rsidRPr="002B24CA">
        <w:rPr>
          <w:b/>
          <w:spacing w:val="-3"/>
          <w:sz w:val="24"/>
          <w:szCs w:val="24"/>
        </w:rPr>
        <w:t xml:space="preserve"> </w:t>
      </w:r>
      <w:r w:rsidRPr="002B24CA">
        <w:rPr>
          <w:b/>
          <w:sz w:val="24"/>
          <w:szCs w:val="24"/>
        </w:rPr>
        <w:t>деятельности:</w:t>
      </w:r>
    </w:p>
    <w:p w:rsidR="005016DD" w:rsidRPr="002B24CA" w:rsidRDefault="005016DD" w:rsidP="005016DD">
      <w:pPr>
        <w:pStyle w:val="a4"/>
        <w:tabs>
          <w:tab w:val="left" w:pos="1007"/>
          <w:tab w:val="left" w:pos="1008"/>
        </w:tabs>
        <w:ind w:left="0" w:firstLine="0"/>
        <w:jc w:val="both"/>
        <w:rPr>
          <w:sz w:val="24"/>
          <w:szCs w:val="24"/>
        </w:rPr>
      </w:pPr>
      <w:r>
        <w:rPr>
          <w:sz w:val="24"/>
          <w:szCs w:val="24"/>
        </w:rPr>
        <w:t>- Разработать и внедрить</w:t>
      </w:r>
      <w:r w:rsidRPr="002B24CA">
        <w:rPr>
          <w:spacing w:val="50"/>
          <w:sz w:val="24"/>
          <w:szCs w:val="24"/>
        </w:rPr>
        <w:t xml:space="preserve"> </w:t>
      </w:r>
      <w:r w:rsidRPr="002B24CA">
        <w:rPr>
          <w:sz w:val="24"/>
          <w:szCs w:val="24"/>
        </w:rPr>
        <w:t>программу</w:t>
      </w:r>
      <w:r w:rsidRPr="002B24CA">
        <w:rPr>
          <w:spacing w:val="-5"/>
          <w:sz w:val="24"/>
          <w:szCs w:val="24"/>
        </w:rPr>
        <w:t xml:space="preserve"> </w:t>
      </w:r>
      <w:r w:rsidRPr="002B24CA">
        <w:rPr>
          <w:sz w:val="24"/>
          <w:szCs w:val="24"/>
        </w:rPr>
        <w:t>психолого-педагогического</w:t>
      </w:r>
      <w:r w:rsidRPr="002B24CA">
        <w:rPr>
          <w:spacing w:val="-5"/>
          <w:sz w:val="24"/>
          <w:szCs w:val="24"/>
        </w:rPr>
        <w:t xml:space="preserve"> </w:t>
      </w:r>
      <w:r w:rsidRPr="002B24CA">
        <w:rPr>
          <w:sz w:val="24"/>
          <w:szCs w:val="24"/>
        </w:rPr>
        <w:t>просвещения</w:t>
      </w:r>
      <w:r w:rsidRPr="002B24CA">
        <w:rPr>
          <w:spacing w:val="-4"/>
          <w:sz w:val="24"/>
          <w:szCs w:val="24"/>
        </w:rPr>
        <w:t xml:space="preserve"> </w:t>
      </w:r>
      <w:r w:rsidRPr="002B24CA">
        <w:rPr>
          <w:sz w:val="24"/>
          <w:szCs w:val="24"/>
        </w:rPr>
        <w:t>родителей</w:t>
      </w:r>
      <w:r w:rsidRPr="002B24CA">
        <w:rPr>
          <w:spacing w:val="-6"/>
          <w:sz w:val="24"/>
          <w:szCs w:val="24"/>
        </w:rPr>
        <w:t xml:space="preserve"> </w:t>
      </w:r>
      <w:r>
        <w:rPr>
          <w:spacing w:val="-6"/>
          <w:sz w:val="24"/>
          <w:szCs w:val="24"/>
        </w:rPr>
        <w:t>ОП ДО.</w:t>
      </w:r>
    </w:p>
    <w:p w:rsidR="005016DD" w:rsidRPr="002B24CA" w:rsidRDefault="005016DD" w:rsidP="005016DD">
      <w:pPr>
        <w:pStyle w:val="a4"/>
        <w:tabs>
          <w:tab w:val="left" w:pos="1007"/>
          <w:tab w:val="left" w:pos="1008"/>
        </w:tabs>
        <w:ind w:left="0" w:firstLine="0"/>
        <w:jc w:val="both"/>
        <w:rPr>
          <w:sz w:val="24"/>
          <w:szCs w:val="24"/>
        </w:rPr>
      </w:pPr>
      <w:r>
        <w:rPr>
          <w:sz w:val="24"/>
          <w:szCs w:val="24"/>
        </w:rPr>
        <w:t xml:space="preserve">- </w:t>
      </w:r>
      <w:r w:rsidRPr="002B24CA">
        <w:rPr>
          <w:sz w:val="24"/>
          <w:szCs w:val="24"/>
        </w:rPr>
        <w:t>Повысить</w:t>
      </w:r>
      <w:r w:rsidRPr="002B24CA">
        <w:rPr>
          <w:spacing w:val="45"/>
          <w:sz w:val="24"/>
          <w:szCs w:val="24"/>
        </w:rPr>
        <w:t xml:space="preserve"> </w:t>
      </w:r>
      <w:r w:rsidRPr="002B24CA">
        <w:rPr>
          <w:sz w:val="24"/>
          <w:szCs w:val="24"/>
        </w:rPr>
        <w:t>долю</w:t>
      </w:r>
      <w:r w:rsidRPr="002B24CA">
        <w:rPr>
          <w:spacing w:val="43"/>
          <w:sz w:val="24"/>
          <w:szCs w:val="24"/>
        </w:rPr>
        <w:t xml:space="preserve"> </w:t>
      </w:r>
      <w:r w:rsidRPr="002B24CA">
        <w:rPr>
          <w:sz w:val="24"/>
          <w:szCs w:val="24"/>
        </w:rPr>
        <w:t>педагогов,</w:t>
      </w:r>
      <w:r w:rsidRPr="002B24CA">
        <w:rPr>
          <w:spacing w:val="43"/>
          <w:sz w:val="24"/>
          <w:szCs w:val="24"/>
        </w:rPr>
        <w:t xml:space="preserve"> </w:t>
      </w:r>
      <w:r w:rsidRPr="002B24CA">
        <w:rPr>
          <w:sz w:val="24"/>
          <w:szCs w:val="24"/>
        </w:rPr>
        <w:t>прошедших</w:t>
      </w:r>
      <w:r w:rsidRPr="002B24CA">
        <w:rPr>
          <w:spacing w:val="44"/>
          <w:sz w:val="24"/>
          <w:szCs w:val="24"/>
        </w:rPr>
        <w:t xml:space="preserve"> </w:t>
      </w:r>
      <w:r w:rsidRPr="002B24CA">
        <w:rPr>
          <w:sz w:val="24"/>
          <w:szCs w:val="24"/>
        </w:rPr>
        <w:t>повышение</w:t>
      </w:r>
      <w:r w:rsidRPr="002B24CA">
        <w:rPr>
          <w:spacing w:val="45"/>
          <w:sz w:val="24"/>
          <w:szCs w:val="24"/>
        </w:rPr>
        <w:t xml:space="preserve"> </w:t>
      </w:r>
      <w:r w:rsidRPr="002B24CA">
        <w:rPr>
          <w:sz w:val="24"/>
          <w:szCs w:val="24"/>
        </w:rPr>
        <w:t>квалификации</w:t>
      </w:r>
      <w:r w:rsidRPr="002B24CA">
        <w:rPr>
          <w:spacing w:val="43"/>
          <w:sz w:val="24"/>
          <w:szCs w:val="24"/>
        </w:rPr>
        <w:t xml:space="preserve"> </w:t>
      </w:r>
      <w:r w:rsidRPr="002B24CA">
        <w:rPr>
          <w:sz w:val="24"/>
          <w:szCs w:val="24"/>
        </w:rPr>
        <w:t>по</w:t>
      </w:r>
      <w:r w:rsidRPr="002B24CA">
        <w:rPr>
          <w:spacing w:val="43"/>
          <w:sz w:val="24"/>
          <w:szCs w:val="24"/>
        </w:rPr>
        <w:t xml:space="preserve"> </w:t>
      </w:r>
      <w:r w:rsidRPr="002B24CA">
        <w:rPr>
          <w:sz w:val="24"/>
          <w:szCs w:val="24"/>
        </w:rPr>
        <w:t>вопросам</w:t>
      </w:r>
      <w:r w:rsidRPr="002B24CA">
        <w:rPr>
          <w:spacing w:val="44"/>
          <w:sz w:val="24"/>
          <w:szCs w:val="24"/>
        </w:rPr>
        <w:t xml:space="preserve"> </w:t>
      </w:r>
      <w:r w:rsidRPr="002B24CA">
        <w:rPr>
          <w:sz w:val="24"/>
          <w:szCs w:val="24"/>
        </w:rPr>
        <w:t>обучения</w:t>
      </w:r>
      <w:r w:rsidRPr="002B24CA">
        <w:rPr>
          <w:spacing w:val="43"/>
          <w:sz w:val="24"/>
          <w:szCs w:val="24"/>
        </w:rPr>
        <w:t xml:space="preserve"> </w:t>
      </w:r>
      <w:r w:rsidRPr="002B24CA">
        <w:rPr>
          <w:sz w:val="24"/>
          <w:szCs w:val="24"/>
        </w:rPr>
        <w:t>и</w:t>
      </w:r>
      <w:r w:rsidRPr="002B24CA">
        <w:rPr>
          <w:spacing w:val="-57"/>
          <w:sz w:val="24"/>
          <w:szCs w:val="24"/>
        </w:rPr>
        <w:t xml:space="preserve"> </w:t>
      </w:r>
      <w:r w:rsidRPr="002B24CA">
        <w:rPr>
          <w:sz w:val="24"/>
          <w:szCs w:val="24"/>
        </w:rPr>
        <w:t>воспитания</w:t>
      </w:r>
      <w:r w:rsidRPr="002B24CA">
        <w:rPr>
          <w:spacing w:val="-1"/>
          <w:sz w:val="24"/>
          <w:szCs w:val="24"/>
        </w:rPr>
        <w:t xml:space="preserve"> </w:t>
      </w:r>
      <w:r w:rsidRPr="002B24CA">
        <w:rPr>
          <w:sz w:val="24"/>
          <w:szCs w:val="24"/>
        </w:rPr>
        <w:t>детей с ОВЗ</w:t>
      </w:r>
      <w:r>
        <w:rPr>
          <w:sz w:val="24"/>
          <w:szCs w:val="24"/>
        </w:rPr>
        <w:t>.</w:t>
      </w:r>
    </w:p>
    <w:p w:rsidR="005016DD" w:rsidRPr="002B24CA" w:rsidRDefault="005016DD" w:rsidP="005016DD">
      <w:pPr>
        <w:pStyle w:val="a4"/>
        <w:tabs>
          <w:tab w:val="left" w:pos="1007"/>
          <w:tab w:val="left" w:pos="1008"/>
        </w:tabs>
        <w:ind w:left="0" w:firstLine="0"/>
        <w:jc w:val="both"/>
        <w:rPr>
          <w:sz w:val="24"/>
          <w:szCs w:val="24"/>
        </w:rPr>
      </w:pPr>
      <w:r>
        <w:rPr>
          <w:sz w:val="24"/>
          <w:szCs w:val="24"/>
        </w:rPr>
        <w:t xml:space="preserve">- </w:t>
      </w:r>
      <w:r w:rsidRPr="002B24CA">
        <w:rPr>
          <w:sz w:val="24"/>
          <w:szCs w:val="24"/>
        </w:rPr>
        <w:t>Повысить</w:t>
      </w:r>
      <w:r w:rsidRPr="002B24CA">
        <w:rPr>
          <w:spacing w:val="41"/>
          <w:sz w:val="24"/>
          <w:szCs w:val="24"/>
        </w:rPr>
        <w:t xml:space="preserve"> </w:t>
      </w:r>
      <w:r w:rsidRPr="002B24CA">
        <w:rPr>
          <w:sz w:val="24"/>
          <w:szCs w:val="24"/>
        </w:rPr>
        <w:t>долю</w:t>
      </w:r>
      <w:r w:rsidRPr="002B24CA">
        <w:rPr>
          <w:spacing w:val="41"/>
          <w:sz w:val="24"/>
          <w:szCs w:val="24"/>
        </w:rPr>
        <w:t xml:space="preserve"> </w:t>
      </w:r>
      <w:r w:rsidRPr="002B24CA">
        <w:rPr>
          <w:sz w:val="24"/>
          <w:szCs w:val="24"/>
        </w:rPr>
        <w:t>воспитанников,</w:t>
      </w:r>
      <w:r w:rsidRPr="002B24CA">
        <w:rPr>
          <w:spacing w:val="41"/>
          <w:sz w:val="24"/>
          <w:szCs w:val="24"/>
        </w:rPr>
        <w:t xml:space="preserve"> </w:t>
      </w:r>
      <w:r w:rsidRPr="002B24CA">
        <w:rPr>
          <w:sz w:val="24"/>
          <w:szCs w:val="24"/>
        </w:rPr>
        <w:t>участвующих</w:t>
      </w:r>
      <w:r w:rsidRPr="002B24CA">
        <w:rPr>
          <w:spacing w:val="41"/>
          <w:sz w:val="24"/>
          <w:szCs w:val="24"/>
        </w:rPr>
        <w:t xml:space="preserve"> </w:t>
      </w:r>
      <w:r w:rsidRPr="002B24CA">
        <w:rPr>
          <w:sz w:val="24"/>
          <w:szCs w:val="24"/>
        </w:rPr>
        <w:t>в</w:t>
      </w:r>
      <w:r w:rsidRPr="002B24CA">
        <w:rPr>
          <w:spacing w:val="40"/>
          <w:sz w:val="24"/>
          <w:szCs w:val="24"/>
        </w:rPr>
        <w:t xml:space="preserve"> </w:t>
      </w:r>
      <w:r w:rsidRPr="002B24CA">
        <w:rPr>
          <w:sz w:val="24"/>
          <w:szCs w:val="24"/>
        </w:rPr>
        <w:t>региональных</w:t>
      </w:r>
      <w:r w:rsidRPr="002B24CA">
        <w:rPr>
          <w:spacing w:val="40"/>
          <w:sz w:val="24"/>
          <w:szCs w:val="24"/>
        </w:rPr>
        <w:t xml:space="preserve"> </w:t>
      </w:r>
      <w:r w:rsidRPr="002B24CA">
        <w:rPr>
          <w:sz w:val="24"/>
          <w:szCs w:val="24"/>
        </w:rPr>
        <w:t>мероприятиях</w:t>
      </w:r>
      <w:r w:rsidRPr="002B24CA">
        <w:rPr>
          <w:spacing w:val="40"/>
          <w:sz w:val="24"/>
          <w:szCs w:val="24"/>
        </w:rPr>
        <w:t xml:space="preserve"> </w:t>
      </w:r>
      <w:r w:rsidRPr="002B24CA">
        <w:rPr>
          <w:sz w:val="24"/>
          <w:szCs w:val="24"/>
        </w:rPr>
        <w:t>по</w:t>
      </w:r>
      <w:r w:rsidRPr="002B24CA">
        <w:rPr>
          <w:spacing w:val="-57"/>
          <w:sz w:val="24"/>
          <w:szCs w:val="24"/>
        </w:rPr>
        <w:t xml:space="preserve"> </w:t>
      </w:r>
      <w:r w:rsidRPr="002B24CA">
        <w:rPr>
          <w:sz w:val="24"/>
          <w:szCs w:val="24"/>
        </w:rPr>
        <w:t>поддержке</w:t>
      </w:r>
      <w:r w:rsidRPr="002B24CA">
        <w:rPr>
          <w:spacing w:val="-2"/>
          <w:sz w:val="24"/>
          <w:szCs w:val="24"/>
        </w:rPr>
        <w:t xml:space="preserve"> </w:t>
      </w:r>
      <w:r w:rsidRPr="002B24CA">
        <w:rPr>
          <w:sz w:val="24"/>
          <w:szCs w:val="24"/>
        </w:rPr>
        <w:t>одаренности</w:t>
      </w:r>
      <w:r w:rsidRPr="002B24CA">
        <w:rPr>
          <w:spacing w:val="-1"/>
          <w:sz w:val="24"/>
          <w:szCs w:val="24"/>
        </w:rPr>
        <w:t xml:space="preserve"> </w:t>
      </w:r>
      <w:r w:rsidRPr="002B24CA">
        <w:rPr>
          <w:sz w:val="24"/>
          <w:szCs w:val="24"/>
        </w:rPr>
        <w:t>детей дошкольного</w:t>
      </w:r>
      <w:r w:rsidRPr="002B24CA">
        <w:rPr>
          <w:spacing w:val="-1"/>
          <w:sz w:val="24"/>
          <w:szCs w:val="24"/>
        </w:rPr>
        <w:t xml:space="preserve"> </w:t>
      </w:r>
      <w:r w:rsidRPr="002B24CA">
        <w:rPr>
          <w:sz w:val="24"/>
          <w:szCs w:val="24"/>
        </w:rPr>
        <w:t>возраста.</w:t>
      </w:r>
    </w:p>
    <w:p w:rsidR="005016DD" w:rsidRPr="002B24CA" w:rsidRDefault="005016DD" w:rsidP="005016DD">
      <w:pPr>
        <w:pStyle w:val="a4"/>
        <w:tabs>
          <w:tab w:val="left" w:pos="1007"/>
          <w:tab w:val="left" w:pos="1008"/>
        </w:tabs>
        <w:ind w:left="0" w:firstLine="0"/>
        <w:jc w:val="both"/>
        <w:rPr>
          <w:sz w:val="24"/>
          <w:szCs w:val="24"/>
        </w:rPr>
      </w:pPr>
      <w:r>
        <w:rPr>
          <w:sz w:val="24"/>
          <w:szCs w:val="24"/>
        </w:rPr>
        <w:t xml:space="preserve">- </w:t>
      </w:r>
      <w:r w:rsidRPr="002B24CA">
        <w:rPr>
          <w:sz w:val="24"/>
          <w:szCs w:val="24"/>
        </w:rPr>
        <w:t xml:space="preserve">Разработать и </w:t>
      </w:r>
      <w:r>
        <w:rPr>
          <w:sz w:val="24"/>
          <w:szCs w:val="24"/>
        </w:rPr>
        <w:t xml:space="preserve">разместить на сайте ОП ДО, </w:t>
      </w:r>
      <w:r w:rsidRPr="002B24CA">
        <w:rPr>
          <w:sz w:val="24"/>
          <w:szCs w:val="24"/>
        </w:rPr>
        <w:t>консультации</w:t>
      </w:r>
      <w:r w:rsidRPr="002B24CA">
        <w:rPr>
          <w:spacing w:val="-2"/>
          <w:sz w:val="24"/>
          <w:szCs w:val="24"/>
        </w:rPr>
        <w:t xml:space="preserve"> </w:t>
      </w:r>
      <w:r w:rsidRPr="002B24CA">
        <w:rPr>
          <w:sz w:val="24"/>
          <w:szCs w:val="24"/>
        </w:rPr>
        <w:t>для</w:t>
      </w:r>
      <w:r w:rsidRPr="002B24CA">
        <w:rPr>
          <w:spacing w:val="-1"/>
          <w:sz w:val="24"/>
          <w:szCs w:val="24"/>
        </w:rPr>
        <w:t xml:space="preserve"> </w:t>
      </w:r>
      <w:r>
        <w:rPr>
          <w:spacing w:val="-1"/>
          <w:sz w:val="24"/>
          <w:szCs w:val="24"/>
        </w:rPr>
        <w:t xml:space="preserve">родителей, </w:t>
      </w:r>
      <w:r w:rsidRPr="002B24CA">
        <w:rPr>
          <w:sz w:val="24"/>
          <w:szCs w:val="24"/>
        </w:rPr>
        <w:t>совет</w:t>
      </w:r>
      <w:r>
        <w:rPr>
          <w:sz w:val="24"/>
          <w:szCs w:val="24"/>
        </w:rPr>
        <w:t xml:space="preserve">ы и рекомендации по воспитанию детей в семье </w:t>
      </w:r>
      <w:r w:rsidRPr="002B24CA">
        <w:rPr>
          <w:sz w:val="24"/>
          <w:szCs w:val="24"/>
        </w:rPr>
        <w:t>не</w:t>
      </w:r>
      <w:r w:rsidRPr="002B24CA">
        <w:rPr>
          <w:spacing w:val="-2"/>
          <w:sz w:val="24"/>
          <w:szCs w:val="24"/>
        </w:rPr>
        <w:t xml:space="preserve"> </w:t>
      </w:r>
      <w:r w:rsidRPr="002B24CA">
        <w:rPr>
          <w:sz w:val="24"/>
          <w:szCs w:val="24"/>
        </w:rPr>
        <w:t>посещающих</w:t>
      </w:r>
      <w:r w:rsidRPr="002B24CA">
        <w:rPr>
          <w:spacing w:val="-1"/>
          <w:sz w:val="24"/>
          <w:szCs w:val="24"/>
        </w:rPr>
        <w:t xml:space="preserve"> </w:t>
      </w:r>
      <w:r>
        <w:rPr>
          <w:spacing w:val="-1"/>
          <w:sz w:val="24"/>
          <w:szCs w:val="24"/>
        </w:rPr>
        <w:t>ОП ДО</w:t>
      </w:r>
      <w:r>
        <w:rPr>
          <w:sz w:val="24"/>
          <w:szCs w:val="24"/>
        </w:rPr>
        <w:t>.</w:t>
      </w:r>
    </w:p>
    <w:p w:rsidR="005016DD" w:rsidRPr="002B24CA" w:rsidRDefault="005016DD" w:rsidP="005016DD">
      <w:pPr>
        <w:pStyle w:val="a4"/>
        <w:tabs>
          <w:tab w:val="left" w:pos="1007"/>
          <w:tab w:val="left" w:pos="1008"/>
        </w:tabs>
        <w:ind w:left="0" w:firstLine="0"/>
        <w:jc w:val="both"/>
        <w:rPr>
          <w:sz w:val="24"/>
          <w:szCs w:val="24"/>
        </w:rPr>
      </w:pPr>
      <w:r>
        <w:rPr>
          <w:sz w:val="24"/>
          <w:szCs w:val="24"/>
        </w:rPr>
        <w:t xml:space="preserve">- </w:t>
      </w:r>
      <w:r w:rsidRPr="002B24CA">
        <w:rPr>
          <w:sz w:val="24"/>
          <w:szCs w:val="24"/>
        </w:rPr>
        <w:t>Замотивировать педагогов на публи</w:t>
      </w:r>
      <w:r>
        <w:rPr>
          <w:sz w:val="24"/>
          <w:szCs w:val="24"/>
        </w:rPr>
        <w:t>чное представление своего опыта работы по программе Н.М. Крыловой на различного уровня мероприятиях (окружной, региональный, всероссийский, международный)</w:t>
      </w:r>
      <w:r w:rsidRPr="002B24CA">
        <w:rPr>
          <w:sz w:val="24"/>
          <w:szCs w:val="24"/>
        </w:rPr>
        <w:t>.</w:t>
      </w:r>
    </w:p>
    <w:p w:rsidR="005016DD" w:rsidRPr="00E95082" w:rsidRDefault="005016DD" w:rsidP="005016DD">
      <w:pPr>
        <w:jc w:val="both"/>
        <w:rPr>
          <w:sz w:val="24"/>
          <w:szCs w:val="24"/>
        </w:rPr>
      </w:pPr>
      <w:r>
        <w:rPr>
          <w:sz w:val="24"/>
          <w:szCs w:val="24"/>
        </w:rPr>
        <w:t xml:space="preserve">- Организовать и систематизировать </w:t>
      </w:r>
      <w:r w:rsidRPr="00E95082">
        <w:rPr>
          <w:sz w:val="24"/>
          <w:szCs w:val="24"/>
        </w:rPr>
        <w:t>формирование</w:t>
      </w:r>
      <w:r>
        <w:rPr>
          <w:sz w:val="24"/>
          <w:szCs w:val="24"/>
        </w:rPr>
        <w:t xml:space="preserve"> </w:t>
      </w:r>
      <w:r w:rsidRPr="00E95082">
        <w:rPr>
          <w:sz w:val="24"/>
          <w:szCs w:val="24"/>
        </w:rPr>
        <w:t>учебно-методического</w:t>
      </w:r>
      <w:r>
        <w:rPr>
          <w:sz w:val="24"/>
          <w:szCs w:val="24"/>
        </w:rPr>
        <w:t xml:space="preserve"> </w:t>
      </w:r>
      <w:r w:rsidRPr="00E95082">
        <w:rPr>
          <w:sz w:val="24"/>
          <w:szCs w:val="24"/>
        </w:rPr>
        <w:t>комплекта</w:t>
      </w:r>
      <w:r>
        <w:rPr>
          <w:sz w:val="24"/>
          <w:szCs w:val="24"/>
        </w:rPr>
        <w:t xml:space="preserve">, </w:t>
      </w:r>
      <w:r w:rsidRPr="00E95082">
        <w:rPr>
          <w:sz w:val="24"/>
          <w:szCs w:val="24"/>
        </w:rPr>
        <w:t>демонстрационными, наглядными пособиями в соответствии с содержанием ООП - ОП ДО.</w:t>
      </w:r>
    </w:p>
    <w:p w:rsidR="005016DD" w:rsidRPr="00E95082" w:rsidRDefault="005016DD" w:rsidP="005016DD">
      <w:pPr>
        <w:jc w:val="both"/>
        <w:rPr>
          <w:sz w:val="24"/>
          <w:szCs w:val="24"/>
        </w:rPr>
      </w:pPr>
    </w:p>
    <w:p w:rsidR="005016DD" w:rsidRPr="003D611D" w:rsidRDefault="005016DD" w:rsidP="005016DD">
      <w:pPr>
        <w:jc w:val="both"/>
        <w:rPr>
          <w:b/>
          <w:i/>
          <w:sz w:val="24"/>
          <w:szCs w:val="24"/>
        </w:rPr>
      </w:pPr>
      <w:r w:rsidRPr="003D611D">
        <w:rPr>
          <w:b/>
          <w:i/>
          <w:sz w:val="24"/>
          <w:szCs w:val="24"/>
        </w:rPr>
        <w:t>Организация</w:t>
      </w:r>
      <w:r w:rsidRPr="003D611D">
        <w:rPr>
          <w:b/>
          <w:i/>
          <w:spacing w:val="-4"/>
          <w:sz w:val="24"/>
          <w:szCs w:val="24"/>
        </w:rPr>
        <w:t xml:space="preserve"> </w:t>
      </w:r>
      <w:r w:rsidRPr="003D611D">
        <w:rPr>
          <w:b/>
          <w:i/>
          <w:sz w:val="24"/>
          <w:szCs w:val="24"/>
        </w:rPr>
        <w:t>взаимодействия</w:t>
      </w:r>
      <w:r w:rsidRPr="003D611D">
        <w:rPr>
          <w:b/>
          <w:i/>
          <w:spacing w:val="-4"/>
          <w:sz w:val="24"/>
          <w:szCs w:val="24"/>
        </w:rPr>
        <w:t xml:space="preserve"> </w:t>
      </w:r>
      <w:r w:rsidRPr="003D611D">
        <w:rPr>
          <w:b/>
          <w:i/>
          <w:sz w:val="24"/>
          <w:szCs w:val="24"/>
        </w:rPr>
        <w:t>с</w:t>
      </w:r>
      <w:r w:rsidRPr="003D611D">
        <w:rPr>
          <w:b/>
          <w:i/>
          <w:spacing w:val="-3"/>
          <w:sz w:val="24"/>
          <w:szCs w:val="24"/>
        </w:rPr>
        <w:t xml:space="preserve"> </w:t>
      </w:r>
      <w:r w:rsidRPr="003D611D">
        <w:rPr>
          <w:b/>
          <w:i/>
          <w:sz w:val="24"/>
          <w:szCs w:val="24"/>
        </w:rPr>
        <w:t>различными</w:t>
      </w:r>
      <w:r w:rsidRPr="003D611D">
        <w:rPr>
          <w:b/>
          <w:i/>
          <w:spacing w:val="-3"/>
          <w:sz w:val="24"/>
          <w:szCs w:val="24"/>
        </w:rPr>
        <w:t xml:space="preserve"> </w:t>
      </w:r>
      <w:r w:rsidRPr="003D611D">
        <w:rPr>
          <w:b/>
          <w:i/>
          <w:sz w:val="24"/>
          <w:szCs w:val="24"/>
        </w:rPr>
        <w:t>социальными</w:t>
      </w:r>
      <w:r w:rsidRPr="003D611D">
        <w:rPr>
          <w:b/>
          <w:i/>
          <w:spacing w:val="-3"/>
          <w:sz w:val="24"/>
          <w:szCs w:val="24"/>
        </w:rPr>
        <w:t xml:space="preserve"> </w:t>
      </w:r>
      <w:r w:rsidRPr="003D611D">
        <w:rPr>
          <w:b/>
          <w:i/>
          <w:sz w:val="24"/>
          <w:szCs w:val="24"/>
        </w:rPr>
        <w:t>институтами</w:t>
      </w:r>
    </w:p>
    <w:p w:rsidR="005016DD" w:rsidRPr="003D611D" w:rsidRDefault="005016DD" w:rsidP="005016DD">
      <w:pPr>
        <w:pStyle w:val="a3"/>
        <w:jc w:val="both"/>
        <w:rPr>
          <w:b/>
          <w:i/>
        </w:rPr>
      </w:pP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1816"/>
        <w:gridCol w:w="3008"/>
        <w:gridCol w:w="2555"/>
      </w:tblGrid>
      <w:tr w:rsidR="005016DD" w:rsidRPr="003D611D" w:rsidTr="0058424E">
        <w:trPr>
          <w:trHeight w:val="564"/>
        </w:trPr>
        <w:tc>
          <w:tcPr>
            <w:tcW w:w="2165" w:type="dxa"/>
          </w:tcPr>
          <w:p w:rsidR="005016DD" w:rsidRPr="003D611D" w:rsidRDefault="005016DD" w:rsidP="0058424E">
            <w:pPr>
              <w:pStyle w:val="TableParagraph"/>
              <w:ind w:hanging="92"/>
              <w:jc w:val="both"/>
              <w:rPr>
                <w:sz w:val="24"/>
                <w:szCs w:val="24"/>
              </w:rPr>
            </w:pPr>
            <w:r w:rsidRPr="003D611D">
              <w:rPr>
                <w:sz w:val="24"/>
                <w:szCs w:val="24"/>
              </w:rPr>
              <w:t>Социальные</w:t>
            </w:r>
            <w:r w:rsidRPr="003D611D">
              <w:rPr>
                <w:spacing w:val="-57"/>
                <w:sz w:val="24"/>
                <w:szCs w:val="24"/>
              </w:rPr>
              <w:t xml:space="preserve"> </w:t>
            </w:r>
            <w:r w:rsidRPr="003D611D">
              <w:rPr>
                <w:sz w:val="24"/>
                <w:szCs w:val="24"/>
              </w:rPr>
              <w:t>институты</w:t>
            </w:r>
          </w:p>
        </w:tc>
        <w:tc>
          <w:tcPr>
            <w:tcW w:w="1816" w:type="dxa"/>
          </w:tcPr>
          <w:p w:rsidR="005016DD" w:rsidRPr="003D611D" w:rsidRDefault="005016DD" w:rsidP="0058424E">
            <w:pPr>
              <w:pStyle w:val="TableParagraph"/>
              <w:jc w:val="both"/>
              <w:rPr>
                <w:sz w:val="24"/>
                <w:szCs w:val="24"/>
              </w:rPr>
            </w:pPr>
            <w:r w:rsidRPr="003D611D">
              <w:rPr>
                <w:sz w:val="24"/>
                <w:szCs w:val="24"/>
              </w:rPr>
              <w:t>Количество</w:t>
            </w:r>
            <w:r w:rsidRPr="003D611D">
              <w:rPr>
                <w:spacing w:val="-57"/>
                <w:sz w:val="24"/>
                <w:szCs w:val="24"/>
              </w:rPr>
              <w:t xml:space="preserve"> </w:t>
            </w:r>
            <w:r w:rsidRPr="003D611D">
              <w:rPr>
                <w:sz w:val="24"/>
                <w:szCs w:val="24"/>
              </w:rPr>
              <w:t>договоров</w:t>
            </w:r>
          </w:p>
        </w:tc>
        <w:tc>
          <w:tcPr>
            <w:tcW w:w="3008" w:type="dxa"/>
          </w:tcPr>
          <w:p w:rsidR="005016DD" w:rsidRPr="003D611D" w:rsidRDefault="005016DD" w:rsidP="0058424E">
            <w:pPr>
              <w:pStyle w:val="TableParagraph"/>
              <w:jc w:val="both"/>
              <w:rPr>
                <w:sz w:val="24"/>
                <w:szCs w:val="24"/>
              </w:rPr>
            </w:pPr>
            <w:r w:rsidRPr="003D611D">
              <w:rPr>
                <w:sz w:val="24"/>
                <w:szCs w:val="24"/>
              </w:rPr>
              <w:t>Содержание</w:t>
            </w:r>
            <w:r w:rsidRPr="003D611D">
              <w:rPr>
                <w:spacing w:val="1"/>
                <w:sz w:val="24"/>
                <w:szCs w:val="24"/>
              </w:rPr>
              <w:t xml:space="preserve"> </w:t>
            </w:r>
            <w:r w:rsidRPr="003D611D">
              <w:rPr>
                <w:spacing w:val="-1"/>
                <w:sz w:val="24"/>
                <w:szCs w:val="24"/>
              </w:rPr>
              <w:t>сотрудничества</w:t>
            </w:r>
          </w:p>
        </w:tc>
        <w:tc>
          <w:tcPr>
            <w:tcW w:w="2555" w:type="dxa"/>
          </w:tcPr>
          <w:p w:rsidR="005016DD" w:rsidRPr="003D611D" w:rsidRDefault="005016DD" w:rsidP="0058424E">
            <w:pPr>
              <w:pStyle w:val="TableParagraph"/>
              <w:jc w:val="both"/>
              <w:rPr>
                <w:sz w:val="24"/>
                <w:szCs w:val="24"/>
              </w:rPr>
            </w:pPr>
            <w:r w:rsidRPr="003D611D">
              <w:rPr>
                <w:sz w:val="24"/>
                <w:szCs w:val="24"/>
              </w:rPr>
              <w:t>% выполнения плана</w:t>
            </w:r>
            <w:r w:rsidRPr="003D611D">
              <w:rPr>
                <w:spacing w:val="-58"/>
                <w:sz w:val="24"/>
                <w:szCs w:val="24"/>
              </w:rPr>
              <w:t xml:space="preserve"> </w:t>
            </w:r>
            <w:r w:rsidRPr="003D611D">
              <w:rPr>
                <w:sz w:val="24"/>
                <w:szCs w:val="24"/>
              </w:rPr>
              <w:t>взаимодействия</w:t>
            </w:r>
          </w:p>
        </w:tc>
      </w:tr>
      <w:tr w:rsidR="005016DD" w:rsidRPr="003D611D" w:rsidTr="0058424E">
        <w:trPr>
          <w:trHeight w:val="840"/>
        </w:trPr>
        <w:tc>
          <w:tcPr>
            <w:tcW w:w="2165" w:type="dxa"/>
          </w:tcPr>
          <w:p w:rsidR="005016DD" w:rsidRPr="003D611D" w:rsidRDefault="005016DD" w:rsidP="0058424E">
            <w:pPr>
              <w:pStyle w:val="TableParagraph"/>
              <w:jc w:val="both"/>
              <w:rPr>
                <w:sz w:val="24"/>
                <w:szCs w:val="24"/>
              </w:rPr>
            </w:pPr>
            <w:r w:rsidRPr="003D611D">
              <w:rPr>
                <w:sz w:val="24"/>
                <w:szCs w:val="24"/>
              </w:rPr>
              <w:t>Другие</w:t>
            </w:r>
            <w:r w:rsidRPr="003D611D">
              <w:rPr>
                <w:spacing w:val="1"/>
                <w:sz w:val="24"/>
                <w:szCs w:val="24"/>
              </w:rPr>
              <w:t xml:space="preserve"> </w:t>
            </w:r>
            <w:r w:rsidRPr="003D611D">
              <w:rPr>
                <w:sz w:val="24"/>
                <w:szCs w:val="24"/>
              </w:rPr>
              <w:t>образовательные</w:t>
            </w:r>
            <w:r w:rsidRPr="003D611D">
              <w:rPr>
                <w:spacing w:val="-58"/>
                <w:sz w:val="24"/>
                <w:szCs w:val="24"/>
              </w:rPr>
              <w:t xml:space="preserve"> </w:t>
            </w:r>
            <w:r w:rsidRPr="003D611D">
              <w:rPr>
                <w:sz w:val="24"/>
                <w:szCs w:val="24"/>
              </w:rPr>
              <w:t>организации</w:t>
            </w:r>
          </w:p>
        </w:tc>
        <w:tc>
          <w:tcPr>
            <w:tcW w:w="1816" w:type="dxa"/>
          </w:tcPr>
          <w:p w:rsidR="005016DD" w:rsidRPr="003D611D" w:rsidRDefault="005016DD" w:rsidP="0058424E">
            <w:pPr>
              <w:pStyle w:val="TableParagraph"/>
              <w:jc w:val="both"/>
              <w:rPr>
                <w:sz w:val="24"/>
                <w:szCs w:val="24"/>
              </w:rPr>
            </w:pPr>
            <w:r w:rsidRPr="003D611D">
              <w:rPr>
                <w:sz w:val="24"/>
                <w:szCs w:val="24"/>
              </w:rPr>
              <w:t>2</w:t>
            </w:r>
          </w:p>
        </w:tc>
        <w:tc>
          <w:tcPr>
            <w:tcW w:w="3008" w:type="dxa"/>
          </w:tcPr>
          <w:p w:rsidR="005016DD" w:rsidRPr="003D611D" w:rsidRDefault="005016DD" w:rsidP="0058424E">
            <w:pPr>
              <w:pStyle w:val="TableParagraph"/>
              <w:jc w:val="both"/>
              <w:rPr>
                <w:sz w:val="24"/>
                <w:szCs w:val="24"/>
              </w:rPr>
            </w:pPr>
            <w:r w:rsidRPr="003D611D">
              <w:rPr>
                <w:sz w:val="24"/>
                <w:szCs w:val="24"/>
              </w:rPr>
              <w:t>обмен</w:t>
            </w:r>
            <w:r w:rsidRPr="003D611D">
              <w:rPr>
                <w:spacing w:val="-2"/>
                <w:sz w:val="24"/>
                <w:szCs w:val="24"/>
              </w:rPr>
              <w:t xml:space="preserve"> </w:t>
            </w:r>
            <w:r w:rsidRPr="003D611D">
              <w:rPr>
                <w:sz w:val="24"/>
                <w:szCs w:val="24"/>
              </w:rPr>
              <w:t>опытом</w:t>
            </w:r>
          </w:p>
        </w:tc>
        <w:tc>
          <w:tcPr>
            <w:tcW w:w="2555" w:type="dxa"/>
          </w:tcPr>
          <w:p w:rsidR="005016DD" w:rsidRPr="003D611D" w:rsidRDefault="005016DD" w:rsidP="0058424E">
            <w:pPr>
              <w:pStyle w:val="TableParagraph"/>
              <w:jc w:val="both"/>
              <w:rPr>
                <w:sz w:val="24"/>
                <w:szCs w:val="24"/>
              </w:rPr>
            </w:pPr>
            <w:r>
              <w:rPr>
                <w:sz w:val="24"/>
                <w:szCs w:val="24"/>
              </w:rPr>
              <w:t>9</w:t>
            </w:r>
            <w:r w:rsidRPr="003D611D">
              <w:rPr>
                <w:sz w:val="24"/>
                <w:szCs w:val="24"/>
              </w:rPr>
              <w:t>0%</w:t>
            </w:r>
          </w:p>
        </w:tc>
      </w:tr>
      <w:tr w:rsidR="005016DD" w:rsidRPr="003D611D" w:rsidTr="0058424E">
        <w:trPr>
          <w:trHeight w:val="764"/>
        </w:trPr>
        <w:tc>
          <w:tcPr>
            <w:tcW w:w="2165" w:type="dxa"/>
          </w:tcPr>
          <w:p w:rsidR="005016DD" w:rsidRPr="003D611D" w:rsidRDefault="005016DD" w:rsidP="0058424E">
            <w:pPr>
              <w:pStyle w:val="TableParagraph"/>
              <w:jc w:val="both"/>
              <w:rPr>
                <w:sz w:val="24"/>
                <w:szCs w:val="24"/>
              </w:rPr>
            </w:pPr>
            <w:r w:rsidRPr="003D611D">
              <w:rPr>
                <w:sz w:val="24"/>
                <w:szCs w:val="24"/>
              </w:rPr>
              <w:t>Учреждения</w:t>
            </w:r>
            <w:r w:rsidRPr="003D611D">
              <w:rPr>
                <w:spacing w:val="-57"/>
                <w:sz w:val="24"/>
                <w:szCs w:val="24"/>
              </w:rPr>
              <w:t xml:space="preserve"> </w:t>
            </w:r>
            <w:r w:rsidRPr="003D611D">
              <w:rPr>
                <w:sz w:val="24"/>
                <w:szCs w:val="24"/>
              </w:rPr>
              <w:t>культуры</w:t>
            </w:r>
          </w:p>
        </w:tc>
        <w:tc>
          <w:tcPr>
            <w:tcW w:w="1816" w:type="dxa"/>
          </w:tcPr>
          <w:p w:rsidR="005016DD" w:rsidRPr="003D611D" w:rsidRDefault="005016DD" w:rsidP="0058424E">
            <w:pPr>
              <w:pStyle w:val="TableParagraph"/>
              <w:jc w:val="both"/>
              <w:rPr>
                <w:sz w:val="24"/>
                <w:szCs w:val="24"/>
              </w:rPr>
            </w:pPr>
            <w:r w:rsidRPr="003D611D">
              <w:rPr>
                <w:sz w:val="24"/>
                <w:szCs w:val="24"/>
              </w:rPr>
              <w:t>3</w:t>
            </w:r>
          </w:p>
        </w:tc>
        <w:tc>
          <w:tcPr>
            <w:tcW w:w="3008" w:type="dxa"/>
          </w:tcPr>
          <w:p w:rsidR="005016DD" w:rsidRPr="003D611D" w:rsidRDefault="005016DD" w:rsidP="0058424E">
            <w:pPr>
              <w:pStyle w:val="TableParagraph"/>
              <w:jc w:val="both"/>
              <w:rPr>
                <w:sz w:val="24"/>
                <w:szCs w:val="24"/>
              </w:rPr>
            </w:pPr>
            <w:r w:rsidRPr="003D611D">
              <w:rPr>
                <w:sz w:val="24"/>
                <w:szCs w:val="24"/>
              </w:rPr>
              <w:t>посещение</w:t>
            </w:r>
            <w:r w:rsidRPr="003D611D">
              <w:rPr>
                <w:spacing w:val="-6"/>
                <w:sz w:val="24"/>
                <w:szCs w:val="24"/>
              </w:rPr>
              <w:t xml:space="preserve"> </w:t>
            </w:r>
            <w:r w:rsidRPr="003D611D">
              <w:rPr>
                <w:sz w:val="24"/>
                <w:szCs w:val="24"/>
              </w:rPr>
              <w:t>и</w:t>
            </w:r>
            <w:r w:rsidRPr="003D611D">
              <w:rPr>
                <w:spacing w:val="-5"/>
                <w:sz w:val="24"/>
                <w:szCs w:val="24"/>
              </w:rPr>
              <w:t xml:space="preserve"> </w:t>
            </w:r>
            <w:r w:rsidRPr="003D611D">
              <w:rPr>
                <w:sz w:val="24"/>
                <w:szCs w:val="24"/>
              </w:rPr>
              <w:t>выступление</w:t>
            </w:r>
            <w:r w:rsidRPr="003D611D">
              <w:rPr>
                <w:spacing w:val="-6"/>
                <w:sz w:val="24"/>
                <w:szCs w:val="24"/>
              </w:rPr>
              <w:t xml:space="preserve"> </w:t>
            </w:r>
            <w:r w:rsidRPr="003D611D">
              <w:rPr>
                <w:sz w:val="24"/>
                <w:szCs w:val="24"/>
              </w:rPr>
              <w:t>на</w:t>
            </w:r>
            <w:r>
              <w:rPr>
                <w:sz w:val="24"/>
                <w:szCs w:val="24"/>
              </w:rPr>
              <w:t xml:space="preserve"> </w:t>
            </w:r>
            <w:r w:rsidRPr="003D611D">
              <w:rPr>
                <w:spacing w:val="-52"/>
                <w:sz w:val="24"/>
                <w:szCs w:val="24"/>
              </w:rPr>
              <w:t xml:space="preserve"> </w:t>
            </w:r>
            <w:r w:rsidRPr="003D611D">
              <w:rPr>
                <w:sz w:val="24"/>
                <w:szCs w:val="24"/>
              </w:rPr>
              <w:t>мероприятиях, посещение</w:t>
            </w:r>
            <w:r w:rsidRPr="003D611D">
              <w:rPr>
                <w:spacing w:val="1"/>
                <w:sz w:val="24"/>
                <w:szCs w:val="24"/>
              </w:rPr>
              <w:t xml:space="preserve"> </w:t>
            </w:r>
            <w:r w:rsidRPr="003D611D">
              <w:rPr>
                <w:sz w:val="24"/>
                <w:szCs w:val="24"/>
              </w:rPr>
              <w:t>кружков</w:t>
            </w:r>
          </w:p>
        </w:tc>
        <w:tc>
          <w:tcPr>
            <w:tcW w:w="2555" w:type="dxa"/>
          </w:tcPr>
          <w:p w:rsidR="005016DD" w:rsidRPr="003D611D" w:rsidRDefault="005016DD" w:rsidP="0058424E">
            <w:pPr>
              <w:pStyle w:val="TableParagraph"/>
              <w:jc w:val="both"/>
              <w:rPr>
                <w:sz w:val="24"/>
                <w:szCs w:val="24"/>
              </w:rPr>
            </w:pPr>
            <w:r>
              <w:rPr>
                <w:sz w:val="24"/>
                <w:szCs w:val="24"/>
              </w:rPr>
              <w:t>6</w:t>
            </w:r>
            <w:r w:rsidRPr="003D611D">
              <w:rPr>
                <w:sz w:val="24"/>
                <w:szCs w:val="24"/>
              </w:rPr>
              <w:t>0%</w:t>
            </w:r>
          </w:p>
        </w:tc>
      </w:tr>
      <w:tr w:rsidR="005016DD" w:rsidRPr="003D611D" w:rsidTr="0058424E">
        <w:trPr>
          <w:trHeight w:val="564"/>
        </w:trPr>
        <w:tc>
          <w:tcPr>
            <w:tcW w:w="2165" w:type="dxa"/>
          </w:tcPr>
          <w:p w:rsidR="005016DD" w:rsidRPr="003D611D" w:rsidRDefault="005016DD" w:rsidP="0058424E">
            <w:pPr>
              <w:pStyle w:val="TableParagraph"/>
              <w:jc w:val="both"/>
              <w:rPr>
                <w:sz w:val="24"/>
                <w:szCs w:val="24"/>
              </w:rPr>
            </w:pPr>
            <w:r w:rsidRPr="003D611D">
              <w:rPr>
                <w:sz w:val="24"/>
                <w:szCs w:val="24"/>
              </w:rPr>
              <w:t>Общественные</w:t>
            </w:r>
          </w:p>
          <w:p w:rsidR="005016DD" w:rsidRPr="003D611D" w:rsidRDefault="005016DD" w:rsidP="0058424E">
            <w:pPr>
              <w:pStyle w:val="TableParagraph"/>
              <w:jc w:val="both"/>
              <w:rPr>
                <w:sz w:val="24"/>
                <w:szCs w:val="24"/>
              </w:rPr>
            </w:pPr>
            <w:r w:rsidRPr="003D611D">
              <w:rPr>
                <w:sz w:val="24"/>
                <w:szCs w:val="24"/>
              </w:rPr>
              <w:t>организации</w:t>
            </w:r>
          </w:p>
        </w:tc>
        <w:tc>
          <w:tcPr>
            <w:tcW w:w="1816" w:type="dxa"/>
          </w:tcPr>
          <w:p w:rsidR="005016DD" w:rsidRPr="003D611D" w:rsidRDefault="005016DD" w:rsidP="0058424E">
            <w:pPr>
              <w:pStyle w:val="TableParagraph"/>
              <w:jc w:val="both"/>
              <w:rPr>
                <w:sz w:val="24"/>
                <w:szCs w:val="24"/>
              </w:rPr>
            </w:pPr>
            <w:r w:rsidRPr="003D611D">
              <w:rPr>
                <w:sz w:val="24"/>
                <w:szCs w:val="24"/>
              </w:rPr>
              <w:t>1</w:t>
            </w:r>
          </w:p>
        </w:tc>
        <w:tc>
          <w:tcPr>
            <w:tcW w:w="3008" w:type="dxa"/>
          </w:tcPr>
          <w:p w:rsidR="005016DD" w:rsidRPr="003D611D" w:rsidRDefault="005016DD" w:rsidP="0058424E">
            <w:pPr>
              <w:pStyle w:val="TableParagraph"/>
              <w:jc w:val="both"/>
              <w:rPr>
                <w:sz w:val="24"/>
                <w:szCs w:val="24"/>
              </w:rPr>
            </w:pPr>
            <w:r w:rsidRPr="003D611D">
              <w:rPr>
                <w:sz w:val="24"/>
                <w:szCs w:val="24"/>
              </w:rPr>
              <w:t>поддержка</w:t>
            </w:r>
            <w:r w:rsidRPr="003D611D">
              <w:rPr>
                <w:spacing w:val="-5"/>
                <w:sz w:val="24"/>
                <w:szCs w:val="24"/>
              </w:rPr>
              <w:t xml:space="preserve"> </w:t>
            </w:r>
            <w:r w:rsidRPr="003D611D">
              <w:rPr>
                <w:sz w:val="24"/>
                <w:szCs w:val="24"/>
              </w:rPr>
              <w:t>семьи</w:t>
            </w:r>
          </w:p>
        </w:tc>
        <w:tc>
          <w:tcPr>
            <w:tcW w:w="2555" w:type="dxa"/>
          </w:tcPr>
          <w:p w:rsidR="005016DD" w:rsidRPr="003D611D" w:rsidRDefault="005016DD" w:rsidP="0058424E">
            <w:pPr>
              <w:pStyle w:val="TableParagraph"/>
              <w:jc w:val="both"/>
              <w:rPr>
                <w:sz w:val="24"/>
                <w:szCs w:val="24"/>
              </w:rPr>
            </w:pPr>
            <w:r w:rsidRPr="003D611D">
              <w:rPr>
                <w:sz w:val="24"/>
                <w:szCs w:val="24"/>
              </w:rPr>
              <w:t>90%</w:t>
            </w:r>
          </w:p>
        </w:tc>
      </w:tr>
      <w:tr w:rsidR="005016DD" w:rsidRPr="002B24CA" w:rsidTr="0058424E">
        <w:trPr>
          <w:trHeight w:val="564"/>
        </w:trPr>
        <w:tc>
          <w:tcPr>
            <w:tcW w:w="2165" w:type="dxa"/>
          </w:tcPr>
          <w:p w:rsidR="005016DD" w:rsidRPr="003D611D" w:rsidRDefault="005016DD" w:rsidP="0058424E">
            <w:pPr>
              <w:pStyle w:val="TableParagraph"/>
              <w:jc w:val="both"/>
              <w:rPr>
                <w:sz w:val="24"/>
                <w:szCs w:val="24"/>
              </w:rPr>
            </w:pPr>
            <w:r w:rsidRPr="003D611D">
              <w:rPr>
                <w:spacing w:val="-1"/>
                <w:sz w:val="24"/>
                <w:szCs w:val="24"/>
              </w:rPr>
              <w:lastRenderedPageBreak/>
              <w:t>Медицинские</w:t>
            </w:r>
            <w:r w:rsidRPr="003D611D">
              <w:rPr>
                <w:spacing w:val="-57"/>
                <w:sz w:val="24"/>
                <w:szCs w:val="24"/>
              </w:rPr>
              <w:t xml:space="preserve"> </w:t>
            </w:r>
            <w:r w:rsidRPr="003D611D">
              <w:rPr>
                <w:sz w:val="24"/>
                <w:szCs w:val="24"/>
              </w:rPr>
              <w:t>учреждения</w:t>
            </w:r>
          </w:p>
        </w:tc>
        <w:tc>
          <w:tcPr>
            <w:tcW w:w="1816" w:type="dxa"/>
          </w:tcPr>
          <w:p w:rsidR="005016DD" w:rsidRPr="003D611D" w:rsidRDefault="005016DD" w:rsidP="0058424E">
            <w:pPr>
              <w:pStyle w:val="TableParagraph"/>
              <w:jc w:val="both"/>
              <w:rPr>
                <w:sz w:val="24"/>
                <w:szCs w:val="24"/>
              </w:rPr>
            </w:pPr>
            <w:r w:rsidRPr="003D611D">
              <w:rPr>
                <w:sz w:val="24"/>
                <w:szCs w:val="24"/>
              </w:rPr>
              <w:t>2</w:t>
            </w:r>
          </w:p>
        </w:tc>
        <w:tc>
          <w:tcPr>
            <w:tcW w:w="3008" w:type="dxa"/>
          </w:tcPr>
          <w:p w:rsidR="005016DD" w:rsidRPr="003D611D" w:rsidRDefault="005016DD" w:rsidP="0058424E">
            <w:pPr>
              <w:pStyle w:val="TableParagraph"/>
              <w:jc w:val="both"/>
              <w:rPr>
                <w:sz w:val="24"/>
                <w:szCs w:val="24"/>
              </w:rPr>
            </w:pPr>
            <w:r w:rsidRPr="003D611D">
              <w:rPr>
                <w:sz w:val="24"/>
                <w:szCs w:val="24"/>
              </w:rPr>
              <w:t>сохранение</w:t>
            </w:r>
            <w:r w:rsidRPr="003D611D">
              <w:rPr>
                <w:spacing w:val="-9"/>
                <w:sz w:val="24"/>
                <w:szCs w:val="24"/>
              </w:rPr>
              <w:t xml:space="preserve"> </w:t>
            </w:r>
            <w:r w:rsidRPr="003D611D">
              <w:rPr>
                <w:sz w:val="24"/>
                <w:szCs w:val="24"/>
              </w:rPr>
              <w:t>,</w:t>
            </w:r>
            <w:r w:rsidRPr="003D611D">
              <w:rPr>
                <w:spacing w:val="-8"/>
                <w:sz w:val="24"/>
                <w:szCs w:val="24"/>
              </w:rPr>
              <w:t xml:space="preserve"> </w:t>
            </w:r>
            <w:r w:rsidRPr="003D611D">
              <w:rPr>
                <w:sz w:val="24"/>
                <w:szCs w:val="24"/>
              </w:rPr>
              <w:t>укрепление</w:t>
            </w:r>
            <w:r w:rsidRPr="003D611D">
              <w:rPr>
                <w:spacing w:val="-52"/>
                <w:sz w:val="24"/>
                <w:szCs w:val="24"/>
              </w:rPr>
              <w:t xml:space="preserve"> </w:t>
            </w:r>
            <w:r w:rsidRPr="003D611D">
              <w:rPr>
                <w:sz w:val="24"/>
                <w:szCs w:val="24"/>
              </w:rPr>
              <w:t>здоровья</w:t>
            </w:r>
            <w:r w:rsidRPr="003D611D">
              <w:rPr>
                <w:spacing w:val="-9"/>
                <w:sz w:val="24"/>
                <w:szCs w:val="24"/>
              </w:rPr>
              <w:t xml:space="preserve"> </w:t>
            </w:r>
            <w:r w:rsidRPr="003D611D">
              <w:rPr>
                <w:sz w:val="24"/>
                <w:szCs w:val="24"/>
              </w:rPr>
              <w:t>воспитанников</w:t>
            </w:r>
          </w:p>
        </w:tc>
        <w:tc>
          <w:tcPr>
            <w:tcW w:w="2555" w:type="dxa"/>
          </w:tcPr>
          <w:p w:rsidR="005016DD" w:rsidRPr="002B24CA" w:rsidRDefault="005016DD" w:rsidP="0058424E">
            <w:pPr>
              <w:pStyle w:val="TableParagraph"/>
              <w:jc w:val="both"/>
              <w:rPr>
                <w:sz w:val="24"/>
                <w:szCs w:val="24"/>
              </w:rPr>
            </w:pPr>
            <w:r w:rsidRPr="003D611D">
              <w:rPr>
                <w:sz w:val="24"/>
                <w:szCs w:val="24"/>
              </w:rPr>
              <w:t>100%</w:t>
            </w:r>
          </w:p>
        </w:tc>
      </w:tr>
    </w:tbl>
    <w:p w:rsidR="005016DD" w:rsidRDefault="005016DD" w:rsidP="005016DD">
      <w:pPr>
        <w:pStyle w:val="a3"/>
        <w:ind w:firstLine="426"/>
        <w:jc w:val="both"/>
        <w:rPr>
          <w:b/>
        </w:rPr>
      </w:pPr>
    </w:p>
    <w:p w:rsidR="005016DD" w:rsidRDefault="005016DD" w:rsidP="005016DD">
      <w:pPr>
        <w:pStyle w:val="a3"/>
        <w:ind w:firstLine="426"/>
        <w:jc w:val="both"/>
        <w:rPr>
          <w:b/>
        </w:rPr>
      </w:pPr>
    </w:p>
    <w:p w:rsidR="005016DD" w:rsidRPr="002B24CA" w:rsidRDefault="005016DD" w:rsidP="005016DD">
      <w:pPr>
        <w:pStyle w:val="a3"/>
        <w:ind w:firstLine="426"/>
        <w:jc w:val="both"/>
      </w:pPr>
      <w:r w:rsidRPr="002B24CA">
        <w:rPr>
          <w:b/>
        </w:rPr>
        <w:t xml:space="preserve">Вывод: </w:t>
      </w:r>
      <w:r w:rsidRPr="002B24CA">
        <w:t xml:space="preserve">Методическое обеспечение </w:t>
      </w:r>
      <w:r>
        <w:t>ОП ДО</w:t>
      </w:r>
      <w:r w:rsidRPr="002B24CA">
        <w:t xml:space="preserve"> активно используется педагогами в образовательном</w:t>
      </w:r>
      <w:r w:rsidRPr="002B24CA">
        <w:rPr>
          <w:spacing w:val="-57"/>
        </w:rPr>
        <w:t xml:space="preserve"> </w:t>
      </w:r>
      <w:r w:rsidRPr="002B24CA">
        <w:t>процессе и</w:t>
      </w:r>
      <w:r w:rsidRPr="002B24CA">
        <w:rPr>
          <w:spacing w:val="1"/>
        </w:rPr>
        <w:t xml:space="preserve"> </w:t>
      </w:r>
      <w:r w:rsidRPr="002B24CA">
        <w:t>соответствует требования ООП</w:t>
      </w:r>
      <w:r w:rsidRPr="002B24CA">
        <w:rPr>
          <w:spacing w:val="1"/>
        </w:rPr>
        <w:t xml:space="preserve"> </w:t>
      </w:r>
      <w:r w:rsidRPr="002B24CA">
        <w:t xml:space="preserve">- ОП ДО </w:t>
      </w:r>
      <w:r>
        <w:t>ГБПОУ СО ЧГК им. О. Колычева ОП ДО</w:t>
      </w:r>
      <w:r w:rsidRPr="002B24CA">
        <w:t xml:space="preserve"> на достаточном уровне. Однако, для успешного методического</w:t>
      </w:r>
      <w:r w:rsidRPr="002B24CA">
        <w:rPr>
          <w:spacing w:val="1"/>
        </w:rPr>
        <w:t xml:space="preserve"> </w:t>
      </w:r>
      <w:r w:rsidRPr="002B24CA">
        <w:t>обеспечения</w:t>
      </w:r>
      <w:r w:rsidRPr="002B24CA">
        <w:rPr>
          <w:spacing w:val="-1"/>
        </w:rPr>
        <w:t xml:space="preserve"> </w:t>
      </w:r>
      <w:r w:rsidRPr="002B24CA">
        <w:t>образовательного</w:t>
      </w:r>
      <w:r w:rsidRPr="002B24CA">
        <w:rPr>
          <w:spacing w:val="-1"/>
        </w:rPr>
        <w:t xml:space="preserve"> </w:t>
      </w:r>
      <w:r w:rsidRPr="002B24CA">
        <w:t>процесса в</w:t>
      </w:r>
      <w:r w:rsidRPr="002B24CA">
        <w:rPr>
          <w:spacing w:val="-2"/>
        </w:rPr>
        <w:t xml:space="preserve"> </w:t>
      </w:r>
      <w:r w:rsidRPr="002B24CA">
        <w:t>соответствии</w:t>
      </w:r>
      <w:r w:rsidRPr="002B24CA">
        <w:rPr>
          <w:spacing w:val="-1"/>
        </w:rPr>
        <w:t xml:space="preserve"> </w:t>
      </w:r>
      <w:r w:rsidRPr="002B24CA">
        <w:t>с</w:t>
      </w:r>
      <w:r w:rsidRPr="002B24CA">
        <w:rPr>
          <w:spacing w:val="-1"/>
        </w:rPr>
        <w:t xml:space="preserve"> </w:t>
      </w:r>
      <w:r w:rsidRPr="002B24CA">
        <w:t>ФГОС</w:t>
      </w:r>
      <w:r w:rsidRPr="002B24CA">
        <w:rPr>
          <w:spacing w:val="-1"/>
        </w:rPr>
        <w:t xml:space="preserve"> </w:t>
      </w:r>
      <w:r w:rsidRPr="002B24CA">
        <w:t>ДО</w:t>
      </w:r>
      <w:r w:rsidRPr="002B24CA">
        <w:rPr>
          <w:spacing w:val="-2"/>
        </w:rPr>
        <w:t xml:space="preserve"> </w:t>
      </w:r>
      <w:r w:rsidRPr="002B24CA">
        <w:t>необходимо:</w:t>
      </w:r>
    </w:p>
    <w:p w:rsidR="005016DD" w:rsidRPr="002B24CA" w:rsidRDefault="005016DD" w:rsidP="005016DD">
      <w:pPr>
        <w:pStyle w:val="a4"/>
        <w:tabs>
          <w:tab w:val="left" w:pos="932"/>
        </w:tabs>
        <w:ind w:left="0" w:firstLine="0"/>
        <w:jc w:val="both"/>
        <w:rPr>
          <w:sz w:val="24"/>
          <w:szCs w:val="24"/>
        </w:rPr>
      </w:pPr>
      <w:r>
        <w:rPr>
          <w:sz w:val="24"/>
          <w:szCs w:val="24"/>
        </w:rPr>
        <w:t xml:space="preserve">1. </w:t>
      </w:r>
      <w:r w:rsidRPr="002B24CA">
        <w:rPr>
          <w:sz w:val="24"/>
          <w:szCs w:val="24"/>
        </w:rPr>
        <w:t>Продолжить качественную переработку имеющихся материалов и постоянно</w:t>
      </w:r>
      <w:r w:rsidRPr="002B24CA">
        <w:rPr>
          <w:spacing w:val="1"/>
          <w:sz w:val="24"/>
          <w:szCs w:val="24"/>
        </w:rPr>
        <w:t xml:space="preserve"> </w:t>
      </w:r>
      <w:r w:rsidRPr="002B24CA">
        <w:rPr>
          <w:sz w:val="24"/>
          <w:szCs w:val="24"/>
        </w:rPr>
        <w:t>совершенствовать нормативную и учебно – методическую базу. Продолжать формировать</w:t>
      </w:r>
      <w:r w:rsidRPr="002B24CA">
        <w:rPr>
          <w:spacing w:val="-57"/>
          <w:sz w:val="24"/>
          <w:szCs w:val="24"/>
        </w:rPr>
        <w:t xml:space="preserve"> </w:t>
      </w:r>
      <w:r w:rsidRPr="002B24CA">
        <w:rPr>
          <w:sz w:val="24"/>
          <w:szCs w:val="24"/>
        </w:rPr>
        <w:t>учебно-методический</w:t>
      </w:r>
      <w:r w:rsidRPr="002B24CA">
        <w:rPr>
          <w:spacing w:val="-4"/>
          <w:sz w:val="24"/>
          <w:szCs w:val="24"/>
        </w:rPr>
        <w:t xml:space="preserve"> </w:t>
      </w:r>
      <w:r w:rsidRPr="002B24CA">
        <w:rPr>
          <w:sz w:val="24"/>
          <w:szCs w:val="24"/>
        </w:rPr>
        <w:t>комплект,</w:t>
      </w:r>
      <w:r w:rsidRPr="002B24CA">
        <w:rPr>
          <w:spacing w:val="-1"/>
          <w:sz w:val="24"/>
          <w:szCs w:val="24"/>
        </w:rPr>
        <w:t xml:space="preserve"> </w:t>
      </w:r>
      <w:r w:rsidRPr="002B24CA">
        <w:rPr>
          <w:sz w:val="24"/>
          <w:szCs w:val="24"/>
        </w:rPr>
        <w:t>отвечающий</w:t>
      </w:r>
      <w:r w:rsidRPr="002B24CA">
        <w:rPr>
          <w:spacing w:val="-1"/>
          <w:sz w:val="24"/>
          <w:szCs w:val="24"/>
        </w:rPr>
        <w:t xml:space="preserve"> </w:t>
      </w:r>
      <w:r w:rsidRPr="002B24CA">
        <w:rPr>
          <w:sz w:val="24"/>
          <w:szCs w:val="24"/>
        </w:rPr>
        <w:t>современным</w:t>
      </w:r>
      <w:r w:rsidRPr="002B24CA">
        <w:rPr>
          <w:spacing w:val="-1"/>
          <w:sz w:val="24"/>
          <w:szCs w:val="24"/>
        </w:rPr>
        <w:t xml:space="preserve"> </w:t>
      </w:r>
      <w:r w:rsidRPr="002B24CA">
        <w:rPr>
          <w:sz w:val="24"/>
          <w:szCs w:val="24"/>
        </w:rPr>
        <w:t>требованиям</w:t>
      </w:r>
      <w:r w:rsidRPr="002B24CA">
        <w:rPr>
          <w:spacing w:val="-1"/>
          <w:sz w:val="24"/>
          <w:szCs w:val="24"/>
        </w:rPr>
        <w:t xml:space="preserve"> </w:t>
      </w:r>
      <w:r w:rsidRPr="002B24CA">
        <w:rPr>
          <w:sz w:val="24"/>
          <w:szCs w:val="24"/>
        </w:rPr>
        <w:t>и</w:t>
      </w:r>
      <w:r w:rsidRPr="002B24CA">
        <w:rPr>
          <w:spacing w:val="-2"/>
          <w:sz w:val="24"/>
          <w:szCs w:val="24"/>
        </w:rPr>
        <w:t xml:space="preserve"> </w:t>
      </w:r>
      <w:r w:rsidRPr="002B24CA">
        <w:rPr>
          <w:sz w:val="24"/>
          <w:szCs w:val="24"/>
        </w:rPr>
        <w:t>ООП</w:t>
      </w:r>
      <w:r w:rsidRPr="002B24CA">
        <w:rPr>
          <w:spacing w:val="-2"/>
          <w:sz w:val="24"/>
          <w:szCs w:val="24"/>
        </w:rPr>
        <w:t xml:space="preserve"> </w:t>
      </w:r>
      <w:r w:rsidRPr="002B24CA">
        <w:rPr>
          <w:sz w:val="24"/>
          <w:szCs w:val="24"/>
        </w:rPr>
        <w:t>–</w:t>
      </w:r>
      <w:r w:rsidRPr="002B24CA">
        <w:rPr>
          <w:spacing w:val="-1"/>
          <w:sz w:val="24"/>
          <w:szCs w:val="24"/>
        </w:rPr>
        <w:t xml:space="preserve"> </w:t>
      </w:r>
      <w:r w:rsidRPr="002B24CA">
        <w:rPr>
          <w:sz w:val="24"/>
          <w:szCs w:val="24"/>
        </w:rPr>
        <w:t>ОП</w:t>
      </w:r>
      <w:r w:rsidRPr="002B24CA">
        <w:rPr>
          <w:spacing w:val="-2"/>
          <w:sz w:val="24"/>
          <w:szCs w:val="24"/>
        </w:rPr>
        <w:t xml:space="preserve"> </w:t>
      </w:r>
      <w:r w:rsidRPr="002B24CA">
        <w:rPr>
          <w:sz w:val="24"/>
          <w:szCs w:val="24"/>
        </w:rPr>
        <w:t>ДО.</w:t>
      </w:r>
    </w:p>
    <w:p w:rsidR="005016DD" w:rsidRDefault="005016DD" w:rsidP="005016DD">
      <w:pPr>
        <w:jc w:val="both"/>
      </w:pPr>
      <w:r>
        <w:t xml:space="preserve">2. </w:t>
      </w:r>
      <w:r w:rsidRPr="00F047F4">
        <w:t xml:space="preserve">До 01.09.2021г. разработать </w:t>
      </w:r>
      <w:r>
        <w:t xml:space="preserve">рабочую </w:t>
      </w:r>
      <w:r w:rsidRPr="00F047F4">
        <w:t>программу воспитания и календарный план воспитательной работы.</w:t>
      </w:r>
    </w:p>
    <w:p w:rsidR="005016DD" w:rsidRPr="002B24CA" w:rsidRDefault="005016DD" w:rsidP="005016DD">
      <w:pPr>
        <w:jc w:val="both"/>
        <w:rPr>
          <w:sz w:val="24"/>
          <w:szCs w:val="24"/>
        </w:rPr>
      </w:pPr>
      <w:r>
        <w:t xml:space="preserve">3. </w:t>
      </w:r>
      <w:r w:rsidRPr="002B24CA">
        <w:rPr>
          <w:sz w:val="24"/>
          <w:szCs w:val="24"/>
        </w:rPr>
        <w:t>Приобрести:</w:t>
      </w:r>
      <w:r w:rsidRPr="002B24CA">
        <w:rPr>
          <w:spacing w:val="-7"/>
          <w:sz w:val="24"/>
          <w:szCs w:val="24"/>
        </w:rPr>
        <w:t xml:space="preserve"> </w:t>
      </w:r>
      <w:r w:rsidRPr="002B24CA">
        <w:rPr>
          <w:sz w:val="24"/>
          <w:szCs w:val="24"/>
        </w:rPr>
        <w:t>познавательную</w:t>
      </w:r>
      <w:r w:rsidRPr="002B24CA">
        <w:rPr>
          <w:spacing w:val="-7"/>
          <w:sz w:val="24"/>
          <w:szCs w:val="24"/>
        </w:rPr>
        <w:t xml:space="preserve"> </w:t>
      </w:r>
      <w:r w:rsidRPr="002B24CA">
        <w:rPr>
          <w:sz w:val="24"/>
          <w:szCs w:val="24"/>
        </w:rPr>
        <w:t>литературу</w:t>
      </w:r>
      <w:r w:rsidRPr="002B24CA">
        <w:rPr>
          <w:spacing w:val="-5"/>
          <w:sz w:val="24"/>
          <w:szCs w:val="24"/>
        </w:rPr>
        <w:t xml:space="preserve"> </w:t>
      </w:r>
      <w:r w:rsidRPr="002B24CA">
        <w:rPr>
          <w:sz w:val="24"/>
          <w:szCs w:val="24"/>
        </w:rPr>
        <w:t>для</w:t>
      </w:r>
      <w:r w:rsidRPr="002B24CA">
        <w:rPr>
          <w:spacing w:val="-7"/>
          <w:sz w:val="24"/>
          <w:szCs w:val="24"/>
        </w:rPr>
        <w:t xml:space="preserve"> </w:t>
      </w:r>
      <w:r w:rsidRPr="002B24CA">
        <w:rPr>
          <w:sz w:val="24"/>
          <w:szCs w:val="24"/>
        </w:rPr>
        <w:t>дошкольников</w:t>
      </w:r>
      <w:r w:rsidRPr="002B24CA">
        <w:rPr>
          <w:spacing w:val="-6"/>
          <w:sz w:val="24"/>
          <w:szCs w:val="24"/>
        </w:rPr>
        <w:t xml:space="preserve"> </w:t>
      </w:r>
      <w:r w:rsidRPr="002B24CA">
        <w:rPr>
          <w:sz w:val="24"/>
          <w:szCs w:val="24"/>
        </w:rPr>
        <w:t>технической</w:t>
      </w:r>
      <w:r w:rsidRPr="002B24CA">
        <w:rPr>
          <w:spacing w:val="-6"/>
          <w:sz w:val="24"/>
          <w:szCs w:val="24"/>
        </w:rPr>
        <w:t xml:space="preserve"> </w:t>
      </w:r>
      <w:r w:rsidRPr="002B24CA">
        <w:rPr>
          <w:sz w:val="24"/>
          <w:szCs w:val="24"/>
        </w:rPr>
        <w:t>направленности.</w:t>
      </w:r>
    </w:p>
    <w:p w:rsidR="00C432A0" w:rsidRDefault="00C432A0" w:rsidP="005016DD">
      <w:pPr>
        <w:tabs>
          <w:tab w:val="left" w:pos="3060"/>
        </w:tabs>
        <w:jc w:val="both"/>
        <w:rPr>
          <w:b/>
          <w:sz w:val="24"/>
          <w:szCs w:val="24"/>
        </w:rPr>
      </w:pPr>
    </w:p>
    <w:p w:rsidR="005016DD" w:rsidRPr="004316DD" w:rsidRDefault="005016DD" w:rsidP="005016DD">
      <w:pPr>
        <w:tabs>
          <w:tab w:val="left" w:pos="3060"/>
        </w:tabs>
        <w:jc w:val="both"/>
        <w:rPr>
          <w:b/>
          <w:sz w:val="24"/>
          <w:szCs w:val="24"/>
        </w:rPr>
      </w:pPr>
      <w:r w:rsidRPr="004316DD">
        <w:rPr>
          <w:b/>
          <w:sz w:val="24"/>
          <w:szCs w:val="24"/>
        </w:rPr>
        <w:t>Информационное обеспечение</w:t>
      </w:r>
    </w:p>
    <w:p w:rsidR="005016DD" w:rsidRPr="004316DD" w:rsidRDefault="005016DD" w:rsidP="005016DD">
      <w:pPr>
        <w:shd w:val="clear" w:color="auto" w:fill="FFFFFF"/>
        <w:ind w:firstLine="708"/>
        <w:jc w:val="both"/>
        <w:rPr>
          <w:color w:val="000000"/>
          <w:sz w:val="24"/>
          <w:szCs w:val="24"/>
        </w:rPr>
      </w:pPr>
      <w:r w:rsidRPr="004316DD">
        <w:rPr>
          <w:color w:val="000000"/>
          <w:sz w:val="24"/>
          <w:szCs w:val="24"/>
        </w:rPr>
        <w:t>Основным ресурсом является функционирующий информационный сайт ОП ДО в сети Интернет,</w:t>
      </w:r>
    </w:p>
    <w:p w:rsidR="005016DD" w:rsidRPr="004316DD" w:rsidRDefault="00110E76" w:rsidP="005016DD">
      <w:pPr>
        <w:shd w:val="clear" w:color="auto" w:fill="FFFFFF"/>
        <w:ind w:firstLine="708"/>
        <w:jc w:val="both"/>
        <w:rPr>
          <w:color w:val="000000"/>
          <w:sz w:val="24"/>
          <w:szCs w:val="24"/>
        </w:rPr>
      </w:pPr>
      <w:hyperlink r:id="rId39" w:history="1">
        <w:r w:rsidR="005016DD" w:rsidRPr="004316DD">
          <w:rPr>
            <w:rStyle w:val="a8"/>
            <w:sz w:val="24"/>
            <w:szCs w:val="24"/>
          </w:rPr>
          <w:t>https://dskolosok17ch.minobr63.ru/wp-admin/</w:t>
        </w:r>
      </w:hyperlink>
    </w:p>
    <w:p w:rsidR="005016DD" w:rsidRPr="004316DD" w:rsidRDefault="005016DD" w:rsidP="005016DD">
      <w:pPr>
        <w:shd w:val="clear" w:color="auto" w:fill="FFFFFF"/>
        <w:jc w:val="both"/>
        <w:rPr>
          <w:color w:val="000000"/>
          <w:sz w:val="24"/>
          <w:szCs w:val="24"/>
        </w:rPr>
      </w:pPr>
      <w:r w:rsidRPr="004316DD">
        <w:rPr>
          <w:color w:val="000000"/>
          <w:sz w:val="24"/>
          <w:szCs w:val="24"/>
        </w:rPr>
        <w:t xml:space="preserve"> содержащий информацию о деятельности учреждения, где родители могут познакомиться:</w:t>
      </w:r>
    </w:p>
    <w:p w:rsidR="005016DD" w:rsidRPr="004316DD" w:rsidRDefault="005016DD" w:rsidP="005016DD">
      <w:pPr>
        <w:widowControl/>
        <w:numPr>
          <w:ilvl w:val="0"/>
          <w:numId w:val="66"/>
        </w:numPr>
        <w:shd w:val="clear" w:color="auto" w:fill="FFFFFF"/>
        <w:autoSpaceDE/>
        <w:autoSpaceDN/>
        <w:ind w:left="0" w:firstLine="0"/>
        <w:jc w:val="both"/>
        <w:rPr>
          <w:color w:val="000000"/>
          <w:sz w:val="24"/>
          <w:szCs w:val="24"/>
        </w:rPr>
      </w:pPr>
      <w:r w:rsidRPr="004316DD">
        <w:rPr>
          <w:color w:val="000000"/>
          <w:sz w:val="24"/>
          <w:szCs w:val="24"/>
        </w:rPr>
        <w:t xml:space="preserve">с нормативной базой учреждения </w:t>
      </w:r>
    </w:p>
    <w:p w:rsidR="005016DD" w:rsidRPr="004316DD" w:rsidRDefault="005016DD" w:rsidP="005016DD">
      <w:pPr>
        <w:widowControl/>
        <w:numPr>
          <w:ilvl w:val="0"/>
          <w:numId w:val="66"/>
        </w:numPr>
        <w:shd w:val="clear" w:color="auto" w:fill="FFFFFF"/>
        <w:autoSpaceDE/>
        <w:autoSpaceDN/>
        <w:ind w:left="0" w:firstLine="0"/>
        <w:jc w:val="both"/>
        <w:rPr>
          <w:color w:val="000000"/>
          <w:sz w:val="24"/>
          <w:szCs w:val="24"/>
        </w:rPr>
      </w:pPr>
      <w:r w:rsidRPr="004316DD">
        <w:rPr>
          <w:color w:val="000000"/>
          <w:sz w:val="24"/>
          <w:szCs w:val="24"/>
        </w:rPr>
        <w:t>историей ДО</w:t>
      </w:r>
    </w:p>
    <w:p w:rsidR="005016DD" w:rsidRPr="004316DD" w:rsidRDefault="005016DD" w:rsidP="005016DD">
      <w:pPr>
        <w:widowControl/>
        <w:numPr>
          <w:ilvl w:val="0"/>
          <w:numId w:val="66"/>
        </w:numPr>
        <w:shd w:val="clear" w:color="auto" w:fill="FFFFFF"/>
        <w:autoSpaceDE/>
        <w:autoSpaceDN/>
        <w:ind w:left="0" w:firstLine="0"/>
        <w:jc w:val="both"/>
        <w:rPr>
          <w:color w:val="000000"/>
          <w:sz w:val="24"/>
          <w:szCs w:val="24"/>
        </w:rPr>
      </w:pPr>
      <w:r w:rsidRPr="004316DD">
        <w:rPr>
          <w:color w:val="000000"/>
          <w:sz w:val="24"/>
          <w:szCs w:val="24"/>
        </w:rPr>
        <w:t>с педагогическим коллективом детского сада;</w:t>
      </w:r>
    </w:p>
    <w:p w:rsidR="005016DD" w:rsidRPr="004316DD" w:rsidRDefault="005016DD" w:rsidP="005016DD">
      <w:pPr>
        <w:widowControl/>
        <w:numPr>
          <w:ilvl w:val="0"/>
          <w:numId w:val="66"/>
        </w:numPr>
        <w:shd w:val="clear" w:color="auto" w:fill="FFFFFF"/>
        <w:autoSpaceDE/>
        <w:autoSpaceDN/>
        <w:ind w:left="0" w:firstLine="0"/>
        <w:jc w:val="both"/>
        <w:rPr>
          <w:color w:val="000000"/>
          <w:sz w:val="24"/>
          <w:szCs w:val="24"/>
        </w:rPr>
      </w:pPr>
      <w:r w:rsidRPr="004316DD">
        <w:rPr>
          <w:color w:val="000000"/>
          <w:sz w:val="24"/>
          <w:szCs w:val="24"/>
        </w:rPr>
        <w:t>с происходящими событиями в блоке новостей;</w:t>
      </w:r>
    </w:p>
    <w:p w:rsidR="005016DD" w:rsidRPr="004316DD" w:rsidRDefault="005016DD" w:rsidP="005016DD">
      <w:pPr>
        <w:widowControl/>
        <w:numPr>
          <w:ilvl w:val="0"/>
          <w:numId w:val="66"/>
        </w:numPr>
        <w:shd w:val="clear" w:color="auto" w:fill="FFFFFF"/>
        <w:autoSpaceDE/>
        <w:autoSpaceDN/>
        <w:ind w:left="0" w:firstLine="0"/>
        <w:jc w:val="both"/>
        <w:rPr>
          <w:color w:val="000000"/>
          <w:sz w:val="24"/>
          <w:szCs w:val="24"/>
        </w:rPr>
      </w:pPr>
      <w:r w:rsidRPr="004316DD">
        <w:rPr>
          <w:color w:val="000000"/>
          <w:sz w:val="24"/>
          <w:szCs w:val="24"/>
        </w:rPr>
        <w:t>с консультационным материалом на вкладке «Все для родителей»;</w:t>
      </w:r>
    </w:p>
    <w:p w:rsidR="005016DD" w:rsidRPr="004316DD" w:rsidRDefault="005016DD" w:rsidP="005016DD">
      <w:pPr>
        <w:widowControl/>
        <w:numPr>
          <w:ilvl w:val="0"/>
          <w:numId w:val="66"/>
        </w:numPr>
        <w:shd w:val="clear" w:color="auto" w:fill="FFFFFF"/>
        <w:autoSpaceDE/>
        <w:autoSpaceDN/>
        <w:ind w:left="0" w:firstLine="0"/>
        <w:jc w:val="both"/>
        <w:rPr>
          <w:color w:val="000000"/>
          <w:sz w:val="24"/>
          <w:szCs w:val="24"/>
        </w:rPr>
      </w:pPr>
      <w:r w:rsidRPr="004316DD">
        <w:rPr>
          <w:color w:val="000000"/>
          <w:sz w:val="24"/>
          <w:szCs w:val="24"/>
        </w:rPr>
        <w:t>просмотреть фотоальбом;</w:t>
      </w:r>
    </w:p>
    <w:p w:rsidR="005016DD" w:rsidRPr="004316DD" w:rsidRDefault="005016DD" w:rsidP="005016DD">
      <w:pPr>
        <w:shd w:val="clear" w:color="auto" w:fill="FFFFFF"/>
        <w:ind w:firstLine="606"/>
        <w:jc w:val="both"/>
        <w:rPr>
          <w:color w:val="000000"/>
          <w:sz w:val="24"/>
          <w:szCs w:val="24"/>
        </w:rPr>
      </w:pPr>
      <w:r w:rsidRPr="004316DD">
        <w:rPr>
          <w:color w:val="000000"/>
          <w:sz w:val="24"/>
          <w:szCs w:val="24"/>
        </w:rPr>
        <w:t>На сайте созданы страницы педагогов. Также активно ведется общение с родителями по электронной почте. В таком формате, родители задают интересующие их вопросы, описывают ситуации по которым необходима консультация, а педагоги пересылают родителям рекомендации индивидуального характера.</w:t>
      </w:r>
    </w:p>
    <w:p w:rsidR="005016DD" w:rsidRPr="004316DD" w:rsidRDefault="005016DD" w:rsidP="005016DD">
      <w:pPr>
        <w:shd w:val="clear" w:color="auto" w:fill="FFFFFF"/>
        <w:ind w:firstLine="708"/>
        <w:jc w:val="both"/>
        <w:rPr>
          <w:sz w:val="24"/>
          <w:szCs w:val="24"/>
          <w:shd w:val="clear" w:color="auto" w:fill="FFFFFF"/>
        </w:rPr>
      </w:pPr>
      <w:r w:rsidRPr="004316DD">
        <w:rPr>
          <w:color w:val="000000"/>
          <w:sz w:val="24"/>
          <w:szCs w:val="24"/>
        </w:rPr>
        <w:t xml:space="preserve">В открытом доступе сети интернет имеется </w:t>
      </w:r>
      <w:r w:rsidRPr="004316DD">
        <w:rPr>
          <w:sz w:val="24"/>
          <w:szCs w:val="24"/>
          <w:shd w:val="clear" w:color="auto" w:fill="FFFFFF"/>
        </w:rPr>
        <w:t xml:space="preserve">электронный выставочный стенд освещающий жизнь и деятельность нашего детского сада. </w:t>
      </w:r>
    </w:p>
    <w:p w:rsidR="005016DD" w:rsidRPr="004316DD" w:rsidRDefault="005016DD" w:rsidP="005016DD">
      <w:pPr>
        <w:shd w:val="clear" w:color="auto" w:fill="FFFFFF"/>
        <w:jc w:val="both"/>
        <w:rPr>
          <w:sz w:val="24"/>
          <w:szCs w:val="24"/>
        </w:rPr>
      </w:pPr>
      <w:r w:rsidRPr="004316DD">
        <w:rPr>
          <w:sz w:val="24"/>
          <w:szCs w:val="24"/>
          <w:shd w:val="clear" w:color="auto" w:fill="FFFFFF"/>
        </w:rPr>
        <w:t> </w:t>
      </w:r>
      <w:r w:rsidRPr="004316DD">
        <w:rPr>
          <w:color w:val="333333"/>
          <w:sz w:val="24"/>
          <w:szCs w:val="24"/>
          <w:shd w:val="clear" w:color="auto" w:fill="FFFFFF"/>
        </w:rPr>
        <w:t> </w:t>
      </w:r>
      <w:hyperlink r:id="rId40" w:history="1">
        <w:r w:rsidRPr="004316DD">
          <w:rPr>
            <w:rStyle w:val="a8"/>
            <w:color w:val="428BCA"/>
            <w:sz w:val="24"/>
            <w:szCs w:val="24"/>
            <w:shd w:val="clear" w:color="auto" w:fill="FFFFFF"/>
          </w:rPr>
          <w:t>http://xn--80aeebdslac0akitoccnn0c.xn--p1ai/lenta/users/id=35</w:t>
        </w:r>
      </w:hyperlink>
    </w:p>
    <w:p w:rsidR="005016DD" w:rsidRPr="004316DD" w:rsidRDefault="005016DD" w:rsidP="005016DD">
      <w:pPr>
        <w:shd w:val="clear" w:color="auto" w:fill="FFFFFF"/>
        <w:ind w:firstLine="708"/>
        <w:jc w:val="both"/>
        <w:rPr>
          <w:color w:val="000000"/>
          <w:sz w:val="24"/>
          <w:szCs w:val="24"/>
        </w:rPr>
      </w:pPr>
      <w:r w:rsidRPr="004316DD">
        <w:rPr>
          <w:color w:val="000000"/>
          <w:sz w:val="24"/>
          <w:szCs w:val="24"/>
        </w:rPr>
        <w:t>В период пандемии осуществлялось дистанционное общение с родителями и воспитанниками посредством электронной почты и скайпа.</w:t>
      </w:r>
    </w:p>
    <w:p w:rsidR="005016DD" w:rsidRPr="004316DD" w:rsidRDefault="005016DD" w:rsidP="005016DD">
      <w:pPr>
        <w:tabs>
          <w:tab w:val="left" w:pos="3060"/>
        </w:tabs>
        <w:jc w:val="both"/>
        <w:rPr>
          <w:sz w:val="24"/>
          <w:szCs w:val="24"/>
        </w:rPr>
      </w:pPr>
      <w:r w:rsidRPr="004316DD">
        <w:rPr>
          <w:sz w:val="24"/>
          <w:szCs w:val="24"/>
        </w:rPr>
        <w:t xml:space="preserve">Активно функционируют закрытые группы для родителей в соц сетях: одноклассники, ВК, Вайбер. </w:t>
      </w:r>
      <w:hyperlink r:id="rId41" w:tgtFrame="_blank" w:history="1">
        <w:r w:rsidRPr="004316DD">
          <w:rPr>
            <w:rStyle w:val="a8"/>
            <w:color w:val="315EFB"/>
            <w:sz w:val="24"/>
            <w:szCs w:val="24"/>
            <w:shd w:val="clear" w:color="auto" w:fill="FFFFFF"/>
          </w:rPr>
          <w:t>https://vk.com/public201845834</w:t>
        </w:r>
      </w:hyperlink>
      <w:r w:rsidRPr="004316DD">
        <w:rPr>
          <w:color w:val="262626"/>
          <w:sz w:val="24"/>
          <w:szCs w:val="24"/>
          <w:shd w:val="clear" w:color="auto" w:fill="FFFFFF"/>
        </w:rPr>
        <w:t> </w:t>
      </w:r>
    </w:p>
    <w:p w:rsidR="005016DD" w:rsidRPr="004316DD" w:rsidRDefault="005016DD" w:rsidP="005016DD">
      <w:pPr>
        <w:tabs>
          <w:tab w:val="left" w:pos="3060"/>
        </w:tabs>
        <w:jc w:val="both"/>
        <w:rPr>
          <w:b/>
          <w:i/>
          <w:sz w:val="24"/>
          <w:szCs w:val="24"/>
          <w:u w:val="single"/>
        </w:rPr>
      </w:pPr>
      <w:r w:rsidRPr="004316DD">
        <w:rPr>
          <w:sz w:val="24"/>
          <w:szCs w:val="24"/>
        </w:rPr>
        <w:t>Ведется общая группа в контакте, где родители знакомятся с наиболее значимыми мероприятиями проводимыми на ОП ДО, а также новостями, просматривают праздники, досуги в онлайн режиме</w:t>
      </w:r>
      <w:r w:rsidRPr="004316DD">
        <w:rPr>
          <w:i/>
          <w:sz w:val="24"/>
          <w:szCs w:val="24"/>
        </w:rPr>
        <w:t xml:space="preserve">. </w:t>
      </w:r>
      <w:hyperlink r:id="rId42" w:tgtFrame="_blank" w:history="1">
        <w:r w:rsidRPr="004316DD">
          <w:rPr>
            <w:rStyle w:val="a8"/>
            <w:i/>
            <w:sz w:val="24"/>
            <w:szCs w:val="24"/>
            <w:shd w:val="clear" w:color="auto" w:fill="FFFFFF"/>
          </w:rPr>
          <w:t>dskolosok17ch.minobr63.ru</w:t>
        </w:r>
      </w:hyperlink>
    </w:p>
    <w:p w:rsidR="005016DD" w:rsidRPr="004316DD" w:rsidRDefault="005016DD" w:rsidP="005016DD">
      <w:pPr>
        <w:tabs>
          <w:tab w:val="left" w:pos="3060"/>
        </w:tabs>
        <w:jc w:val="both"/>
        <w:rPr>
          <w:color w:val="000000"/>
          <w:sz w:val="24"/>
          <w:szCs w:val="24"/>
        </w:rPr>
      </w:pPr>
      <w:r w:rsidRPr="004316DD">
        <w:rPr>
          <w:color w:val="000000"/>
          <w:sz w:val="24"/>
          <w:szCs w:val="24"/>
        </w:rPr>
        <w:t>Учреждение оснащено техническими средствами: компьютерами, видеопроектор, телевизоры, принтеры и т д.</w:t>
      </w:r>
    </w:p>
    <w:p w:rsidR="005016DD" w:rsidRPr="004316DD" w:rsidRDefault="005016DD" w:rsidP="005016DD">
      <w:pPr>
        <w:tabs>
          <w:tab w:val="left" w:pos="0"/>
        </w:tabs>
        <w:jc w:val="both"/>
        <w:rPr>
          <w:sz w:val="24"/>
          <w:szCs w:val="24"/>
        </w:rPr>
      </w:pPr>
      <w:r w:rsidRPr="004316DD">
        <w:rPr>
          <w:sz w:val="24"/>
          <w:szCs w:val="24"/>
        </w:rPr>
        <w:t>Осуществляется организация взаимодействия ДОУ с организациями социальной сферы.</w:t>
      </w:r>
    </w:p>
    <w:p w:rsidR="005016DD" w:rsidRPr="004316DD" w:rsidRDefault="005016DD" w:rsidP="005016DD">
      <w:pPr>
        <w:tabs>
          <w:tab w:val="left" w:pos="0"/>
        </w:tabs>
        <w:jc w:val="both"/>
        <w:rPr>
          <w:sz w:val="24"/>
          <w:szCs w:val="24"/>
        </w:rPr>
      </w:pPr>
      <w:r w:rsidRPr="004316DD">
        <w:rPr>
          <w:sz w:val="24"/>
          <w:szCs w:val="24"/>
        </w:rPr>
        <w:t>Организация постоянного доступа в Интернет и использования возможностей сети в обучении.</w:t>
      </w:r>
    </w:p>
    <w:p w:rsidR="005016DD" w:rsidRPr="004316DD" w:rsidRDefault="005016DD" w:rsidP="005016DD">
      <w:pPr>
        <w:tabs>
          <w:tab w:val="left" w:pos="1125"/>
        </w:tabs>
        <w:jc w:val="both"/>
        <w:rPr>
          <w:color w:val="000000"/>
          <w:sz w:val="24"/>
          <w:szCs w:val="24"/>
        </w:rPr>
      </w:pPr>
      <w:r w:rsidRPr="004316DD">
        <w:rPr>
          <w:sz w:val="24"/>
          <w:szCs w:val="24"/>
        </w:rPr>
        <w:t xml:space="preserve"> Расширение области информирования общественности о работе ДОУ посредством СМИ, информационных стендов, докладов, отчетов, и</w:t>
      </w:r>
      <w:r w:rsidRPr="004316DD">
        <w:rPr>
          <w:color w:val="000000"/>
          <w:sz w:val="24"/>
          <w:szCs w:val="24"/>
        </w:rPr>
        <w:t>спользование современных информационно-коммуникационных технологий в воспитательно-образовательном процессе.</w:t>
      </w:r>
    </w:p>
    <w:p w:rsidR="005016DD" w:rsidRPr="004316DD" w:rsidRDefault="005016DD" w:rsidP="005016DD">
      <w:pPr>
        <w:tabs>
          <w:tab w:val="left" w:pos="1125"/>
        </w:tabs>
        <w:jc w:val="both"/>
        <w:rPr>
          <w:color w:val="000000"/>
          <w:sz w:val="24"/>
          <w:szCs w:val="24"/>
        </w:rPr>
      </w:pPr>
      <w:r w:rsidRPr="004316DD">
        <w:rPr>
          <w:color w:val="000000"/>
          <w:sz w:val="24"/>
          <w:szCs w:val="24"/>
        </w:rPr>
        <w:t xml:space="preserve">Создан банк электронной документации, а также медиотека. </w:t>
      </w:r>
    </w:p>
    <w:p w:rsidR="005016DD" w:rsidRPr="004316DD" w:rsidRDefault="005016DD" w:rsidP="005016DD">
      <w:pPr>
        <w:tabs>
          <w:tab w:val="left" w:pos="1125"/>
        </w:tabs>
        <w:jc w:val="both"/>
        <w:rPr>
          <w:b/>
          <w:i/>
          <w:sz w:val="24"/>
          <w:szCs w:val="24"/>
          <w:u w:val="single"/>
        </w:rPr>
      </w:pPr>
      <w:r w:rsidRPr="004316DD">
        <w:rPr>
          <w:sz w:val="24"/>
          <w:szCs w:val="24"/>
        </w:rPr>
        <w:t>Информационные ресурсы</w:t>
      </w:r>
    </w:p>
    <w:p w:rsidR="005016DD" w:rsidRPr="004316DD" w:rsidRDefault="005016DD" w:rsidP="005016DD">
      <w:pPr>
        <w:tabs>
          <w:tab w:val="left" w:pos="3060"/>
        </w:tabs>
        <w:jc w:val="both"/>
        <w:rPr>
          <w:b/>
          <w:i/>
          <w:sz w:val="24"/>
          <w:szCs w:val="24"/>
          <w:u w:val="single"/>
        </w:rPr>
      </w:pPr>
      <w:r w:rsidRPr="004316DD">
        <w:rPr>
          <w:b/>
          <w:i/>
          <w:sz w:val="24"/>
          <w:szCs w:val="24"/>
          <w:u w:val="single"/>
        </w:rPr>
        <w:t>http://www.newstudys.ru/ вкладка ОП ДО</w:t>
      </w:r>
    </w:p>
    <w:p w:rsidR="00300506" w:rsidRPr="002B24CA" w:rsidRDefault="00300506" w:rsidP="00E00B01">
      <w:pPr>
        <w:pStyle w:val="a3"/>
        <w:jc w:val="both"/>
        <w:rPr>
          <w:b/>
          <w:i/>
        </w:rPr>
      </w:pPr>
    </w:p>
    <w:p w:rsidR="00300506" w:rsidRDefault="002B24CA" w:rsidP="00E00B01">
      <w:pPr>
        <w:pStyle w:val="3"/>
        <w:ind w:left="0"/>
        <w:jc w:val="both"/>
      </w:pPr>
      <w:r w:rsidRPr="002B24CA">
        <w:t xml:space="preserve">Информационное обеспечение родителей </w:t>
      </w:r>
      <w:r w:rsidR="003D611D">
        <w:t xml:space="preserve">ОП ДО </w:t>
      </w:r>
    </w:p>
    <w:p w:rsidR="003D611D" w:rsidRPr="002B24CA" w:rsidRDefault="003D611D" w:rsidP="00E00B01">
      <w:pPr>
        <w:pStyle w:val="3"/>
        <w:ind w:left="0"/>
        <w:jc w:val="both"/>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559"/>
        <w:gridCol w:w="1843"/>
      </w:tblGrid>
      <w:tr w:rsidR="00300506" w:rsidRPr="002B24CA" w:rsidTr="002F1EDE">
        <w:trPr>
          <w:trHeight w:val="552"/>
        </w:trPr>
        <w:tc>
          <w:tcPr>
            <w:tcW w:w="6663" w:type="dxa"/>
          </w:tcPr>
          <w:p w:rsidR="00300506" w:rsidRPr="002B24CA" w:rsidRDefault="002B24CA" w:rsidP="00E00B01">
            <w:pPr>
              <w:pStyle w:val="TableParagraph"/>
              <w:jc w:val="both"/>
              <w:rPr>
                <w:b/>
                <w:sz w:val="24"/>
                <w:szCs w:val="24"/>
              </w:rPr>
            </w:pPr>
            <w:r w:rsidRPr="002B24CA">
              <w:rPr>
                <w:b/>
                <w:sz w:val="24"/>
                <w:szCs w:val="24"/>
              </w:rPr>
              <w:t>Критерии</w:t>
            </w:r>
          </w:p>
        </w:tc>
        <w:tc>
          <w:tcPr>
            <w:tcW w:w="1559" w:type="dxa"/>
          </w:tcPr>
          <w:p w:rsidR="00300506" w:rsidRPr="002B24CA" w:rsidRDefault="002B24CA" w:rsidP="00E00B01">
            <w:pPr>
              <w:pStyle w:val="TableParagraph"/>
              <w:jc w:val="both"/>
              <w:rPr>
                <w:b/>
                <w:sz w:val="24"/>
                <w:szCs w:val="24"/>
              </w:rPr>
            </w:pPr>
            <w:r w:rsidRPr="002B24CA">
              <w:rPr>
                <w:b/>
                <w:sz w:val="24"/>
                <w:szCs w:val="24"/>
              </w:rPr>
              <w:t>Результат</w:t>
            </w:r>
          </w:p>
        </w:tc>
        <w:tc>
          <w:tcPr>
            <w:tcW w:w="1843" w:type="dxa"/>
          </w:tcPr>
          <w:p w:rsidR="00300506" w:rsidRPr="002B24CA" w:rsidRDefault="002B24CA" w:rsidP="00E00B01">
            <w:pPr>
              <w:pStyle w:val="TableParagraph"/>
              <w:jc w:val="both"/>
              <w:rPr>
                <w:b/>
                <w:sz w:val="24"/>
                <w:szCs w:val="24"/>
              </w:rPr>
            </w:pPr>
            <w:r w:rsidRPr="002B24CA">
              <w:rPr>
                <w:b/>
                <w:sz w:val="24"/>
                <w:szCs w:val="24"/>
              </w:rPr>
              <w:t>Управленческ</w:t>
            </w:r>
            <w:r w:rsidRPr="002B24CA">
              <w:rPr>
                <w:b/>
                <w:spacing w:val="-57"/>
                <w:sz w:val="24"/>
                <w:szCs w:val="24"/>
              </w:rPr>
              <w:t xml:space="preserve"> </w:t>
            </w:r>
            <w:r w:rsidRPr="002B24CA">
              <w:rPr>
                <w:b/>
                <w:sz w:val="24"/>
                <w:szCs w:val="24"/>
              </w:rPr>
              <w:t>ое</w:t>
            </w:r>
            <w:r w:rsidRPr="002B24CA">
              <w:rPr>
                <w:b/>
                <w:spacing w:val="-2"/>
                <w:sz w:val="24"/>
                <w:szCs w:val="24"/>
              </w:rPr>
              <w:t xml:space="preserve"> </w:t>
            </w:r>
            <w:r w:rsidRPr="002B24CA">
              <w:rPr>
                <w:b/>
                <w:sz w:val="24"/>
                <w:szCs w:val="24"/>
              </w:rPr>
              <w:t>решение</w:t>
            </w:r>
          </w:p>
        </w:tc>
      </w:tr>
      <w:tr w:rsidR="00300506" w:rsidRPr="002B24CA" w:rsidTr="002F1EDE">
        <w:trPr>
          <w:trHeight w:val="230"/>
        </w:trPr>
        <w:tc>
          <w:tcPr>
            <w:tcW w:w="10065" w:type="dxa"/>
            <w:gridSpan w:val="3"/>
          </w:tcPr>
          <w:p w:rsidR="00300506" w:rsidRPr="002B24CA" w:rsidRDefault="002B24CA" w:rsidP="00E00B01">
            <w:pPr>
              <w:pStyle w:val="TableParagraph"/>
              <w:jc w:val="both"/>
              <w:rPr>
                <w:b/>
                <w:sz w:val="24"/>
                <w:szCs w:val="24"/>
              </w:rPr>
            </w:pPr>
            <w:r w:rsidRPr="002B24CA">
              <w:rPr>
                <w:b/>
                <w:sz w:val="24"/>
                <w:szCs w:val="24"/>
              </w:rPr>
              <w:lastRenderedPageBreak/>
              <w:t>Обеспечение</w:t>
            </w:r>
            <w:r w:rsidRPr="002B24CA">
              <w:rPr>
                <w:b/>
                <w:spacing w:val="-4"/>
                <w:sz w:val="24"/>
                <w:szCs w:val="24"/>
              </w:rPr>
              <w:t xml:space="preserve"> </w:t>
            </w:r>
            <w:r w:rsidRPr="002B24CA">
              <w:rPr>
                <w:b/>
                <w:sz w:val="24"/>
                <w:szCs w:val="24"/>
              </w:rPr>
              <w:t>открытости</w:t>
            </w:r>
            <w:r w:rsidRPr="002B24CA">
              <w:rPr>
                <w:b/>
                <w:spacing w:val="-1"/>
                <w:sz w:val="24"/>
                <w:szCs w:val="24"/>
              </w:rPr>
              <w:t xml:space="preserve"> </w:t>
            </w:r>
            <w:r w:rsidRPr="002B24CA">
              <w:rPr>
                <w:b/>
                <w:sz w:val="24"/>
                <w:szCs w:val="24"/>
              </w:rPr>
              <w:t>О</w:t>
            </w:r>
            <w:r w:rsidR="003D611D">
              <w:rPr>
                <w:b/>
                <w:sz w:val="24"/>
                <w:szCs w:val="24"/>
              </w:rPr>
              <w:t>П Д</w:t>
            </w:r>
            <w:r w:rsidRPr="002B24CA">
              <w:rPr>
                <w:b/>
                <w:sz w:val="24"/>
                <w:szCs w:val="24"/>
              </w:rPr>
              <w:t>О,</w:t>
            </w:r>
            <w:r w:rsidRPr="002B24CA">
              <w:rPr>
                <w:b/>
                <w:spacing w:val="-2"/>
                <w:sz w:val="24"/>
                <w:szCs w:val="24"/>
              </w:rPr>
              <w:t xml:space="preserve"> </w:t>
            </w:r>
            <w:r w:rsidRPr="002B24CA">
              <w:rPr>
                <w:b/>
                <w:sz w:val="24"/>
                <w:szCs w:val="24"/>
              </w:rPr>
              <w:t>оказание</w:t>
            </w:r>
            <w:r w:rsidRPr="002B24CA">
              <w:rPr>
                <w:b/>
                <w:spacing w:val="-4"/>
                <w:sz w:val="24"/>
                <w:szCs w:val="24"/>
              </w:rPr>
              <w:t xml:space="preserve"> </w:t>
            </w:r>
            <w:r w:rsidRPr="002B24CA">
              <w:rPr>
                <w:b/>
                <w:sz w:val="24"/>
                <w:szCs w:val="24"/>
              </w:rPr>
              <w:t>услуг</w:t>
            </w:r>
            <w:r w:rsidRPr="002B24CA">
              <w:rPr>
                <w:b/>
                <w:spacing w:val="-3"/>
                <w:sz w:val="24"/>
                <w:szCs w:val="24"/>
              </w:rPr>
              <w:t xml:space="preserve"> </w:t>
            </w:r>
            <w:r w:rsidRPr="002B24CA">
              <w:rPr>
                <w:b/>
                <w:sz w:val="24"/>
                <w:szCs w:val="24"/>
              </w:rPr>
              <w:t>в</w:t>
            </w:r>
            <w:r w:rsidRPr="002B24CA">
              <w:rPr>
                <w:b/>
                <w:spacing w:val="-2"/>
                <w:sz w:val="24"/>
                <w:szCs w:val="24"/>
              </w:rPr>
              <w:t xml:space="preserve"> </w:t>
            </w:r>
            <w:r w:rsidRPr="002B24CA">
              <w:rPr>
                <w:b/>
                <w:sz w:val="24"/>
                <w:szCs w:val="24"/>
              </w:rPr>
              <w:t>электронном</w:t>
            </w:r>
            <w:r w:rsidRPr="002B24CA">
              <w:rPr>
                <w:b/>
                <w:spacing w:val="-3"/>
                <w:sz w:val="24"/>
                <w:szCs w:val="24"/>
              </w:rPr>
              <w:t xml:space="preserve"> </w:t>
            </w:r>
            <w:r w:rsidRPr="002B24CA">
              <w:rPr>
                <w:b/>
                <w:sz w:val="24"/>
                <w:szCs w:val="24"/>
              </w:rPr>
              <w:t>виде</w:t>
            </w:r>
          </w:p>
        </w:tc>
      </w:tr>
      <w:tr w:rsidR="00300506" w:rsidRPr="002B24CA" w:rsidTr="002F1EDE">
        <w:trPr>
          <w:trHeight w:val="828"/>
        </w:trPr>
        <w:tc>
          <w:tcPr>
            <w:tcW w:w="6663" w:type="dxa"/>
          </w:tcPr>
          <w:p w:rsidR="00300506" w:rsidRPr="002B24CA" w:rsidRDefault="002B24CA" w:rsidP="00E00B01">
            <w:pPr>
              <w:pStyle w:val="TableParagraph"/>
              <w:jc w:val="both"/>
              <w:rPr>
                <w:sz w:val="24"/>
                <w:szCs w:val="24"/>
              </w:rPr>
            </w:pPr>
            <w:r w:rsidRPr="002B24CA">
              <w:rPr>
                <w:sz w:val="24"/>
                <w:szCs w:val="24"/>
              </w:rPr>
              <w:t>Процент родителей, вовлеченных в процесс управления ДОО, в</w:t>
            </w:r>
            <w:r w:rsidRPr="002B24CA">
              <w:rPr>
                <w:spacing w:val="1"/>
                <w:sz w:val="24"/>
                <w:szCs w:val="24"/>
              </w:rPr>
              <w:t xml:space="preserve"> </w:t>
            </w:r>
            <w:r w:rsidRPr="002B24CA">
              <w:rPr>
                <w:sz w:val="24"/>
                <w:szCs w:val="24"/>
              </w:rPr>
              <w:t>том</w:t>
            </w:r>
            <w:r w:rsidRPr="002B24CA">
              <w:rPr>
                <w:spacing w:val="-3"/>
                <w:sz w:val="24"/>
                <w:szCs w:val="24"/>
              </w:rPr>
              <w:t xml:space="preserve"> </w:t>
            </w:r>
            <w:r w:rsidRPr="002B24CA">
              <w:rPr>
                <w:sz w:val="24"/>
                <w:szCs w:val="24"/>
              </w:rPr>
              <w:t>числе</w:t>
            </w:r>
            <w:r w:rsidRPr="002B24CA">
              <w:rPr>
                <w:spacing w:val="-3"/>
                <w:sz w:val="24"/>
                <w:szCs w:val="24"/>
              </w:rPr>
              <w:t xml:space="preserve"> </w:t>
            </w:r>
            <w:r w:rsidRPr="002B24CA">
              <w:rPr>
                <w:sz w:val="24"/>
                <w:szCs w:val="24"/>
              </w:rPr>
              <w:t>по</w:t>
            </w:r>
            <w:r w:rsidRPr="002B24CA">
              <w:rPr>
                <w:spacing w:val="-2"/>
                <w:sz w:val="24"/>
                <w:szCs w:val="24"/>
              </w:rPr>
              <w:t xml:space="preserve"> </w:t>
            </w:r>
            <w:r w:rsidRPr="002B24CA">
              <w:rPr>
                <w:sz w:val="24"/>
                <w:szCs w:val="24"/>
              </w:rPr>
              <w:t>развитию</w:t>
            </w:r>
            <w:r w:rsidRPr="002B24CA">
              <w:rPr>
                <w:spacing w:val="-2"/>
                <w:sz w:val="24"/>
                <w:szCs w:val="24"/>
              </w:rPr>
              <w:t xml:space="preserve"> </w:t>
            </w:r>
            <w:r w:rsidRPr="002B24CA">
              <w:rPr>
                <w:sz w:val="24"/>
                <w:szCs w:val="24"/>
              </w:rPr>
              <w:t>ДОО</w:t>
            </w:r>
            <w:r w:rsidRPr="002B24CA">
              <w:rPr>
                <w:spacing w:val="-3"/>
                <w:sz w:val="24"/>
                <w:szCs w:val="24"/>
              </w:rPr>
              <w:t xml:space="preserve"> </w:t>
            </w:r>
            <w:r w:rsidRPr="002B24CA">
              <w:rPr>
                <w:sz w:val="24"/>
                <w:szCs w:val="24"/>
              </w:rPr>
              <w:t>как</w:t>
            </w:r>
            <w:r w:rsidRPr="002B24CA">
              <w:rPr>
                <w:spacing w:val="-3"/>
                <w:sz w:val="24"/>
                <w:szCs w:val="24"/>
              </w:rPr>
              <w:t xml:space="preserve"> </w:t>
            </w:r>
            <w:r w:rsidRPr="002B24CA">
              <w:rPr>
                <w:sz w:val="24"/>
                <w:szCs w:val="24"/>
              </w:rPr>
              <w:t>сетевого</w:t>
            </w:r>
            <w:r w:rsidRPr="002B24CA">
              <w:rPr>
                <w:spacing w:val="-3"/>
                <w:sz w:val="24"/>
                <w:szCs w:val="24"/>
              </w:rPr>
              <w:t xml:space="preserve"> </w:t>
            </w:r>
            <w:r w:rsidRPr="002B24CA">
              <w:rPr>
                <w:sz w:val="24"/>
                <w:szCs w:val="24"/>
              </w:rPr>
              <w:t>образовательного</w:t>
            </w:r>
            <w:r w:rsidRPr="002B24CA">
              <w:rPr>
                <w:spacing w:val="-2"/>
                <w:sz w:val="24"/>
                <w:szCs w:val="24"/>
              </w:rPr>
              <w:t xml:space="preserve"> </w:t>
            </w:r>
            <w:r w:rsidRPr="002B24CA">
              <w:rPr>
                <w:sz w:val="24"/>
                <w:szCs w:val="24"/>
              </w:rPr>
              <w:t>центра</w:t>
            </w:r>
            <w:r w:rsidR="003D611D">
              <w:rPr>
                <w:sz w:val="24"/>
                <w:szCs w:val="24"/>
              </w:rPr>
              <w:t xml:space="preserve"> </w:t>
            </w:r>
            <w:r w:rsidRPr="002B24CA">
              <w:rPr>
                <w:spacing w:val="-52"/>
                <w:sz w:val="24"/>
                <w:szCs w:val="24"/>
              </w:rPr>
              <w:t xml:space="preserve"> </w:t>
            </w:r>
            <w:r w:rsidRPr="002B24CA">
              <w:rPr>
                <w:sz w:val="24"/>
                <w:szCs w:val="24"/>
              </w:rPr>
              <w:t>с</w:t>
            </w:r>
            <w:r w:rsidRPr="002B24CA">
              <w:rPr>
                <w:spacing w:val="-2"/>
                <w:sz w:val="24"/>
                <w:szCs w:val="24"/>
              </w:rPr>
              <w:t xml:space="preserve"> </w:t>
            </w:r>
            <w:r w:rsidRPr="002B24CA">
              <w:rPr>
                <w:sz w:val="24"/>
                <w:szCs w:val="24"/>
              </w:rPr>
              <w:t>использованием</w:t>
            </w:r>
            <w:r w:rsidRPr="002B24CA">
              <w:rPr>
                <w:spacing w:val="-1"/>
                <w:sz w:val="24"/>
                <w:szCs w:val="24"/>
              </w:rPr>
              <w:t xml:space="preserve"> </w:t>
            </w:r>
            <w:r w:rsidRPr="002B24CA">
              <w:rPr>
                <w:sz w:val="24"/>
                <w:szCs w:val="24"/>
              </w:rPr>
              <w:t>интернет-ресурсов</w:t>
            </w:r>
          </w:p>
        </w:tc>
        <w:tc>
          <w:tcPr>
            <w:tcW w:w="1559" w:type="dxa"/>
          </w:tcPr>
          <w:p w:rsidR="00300506" w:rsidRPr="002B24CA" w:rsidRDefault="00300506" w:rsidP="00E00B01">
            <w:pPr>
              <w:pStyle w:val="TableParagraph"/>
              <w:jc w:val="both"/>
              <w:rPr>
                <w:b/>
                <w:i/>
                <w:sz w:val="24"/>
                <w:szCs w:val="24"/>
              </w:rPr>
            </w:pPr>
          </w:p>
          <w:p w:rsidR="00300506" w:rsidRPr="002B24CA" w:rsidRDefault="002B24CA" w:rsidP="00E00B01">
            <w:pPr>
              <w:pStyle w:val="TableParagraph"/>
              <w:jc w:val="both"/>
              <w:rPr>
                <w:sz w:val="24"/>
                <w:szCs w:val="24"/>
              </w:rPr>
            </w:pPr>
            <w:r w:rsidRPr="002B24CA">
              <w:rPr>
                <w:sz w:val="24"/>
                <w:szCs w:val="24"/>
              </w:rPr>
              <w:t>Менее</w:t>
            </w:r>
            <w:r w:rsidRPr="002B24CA">
              <w:rPr>
                <w:spacing w:val="-2"/>
                <w:sz w:val="24"/>
                <w:szCs w:val="24"/>
              </w:rPr>
              <w:t xml:space="preserve"> </w:t>
            </w:r>
            <w:r w:rsidR="003D611D">
              <w:rPr>
                <w:sz w:val="24"/>
                <w:szCs w:val="24"/>
              </w:rPr>
              <w:t>8</w:t>
            </w:r>
            <w:r w:rsidRPr="002B24CA">
              <w:rPr>
                <w:sz w:val="24"/>
                <w:szCs w:val="24"/>
              </w:rPr>
              <w:t>0</w:t>
            </w:r>
            <w:r w:rsidRPr="002B24CA">
              <w:rPr>
                <w:spacing w:val="-2"/>
                <w:sz w:val="24"/>
                <w:szCs w:val="24"/>
              </w:rPr>
              <w:t xml:space="preserve"> </w:t>
            </w:r>
            <w:r w:rsidRPr="002B24CA">
              <w:rPr>
                <w:sz w:val="24"/>
                <w:szCs w:val="24"/>
              </w:rPr>
              <w:t>%</w:t>
            </w:r>
          </w:p>
        </w:tc>
        <w:tc>
          <w:tcPr>
            <w:tcW w:w="1843" w:type="dxa"/>
          </w:tcPr>
          <w:p w:rsidR="00300506" w:rsidRPr="002B24CA" w:rsidRDefault="00300506" w:rsidP="00E00B01">
            <w:pPr>
              <w:pStyle w:val="TableParagraph"/>
              <w:jc w:val="both"/>
              <w:rPr>
                <w:sz w:val="24"/>
                <w:szCs w:val="24"/>
              </w:rPr>
            </w:pPr>
          </w:p>
        </w:tc>
      </w:tr>
      <w:tr w:rsidR="00300506" w:rsidRPr="002B24CA" w:rsidTr="002F1EDE">
        <w:trPr>
          <w:trHeight w:val="552"/>
        </w:trPr>
        <w:tc>
          <w:tcPr>
            <w:tcW w:w="6663" w:type="dxa"/>
          </w:tcPr>
          <w:p w:rsidR="00300506" w:rsidRPr="002B24CA" w:rsidRDefault="002B24CA" w:rsidP="00E00B01">
            <w:pPr>
              <w:pStyle w:val="TableParagraph"/>
              <w:jc w:val="both"/>
              <w:rPr>
                <w:sz w:val="24"/>
                <w:szCs w:val="24"/>
              </w:rPr>
            </w:pPr>
            <w:r w:rsidRPr="002B24CA">
              <w:rPr>
                <w:sz w:val="24"/>
                <w:szCs w:val="24"/>
              </w:rPr>
              <w:t>В</w:t>
            </w:r>
            <w:r w:rsidRPr="002B24CA">
              <w:rPr>
                <w:spacing w:val="-6"/>
                <w:sz w:val="24"/>
                <w:szCs w:val="24"/>
              </w:rPr>
              <w:t xml:space="preserve"> </w:t>
            </w:r>
            <w:r w:rsidRPr="002B24CA">
              <w:rPr>
                <w:sz w:val="24"/>
                <w:szCs w:val="24"/>
              </w:rPr>
              <w:t>ДОО</w:t>
            </w:r>
            <w:r w:rsidRPr="002B24CA">
              <w:rPr>
                <w:spacing w:val="-5"/>
                <w:sz w:val="24"/>
                <w:szCs w:val="24"/>
              </w:rPr>
              <w:t xml:space="preserve"> </w:t>
            </w:r>
            <w:r w:rsidRPr="002B24CA">
              <w:rPr>
                <w:sz w:val="24"/>
                <w:szCs w:val="24"/>
              </w:rPr>
              <w:t>организовано</w:t>
            </w:r>
            <w:r w:rsidRPr="002B24CA">
              <w:rPr>
                <w:spacing w:val="-5"/>
                <w:sz w:val="24"/>
                <w:szCs w:val="24"/>
              </w:rPr>
              <w:t xml:space="preserve"> </w:t>
            </w:r>
            <w:r w:rsidRPr="002B24CA">
              <w:rPr>
                <w:sz w:val="24"/>
                <w:szCs w:val="24"/>
              </w:rPr>
              <w:t>SMS-информирование</w:t>
            </w:r>
            <w:r w:rsidRPr="002B24CA">
              <w:rPr>
                <w:spacing w:val="-6"/>
                <w:sz w:val="24"/>
                <w:szCs w:val="24"/>
              </w:rPr>
              <w:t xml:space="preserve"> </w:t>
            </w:r>
            <w:r w:rsidRPr="002B24CA">
              <w:rPr>
                <w:sz w:val="24"/>
                <w:szCs w:val="24"/>
              </w:rPr>
              <w:t>родителей</w:t>
            </w:r>
            <w:r w:rsidRPr="002B24CA">
              <w:rPr>
                <w:spacing w:val="-52"/>
                <w:sz w:val="24"/>
                <w:szCs w:val="24"/>
              </w:rPr>
              <w:t xml:space="preserve"> </w:t>
            </w:r>
            <w:r w:rsidRPr="002B24CA">
              <w:rPr>
                <w:sz w:val="24"/>
                <w:szCs w:val="24"/>
              </w:rPr>
              <w:t>(информация</w:t>
            </w:r>
            <w:r w:rsidRPr="002B24CA">
              <w:rPr>
                <w:spacing w:val="-2"/>
                <w:sz w:val="24"/>
                <w:szCs w:val="24"/>
              </w:rPr>
              <w:t xml:space="preserve"> </w:t>
            </w:r>
            <w:r w:rsidRPr="002B24CA">
              <w:rPr>
                <w:sz w:val="24"/>
                <w:szCs w:val="24"/>
              </w:rPr>
              <w:t>воспитателей.)</w:t>
            </w:r>
          </w:p>
        </w:tc>
        <w:tc>
          <w:tcPr>
            <w:tcW w:w="1559" w:type="dxa"/>
          </w:tcPr>
          <w:p w:rsidR="00300506" w:rsidRPr="002B24CA" w:rsidRDefault="002B24CA" w:rsidP="00E00B01">
            <w:pPr>
              <w:pStyle w:val="TableParagraph"/>
              <w:jc w:val="both"/>
              <w:rPr>
                <w:sz w:val="24"/>
                <w:szCs w:val="24"/>
              </w:rPr>
            </w:pPr>
            <w:r w:rsidRPr="002B24CA">
              <w:rPr>
                <w:sz w:val="24"/>
                <w:szCs w:val="24"/>
              </w:rPr>
              <w:t>Да</w:t>
            </w:r>
          </w:p>
        </w:tc>
        <w:tc>
          <w:tcPr>
            <w:tcW w:w="1843" w:type="dxa"/>
          </w:tcPr>
          <w:p w:rsidR="00300506" w:rsidRPr="002B24CA" w:rsidRDefault="00300506" w:rsidP="00E00B01">
            <w:pPr>
              <w:pStyle w:val="TableParagraph"/>
              <w:jc w:val="both"/>
              <w:rPr>
                <w:sz w:val="24"/>
                <w:szCs w:val="24"/>
              </w:rPr>
            </w:pPr>
          </w:p>
        </w:tc>
      </w:tr>
      <w:tr w:rsidR="00300506" w:rsidRPr="002B24CA" w:rsidTr="002F1EDE">
        <w:trPr>
          <w:trHeight w:val="805"/>
        </w:trPr>
        <w:tc>
          <w:tcPr>
            <w:tcW w:w="6663" w:type="dxa"/>
          </w:tcPr>
          <w:p w:rsidR="00300506" w:rsidRPr="002B24CA" w:rsidRDefault="002F1EDE" w:rsidP="00E00B01">
            <w:pPr>
              <w:pStyle w:val="TableParagraph"/>
              <w:jc w:val="both"/>
              <w:rPr>
                <w:sz w:val="24"/>
                <w:szCs w:val="24"/>
              </w:rPr>
            </w:pPr>
            <w:r>
              <w:rPr>
                <w:sz w:val="24"/>
                <w:szCs w:val="24"/>
              </w:rPr>
              <w:t xml:space="preserve">В </w:t>
            </w:r>
            <w:r w:rsidR="002B24CA" w:rsidRPr="002B24CA">
              <w:rPr>
                <w:sz w:val="24"/>
                <w:szCs w:val="24"/>
              </w:rPr>
              <w:t>ДОО</w:t>
            </w:r>
            <w:r w:rsidR="002B24CA" w:rsidRPr="002B24CA">
              <w:rPr>
                <w:spacing w:val="-5"/>
                <w:sz w:val="24"/>
                <w:szCs w:val="24"/>
              </w:rPr>
              <w:t xml:space="preserve"> </w:t>
            </w:r>
            <w:r w:rsidR="002B24CA" w:rsidRPr="002B24CA">
              <w:rPr>
                <w:sz w:val="24"/>
                <w:szCs w:val="24"/>
              </w:rPr>
              <w:t>осуществляет</w:t>
            </w:r>
            <w:r w:rsidR="002B24CA" w:rsidRPr="002B24CA">
              <w:rPr>
                <w:spacing w:val="-4"/>
                <w:sz w:val="24"/>
                <w:szCs w:val="24"/>
              </w:rPr>
              <w:t xml:space="preserve"> </w:t>
            </w:r>
            <w:r w:rsidR="002B24CA" w:rsidRPr="002B24CA">
              <w:rPr>
                <w:sz w:val="24"/>
                <w:szCs w:val="24"/>
              </w:rPr>
              <w:t>взаимодействие</w:t>
            </w:r>
            <w:r w:rsidR="002B24CA" w:rsidRPr="002B24CA">
              <w:rPr>
                <w:spacing w:val="-4"/>
                <w:sz w:val="24"/>
                <w:szCs w:val="24"/>
              </w:rPr>
              <w:t xml:space="preserve"> </w:t>
            </w:r>
            <w:r w:rsidR="002B24CA" w:rsidRPr="002B24CA">
              <w:rPr>
                <w:sz w:val="24"/>
                <w:szCs w:val="24"/>
              </w:rPr>
              <w:t>с</w:t>
            </w:r>
            <w:r w:rsidR="002B24CA" w:rsidRPr="002B24CA">
              <w:rPr>
                <w:spacing w:val="-2"/>
                <w:sz w:val="24"/>
                <w:szCs w:val="24"/>
              </w:rPr>
              <w:t xml:space="preserve"> </w:t>
            </w:r>
            <w:r w:rsidR="002B24CA" w:rsidRPr="002B24CA">
              <w:rPr>
                <w:sz w:val="24"/>
                <w:szCs w:val="24"/>
              </w:rPr>
              <w:t>выпускниками</w:t>
            </w:r>
            <w:r w:rsidR="002B24CA" w:rsidRPr="002B24CA">
              <w:rPr>
                <w:spacing w:val="-4"/>
                <w:sz w:val="24"/>
                <w:szCs w:val="24"/>
              </w:rPr>
              <w:t xml:space="preserve"> </w:t>
            </w:r>
            <w:r w:rsidR="002B24CA" w:rsidRPr="002B24CA">
              <w:rPr>
                <w:sz w:val="24"/>
                <w:szCs w:val="24"/>
              </w:rPr>
              <w:t>и</w:t>
            </w:r>
            <w:r w:rsidR="002B24CA" w:rsidRPr="002B24CA">
              <w:rPr>
                <w:spacing w:val="-3"/>
                <w:sz w:val="24"/>
                <w:szCs w:val="24"/>
              </w:rPr>
              <w:t xml:space="preserve"> </w:t>
            </w:r>
            <w:r w:rsidR="002B24CA" w:rsidRPr="002B24CA">
              <w:rPr>
                <w:sz w:val="24"/>
                <w:szCs w:val="24"/>
              </w:rPr>
              <w:t>спонсорами</w:t>
            </w:r>
            <w:r w:rsidR="002B24CA" w:rsidRPr="002B24CA">
              <w:rPr>
                <w:spacing w:val="-52"/>
                <w:sz w:val="24"/>
                <w:szCs w:val="24"/>
              </w:rPr>
              <w:t xml:space="preserve"> </w:t>
            </w:r>
            <w:r w:rsidR="003D611D">
              <w:rPr>
                <w:spacing w:val="-52"/>
                <w:sz w:val="24"/>
                <w:szCs w:val="24"/>
              </w:rPr>
              <w:t xml:space="preserve"> </w:t>
            </w:r>
            <w:r w:rsidR="002B24CA" w:rsidRPr="002B24CA">
              <w:rPr>
                <w:sz w:val="24"/>
                <w:szCs w:val="24"/>
              </w:rPr>
              <w:t>через</w:t>
            </w:r>
            <w:r w:rsidR="002B24CA" w:rsidRPr="002B24CA">
              <w:rPr>
                <w:spacing w:val="-2"/>
                <w:sz w:val="24"/>
                <w:szCs w:val="24"/>
              </w:rPr>
              <w:t xml:space="preserve"> </w:t>
            </w:r>
            <w:r w:rsidR="002B24CA" w:rsidRPr="002B24CA">
              <w:rPr>
                <w:sz w:val="24"/>
                <w:szCs w:val="24"/>
              </w:rPr>
              <w:t>сайт</w:t>
            </w:r>
            <w:r w:rsidR="002B24CA" w:rsidRPr="002B24CA">
              <w:rPr>
                <w:spacing w:val="-1"/>
                <w:sz w:val="24"/>
                <w:szCs w:val="24"/>
              </w:rPr>
              <w:t xml:space="preserve"> </w:t>
            </w:r>
            <w:r w:rsidR="002B24CA" w:rsidRPr="002B24CA">
              <w:rPr>
                <w:sz w:val="24"/>
                <w:szCs w:val="24"/>
              </w:rPr>
              <w:t>ДОО</w:t>
            </w:r>
            <w:r w:rsidR="002B24CA" w:rsidRPr="002B24CA">
              <w:rPr>
                <w:spacing w:val="-2"/>
                <w:sz w:val="24"/>
                <w:szCs w:val="24"/>
              </w:rPr>
              <w:t xml:space="preserve"> </w:t>
            </w:r>
            <w:r w:rsidR="002B24CA" w:rsidRPr="002B24CA">
              <w:rPr>
                <w:sz w:val="24"/>
                <w:szCs w:val="24"/>
              </w:rPr>
              <w:t>или</w:t>
            </w:r>
            <w:r w:rsidR="002B24CA" w:rsidRPr="002B24CA">
              <w:rPr>
                <w:spacing w:val="-1"/>
                <w:sz w:val="24"/>
                <w:szCs w:val="24"/>
              </w:rPr>
              <w:t xml:space="preserve"> </w:t>
            </w:r>
            <w:r w:rsidR="002B24CA" w:rsidRPr="002B24CA">
              <w:rPr>
                <w:sz w:val="24"/>
                <w:szCs w:val="24"/>
              </w:rPr>
              <w:t>другие</w:t>
            </w:r>
            <w:r w:rsidR="002B24CA" w:rsidRPr="002B24CA">
              <w:rPr>
                <w:spacing w:val="-1"/>
                <w:sz w:val="24"/>
                <w:szCs w:val="24"/>
              </w:rPr>
              <w:t xml:space="preserve"> </w:t>
            </w:r>
            <w:r w:rsidR="002B24CA" w:rsidRPr="002B24CA">
              <w:rPr>
                <w:sz w:val="24"/>
                <w:szCs w:val="24"/>
              </w:rPr>
              <w:t>средства</w:t>
            </w:r>
            <w:r w:rsidR="002B24CA" w:rsidRPr="002B24CA">
              <w:rPr>
                <w:spacing w:val="-1"/>
                <w:sz w:val="24"/>
                <w:szCs w:val="24"/>
              </w:rPr>
              <w:t xml:space="preserve"> </w:t>
            </w:r>
            <w:r w:rsidR="002B24CA" w:rsidRPr="002B24CA">
              <w:rPr>
                <w:sz w:val="24"/>
                <w:szCs w:val="24"/>
              </w:rPr>
              <w:t>интернет</w:t>
            </w:r>
          </w:p>
        </w:tc>
        <w:tc>
          <w:tcPr>
            <w:tcW w:w="1559" w:type="dxa"/>
          </w:tcPr>
          <w:p w:rsidR="00300506" w:rsidRPr="002B24CA" w:rsidRDefault="00300506" w:rsidP="00E00B01">
            <w:pPr>
              <w:pStyle w:val="TableParagraph"/>
              <w:jc w:val="both"/>
              <w:rPr>
                <w:b/>
                <w:i/>
                <w:sz w:val="24"/>
                <w:szCs w:val="24"/>
              </w:rPr>
            </w:pPr>
          </w:p>
          <w:p w:rsidR="00300506" w:rsidRPr="002B24CA" w:rsidRDefault="002B24CA" w:rsidP="00E00B01">
            <w:pPr>
              <w:pStyle w:val="TableParagraph"/>
              <w:jc w:val="both"/>
              <w:rPr>
                <w:sz w:val="24"/>
                <w:szCs w:val="24"/>
              </w:rPr>
            </w:pPr>
            <w:r w:rsidRPr="002B24CA">
              <w:rPr>
                <w:sz w:val="24"/>
                <w:szCs w:val="24"/>
              </w:rPr>
              <w:t>Нет</w:t>
            </w:r>
          </w:p>
        </w:tc>
        <w:tc>
          <w:tcPr>
            <w:tcW w:w="1843" w:type="dxa"/>
          </w:tcPr>
          <w:p w:rsidR="00300506" w:rsidRPr="002B24CA" w:rsidRDefault="00300506" w:rsidP="00E00B01">
            <w:pPr>
              <w:pStyle w:val="TableParagraph"/>
              <w:jc w:val="both"/>
              <w:rPr>
                <w:sz w:val="24"/>
                <w:szCs w:val="24"/>
              </w:rPr>
            </w:pPr>
          </w:p>
        </w:tc>
      </w:tr>
      <w:tr w:rsidR="00300506" w:rsidRPr="002B24CA" w:rsidTr="002F1EDE">
        <w:trPr>
          <w:trHeight w:val="557"/>
        </w:trPr>
        <w:tc>
          <w:tcPr>
            <w:tcW w:w="6663" w:type="dxa"/>
          </w:tcPr>
          <w:p w:rsidR="00300506" w:rsidRPr="002B24CA" w:rsidRDefault="002B24CA" w:rsidP="00E00B01">
            <w:pPr>
              <w:pStyle w:val="TableParagraph"/>
              <w:jc w:val="both"/>
              <w:rPr>
                <w:sz w:val="24"/>
                <w:szCs w:val="24"/>
              </w:rPr>
            </w:pPr>
            <w:r w:rsidRPr="002B24CA">
              <w:rPr>
                <w:sz w:val="24"/>
                <w:szCs w:val="24"/>
              </w:rPr>
              <w:t>ДОО</w:t>
            </w:r>
            <w:r w:rsidRPr="002B24CA">
              <w:rPr>
                <w:spacing w:val="-5"/>
                <w:sz w:val="24"/>
                <w:szCs w:val="24"/>
              </w:rPr>
              <w:t xml:space="preserve"> </w:t>
            </w:r>
            <w:r w:rsidRPr="002B24CA">
              <w:rPr>
                <w:sz w:val="24"/>
                <w:szCs w:val="24"/>
              </w:rPr>
              <w:t>использует</w:t>
            </w:r>
            <w:r w:rsidRPr="002B24CA">
              <w:rPr>
                <w:spacing w:val="-5"/>
                <w:sz w:val="24"/>
                <w:szCs w:val="24"/>
              </w:rPr>
              <w:t xml:space="preserve"> </w:t>
            </w:r>
            <w:r w:rsidRPr="002B24CA">
              <w:rPr>
                <w:sz w:val="24"/>
                <w:szCs w:val="24"/>
              </w:rPr>
              <w:t>интернет</w:t>
            </w:r>
            <w:r w:rsidRPr="002B24CA">
              <w:rPr>
                <w:spacing w:val="-5"/>
                <w:sz w:val="24"/>
                <w:szCs w:val="24"/>
              </w:rPr>
              <w:t xml:space="preserve"> </w:t>
            </w:r>
            <w:r w:rsidRPr="002B24CA">
              <w:rPr>
                <w:sz w:val="24"/>
                <w:szCs w:val="24"/>
              </w:rPr>
              <w:t>для</w:t>
            </w:r>
            <w:r w:rsidRPr="002B24CA">
              <w:rPr>
                <w:spacing w:val="-4"/>
                <w:sz w:val="24"/>
                <w:szCs w:val="24"/>
              </w:rPr>
              <w:t xml:space="preserve"> </w:t>
            </w:r>
            <w:r w:rsidRPr="002B24CA">
              <w:rPr>
                <w:sz w:val="24"/>
                <w:szCs w:val="24"/>
              </w:rPr>
              <w:t>развития</w:t>
            </w:r>
            <w:r w:rsidRPr="002B24CA">
              <w:rPr>
                <w:spacing w:val="-5"/>
                <w:sz w:val="24"/>
                <w:szCs w:val="24"/>
              </w:rPr>
              <w:t xml:space="preserve"> </w:t>
            </w:r>
            <w:r w:rsidRPr="002B24CA">
              <w:rPr>
                <w:sz w:val="24"/>
                <w:szCs w:val="24"/>
              </w:rPr>
              <w:t>контактов</w:t>
            </w:r>
            <w:r w:rsidRPr="002B24CA">
              <w:rPr>
                <w:spacing w:val="-4"/>
                <w:sz w:val="24"/>
                <w:szCs w:val="24"/>
              </w:rPr>
              <w:t xml:space="preserve"> </w:t>
            </w:r>
            <w:r w:rsidRPr="002B24CA">
              <w:rPr>
                <w:sz w:val="24"/>
                <w:szCs w:val="24"/>
              </w:rPr>
              <w:t>с</w:t>
            </w:r>
            <w:r w:rsidRPr="002B24CA">
              <w:rPr>
                <w:spacing w:val="-4"/>
                <w:sz w:val="24"/>
                <w:szCs w:val="24"/>
              </w:rPr>
              <w:t xml:space="preserve"> </w:t>
            </w:r>
            <w:r w:rsidRPr="002B24CA">
              <w:rPr>
                <w:sz w:val="24"/>
                <w:szCs w:val="24"/>
              </w:rPr>
              <w:t>ДОО,</w:t>
            </w:r>
            <w:r w:rsidRPr="002B24CA">
              <w:rPr>
                <w:spacing w:val="-52"/>
                <w:sz w:val="24"/>
                <w:szCs w:val="24"/>
              </w:rPr>
              <w:t xml:space="preserve"> </w:t>
            </w:r>
            <w:r w:rsidRPr="002B24CA">
              <w:rPr>
                <w:sz w:val="24"/>
                <w:szCs w:val="24"/>
              </w:rPr>
              <w:t>объединениями</w:t>
            </w:r>
            <w:r w:rsidRPr="002B24CA">
              <w:rPr>
                <w:spacing w:val="-2"/>
                <w:sz w:val="24"/>
                <w:szCs w:val="24"/>
              </w:rPr>
              <w:t xml:space="preserve"> </w:t>
            </w:r>
            <w:r w:rsidRPr="002B24CA">
              <w:rPr>
                <w:sz w:val="24"/>
                <w:szCs w:val="24"/>
              </w:rPr>
              <w:t>из</w:t>
            </w:r>
            <w:r w:rsidRPr="002B24CA">
              <w:rPr>
                <w:spacing w:val="-2"/>
                <w:sz w:val="24"/>
                <w:szCs w:val="24"/>
              </w:rPr>
              <w:t xml:space="preserve"> </w:t>
            </w:r>
            <w:r w:rsidRPr="002B24CA">
              <w:rPr>
                <w:sz w:val="24"/>
                <w:szCs w:val="24"/>
              </w:rPr>
              <w:t>других</w:t>
            </w:r>
            <w:r w:rsidRPr="002B24CA">
              <w:rPr>
                <w:spacing w:val="-2"/>
                <w:sz w:val="24"/>
                <w:szCs w:val="24"/>
              </w:rPr>
              <w:t xml:space="preserve"> </w:t>
            </w:r>
            <w:r w:rsidRPr="002B24CA">
              <w:rPr>
                <w:sz w:val="24"/>
                <w:szCs w:val="24"/>
              </w:rPr>
              <w:t>ДОО,</w:t>
            </w:r>
            <w:r w:rsidRPr="002B24CA">
              <w:rPr>
                <w:spacing w:val="-2"/>
                <w:sz w:val="24"/>
                <w:szCs w:val="24"/>
              </w:rPr>
              <w:t xml:space="preserve"> </w:t>
            </w:r>
            <w:r w:rsidRPr="002B24CA">
              <w:rPr>
                <w:sz w:val="24"/>
                <w:szCs w:val="24"/>
              </w:rPr>
              <w:t>в</w:t>
            </w:r>
            <w:r w:rsidRPr="002B24CA">
              <w:rPr>
                <w:spacing w:val="-1"/>
                <w:sz w:val="24"/>
                <w:szCs w:val="24"/>
              </w:rPr>
              <w:t xml:space="preserve"> </w:t>
            </w:r>
            <w:r w:rsidRPr="002B24CA">
              <w:rPr>
                <w:sz w:val="24"/>
                <w:szCs w:val="24"/>
              </w:rPr>
              <w:t>т.ч. зарубежных</w:t>
            </w:r>
          </w:p>
        </w:tc>
        <w:tc>
          <w:tcPr>
            <w:tcW w:w="1559" w:type="dxa"/>
          </w:tcPr>
          <w:p w:rsidR="00300506" w:rsidRPr="002B24CA" w:rsidRDefault="002B24CA" w:rsidP="00E00B01">
            <w:pPr>
              <w:pStyle w:val="TableParagraph"/>
              <w:jc w:val="both"/>
              <w:rPr>
                <w:sz w:val="24"/>
                <w:szCs w:val="24"/>
              </w:rPr>
            </w:pPr>
            <w:r w:rsidRPr="002B24CA">
              <w:rPr>
                <w:sz w:val="24"/>
                <w:szCs w:val="24"/>
              </w:rPr>
              <w:t>Да</w:t>
            </w:r>
          </w:p>
        </w:tc>
        <w:tc>
          <w:tcPr>
            <w:tcW w:w="1843" w:type="dxa"/>
          </w:tcPr>
          <w:p w:rsidR="00300506" w:rsidRPr="002B24CA" w:rsidRDefault="00300506" w:rsidP="00E00B01">
            <w:pPr>
              <w:pStyle w:val="TableParagraph"/>
              <w:jc w:val="both"/>
              <w:rPr>
                <w:sz w:val="24"/>
                <w:szCs w:val="24"/>
              </w:rPr>
            </w:pPr>
          </w:p>
        </w:tc>
      </w:tr>
      <w:tr w:rsidR="00300506" w:rsidRPr="002B24CA" w:rsidTr="002F1EDE">
        <w:trPr>
          <w:trHeight w:val="1657"/>
        </w:trPr>
        <w:tc>
          <w:tcPr>
            <w:tcW w:w="6663" w:type="dxa"/>
          </w:tcPr>
          <w:p w:rsidR="00300506" w:rsidRPr="002B24CA" w:rsidRDefault="00300506" w:rsidP="00E00B01">
            <w:pPr>
              <w:pStyle w:val="TableParagraph"/>
              <w:jc w:val="both"/>
              <w:rPr>
                <w:b/>
                <w:i/>
                <w:sz w:val="24"/>
                <w:szCs w:val="24"/>
              </w:rPr>
            </w:pPr>
          </w:p>
          <w:p w:rsidR="00300506" w:rsidRPr="002B24CA" w:rsidRDefault="002B24CA" w:rsidP="00E00B01">
            <w:pPr>
              <w:pStyle w:val="TableParagraph"/>
              <w:jc w:val="both"/>
              <w:rPr>
                <w:sz w:val="24"/>
                <w:szCs w:val="24"/>
              </w:rPr>
            </w:pPr>
            <w:r w:rsidRPr="002B24CA">
              <w:rPr>
                <w:sz w:val="24"/>
                <w:szCs w:val="24"/>
              </w:rPr>
              <w:t>Число педагогов, осуществлявших в прошлом учебном году</w:t>
            </w:r>
            <w:r w:rsidRPr="002B24CA">
              <w:rPr>
                <w:spacing w:val="1"/>
                <w:sz w:val="24"/>
                <w:szCs w:val="24"/>
              </w:rPr>
              <w:t xml:space="preserve"> </w:t>
            </w:r>
            <w:r w:rsidRPr="002B24CA">
              <w:rPr>
                <w:sz w:val="24"/>
                <w:szCs w:val="24"/>
              </w:rPr>
              <w:t>взаимодействие</w:t>
            </w:r>
            <w:r w:rsidRPr="002B24CA">
              <w:rPr>
                <w:spacing w:val="-6"/>
                <w:sz w:val="24"/>
                <w:szCs w:val="24"/>
              </w:rPr>
              <w:t xml:space="preserve"> </w:t>
            </w:r>
            <w:r w:rsidRPr="002B24CA">
              <w:rPr>
                <w:sz w:val="24"/>
                <w:szCs w:val="24"/>
              </w:rPr>
              <w:t>с</w:t>
            </w:r>
            <w:r w:rsidRPr="002B24CA">
              <w:rPr>
                <w:spacing w:val="-6"/>
                <w:sz w:val="24"/>
                <w:szCs w:val="24"/>
              </w:rPr>
              <w:t xml:space="preserve"> </w:t>
            </w:r>
            <w:r w:rsidRPr="002B24CA">
              <w:rPr>
                <w:sz w:val="24"/>
                <w:szCs w:val="24"/>
              </w:rPr>
              <w:t>родителями</w:t>
            </w:r>
            <w:r w:rsidRPr="002B24CA">
              <w:rPr>
                <w:spacing w:val="-5"/>
                <w:sz w:val="24"/>
                <w:szCs w:val="24"/>
              </w:rPr>
              <w:t xml:space="preserve"> </w:t>
            </w:r>
            <w:r w:rsidRPr="002B24CA">
              <w:rPr>
                <w:sz w:val="24"/>
                <w:szCs w:val="24"/>
              </w:rPr>
              <w:t>посредством</w:t>
            </w:r>
            <w:r w:rsidRPr="002B24CA">
              <w:rPr>
                <w:spacing w:val="-5"/>
                <w:sz w:val="24"/>
                <w:szCs w:val="24"/>
              </w:rPr>
              <w:t xml:space="preserve"> </w:t>
            </w:r>
            <w:r w:rsidRPr="002B24CA">
              <w:rPr>
                <w:sz w:val="24"/>
                <w:szCs w:val="24"/>
              </w:rPr>
              <w:t>сайта,</w:t>
            </w:r>
            <w:r w:rsidRPr="002B24CA">
              <w:rPr>
                <w:spacing w:val="-3"/>
                <w:sz w:val="24"/>
                <w:szCs w:val="24"/>
              </w:rPr>
              <w:t xml:space="preserve"> </w:t>
            </w:r>
            <w:r w:rsidRPr="002B24CA">
              <w:rPr>
                <w:sz w:val="24"/>
                <w:szCs w:val="24"/>
              </w:rPr>
              <w:t>электронной</w:t>
            </w:r>
            <w:r w:rsidRPr="002B24CA">
              <w:rPr>
                <w:spacing w:val="-52"/>
                <w:sz w:val="24"/>
                <w:szCs w:val="24"/>
              </w:rPr>
              <w:t xml:space="preserve"> </w:t>
            </w:r>
            <w:r w:rsidRPr="002B24CA">
              <w:rPr>
                <w:sz w:val="24"/>
                <w:szCs w:val="24"/>
              </w:rPr>
              <w:t>почты,</w:t>
            </w:r>
            <w:r w:rsidRPr="002B24CA">
              <w:rPr>
                <w:spacing w:val="-2"/>
                <w:sz w:val="24"/>
                <w:szCs w:val="24"/>
              </w:rPr>
              <w:t xml:space="preserve"> </w:t>
            </w:r>
            <w:r w:rsidRPr="002B24CA">
              <w:rPr>
                <w:sz w:val="24"/>
                <w:szCs w:val="24"/>
              </w:rPr>
              <w:t>блога класса,</w:t>
            </w:r>
            <w:r w:rsidRPr="002B24CA">
              <w:rPr>
                <w:spacing w:val="-2"/>
                <w:sz w:val="24"/>
                <w:szCs w:val="24"/>
              </w:rPr>
              <w:t xml:space="preserve"> </w:t>
            </w:r>
            <w:r w:rsidRPr="002B24CA">
              <w:rPr>
                <w:sz w:val="24"/>
                <w:szCs w:val="24"/>
              </w:rPr>
              <w:t>форумов</w:t>
            </w:r>
            <w:r w:rsidRPr="002B24CA">
              <w:rPr>
                <w:spacing w:val="-2"/>
                <w:sz w:val="24"/>
                <w:szCs w:val="24"/>
              </w:rPr>
              <w:t xml:space="preserve"> </w:t>
            </w:r>
            <w:r w:rsidRPr="002B24CA">
              <w:rPr>
                <w:sz w:val="24"/>
                <w:szCs w:val="24"/>
              </w:rPr>
              <w:t>и</w:t>
            </w:r>
            <w:r w:rsidRPr="002B24CA">
              <w:rPr>
                <w:spacing w:val="-1"/>
                <w:sz w:val="24"/>
                <w:szCs w:val="24"/>
              </w:rPr>
              <w:t xml:space="preserve"> </w:t>
            </w:r>
            <w:r w:rsidRPr="002B24CA">
              <w:rPr>
                <w:sz w:val="24"/>
                <w:szCs w:val="24"/>
              </w:rPr>
              <w:t>других сетевых</w:t>
            </w:r>
            <w:r w:rsidRPr="002B24CA">
              <w:rPr>
                <w:spacing w:val="-1"/>
                <w:sz w:val="24"/>
                <w:szCs w:val="24"/>
              </w:rPr>
              <w:t xml:space="preserve"> </w:t>
            </w:r>
            <w:r w:rsidRPr="002B24CA">
              <w:rPr>
                <w:sz w:val="24"/>
                <w:szCs w:val="24"/>
              </w:rPr>
              <w:t>сервисов</w:t>
            </w:r>
          </w:p>
        </w:tc>
        <w:tc>
          <w:tcPr>
            <w:tcW w:w="1559" w:type="dxa"/>
          </w:tcPr>
          <w:p w:rsidR="00300506" w:rsidRPr="002B24CA" w:rsidRDefault="002B24CA" w:rsidP="00E00B01">
            <w:pPr>
              <w:pStyle w:val="TableParagraph"/>
              <w:jc w:val="both"/>
              <w:rPr>
                <w:sz w:val="24"/>
                <w:szCs w:val="24"/>
              </w:rPr>
            </w:pPr>
            <w:r w:rsidRPr="002B24CA">
              <w:rPr>
                <w:sz w:val="24"/>
                <w:szCs w:val="24"/>
              </w:rPr>
              <w:t>90%</w:t>
            </w:r>
            <w:r w:rsidRPr="002B24CA">
              <w:rPr>
                <w:spacing w:val="1"/>
                <w:sz w:val="24"/>
                <w:szCs w:val="24"/>
              </w:rPr>
              <w:t xml:space="preserve"> </w:t>
            </w:r>
            <w:r w:rsidRPr="002B24CA">
              <w:rPr>
                <w:sz w:val="24"/>
                <w:szCs w:val="24"/>
              </w:rPr>
              <w:t>(посредством</w:t>
            </w:r>
            <w:r w:rsidRPr="002B24CA">
              <w:rPr>
                <w:spacing w:val="1"/>
                <w:sz w:val="24"/>
                <w:szCs w:val="24"/>
              </w:rPr>
              <w:t xml:space="preserve"> </w:t>
            </w:r>
            <w:r w:rsidRPr="002B24CA">
              <w:rPr>
                <w:sz w:val="24"/>
                <w:szCs w:val="24"/>
              </w:rPr>
              <w:t>эл.почты,</w:t>
            </w:r>
            <w:r w:rsidRPr="002B24CA">
              <w:rPr>
                <w:spacing w:val="1"/>
                <w:sz w:val="24"/>
                <w:szCs w:val="24"/>
              </w:rPr>
              <w:t xml:space="preserve"> </w:t>
            </w:r>
            <w:r w:rsidRPr="002B24CA">
              <w:rPr>
                <w:sz w:val="24"/>
                <w:szCs w:val="24"/>
              </w:rPr>
              <w:t>вайбера,</w:t>
            </w:r>
            <w:r w:rsidRPr="002B24CA">
              <w:rPr>
                <w:spacing w:val="1"/>
                <w:sz w:val="24"/>
                <w:szCs w:val="24"/>
              </w:rPr>
              <w:t xml:space="preserve"> </w:t>
            </w:r>
            <w:r w:rsidRPr="002B24CA">
              <w:rPr>
                <w:spacing w:val="-1"/>
                <w:sz w:val="24"/>
                <w:szCs w:val="24"/>
              </w:rPr>
              <w:t>ВК,фору</w:t>
            </w:r>
          </w:p>
          <w:p w:rsidR="00300506" w:rsidRPr="002B24CA" w:rsidRDefault="002B24CA" w:rsidP="00E00B01">
            <w:pPr>
              <w:pStyle w:val="TableParagraph"/>
              <w:jc w:val="both"/>
              <w:rPr>
                <w:sz w:val="24"/>
                <w:szCs w:val="24"/>
              </w:rPr>
            </w:pPr>
            <w:r w:rsidRPr="002B24CA">
              <w:rPr>
                <w:sz w:val="24"/>
                <w:szCs w:val="24"/>
              </w:rPr>
              <w:t>ма)</w:t>
            </w:r>
          </w:p>
        </w:tc>
        <w:tc>
          <w:tcPr>
            <w:tcW w:w="1843" w:type="dxa"/>
          </w:tcPr>
          <w:p w:rsidR="00300506" w:rsidRPr="002B24CA" w:rsidRDefault="00300506" w:rsidP="00E00B01">
            <w:pPr>
              <w:pStyle w:val="TableParagraph"/>
              <w:jc w:val="both"/>
              <w:rPr>
                <w:sz w:val="24"/>
                <w:szCs w:val="24"/>
              </w:rPr>
            </w:pPr>
          </w:p>
        </w:tc>
      </w:tr>
      <w:tr w:rsidR="00300506" w:rsidRPr="002B24CA" w:rsidTr="002F1EDE">
        <w:trPr>
          <w:trHeight w:val="557"/>
        </w:trPr>
        <w:tc>
          <w:tcPr>
            <w:tcW w:w="6663" w:type="dxa"/>
          </w:tcPr>
          <w:p w:rsidR="00300506" w:rsidRPr="002B24CA" w:rsidRDefault="002B24CA" w:rsidP="00E00B01">
            <w:pPr>
              <w:pStyle w:val="TableParagraph"/>
              <w:jc w:val="both"/>
              <w:rPr>
                <w:sz w:val="24"/>
                <w:szCs w:val="24"/>
              </w:rPr>
            </w:pPr>
            <w:r w:rsidRPr="002B24CA">
              <w:rPr>
                <w:sz w:val="24"/>
                <w:szCs w:val="24"/>
              </w:rPr>
              <w:t>ДОО</w:t>
            </w:r>
            <w:r w:rsidRPr="002B24CA">
              <w:rPr>
                <w:spacing w:val="-4"/>
                <w:sz w:val="24"/>
                <w:szCs w:val="24"/>
              </w:rPr>
              <w:t xml:space="preserve"> </w:t>
            </w:r>
            <w:r w:rsidRPr="002B24CA">
              <w:rPr>
                <w:sz w:val="24"/>
                <w:szCs w:val="24"/>
              </w:rPr>
              <w:t>осуществляет</w:t>
            </w:r>
            <w:r w:rsidRPr="002B24CA">
              <w:rPr>
                <w:spacing w:val="-4"/>
                <w:sz w:val="24"/>
                <w:szCs w:val="24"/>
              </w:rPr>
              <w:t xml:space="preserve"> </w:t>
            </w:r>
            <w:r w:rsidRPr="002B24CA">
              <w:rPr>
                <w:sz w:val="24"/>
                <w:szCs w:val="24"/>
              </w:rPr>
              <w:t>прием</w:t>
            </w:r>
            <w:r w:rsidRPr="002B24CA">
              <w:rPr>
                <w:spacing w:val="-4"/>
                <w:sz w:val="24"/>
                <w:szCs w:val="24"/>
              </w:rPr>
              <w:t xml:space="preserve"> </w:t>
            </w:r>
            <w:r w:rsidRPr="002B24CA">
              <w:rPr>
                <w:sz w:val="24"/>
                <w:szCs w:val="24"/>
              </w:rPr>
              <w:t>заявлений</w:t>
            </w:r>
            <w:r w:rsidRPr="002B24CA">
              <w:rPr>
                <w:spacing w:val="-2"/>
                <w:sz w:val="24"/>
                <w:szCs w:val="24"/>
              </w:rPr>
              <w:t xml:space="preserve"> </w:t>
            </w:r>
            <w:r w:rsidRPr="002B24CA">
              <w:rPr>
                <w:sz w:val="24"/>
                <w:szCs w:val="24"/>
              </w:rPr>
              <w:t>о</w:t>
            </w:r>
            <w:r w:rsidRPr="002B24CA">
              <w:rPr>
                <w:spacing w:val="-2"/>
                <w:sz w:val="24"/>
                <w:szCs w:val="24"/>
              </w:rPr>
              <w:t xml:space="preserve"> </w:t>
            </w:r>
            <w:r w:rsidRPr="002B24CA">
              <w:rPr>
                <w:sz w:val="24"/>
                <w:szCs w:val="24"/>
              </w:rPr>
              <w:t>зачислении</w:t>
            </w:r>
            <w:r w:rsidRPr="002B24CA">
              <w:rPr>
                <w:spacing w:val="-4"/>
                <w:sz w:val="24"/>
                <w:szCs w:val="24"/>
              </w:rPr>
              <w:t xml:space="preserve"> </w:t>
            </w:r>
            <w:r w:rsidRPr="002B24CA">
              <w:rPr>
                <w:sz w:val="24"/>
                <w:szCs w:val="24"/>
              </w:rPr>
              <w:t>в</w:t>
            </w:r>
            <w:r w:rsidRPr="002B24CA">
              <w:rPr>
                <w:spacing w:val="-4"/>
                <w:sz w:val="24"/>
                <w:szCs w:val="24"/>
              </w:rPr>
              <w:t xml:space="preserve"> </w:t>
            </w:r>
            <w:r w:rsidRPr="002B24CA">
              <w:rPr>
                <w:sz w:val="24"/>
                <w:szCs w:val="24"/>
              </w:rPr>
              <w:t>ДОО,</w:t>
            </w:r>
            <w:r w:rsidRPr="002B24CA">
              <w:rPr>
                <w:spacing w:val="-3"/>
                <w:sz w:val="24"/>
                <w:szCs w:val="24"/>
              </w:rPr>
              <w:t xml:space="preserve"> </w:t>
            </w:r>
            <w:r w:rsidRPr="002B24CA">
              <w:rPr>
                <w:sz w:val="24"/>
                <w:szCs w:val="24"/>
              </w:rPr>
              <w:t>а</w:t>
            </w:r>
            <w:r w:rsidRPr="002B24CA">
              <w:rPr>
                <w:spacing w:val="-3"/>
                <w:sz w:val="24"/>
                <w:szCs w:val="24"/>
              </w:rPr>
              <w:t xml:space="preserve"> </w:t>
            </w:r>
            <w:r w:rsidRPr="002B24CA">
              <w:rPr>
                <w:sz w:val="24"/>
                <w:szCs w:val="24"/>
              </w:rPr>
              <w:t>также</w:t>
            </w:r>
            <w:r w:rsidRPr="002B24CA">
              <w:rPr>
                <w:spacing w:val="-52"/>
                <w:sz w:val="24"/>
                <w:szCs w:val="24"/>
              </w:rPr>
              <w:t xml:space="preserve"> </w:t>
            </w:r>
            <w:r w:rsidRPr="002B24CA">
              <w:rPr>
                <w:sz w:val="24"/>
                <w:szCs w:val="24"/>
              </w:rPr>
              <w:t>постановку на</w:t>
            </w:r>
            <w:r w:rsidRPr="002B24CA">
              <w:rPr>
                <w:spacing w:val="-1"/>
                <w:sz w:val="24"/>
                <w:szCs w:val="24"/>
              </w:rPr>
              <w:t xml:space="preserve"> </w:t>
            </w:r>
            <w:r w:rsidRPr="002B24CA">
              <w:rPr>
                <w:sz w:val="24"/>
                <w:szCs w:val="24"/>
              </w:rPr>
              <w:t>соответствующий</w:t>
            </w:r>
            <w:r w:rsidRPr="002B24CA">
              <w:rPr>
                <w:spacing w:val="-1"/>
                <w:sz w:val="24"/>
                <w:szCs w:val="24"/>
              </w:rPr>
              <w:t xml:space="preserve"> </w:t>
            </w:r>
            <w:r w:rsidRPr="002B24CA">
              <w:rPr>
                <w:sz w:val="24"/>
                <w:szCs w:val="24"/>
              </w:rPr>
              <w:t>учет</w:t>
            </w:r>
          </w:p>
        </w:tc>
        <w:tc>
          <w:tcPr>
            <w:tcW w:w="1559" w:type="dxa"/>
          </w:tcPr>
          <w:p w:rsidR="00300506" w:rsidRPr="002B24CA" w:rsidRDefault="002B24CA" w:rsidP="00E00B01">
            <w:pPr>
              <w:pStyle w:val="TableParagraph"/>
              <w:jc w:val="both"/>
              <w:rPr>
                <w:sz w:val="24"/>
                <w:szCs w:val="24"/>
              </w:rPr>
            </w:pPr>
            <w:r w:rsidRPr="002B24CA">
              <w:rPr>
                <w:sz w:val="24"/>
                <w:szCs w:val="24"/>
              </w:rPr>
              <w:t>Да</w:t>
            </w:r>
          </w:p>
        </w:tc>
        <w:tc>
          <w:tcPr>
            <w:tcW w:w="1843" w:type="dxa"/>
          </w:tcPr>
          <w:p w:rsidR="00300506" w:rsidRPr="002B24CA" w:rsidRDefault="00300506" w:rsidP="00E00B01">
            <w:pPr>
              <w:pStyle w:val="TableParagraph"/>
              <w:jc w:val="both"/>
              <w:rPr>
                <w:sz w:val="24"/>
                <w:szCs w:val="24"/>
              </w:rPr>
            </w:pPr>
          </w:p>
        </w:tc>
      </w:tr>
      <w:tr w:rsidR="00300506" w:rsidRPr="002B24CA" w:rsidTr="002F1EDE">
        <w:trPr>
          <w:trHeight w:val="558"/>
        </w:trPr>
        <w:tc>
          <w:tcPr>
            <w:tcW w:w="6663" w:type="dxa"/>
          </w:tcPr>
          <w:p w:rsidR="00300506" w:rsidRPr="002B24CA" w:rsidRDefault="002B24CA" w:rsidP="00E00B01">
            <w:pPr>
              <w:pStyle w:val="TableParagraph"/>
              <w:jc w:val="both"/>
              <w:rPr>
                <w:sz w:val="24"/>
                <w:szCs w:val="24"/>
              </w:rPr>
            </w:pPr>
            <w:r w:rsidRPr="002B24CA">
              <w:rPr>
                <w:sz w:val="24"/>
                <w:szCs w:val="24"/>
              </w:rPr>
              <w:t>ДОО</w:t>
            </w:r>
            <w:r w:rsidRPr="002B24CA">
              <w:rPr>
                <w:spacing w:val="-4"/>
                <w:sz w:val="24"/>
                <w:szCs w:val="24"/>
              </w:rPr>
              <w:t xml:space="preserve"> </w:t>
            </w:r>
            <w:r w:rsidRPr="002B24CA">
              <w:rPr>
                <w:sz w:val="24"/>
                <w:szCs w:val="24"/>
              </w:rPr>
              <w:t>осуществляет</w:t>
            </w:r>
            <w:r w:rsidRPr="002B24CA">
              <w:rPr>
                <w:spacing w:val="-4"/>
                <w:sz w:val="24"/>
                <w:szCs w:val="24"/>
              </w:rPr>
              <w:t xml:space="preserve"> </w:t>
            </w:r>
            <w:r w:rsidRPr="002B24CA">
              <w:rPr>
                <w:sz w:val="24"/>
                <w:szCs w:val="24"/>
              </w:rPr>
              <w:t>предоставление</w:t>
            </w:r>
            <w:r w:rsidRPr="002B24CA">
              <w:rPr>
                <w:spacing w:val="-4"/>
                <w:sz w:val="24"/>
                <w:szCs w:val="24"/>
              </w:rPr>
              <w:t xml:space="preserve"> </w:t>
            </w:r>
            <w:r w:rsidRPr="002B24CA">
              <w:rPr>
                <w:sz w:val="24"/>
                <w:szCs w:val="24"/>
              </w:rPr>
              <w:t>информации</w:t>
            </w:r>
            <w:r w:rsidRPr="002B24CA">
              <w:rPr>
                <w:spacing w:val="-3"/>
                <w:sz w:val="24"/>
                <w:szCs w:val="24"/>
              </w:rPr>
              <w:t xml:space="preserve"> </w:t>
            </w:r>
            <w:r w:rsidRPr="002B24CA">
              <w:rPr>
                <w:sz w:val="24"/>
                <w:szCs w:val="24"/>
              </w:rPr>
              <w:t>о</w:t>
            </w:r>
            <w:r w:rsidRPr="002B24CA">
              <w:rPr>
                <w:spacing w:val="-4"/>
                <w:sz w:val="24"/>
                <w:szCs w:val="24"/>
              </w:rPr>
              <w:t xml:space="preserve"> </w:t>
            </w:r>
            <w:r w:rsidRPr="002B24CA">
              <w:rPr>
                <w:sz w:val="24"/>
                <w:szCs w:val="24"/>
              </w:rPr>
              <w:t>зачислении</w:t>
            </w:r>
            <w:r w:rsidRPr="002B24CA">
              <w:rPr>
                <w:spacing w:val="-4"/>
                <w:sz w:val="24"/>
                <w:szCs w:val="24"/>
              </w:rPr>
              <w:t xml:space="preserve"> </w:t>
            </w:r>
            <w:r w:rsidRPr="002B24CA">
              <w:rPr>
                <w:sz w:val="24"/>
                <w:szCs w:val="24"/>
              </w:rPr>
              <w:t>в</w:t>
            </w:r>
            <w:r w:rsidRPr="002B24CA">
              <w:rPr>
                <w:spacing w:val="-52"/>
                <w:sz w:val="24"/>
                <w:szCs w:val="24"/>
              </w:rPr>
              <w:t xml:space="preserve"> </w:t>
            </w:r>
            <w:r w:rsidRPr="002B24CA">
              <w:rPr>
                <w:sz w:val="24"/>
                <w:szCs w:val="24"/>
              </w:rPr>
              <w:t>ДОО</w:t>
            </w:r>
            <w:r w:rsidRPr="002B24CA">
              <w:rPr>
                <w:spacing w:val="-2"/>
                <w:sz w:val="24"/>
                <w:szCs w:val="24"/>
              </w:rPr>
              <w:t xml:space="preserve"> </w:t>
            </w:r>
            <w:r w:rsidRPr="002B24CA">
              <w:rPr>
                <w:sz w:val="24"/>
                <w:szCs w:val="24"/>
              </w:rPr>
              <w:t>в</w:t>
            </w:r>
            <w:r w:rsidRPr="002B24CA">
              <w:rPr>
                <w:spacing w:val="-1"/>
                <w:sz w:val="24"/>
                <w:szCs w:val="24"/>
              </w:rPr>
              <w:t xml:space="preserve"> </w:t>
            </w:r>
            <w:r w:rsidRPr="002B24CA">
              <w:rPr>
                <w:sz w:val="24"/>
                <w:szCs w:val="24"/>
              </w:rPr>
              <w:t>электронном</w:t>
            </w:r>
            <w:r w:rsidRPr="002B24CA">
              <w:rPr>
                <w:spacing w:val="-1"/>
                <w:sz w:val="24"/>
                <w:szCs w:val="24"/>
              </w:rPr>
              <w:t xml:space="preserve"> </w:t>
            </w:r>
            <w:r w:rsidRPr="002B24CA">
              <w:rPr>
                <w:sz w:val="24"/>
                <w:szCs w:val="24"/>
              </w:rPr>
              <w:t>виде</w:t>
            </w:r>
          </w:p>
        </w:tc>
        <w:tc>
          <w:tcPr>
            <w:tcW w:w="1559" w:type="dxa"/>
          </w:tcPr>
          <w:p w:rsidR="00300506" w:rsidRPr="002B24CA" w:rsidRDefault="002B24CA" w:rsidP="00E00B01">
            <w:pPr>
              <w:pStyle w:val="TableParagraph"/>
              <w:jc w:val="both"/>
              <w:rPr>
                <w:sz w:val="24"/>
                <w:szCs w:val="24"/>
              </w:rPr>
            </w:pPr>
            <w:r w:rsidRPr="002B24CA">
              <w:rPr>
                <w:sz w:val="24"/>
                <w:szCs w:val="24"/>
              </w:rPr>
              <w:t>Да</w:t>
            </w:r>
          </w:p>
        </w:tc>
        <w:tc>
          <w:tcPr>
            <w:tcW w:w="1843" w:type="dxa"/>
          </w:tcPr>
          <w:p w:rsidR="00300506" w:rsidRPr="002B24CA" w:rsidRDefault="00300506" w:rsidP="00E00B01">
            <w:pPr>
              <w:pStyle w:val="TableParagraph"/>
              <w:jc w:val="both"/>
              <w:rPr>
                <w:sz w:val="24"/>
                <w:szCs w:val="24"/>
              </w:rPr>
            </w:pPr>
          </w:p>
        </w:tc>
      </w:tr>
    </w:tbl>
    <w:p w:rsidR="00300506" w:rsidRPr="002B24CA" w:rsidRDefault="00300506" w:rsidP="00E00B01">
      <w:pPr>
        <w:pStyle w:val="a3"/>
        <w:jc w:val="both"/>
        <w:rPr>
          <w:b/>
          <w:i/>
        </w:rPr>
      </w:pPr>
    </w:p>
    <w:p w:rsidR="00300506" w:rsidRPr="002B24CA" w:rsidRDefault="002B24CA" w:rsidP="00E00B01">
      <w:pPr>
        <w:pStyle w:val="a3"/>
        <w:jc w:val="both"/>
      </w:pPr>
      <w:r w:rsidRPr="002B24CA">
        <w:t>Вывод:</w:t>
      </w:r>
      <w:r w:rsidRPr="002B24CA">
        <w:rPr>
          <w:spacing w:val="-4"/>
        </w:rPr>
        <w:t xml:space="preserve"> </w:t>
      </w:r>
      <w:r w:rsidRPr="002B24CA">
        <w:t>информационное</w:t>
      </w:r>
      <w:r w:rsidRPr="002B24CA">
        <w:rPr>
          <w:spacing w:val="-3"/>
        </w:rPr>
        <w:t xml:space="preserve"> </w:t>
      </w:r>
      <w:r w:rsidRPr="002B24CA">
        <w:t>обеспечении</w:t>
      </w:r>
      <w:r w:rsidRPr="002B24CA">
        <w:rPr>
          <w:spacing w:val="-3"/>
        </w:rPr>
        <w:t xml:space="preserve"> </w:t>
      </w:r>
      <w:r w:rsidRPr="002B24CA">
        <w:t>находится</w:t>
      </w:r>
      <w:r w:rsidRPr="002B24CA">
        <w:rPr>
          <w:spacing w:val="-3"/>
        </w:rPr>
        <w:t xml:space="preserve"> </w:t>
      </w:r>
      <w:r w:rsidRPr="002B24CA">
        <w:t>на</w:t>
      </w:r>
      <w:r w:rsidRPr="002B24CA">
        <w:rPr>
          <w:spacing w:val="-4"/>
        </w:rPr>
        <w:t xml:space="preserve"> </w:t>
      </w:r>
      <w:r w:rsidRPr="002B24CA">
        <w:t>стадии</w:t>
      </w:r>
      <w:r w:rsidRPr="002B24CA">
        <w:rPr>
          <w:spacing w:val="-3"/>
        </w:rPr>
        <w:t xml:space="preserve"> </w:t>
      </w:r>
      <w:r w:rsidRPr="002B24CA">
        <w:t>совершенствования.</w:t>
      </w:r>
    </w:p>
    <w:p w:rsidR="00300506" w:rsidRPr="002B24CA" w:rsidRDefault="00300506" w:rsidP="00E00B01">
      <w:pPr>
        <w:pStyle w:val="a3"/>
        <w:jc w:val="both"/>
      </w:pPr>
    </w:p>
    <w:p w:rsidR="00300506" w:rsidRPr="002B24CA" w:rsidRDefault="002B24CA" w:rsidP="00E00B01">
      <w:pPr>
        <w:pStyle w:val="3"/>
        <w:ind w:left="0"/>
        <w:jc w:val="both"/>
      </w:pPr>
      <w:r w:rsidRPr="002B24CA">
        <w:t>Результаты</w:t>
      </w:r>
      <w:r w:rsidRPr="002B24CA">
        <w:rPr>
          <w:spacing w:val="-4"/>
        </w:rPr>
        <w:t xml:space="preserve"> </w:t>
      </w:r>
      <w:r w:rsidRPr="002B24CA">
        <w:t>оценки</w:t>
      </w:r>
      <w:r w:rsidRPr="002B24CA">
        <w:rPr>
          <w:spacing w:val="-4"/>
        </w:rPr>
        <w:t xml:space="preserve"> </w:t>
      </w:r>
      <w:r w:rsidRPr="002B24CA">
        <w:t>информационного</w:t>
      </w:r>
      <w:r w:rsidRPr="002B24CA">
        <w:rPr>
          <w:spacing w:val="-5"/>
        </w:rPr>
        <w:t xml:space="preserve"> </w:t>
      </w:r>
      <w:r w:rsidRPr="002B24CA">
        <w:t>обеспечения</w:t>
      </w:r>
      <w:r w:rsidRPr="002B24CA">
        <w:rPr>
          <w:spacing w:val="-5"/>
        </w:rPr>
        <w:t xml:space="preserve"> </w:t>
      </w:r>
      <w:r w:rsidRPr="002B24CA">
        <w:t>родителей.</w:t>
      </w:r>
    </w:p>
    <w:p w:rsidR="00300506" w:rsidRPr="002B24CA" w:rsidRDefault="00300506" w:rsidP="00E00B01">
      <w:pPr>
        <w:pStyle w:val="a3"/>
        <w:jc w:val="both"/>
        <w:rPr>
          <w:b/>
          <w:i/>
        </w:rPr>
      </w:pPr>
    </w:p>
    <w:tbl>
      <w:tblPr>
        <w:tblW w:w="9497" w:type="dxa"/>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992"/>
        <w:gridCol w:w="1134"/>
        <w:gridCol w:w="992"/>
      </w:tblGrid>
      <w:tr w:rsidR="00300506" w:rsidRPr="002B24CA" w:rsidTr="00356C0A">
        <w:trPr>
          <w:trHeight w:val="762"/>
        </w:trPr>
        <w:tc>
          <w:tcPr>
            <w:tcW w:w="6379" w:type="dxa"/>
            <w:tcBorders>
              <w:left w:val="single" w:sz="6" w:space="0" w:color="000000"/>
            </w:tcBorders>
          </w:tcPr>
          <w:p w:rsidR="00300506" w:rsidRPr="002B24CA" w:rsidRDefault="002B24CA" w:rsidP="00E00B01">
            <w:pPr>
              <w:pStyle w:val="TableParagraph"/>
              <w:jc w:val="both"/>
              <w:rPr>
                <w:b/>
                <w:sz w:val="24"/>
                <w:szCs w:val="24"/>
              </w:rPr>
            </w:pPr>
            <w:r w:rsidRPr="002B24CA">
              <w:rPr>
                <w:b/>
                <w:sz w:val="24"/>
                <w:szCs w:val="24"/>
              </w:rPr>
              <w:t>Способы</w:t>
            </w:r>
            <w:r w:rsidRPr="002B24CA">
              <w:rPr>
                <w:b/>
                <w:spacing w:val="-4"/>
                <w:sz w:val="24"/>
                <w:szCs w:val="24"/>
              </w:rPr>
              <w:t xml:space="preserve"> </w:t>
            </w:r>
            <w:r w:rsidRPr="002B24CA">
              <w:rPr>
                <w:b/>
                <w:sz w:val="24"/>
                <w:szCs w:val="24"/>
              </w:rPr>
              <w:t>информирования</w:t>
            </w:r>
          </w:p>
        </w:tc>
        <w:tc>
          <w:tcPr>
            <w:tcW w:w="992" w:type="dxa"/>
          </w:tcPr>
          <w:p w:rsidR="00300506" w:rsidRPr="002B24CA" w:rsidRDefault="002B24CA" w:rsidP="00E00B01">
            <w:pPr>
              <w:pStyle w:val="TableParagraph"/>
              <w:jc w:val="both"/>
              <w:rPr>
                <w:b/>
                <w:sz w:val="24"/>
                <w:szCs w:val="24"/>
              </w:rPr>
            </w:pPr>
            <w:r w:rsidRPr="002B24CA">
              <w:rPr>
                <w:b/>
                <w:spacing w:val="-1"/>
                <w:sz w:val="24"/>
                <w:szCs w:val="24"/>
              </w:rPr>
              <w:t>имеетс</w:t>
            </w:r>
            <w:r w:rsidRPr="002B24CA">
              <w:rPr>
                <w:b/>
                <w:spacing w:val="-57"/>
                <w:sz w:val="24"/>
                <w:szCs w:val="24"/>
              </w:rPr>
              <w:t xml:space="preserve"> </w:t>
            </w:r>
            <w:r w:rsidRPr="002B24CA">
              <w:rPr>
                <w:b/>
                <w:sz w:val="24"/>
                <w:szCs w:val="24"/>
              </w:rPr>
              <w:t>я</w:t>
            </w:r>
          </w:p>
        </w:tc>
        <w:tc>
          <w:tcPr>
            <w:tcW w:w="1134" w:type="dxa"/>
          </w:tcPr>
          <w:p w:rsidR="00300506" w:rsidRPr="002B24CA" w:rsidRDefault="002B24CA" w:rsidP="00E00B01">
            <w:pPr>
              <w:pStyle w:val="TableParagraph"/>
              <w:jc w:val="both"/>
              <w:rPr>
                <w:b/>
                <w:sz w:val="24"/>
                <w:szCs w:val="24"/>
              </w:rPr>
            </w:pPr>
            <w:r w:rsidRPr="002B24CA">
              <w:rPr>
                <w:b/>
                <w:sz w:val="24"/>
                <w:szCs w:val="24"/>
              </w:rPr>
              <w:t>части</w:t>
            </w:r>
            <w:r w:rsidRPr="002B24CA">
              <w:rPr>
                <w:b/>
                <w:spacing w:val="-58"/>
                <w:sz w:val="24"/>
                <w:szCs w:val="24"/>
              </w:rPr>
              <w:t xml:space="preserve"> </w:t>
            </w:r>
            <w:r w:rsidRPr="002B24CA">
              <w:rPr>
                <w:b/>
                <w:sz w:val="24"/>
                <w:szCs w:val="24"/>
              </w:rPr>
              <w:t>чно</w:t>
            </w:r>
          </w:p>
        </w:tc>
        <w:tc>
          <w:tcPr>
            <w:tcW w:w="992" w:type="dxa"/>
            <w:tcBorders>
              <w:right w:val="single" w:sz="6" w:space="0" w:color="000000"/>
            </w:tcBorders>
          </w:tcPr>
          <w:p w:rsidR="00300506" w:rsidRPr="002B24CA" w:rsidRDefault="002B24CA" w:rsidP="00E00B01">
            <w:pPr>
              <w:pStyle w:val="TableParagraph"/>
              <w:jc w:val="both"/>
              <w:rPr>
                <w:b/>
                <w:sz w:val="24"/>
                <w:szCs w:val="24"/>
              </w:rPr>
            </w:pPr>
            <w:r w:rsidRPr="002B24CA">
              <w:rPr>
                <w:b/>
                <w:sz w:val="24"/>
                <w:szCs w:val="24"/>
              </w:rPr>
              <w:t>отсутс</w:t>
            </w:r>
            <w:r w:rsidRPr="002B24CA">
              <w:rPr>
                <w:b/>
                <w:spacing w:val="-58"/>
                <w:sz w:val="24"/>
                <w:szCs w:val="24"/>
              </w:rPr>
              <w:t xml:space="preserve"> </w:t>
            </w:r>
            <w:r w:rsidRPr="002B24CA">
              <w:rPr>
                <w:b/>
                <w:sz w:val="24"/>
                <w:szCs w:val="24"/>
              </w:rPr>
              <w:t>твует</w:t>
            </w:r>
          </w:p>
        </w:tc>
      </w:tr>
      <w:tr w:rsidR="00300506" w:rsidRPr="002B24CA" w:rsidTr="00356C0A">
        <w:trPr>
          <w:trHeight w:val="486"/>
        </w:trPr>
        <w:tc>
          <w:tcPr>
            <w:tcW w:w="6379" w:type="dxa"/>
            <w:tcBorders>
              <w:left w:val="single" w:sz="6" w:space="0" w:color="000000"/>
            </w:tcBorders>
          </w:tcPr>
          <w:p w:rsidR="00300506" w:rsidRPr="002B24CA" w:rsidRDefault="002B24CA" w:rsidP="00E00B01">
            <w:pPr>
              <w:pStyle w:val="TableParagraph"/>
              <w:ind w:firstLine="94"/>
              <w:jc w:val="both"/>
              <w:rPr>
                <w:b/>
                <w:sz w:val="24"/>
                <w:szCs w:val="24"/>
              </w:rPr>
            </w:pPr>
            <w:r w:rsidRPr="002B24CA">
              <w:rPr>
                <w:b/>
                <w:sz w:val="24"/>
                <w:szCs w:val="24"/>
              </w:rPr>
              <w:t>1.</w:t>
            </w:r>
            <w:r w:rsidRPr="002B24CA">
              <w:rPr>
                <w:b/>
                <w:spacing w:val="-1"/>
                <w:sz w:val="24"/>
                <w:szCs w:val="24"/>
              </w:rPr>
              <w:t xml:space="preserve"> </w:t>
            </w:r>
            <w:r w:rsidRPr="002B24CA">
              <w:rPr>
                <w:b/>
                <w:sz w:val="24"/>
                <w:szCs w:val="24"/>
              </w:rPr>
              <w:t>Сайт</w:t>
            </w:r>
            <w:r w:rsidRPr="002B24CA">
              <w:rPr>
                <w:b/>
                <w:spacing w:val="-2"/>
                <w:sz w:val="24"/>
                <w:szCs w:val="24"/>
              </w:rPr>
              <w:t xml:space="preserve"> </w:t>
            </w:r>
            <w:r w:rsidR="00351F55">
              <w:rPr>
                <w:b/>
                <w:sz w:val="24"/>
                <w:szCs w:val="24"/>
              </w:rPr>
              <w:t>ОП ДО</w:t>
            </w:r>
          </w:p>
        </w:tc>
        <w:tc>
          <w:tcPr>
            <w:tcW w:w="2126" w:type="dxa"/>
            <w:gridSpan w:val="2"/>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899"/>
        </w:trPr>
        <w:tc>
          <w:tcPr>
            <w:tcW w:w="6379" w:type="dxa"/>
            <w:tcBorders>
              <w:left w:val="single" w:sz="6" w:space="0" w:color="000000"/>
            </w:tcBorders>
          </w:tcPr>
          <w:p w:rsidR="00300506" w:rsidRPr="002B24CA" w:rsidRDefault="002B24CA" w:rsidP="00E00B01">
            <w:pPr>
              <w:pStyle w:val="TableParagraph"/>
              <w:ind w:firstLine="94"/>
              <w:jc w:val="both"/>
              <w:rPr>
                <w:sz w:val="24"/>
                <w:szCs w:val="24"/>
              </w:rPr>
            </w:pPr>
            <w:r w:rsidRPr="002B24CA">
              <w:rPr>
                <w:sz w:val="24"/>
                <w:szCs w:val="24"/>
              </w:rPr>
              <w:t>1.1Информирование о дате создания образовательной организации, об учредителе,</w:t>
            </w:r>
            <w:r w:rsidRPr="002B24CA">
              <w:rPr>
                <w:spacing w:val="1"/>
                <w:sz w:val="24"/>
                <w:szCs w:val="24"/>
              </w:rPr>
              <w:t xml:space="preserve"> </w:t>
            </w:r>
            <w:r w:rsidRPr="002B24CA">
              <w:rPr>
                <w:sz w:val="24"/>
                <w:szCs w:val="24"/>
              </w:rPr>
              <w:t>учредителях ОО, о месте нахождения ОО и её филиалов (при наличии), режиме, графике</w:t>
            </w:r>
            <w:r w:rsidRPr="002B24CA">
              <w:rPr>
                <w:spacing w:val="-48"/>
                <w:sz w:val="24"/>
                <w:szCs w:val="24"/>
              </w:rPr>
              <w:t xml:space="preserve"> </w:t>
            </w:r>
            <w:r w:rsidRPr="002B24CA">
              <w:rPr>
                <w:sz w:val="24"/>
                <w:szCs w:val="24"/>
              </w:rPr>
              <w:t>работы,</w:t>
            </w:r>
            <w:r w:rsidRPr="002B24CA">
              <w:rPr>
                <w:spacing w:val="-1"/>
                <w:sz w:val="24"/>
                <w:szCs w:val="24"/>
              </w:rPr>
              <w:t xml:space="preserve"> </w:t>
            </w:r>
            <w:r w:rsidRPr="002B24CA">
              <w:rPr>
                <w:sz w:val="24"/>
                <w:szCs w:val="24"/>
              </w:rPr>
              <w:t>контактных</w:t>
            </w:r>
            <w:r w:rsidRPr="002B24CA">
              <w:rPr>
                <w:spacing w:val="1"/>
                <w:sz w:val="24"/>
                <w:szCs w:val="24"/>
              </w:rPr>
              <w:t xml:space="preserve"> </w:t>
            </w:r>
            <w:r w:rsidRPr="002B24CA">
              <w:rPr>
                <w:sz w:val="24"/>
                <w:szCs w:val="24"/>
              </w:rPr>
              <w:t>телефонах и</w:t>
            </w:r>
            <w:r w:rsidRPr="002B24CA">
              <w:rPr>
                <w:spacing w:val="-2"/>
                <w:sz w:val="24"/>
                <w:szCs w:val="24"/>
              </w:rPr>
              <w:t xml:space="preserve"> </w:t>
            </w:r>
            <w:r w:rsidRPr="002B24CA">
              <w:rPr>
                <w:sz w:val="24"/>
                <w:szCs w:val="24"/>
              </w:rPr>
              <w:t>об</w:t>
            </w:r>
            <w:r w:rsidRPr="002B24CA">
              <w:rPr>
                <w:spacing w:val="-1"/>
                <w:sz w:val="24"/>
                <w:szCs w:val="24"/>
              </w:rPr>
              <w:t xml:space="preserve"> </w:t>
            </w:r>
            <w:r w:rsidRPr="002B24CA">
              <w:rPr>
                <w:sz w:val="24"/>
                <w:szCs w:val="24"/>
              </w:rPr>
              <w:t>адресах электронной почты</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7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1.2</w:t>
            </w:r>
            <w:r w:rsidRPr="002B24CA">
              <w:rPr>
                <w:spacing w:val="-9"/>
                <w:sz w:val="24"/>
                <w:szCs w:val="24"/>
              </w:rPr>
              <w:t xml:space="preserve"> </w:t>
            </w:r>
            <w:r w:rsidRPr="002B24CA">
              <w:rPr>
                <w:sz w:val="24"/>
                <w:szCs w:val="24"/>
              </w:rPr>
              <w:t>Информирование</w:t>
            </w:r>
            <w:r w:rsidRPr="002B24CA">
              <w:rPr>
                <w:spacing w:val="-3"/>
                <w:sz w:val="24"/>
                <w:szCs w:val="24"/>
              </w:rPr>
              <w:t xml:space="preserve"> </w:t>
            </w:r>
            <w:r w:rsidRPr="002B24CA">
              <w:rPr>
                <w:sz w:val="24"/>
                <w:szCs w:val="24"/>
              </w:rPr>
              <w:t>об</w:t>
            </w:r>
            <w:r w:rsidRPr="002B24CA">
              <w:rPr>
                <w:spacing w:val="-3"/>
                <w:sz w:val="24"/>
                <w:szCs w:val="24"/>
              </w:rPr>
              <w:t xml:space="preserve"> </w:t>
            </w:r>
            <w:r w:rsidRPr="002B24CA">
              <w:rPr>
                <w:sz w:val="24"/>
                <w:szCs w:val="24"/>
              </w:rPr>
              <w:t>объёме</w:t>
            </w:r>
            <w:r w:rsidRPr="002B24CA">
              <w:rPr>
                <w:spacing w:val="-4"/>
                <w:sz w:val="24"/>
                <w:szCs w:val="24"/>
              </w:rPr>
              <w:t xml:space="preserve"> </w:t>
            </w:r>
            <w:r w:rsidRPr="002B24CA">
              <w:rPr>
                <w:sz w:val="24"/>
                <w:szCs w:val="24"/>
              </w:rPr>
              <w:t>образовательной</w:t>
            </w:r>
            <w:r w:rsidRPr="002B24CA">
              <w:rPr>
                <w:spacing w:val="-2"/>
                <w:sz w:val="24"/>
                <w:szCs w:val="24"/>
              </w:rPr>
              <w:t xml:space="preserve"> </w:t>
            </w:r>
            <w:r w:rsidRPr="002B24CA">
              <w:rPr>
                <w:sz w:val="24"/>
                <w:szCs w:val="24"/>
              </w:rPr>
              <w:t>деятельности,</w:t>
            </w:r>
            <w:r w:rsidRPr="002B24CA">
              <w:rPr>
                <w:spacing w:val="-3"/>
                <w:sz w:val="24"/>
                <w:szCs w:val="24"/>
              </w:rPr>
              <w:t xml:space="preserve"> </w:t>
            </w:r>
            <w:r w:rsidRPr="002B24CA">
              <w:rPr>
                <w:sz w:val="24"/>
                <w:szCs w:val="24"/>
              </w:rPr>
              <w:t>финансовое</w:t>
            </w:r>
            <w:r w:rsidRPr="002B24CA">
              <w:rPr>
                <w:spacing w:val="-4"/>
                <w:sz w:val="24"/>
                <w:szCs w:val="24"/>
              </w:rPr>
              <w:t xml:space="preserve"> </w:t>
            </w:r>
            <w:r w:rsidRPr="002B24CA">
              <w:rPr>
                <w:sz w:val="24"/>
                <w:szCs w:val="24"/>
              </w:rPr>
              <w:t>обеспечение</w:t>
            </w:r>
            <w:r w:rsidRPr="002B24CA">
              <w:rPr>
                <w:spacing w:val="-47"/>
                <w:sz w:val="24"/>
                <w:szCs w:val="24"/>
              </w:rPr>
              <w:t xml:space="preserve"> </w:t>
            </w:r>
            <w:r w:rsidRPr="002B24CA">
              <w:rPr>
                <w:sz w:val="24"/>
                <w:szCs w:val="24"/>
              </w:rPr>
              <w:t>которой</w:t>
            </w:r>
            <w:r w:rsidRPr="002B24CA">
              <w:rPr>
                <w:spacing w:val="-3"/>
                <w:sz w:val="24"/>
                <w:szCs w:val="24"/>
              </w:rPr>
              <w:t xml:space="preserve"> </w:t>
            </w:r>
            <w:r w:rsidRPr="002B24CA">
              <w:rPr>
                <w:sz w:val="24"/>
                <w:szCs w:val="24"/>
              </w:rPr>
              <w:t>осуществляется</w:t>
            </w:r>
            <w:r w:rsidRPr="002B24CA">
              <w:rPr>
                <w:spacing w:val="-2"/>
                <w:sz w:val="24"/>
                <w:szCs w:val="24"/>
              </w:rPr>
              <w:t xml:space="preserve"> </w:t>
            </w:r>
            <w:r w:rsidRPr="002B24CA">
              <w:rPr>
                <w:sz w:val="24"/>
                <w:szCs w:val="24"/>
              </w:rPr>
              <w:t>за</w:t>
            </w:r>
            <w:r w:rsidRPr="002B24CA">
              <w:rPr>
                <w:spacing w:val="-2"/>
                <w:sz w:val="24"/>
                <w:szCs w:val="24"/>
              </w:rPr>
              <w:t xml:space="preserve"> </w:t>
            </w:r>
            <w:r w:rsidRPr="002B24CA">
              <w:rPr>
                <w:sz w:val="24"/>
                <w:szCs w:val="24"/>
              </w:rPr>
              <w:t>счёт</w:t>
            </w:r>
            <w:r w:rsidRPr="002B24CA">
              <w:rPr>
                <w:spacing w:val="-1"/>
                <w:sz w:val="24"/>
                <w:szCs w:val="24"/>
              </w:rPr>
              <w:t xml:space="preserve"> </w:t>
            </w:r>
            <w:r w:rsidRPr="002B24CA">
              <w:rPr>
                <w:sz w:val="24"/>
                <w:szCs w:val="24"/>
              </w:rPr>
              <w:t>бюджетных</w:t>
            </w:r>
            <w:r w:rsidRPr="002B24CA">
              <w:rPr>
                <w:spacing w:val="-1"/>
                <w:sz w:val="24"/>
                <w:szCs w:val="24"/>
              </w:rPr>
              <w:t xml:space="preserve"> </w:t>
            </w:r>
            <w:r w:rsidRPr="002B24CA">
              <w:rPr>
                <w:sz w:val="24"/>
                <w:szCs w:val="24"/>
              </w:rPr>
              <w:t>ассигнований</w:t>
            </w:r>
            <w:r w:rsidRPr="002B24CA">
              <w:rPr>
                <w:spacing w:val="-2"/>
                <w:sz w:val="24"/>
                <w:szCs w:val="24"/>
              </w:rPr>
              <w:t xml:space="preserve"> </w:t>
            </w:r>
            <w:r w:rsidRPr="002B24CA">
              <w:rPr>
                <w:sz w:val="24"/>
                <w:szCs w:val="24"/>
              </w:rPr>
              <w:t>федерального</w:t>
            </w:r>
            <w:r w:rsidRPr="002B24CA">
              <w:rPr>
                <w:spacing w:val="-1"/>
                <w:sz w:val="24"/>
                <w:szCs w:val="24"/>
              </w:rPr>
              <w:t xml:space="preserve"> </w:t>
            </w:r>
            <w:r w:rsidRPr="002B24CA">
              <w:rPr>
                <w:sz w:val="24"/>
                <w:szCs w:val="24"/>
              </w:rPr>
              <w:t>бюджета</w:t>
            </w:r>
            <w:r w:rsidRPr="002B24CA">
              <w:rPr>
                <w:spacing w:val="-3"/>
                <w:sz w:val="24"/>
                <w:szCs w:val="24"/>
              </w:rPr>
              <w:t xml:space="preserve"> </w:t>
            </w:r>
            <w:r w:rsidRPr="002B24CA">
              <w:rPr>
                <w:sz w:val="24"/>
                <w:szCs w:val="24"/>
              </w:rPr>
              <w:t>и</w:t>
            </w:r>
            <w:r w:rsidRPr="002B24CA">
              <w:rPr>
                <w:spacing w:val="-1"/>
                <w:sz w:val="24"/>
                <w:szCs w:val="24"/>
              </w:rPr>
              <w:t xml:space="preserve"> </w:t>
            </w:r>
            <w:r w:rsidRPr="002B24CA">
              <w:rPr>
                <w:sz w:val="24"/>
                <w:szCs w:val="24"/>
              </w:rPr>
              <w:t>т.</w:t>
            </w:r>
            <w:r w:rsidRPr="002B24CA">
              <w:rPr>
                <w:spacing w:val="-1"/>
                <w:sz w:val="24"/>
                <w:szCs w:val="24"/>
              </w:rPr>
              <w:t xml:space="preserve"> </w:t>
            </w:r>
            <w:r w:rsidRPr="002B24CA">
              <w:rPr>
                <w:sz w:val="24"/>
                <w:szCs w:val="24"/>
              </w:rPr>
              <w:t>д.</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6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1.3</w:t>
            </w:r>
            <w:r w:rsidRPr="002B24CA">
              <w:rPr>
                <w:spacing w:val="-2"/>
                <w:sz w:val="24"/>
                <w:szCs w:val="24"/>
              </w:rPr>
              <w:t xml:space="preserve"> </w:t>
            </w:r>
            <w:r w:rsidRPr="002B24CA">
              <w:rPr>
                <w:sz w:val="24"/>
                <w:szCs w:val="24"/>
              </w:rPr>
              <w:t>Информирование</w:t>
            </w:r>
            <w:r w:rsidRPr="002B24CA">
              <w:rPr>
                <w:spacing w:val="-3"/>
                <w:sz w:val="24"/>
                <w:szCs w:val="24"/>
              </w:rPr>
              <w:t xml:space="preserve"> </w:t>
            </w:r>
            <w:r w:rsidRPr="002B24CA">
              <w:rPr>
                <w:sz w:val="24"/>
                <w:szCs w:val="24"/>
              </w:rPr>
              <w:t>о</w:t>
            </w:r>
            <w:r w:rsidRPr="002B24CA">
              <w:rPr>
                <w:spacing w:val="-1"/>
                <w:sz w:val="24"/>
                <w:szCs w:val="24"/>
              </w:rPr>
              <w:t xml:space="preserve"> </w:t>
            </w:r>
            <w:r w:rsidRPr="002B24CA">
              <w:rPr>
                <w:sz w:val="24"/>
                <w:szCs w:val="24"/>
              </w:rPr>
              <w:t>поступлении</w:t>
            </w:r>
            <w:r w:rsidRPr="002B24CA">
              <w:rPr>
                <w:spacing w:val="-2"/>
                <w:sz w:val="24"/>
                <w:szCs w:val="24"/>
              </w:rPr>
              <w:t xml:space="preserve"> </w:t>
            </w:r>
            <w:r w:rsidRPr="002B24CA">
              <w:rPr>
                <w:sz w:val="24"/>
                <w:szCs w:val="24"/>
              </w:rPr>
              <w:t>финансовых</w:t>
            </w:r>
            <w:r w:rsidRPr="002B24CA">
              <w:rPr>
                <w:spacing w:val="-2"/>
                <w:sz w:val="24"/>
                <w:szCs w:val="24"/>
              </w:rPr>
              <w:t xml:space="preserve"> </w:t>
            </w:r>
            <w:r w:rsidRPr="002B24CA">
              <w:rPr>
                <w:sz w:val="24"/>
                <w:szCs w:val="24"/>
              </w:rPr>
              <w:t>и</w:t>
            </w:r>
            <w:r w:rsidRPr="002B24CA">
              <w:rPr>
                <w:spacing w:val="-3"/>
                <w:sz w:val="24"/>
                <w:szCs w:val="24"/>
              </w:rPr>
              <w:t xml:space="preserve"> </w:t>
            </w:r>
            <w:r w:rsidRPr="002B24CA">
              <w:rPr>
                <w:sz w:val="24"/>
                <w:szCs w:val="24"/>
              </w:rPr>
              <w:t>материальных</w:t>
            </w:r>
            <w:r w:rsidRPr="002B24CA">
              <w:rPr>
                <w:spacing w:val="-2"/>
                <w:sz w:val="24"/>
                <w:szCs w:val="24"/>
              </w:rPr>
              <w:t xml:space="preserve"> </w:t>
            </w:r>
            <w:r w:rsidRPr="002B24CA">
              <w:rPr>
                <w:sz w:val="24"/>
                <w:szCs w:val="24"/>
              </w:rPr>
              <w:t>средств</w:t>
            </w:r>
            <w:r w:rsidRPr="002B24CA">
              <w:rPr>
                <w:spacing w:val="-2"/>
                <w:sz w:val="24"/>
                <w:szCs w:val="24"/>
              </w:rPr>
              <w:t xml:space="preserve"> </w:t>
            </w:r>
            <w:r w:rsidRPr="002B24CA">
              <w:rPr>
                <w:sz w:val="24"/>
                <w:szCs w:val="24"/>
              </w:rPr>
              <w:t>и</w:t>
            </w:r>
            <w:r w:rsidRPr="002B24CA">
              <w:rPr>
                <w:spacing w:val="-2"/>
                <w:sz w:val="24"/>
                <w:szCs w:val="24"/>
              </w:rPr>
              <w:t xml:space="preserve"> </w:t>
            </w:r>
            <w:r w:rsidRPr="002B24CA">
              <w:rPr>
                <w:sz w:val="24"/>
                <w:szCs w:val="24"/>
              </w:rPr>
              <w:t>об</w:t>
            </w:r>
            <w:r w:rsidRPr="002B24CA">
              <w:rPr>
                <w:spacing w:val="-2"/>
                <w:sz w:val="24"/>
                <w:szCs w:val="24"/>
              </w:rPr>
              <w:t xml:space="preserve"> </w:t>
            </w:r>
            <w:r w:rsidRPr="002B24CA">
              <w:rPr>
                <w:sz w:val="24"/>
                <w:szCs w:val="24"/>
              </w:rPr>
              <w:t>их</w:t>
            </w:r>
            <w:r w:rsidRPr="002B24CA">
              <w:rPr>
                <w:spacing w:val="-47"/>
                <w:sz w:val="24"/>
                <w:szCs w:val="24"/>
              </w:rPr>
              <w:t xml:space="preserve"> </w:t>
            </w:r>
            <w:r w:rsidRPr="002B24CA">
              <w:rPr>
                <w:sz w:val="24"/>
                <w:szCs w:val="24"/>
              </w:rPr>
              <w:t>расходовании</w:t>
            </w:r>
            <w:r w:rsidRPr="002B24CA">
              <w:rPr>
                <w:spacing w:val="-3"/>
                <w:sz w:val="24"/>
                <w:szCs w:val="24"/>
              </w:rPr>
              <w:t xml:space="preserve"> </w:t>
            </w:r>
            <w:r w:rsidRPr="002B24CA">
              <w:rPr>
                <w:sz w:val="24"/>
                <w:szCs w:val="24"/>
              </w:rPr>
              <w:t>по итогам финансового года</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1.4</w:t>
            </w:r>
            <w:r w:rsidRPr="002B24CA">
              <w:rPr>
                <w:spacing w:val="-2"/>
                <w:sz w:val="24"/>
                <w:szCs w:val="24"/>
              </w:rPr>
              <w:t xml:space="preserve"> </w:t>
            </w:r>
            <w:r w:rsidRPr="002B24CA">
              <w:rPr>
                <w:sz w:val="24"/>
                <w:szCs w:val="24"/>
              </w:rPr>
              <w:t>Копии</w:t>
            </w:r>
            <w:r w:rsidRPr="002B24CA">
              <w:rPr>
                <w:spacing w:val="-2"/>
                <w:sz w:val="24"/>
                <w:szCs w:val="24"/>
              </w:rPr>
              <w:t xml:space="preserve"> </w:t>
            </w:r>
            <w:r w:rsidRPr="002B24CA">
              <w:rPr>
                <w:sz w:val="24"/>
                <w:szCs w:val="24"/>
              </w:rPr>
              <w:t>устава</w:t>
            </w:r>
            <w:r w:rsidRPr="002B24CA">
              <w:rPr>
                <w:spacing w:val="-2"/>
                <w:sz w:val="24"/>
                <w:szCs w:val="24"/>
              </w:rPr>
              <w:t xml:space="preserve"> </w:t>
            </w:r>
            <w:r w:rsidRPr="002B24CA">
              <w:rPr>
                <w:sz w:val="24"/>
                <w:szCs w:val="24"/>
              </w:rPr>
              <w:t>образовательной</w:t>
            </w:r>
            <w:r w:rsidRPr="002B24CA">
              <w:rPr>
                <w:spacing w:val="-1"/>
                <w:sz w:val="24"/>
                <w:szCs w:val="24"/>
              </w:rPr>
              <w:t xml:space="preserve"> </w:t>
            </w:r>
            <w:r w:rsidRPr="002B24CA">
              <w:rPr>
                <w:sz w:val="24"/>
                <w:szCs w:val="24"/>
              </w:rPr>
              <w:t>организации</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4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1.5</w:t>
            </w:r>
            <w:r w:rsidRPr="002B24CA">
              <w:rPr>
                <w:spacing w:val="-2"/>
                <w:sz w:val="24"/>
                <w:szCs w:val="24"/>
              </w:rPr>
              <w:t xml:space="preserve"> </w:t>
            </w:r>
            <w:r w:rsidRPr="002B24CA">
              <w:rPr>
                <w:sz w:val="24"/>
                <w:szCs w:val="24"/>
              </w:rPr>
              <w:t>Копии</w:t>
            </w:r>
            <w:r w:rsidRPr="002B24CA">
              <w:rPr>
                <w:spacing w:val="-3"/>
                <w:sz w:val="24"/>
                <w:szCs w:val="24"/>
              </w:rPr>
              <w:t xml:space="preserve"> </w:t>
            </w:r>
            <w:r w:rsidRPr="002B24CA">
              <w:rPr>
                <w:sz w:val="24"/>
                <w:szCs w:val="24"/>
              </w:rPr>
              <w:t>лицензии</w:t>
            </w:r>
            <w:r w:rsidRPr="002B24CA">
              <w:rPr>
                <w:spacing w:val="-2"/>
                <w:sz w:val="24"/>
                <w:szCs w:val="24"/>
              </w:rPr>
              <w:t xml:space="preserve"> </w:t>
            </w:r>
            <w:r w:rsidRPr="002B24CA">
              <w:rPr>
                <w:sz w:val="24"/>
                <w:szCs w:val="24"/>
              </w:rPr>
              <w:t>на</w:t>
            </w:r>
            <w:r w:rsidRPr="002B24CA">
              <w:rPr>
                <w:spacing w:val="-3"/>
                <w:sz w:val="24"/>
                <w:szCs w:val="24"/>
              </w:rPr>
              <w:t xml:space="preserve"> </w:t>
            </w:r>
            <w:r w:rsidRPr="002B24CA">
              <w:rPr>
                <w:sz w:val="24"/>
                <w:szCs w:val="24"/>
              </w:rPr>
              <w:t>осуществление</w:t>
            </w:r>
            <w:r w:rsidRPr="002B24CA">
              <w:rPr>
                <w:spacing w:val="-1"/>
                <w:sz w:val="24"/>
                <w:szCs w:val="24"/>
              </w:rPr>
              <w:t xml:space="preserve"> </w:t>
            </w:r>
            <w:r w:rsidRPr="002B24CA">
              <w:rPr>
                <w:sz w:val="24"/>
                <w:szCs w:val="24"/>
              </w:rPr>
              <w:t>образовательной</w:t>
            </w:r>
            <w:r w:rsidRPr="002B24CA">
              <w:rPr>
                <w:spacing w:val="-3"/>
                <w:sz w:val="24"/>
                <w:szCs w:val="24"/>
              </w:rPr>
              <w:t xml:space="preserve"> </w:t>
            </w:r>
            <w:r w:rsidRPr="002B24CA">
              <w:rPr>
                <w:sz w:val="24"/>
                <w:szCs w:val="24"/>
              </w:rPr>
              <w:t>деятельности</w:t>
            </w:r>
            <w:r w:rsidRPr="002B24CA">
              <w:rPr>
                <w:spacing w:val="-4"/>
                <w:sz w:val="24"/>
                <w:szCs w:val="24"/>
              </w:rPr>
              <w:t xml:space="preserve"> </w:t>
            </w:r>
            <w:r w:rsidRPr="002B24CA">
              <w:rPr>
                <w:sz w:val="24"/>
                <w:szCs w:val="24"/>
              </w:rPr>
              <w:t>(с</w:t>
            </w:r>
            <w:r w:rsidRPr="002B24CA">
              <w:rPr>
                <w:spacing w:val="-2"/>
                <w:sz w:val="24"/>
                <w:szCs w:val="24"/>
              </w:rPr>
              <w:t xml:space="preserve"> </w:t>
            </w:r>
            <w:r w:rsidRPr="002B24CA">
              <w:rPr>
                <w:sz w:val="24"/>
                <w:szCs w:val="24"/>
              </w:rPr>
              <w:t>приложениями)</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1.6</w:t>
            </w:r>
            <w:r w:rsidRPr="002B24CA">
              <w:rPr>
                <w:spacing w:val="-2"/>
                <w:sz w:val="24"/>
                <w:szCs w:val="24"/>
              </w:rPr>
              <w:t xml:space="preserve"> </w:t>
            </w:r>
            <w:r w:rsidRPr="002B24CA">
              <w:rPr>
                <w:sz w:val="24"/>
                <w:szCs w:val="24"/>
              </w:rPr>
              <w:t>Копии</w:t>
            </w:r>
            <w:r w:rsidRPr="002B24CA">
              <w:rPr>
                <w:spacing w:val="-3"/>
                <w:sz w:val="24"/>
                <w:szCs w:val="24"/>
              </w:rPr>
              <w:t xml:space="preserve"> </w:t>
            </w:r>
            <w:r w:rsidRPr="002B24CA">
              <w:rPr>
                <w:sz w:val="24"/>
                <w:szCs w:val="24"/>
              </w:rPr>
              <w:t>свидетельства</w:t>
            </w:r>
            <w:r w:rsidRPr="002B24CA">
              <w:rPr>
                <w:spacing w:val="-4"/>
                <w:sz w:val="24"/>
                <w:szCs w:val="24"/>
              </w:rPr>
              <w:t xml:space="preserve"> </w:t>
            </w:r>
            <w:r w:rsidRPr="002B24CA">
              <w:rPr>
                <w:sz w:val="24"/>
                <w:szCs w:val="24"/>
              </w:rPr>
              <w:t>о государственной</w:t>
            </w:r>
            <w:r w:rsidRPr="002B24CA">
              <w:rPr>
                <w:spacing w:val="-2"/>
                <w:sz w:val="24"/>
                <w:szCs w:val="24"/>
              </w:rPr>
              <w:t xml:space="preserve"> </w:t>
            </w:r>
            <w:r w:rsidRPr="002B24CA">
              <w:rPr>
                <w:sz w:val="24"/>
                <w:szCs w:val="24"/>
              </w:rPr>
              <w:t>аккредитации</w:t>
            </w:r>
            <w:r w:rsidRPr="002B24CA">
              <w:rPr>
                <w:spacing w:val="-3"/>
                <w:sz w:val="24"/>
                <w:szCs w:val="24"/>
              </w:rPr>
              <w:t xml:space="preserve"> </w:t>
            </w:r>
            <w:r w:rsidRPr="002B24CA">
              <w:rPr>
                <w:sz w:val="24"/>
                <w:szCs w:val="24"/>
              </w:rPr>
              <w:t>(с</w:t>
            </w:r>
            <w:r w:rsidRPr="002B24CA">
              <w:rPr>
                <w:spacing w:val="-2"/>
                <w:sz w:val="24"/>
                <w:szCs w:val="24"/>
              </w:rPr>
              <w:t xml:space="preserve"> </w:t>
            </w:r>
            <w:r w:rsidRPr="002B24CA">
              <w:rPr>
                <w:sz w:val="24"/>
                <w:szCs w:val="24"/>
              </w:rPr>
              <w:t>приложениями)</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1.7</w:t>
            </w:r>
            <w:r w:rsidRPr="002B24CA">
              <w:rPr>
                <w:spacing w:val="-2"/>
                <w:sz w:val="24"/>
                <w:szCs w:val="24"/>
              </w:rPr>
              <w:t xml:space="preserve"> </w:t>
            </w:r>
            <w:r w:rsidRPr="002B24CA">
              <w:rPr>
                <w:sz w:val="24"/>
                <w:szCs w:val="24"/>
              </w:rPr>
              <w:t>Копии</w:t>
            </w:r>
            <w:r w:rsidRPr="002B24CA">
              <w:rPr>
                <w:spacing w:val="-3"/>
                <w:sz w:val="24"/>
                <w:szCs w:val="24"/>
              </w:rPr>
              <w:t xml:space="preserve"> </w:t>
            </w:r>
            <w:r w:rsidRPr="002B24CA">
              <w:rPr>
                <w:sz w:val="24"/>
                <w:szCs w:val="24"/>
              </w:rPr>
              <w:t>плана</w:t>
            </w:r>
            <w:r w:rsidRPr="002B24CA">
              <w:rPr>
                <w:spacing w:val="-2"/>
                <w:sz w:val="24"/>
                <w:szCs w:val="24"/>
              </w:rPr>
              <w:t xml:space="preserve"> </w:t>
            </w:r>
            <w:r w:rsidRPr="002B24CA">
              <w:rPr>
                <w:sz w:val="24"/>
                <w:szCs w:val="24"/>
              </w:rPr>
              <w:t>финансово-хозяйственной</w:t>
            </w:r>
            <w:r w:rsidRPr="002B24CA">
              <w:rPr>
                <w:spacing w:val="-2"/>
                <w:sz w:val="24"/>
                <w:szCs w:val="24"/>
              </w:rPr>
              <w:t xml:space="preserve"> </w:t>
            </w:r>
            <w:r w:rsidRPr="002B24CA">
              <w:rPr>
                <w:sz w:val="24"/>
                <w:szCs w:val="24"/>
              </w:rPr>
              <w:t>деятельности</w:t>
            </w:r>
            <w:r w:rsidRPr="002B24CA">
              <w:rPr>
                <w:spacing w:val="-2"/>
                <w:sz w:val="24"/>
                <w:szCs w:val="24"/>
              </w:rPr>
              <w:t xml:space="preserve"> </w:t>
            </w:r>
            <w:r w:rsidRPr="002B24CA">
              <w:rPr>
                <w:sz w:val="24"/>
                <w:szCs w:val="24"/>
              </w:rPr>
              <w:t>ОО</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90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1.8 Копии локальных нормативных актов, предусмотренных частью 2 статьи 30</w:t>
            </w:r>
            <w:r w:rsidRPr="002B24CA">
              <w:rPr>
                <w:spacing w:val="1"/>
                <w:sz w:val="24"/>
                <w:szCs w:val="24"/>
              </w:rPr>
              <w:t xml:space="preserve"> </w:t>
            </w:r>
            <w:r w:rsidRPr="002B24CA">
              <w:rPr>
                <w:sz w:val="24"/>
                <w:szCs w:val="24"/>
              </w:rPr>
              <w:t>Федерального закона «Об образовании в РФ», правил внутреннего распорядка</w:t>
            </w:r>
            <w:r w:rsidRPr="002B24CA">
              <w:rPr>
                <w:spacing w:val="1"/>
                <w:sz w:val="24"/>
                <w:szCs w:val="24"/>
              </w:rPr>
              <w:t xml:space="preserve"> </w:t>
            </w:r>
            <w:r w:rsidRPr="002B24CA">
              <w:rPr>
                <w:sz w:val="24"/>
                <w:szCs w:val="24"/>
              </w:rPr>
              <w:t>обучающихся,</w:t>
            </w:r>
            <w:r w:rsidRPr="002B24CA">
              <w:rPr>
                <w:spacing w:val="-2"/>
                <w:sz w:val="24"/>
                <w:szCs w:val="24"/>
              </w:rPr>
              <w:t xml:space="preserve"> </w:t>
            </w:r>
            <w:r w:rsidRPr="002B24CA">
              <w:rPr>
                <w:sz w:val="24"/>
                <w:szCs w:val="24"/>
              </w:rPr>
              <w:t>правил</w:t>
            </w:r>
            <w:r w:rsidRPr="002B24CA">
              <w:rPr>
                <w:spacing w:val="-4"/>
                <w:sz w:val="24"/>
                <w:szCs w:val="24"/>
              </w:rPr>
              <w:t xml:space="preserve"> </w:t>
            </w:r>
            <w:r w:rsidRPr="002B24CA">
              <w:rPr>
                <w:sz w:val="24"/>
                <w:szCs w:val="24"/>
              </w:rPr>
              <w:lastRenderedPageBreak/>
              <w:t>внутреннего</w:t>
            </w:r>
            <w:r w:rsidRPr="002B24CA">
              <w:rPr>
                <w:spacing w:val="-2"/>
                <w:sz w:val="24"/>
                <w:szCs w:val="24"/>
              </w:rPr>
              <w:t xml:space="preserve"> </w:t>
            </w:r>
            <w:r w:rsidRPr="002B24CA">
              <w:rPr>
                <w:sz w:val="24"/>
                <w:szCs w:val="24"/>
              </w:rPr>
              <w:t>трудового</w:t>
            </w:r>
            <w:r w:rsidRPr="002B24CA">
              <w:rPr>
                <w:spacing w:val="-4"/>
                <w:sz w:val="24"/>
                <w:szCs w:val="24"/>
              </w:rPr>
              <w:t xml:space="preserve"> </w:t>
            </w:r>
            <w:r w:rsidRPr="002B24CA">
              <w:rPr>
                <w:sz w:val="24"/>
                <w:szCs w:val="24"/>
              </w:rPr>
              <w:t>распорядка</w:t>
            </w:r>
            <w:r w:rsidRPr="002B24CA">
              <w:rPr>
                <w:spacing w:val="-1"/>
                <w:sz w:val="24"/>
                <w:szCs w:val="24"/>
              </w:rPr>
              <w:t xml:space="preserve"> </w:t>
            </w:r>
            <w:r w:rsidRPr="002B24CA">
              <w:rPr>
                <w:sz w:val="24"/>
                <w:szCs w:val="24"/>
              </w:rPr>
              <w:t>и</w:t>
            </w:r>
            <w:r w:rsidRPr="002B24CA">
              <w:rPr>
                <w:spacing w:val="-2"/>
                <w:sz w:val="24"/>
                <w:szCs w:val="24"/>
              </w:rPr>
              <w:t xml:space="preserve"> </w:t>
            </w:r>
            <w:r w:rsidRPr="002B24CA">
              <w:rPr>
                <w:sz w:val="24"/>
                <w:szCs w:val="24"/>
              </w:rPr>
              <w:t>коллективного</w:t>
            </w:r>
            <w:r w:rsidRPr="002B24CA">
              <w:rPr>
                <w:spacing w:val="-2"/>
                <w:sz w:val="24"/>
                <w:szCs w:val="24"/>
              </w:rPr>
              <w:t xml:space="preserve"> </w:t>
            </w:r>
            <w:r w:rsidRPr="002B24CA">
              <w:rPr>
                <w:sz w:val="24"/>
                <w:szCs w:val="24"/>
              </w:rPr>
              <w:t>договора</w:t>
            </w:r>
          </w:p>
        </w:tc>
        <w:tc>
          <w:tcPr>
            <w:tcW w:w="992" w:type="dxa"/>
          </w:tcPr>
          <w:p w:rsidR="00300506" w:rsidRPr="002B24CA" w:rsidRDefault="002B24CA" w:rsidP="00E00B01">
            <w:pPr>
              <w:pStyle w:val="TableParagraph"/>
              <w:jc w:val="both"/>
              <w:rPr>
                <w:sz w:val="24"/>
                <w:szCs w:val="24"/>
              </w:rPr>
            </w:pPr>
            <w:r w:rsidRPr="002B24CA">
              <w:rPr>
                <w:sz w:val="24"/>
                <w:szCs w:val="24"/>
              </w:rPr>
              <w:lastRenderedPageBreak/>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4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lastRenderedPageBreak/>
              <w:t>1.9</w:t>
            </w:r>
            <w:r w:rsidRPr="002B24CA">
              <w:rPr>
                <w:spacing w:val="-3"/>
                <w:sz w:val="24"/>
                <w:szCs w:val="24"/>
              </w:rPr>
              <w:t xml:space="preserve"> </w:t>
            </w:r>
            <w:r w:rsidRPr="002B24CA">
              <w:rPr>
                <w:sz w:val="24"/>
                <w:szCs w:val="24"/>
              </w:rPr>
              <w:t>Отчёт</w:t>
            </w:r>
            <w:r w:rsidRPr="002B24CA">
              <w:rPr>
                <w:spacing w:val="-4"/>
                <w:sz w:val="24"/>
                <w:szCs w:val="24"/>
              </w:rPr>
              <w:t xml:space="preserve"> </w:t>
            </w:r>
            <w:r w:rsidRPr="002B24CA">
              <w:rPr>
                <w:sz w:val="24"/>
                <w:szCs w:val="24"/>
              </w:rPr>
              <w:t>о</w:t>
            </w:r>
            <w:r w:rsidRPr="002B24CA">
              <w:rPr>
                <w:spacing w:val="-3"/>
                <w:sz w:val="24"/>
                <w:szCs w:val="24"/>
              </w:rPr>
              <w:t xml:space="preserve"> </w:t>
            </w:r>
            <w:r w:rsidRPr="002B24CA">
              <w:rPr>
                <w:sz w:val="24"/>
                <w:szCs w:val="24"/>
              </w:rPr>
              <w:t>результатах</w:t>
            </w:r>
            <w:r w:rsidRPr="002B24CA">
              <w:rPr>
                <w:spacing w:val="-2"/>
                <w:sz w:val="24"/>
                <w:szCs w:val="24"/>
              </w:rPr>
              <w:t xml:space="preserve"> </w:t>
            </w:r>
            <w:r w:rsidRPr="002B24CA">
              <w:rPr>
                <w:sz w:val="24"/>
                <w:szCs w:val="24"/>
              </w:rPr>
              <w:t>самообследования</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90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1.10 Документ о порядке оказания платных образовательных услуг, образец договора об</w:t>
            </w:r>
            <w:r w:rsidRPr="002B24CA">
              <w:rPr>
                <w:spacing w:val="1"/>
                <w:sz w:val="24"/>
                <w:szCs w:val="24"/>
              </w:rPr>
              <w:t xml:space="preserve"> </w:t>
            </w:r>
            <w:r w:rsidRPr="002B24CA">
              <w:rPr>
                <w:sz w:val="24"/>
                <w:szCs w:val="24"/>
              </w:rPr>
              <w:t>оказании</w:t>
            </w:r>
            <w:r w:rsidRPr="002B24CA">
              <w:rPr>
                <w:spacing w:val="-2"/>
                <w:sz w:val="24"/>
                <w:szCs w:val="24"/>
              </w:rPr>
              <w:t xml:space="preserve"> </w:t>
            </w:r>
            <w:r w:rsidRPr="002B24CA">
              <w:rPr>
                <w:sz w:val="24"/>
                <w:szCs w:val="24"/>
              </w:rPr>
              <w:t>платных</w:t>
            </w:r>
            <w:r w:rsidRPr="002B24CA">
              <w:rPr>
                <w:spacing w:val="-2"/>
                <w:sz w:val="24"/>
                <w:szCs w:val="24"/>
              </w:rPr>
              <w:t xml:space="preserve"> </w:t>
            </w:r>
            <w:r w:rsidRPr="002B24CA">
              <w:rPr>
                <w:sz w:val="24"/>
                <w:szCs w:val="24"/>
              </w:rPr>
              <w:t>образовательных</w:t>
            </w:r>
            <w:r w:rsidRPr="002B24CA">
              <w:rPr>
                <w:spacing w:val="-2"/>
                <w:sz w:val="24"/>
                <w:szCs w:val="24"/>
              </w:rPr>
              <w:t xml:space="preserve"> </w:t>
            </w:r>
            <w:r w:rsidRPr="002B24CA">
              <w:rPr>
                <w:sz w:val="24"/>
                <w:szCs w:val="24"/>
              </w:rPr>
              <w:t>услуг,</w:t>
            </w:r>
            <w:r w:rsidRPr="002B24CA">
              <w:rPr>
                <w:spacing w:val="-1"/>
                <w:sz w:val="24"/>
                <w:szCs w:val="24"/>
              </w:rPr>
              <w:t xml:space="preserve"> </w:t>
            </w:r>
            <w:r w:rsidRPr="002B24CA">
              <w:rPr>
                <w:sz w:val="24"/>
                <w:szCs w:val="24"/>
              </w:rPr>
              <w:t>документ</w:t>
            </w:r>
            <w:r w:rsidRPr="002B24CA">
              <w:rPr>
                <w:spacing w:val="-4"/>
                <w:sz w:val="24"/>
                <w:szCs w:val="24"/>
              </w:rPr>
              <w:t xml:space="preserve"> </w:t>
            </w:r>
            <w:r w:rsidRPr="002B24CA">
              <w:rPr>
                <w:sz w:val="24"/>
                <w:szCs w:val="24"/>
              </w:rPr>
              <w:t>об</w:t>
            </w:r>
            <w:r w:rsidRPr="002B24CA">
              <w:rPr>
                <w:spacing w:val="-2"/>
                <w:sz w:val="24"/>
                <w:szCs w:val="24"/>
              </w:rPr>
              <w:t xml:space="preserve"> </w:t>
            </w:r>
            <w:r w:rsidRPr="002B24CA">
              <w:rPr>
                <w:sz w:val="24"/>
                <w:szCs w:val="24"/>
              </w:rPr>
              <w:t>утверждении</w:t>
            </w:r>
            <w:r w:rsidRPr="002B24CA">
              <w:rPr>
                <w:spacing w:val="-2"/>
                <w:sz w:val="24"/>
                <w:szCs w:val="24"/>
              </w:rPr>
              <w:t xml:space="preserve"> </w:t>
            </w:r>
            <w:r w:rsidRPr="002B24CA">
              <w:rPr>
                <w:sz w:val="24"/>
                <w:szCs w:val="24"/>
              </w:rPr>
              <w:t>стоимости</w:t>
            </w:r>
            <w:r w:rsidRPr="002B24CA">
              <w:rPr>
                <w:spacing w:val="-2"/>
                <w:sz w:val="24"/>
                <w:szCs w:val="24"/>
              </w:rPr>
              <w:t xml:space="preserve"> </w:t>
            </w:r>
            <w:r w:rsidRPr="002B24CA">
              <w:rPr>
                <w:sz w:val="24"/>
                <w:szCs w:val="24"/>
              </w:rPr>
              <w:t>обучения</w:t>
            </w:r>
            <w:r w:rsidRPr="002B24CA">
              <w:rPr>
                <w:spacing w:val="-47"/>
                <w:sz w:val="24"/>
                <w:szCs w:val="24"/>
              </w:rPr>
              <w:t xml:space="preserve"> </w:t>
            </w:r>
            <w:r w:rsidRPr="002B24CA">
              <w:rPr>
                <w:sz w:val="24"/>
                <w:szCs w:val="24"/>
              </w:rPr>
              <w:t>по</w:t>
            </w:r>
            <w:r w:rsidRPr="002B24CA">
              <w:rPr>
                <w:spacing w:val="-1"/>
                <w:sz w:val="24"/>
                <w:szCs w:val="24"/>
              </w:rPr>
              <w:t xml:space="preserve"> </w:t>
            </w:r>
            <w:r w:rsidRPr="002B24CA">
              <w:rPr>
                <w:sz w:val="24"/>
                <w:szCs w:val="24"/>
              </w:rPr>
              <w:t>каждой образовательной программе</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51F55" w:rsidRPr="002B24CA" w:rsidTr="00356C0A">
        <w:trPr>
          <w:trHeight w:val="952"/>
        </w:trPr>
        <w:tc>
          <w:tcPr>
            <w:tcW w:w="6379" w:type="dxa"/>
            <w:tcBorders>
              <w:left w:val="single" w:sz="6" w:space="0" w:color="000000"/>
            </w:tcBorders>
          </w:tcPr>
          <w:p w:rsidR="00351F55" w:rsidRPr="002B24CA" w:rsidRDefault="00351F55" w:rsidP="00E00B01">
            <w:pPr>
              <w:pStyle w:val="TableParagraph"/>
              <w:jc w:val="both"/>
              <w:rPr>
                <w:sz w:val="24"/>
                <w:szCs w:val="24"/>
              </w:rPr>
            </w:pPr>
            <w:r w:rsidRPr="002B24CA">
              <w:rPr>
                <w:sz w:val="24"/>
                <w:szCs w:val="24"/>
              </w:rPr>
              <w:t>1.11</w:t>
            </w:r>
            <w:r w:rsidRPr="002B24CA">
              <w:rPr>
                <w:spacing w:val="-2"/>
                <w:sz w:val="24"/>
                <w:szCs w:val="24"/>
              </w:rPr>
              <w:t xml:space="preserve"> </w:t>
            </w:r>
            <w:r w:rsidRPr="002B24CA">
              <w:rPr>
                <w:sz w:val="24"/>
                <w:szCs w:val="24"/>
              </w:rPr>
              <w:t>Информирование</w:t>
            </w:r>
            <w:r w:rsidRPr="002B24CA">
              <w:rPr>
                <w:spacing w:val="-2"/>
                <w:sz w:val="24"/>
                <w:szCs w:val="24"/>
              </w:rPr>
              <w:t xml:space="preserve"> </w:t>
            </w:r>
            <w:r w:rsidRPr="002B24CA">
              <w:rPr>
                <w:sz w:val="24"/>
                <w:szCs w:val="24"/>
              </w:rPr>
              <w:t>о</w:t>
            </w:r>
            <w:r w:rsidRPr="002B24CA">
              <w:rPr>
                <w:spacing w:val="-2"/>
                <w:sz w:val="24"/>
                <w:szCs w:val="24"/>
              </w:rPr>
              <w:t xml:space="preserve"> </w:t>
            </w:r>
            <w:r w:rsidRPr="002B24CA">
              <w:rPr>
                <w:sz w:val="24"/>
                <w:szCs w:val="24"/>
              </w:rPr>
              <w:t>реализуемых</w:t>
            </w:r>
            <w:r w:rsidRPr="002B24CA">
              <w:rPr>
                <w:spacing w:val="-3"/>
                <w:sz w:val="24"/>
                <w:szCs w:val="24"/>
              </w:rPr>
              <w:t xml:space="preserve"> </w:t>
            </w:r>
            <w:r w:rsidRPr="002B24CA">
              <w:rPr>
                <w:sz w:val="24"/>
                <w:szCs w:val="24"/>
              </w:rPr>
              <w:t>образовательных</w:t>
            </w:r>
            <w:r w:rsidRPr="002B24CA">
              <w:rPr>
                <w:spacing w:val="-2"/>
                <w:sz w:val="24"/>
                <w:szCs w:val="24"/>
              </w:rPr>
              <w:t xml:space="preserve"> </w:t>
            </w:r>
            <w:r w:rsidRPr="002B24CA">
              <w:rPr>
                <w:sz w:val="24"/>
                <w:szCs w:val="24"/>
              </w:rPr>
              <w:t>программах</w:t>
            </w:r>
            <w:r w:rsidRPr="002B24CA">
              <w:rPr>
                <w:spacing w:val="-2"/>
                <w:sz w:val="24"/>
                <w:szCs w:val="24"/>
              </w:rPr>
              <w:t xml:space="preserve"> </w:t>
            </w:r>
            <w:r w:rsidRPr="002B24CA">
              <w:rPr>
                <w:sz w:val="24"/>
                <w:szCs w:val="24"/>
              </w:rPr>
              <w:t>с</w:t>
            </w:r>
            <w:r w:rsidRPr="002B24CA">
              <w:rPr>
                <w:spacing w:val="-4"/>
                <w:sz w:val="24"/>
                <w:szCs w:val="24"/>
              </w:rPr>
              <w:t xml:space="preserve"> </w:t>
            </w:r>
            <w:r w:rsidRPr="002B24CA">
              <w:rPr>
                <w:sz w:val="24"/>
                <w:szCs w:val="24"/>
              </w:rPr>
              <w:t>указанием</w:t>
            </w:r>
            <w:r w:rsidRPr="002B24CA">
              <w:rPr>
                <w:spacing w:val="-1"/>
                <w:sz w:val="24"/>
                <w:szCs w:val="24"/>
              </w:rPr>
              <w:t xml:space="preserve"> </w:t>
            </w:r>
            <w:r w:rsidRPr="002B24CA">
              <w:rPr>
                <w:sz w:val="24"/>
                <w:szCs w:val="24"/>
              </w:rPr>
              <w:t>учебных</w:t>
            </w:r>
          </w:p>
          <w:p w:rsidR="00351F55" w:rsidRPr="002B24CA" w:rsidRDefault="00351F55" w:rsidP="00E00B01">
            <w:pPr>
              <w:pStyle w:val="TableParagraph"/>
              <w:jc w:val="both"/>
              <w:rPr>
                <w:sz w:val="24"/>
                <w:szCs w:val="24"/>
              </w:rPr>
            </w:pPr>
            <w:r w:rsidRPr="002B24CA">
              <w:rPr>
                <w:sz w:val="24"/>
                <w:szCs w:val="24"/>
              </w:rPr>
              <w:t>предметов,</w:t>
            </w:r>
            <w:r w:rsidRPr="002B24CA">
              <w:rPr>
                <w:spacing w:val="-3"/>
                <w:sz w:val="24"/>
                <w:szCs w:val="24"/>
              </w:rPr>
              <w:t xml:space="preserve"> </w:t>
            </w:r>
            <w:r w:rsidRPr="002B24CA">
              <w:rPr>
                <w:sz w:val="24"/>
                <w:szCs w:val="24"/>
              </w:rPr>
              <w:t>курсов,</w:t>
            </w:r>
            <w:r w:rsidRPr="002B24CA">
              <w:rPr>
                <w:spacing w:val="-3"/>
                <w:sz w:val="24"/>
                <w:szCs w:val="24"/>
              </w:rPr>
              <w:t xml:space="preserve"> </w:t>
            </w:r>
            <w:r w:rsidRPr="002B24CA">
              <w:rPr>
                <w:sz w:val="24"/>
                <w:szCs w:val="24"/>
              </w:rPr>
              <w:t>дисциплин,</w:t>
            </w:r>
            <w:r w:rsidRPr="002B24CA">
              <w:rPr>
                <w:spacing w:val="-2"/>
                <w:sz w:val="24"/>
                <w:szCs w:val="24"/>
              </w:rPr>
              <w:t xml:space="preserve"> </w:t>
            </w:r>
            <w:r w:rsidRPr="002B24CA">
              <w:rPr>
                <w:sz w:val="24"/>
                <w:szCs w:val="24"/>
              </w:rPr>
              <w:t>практики</w:t>
            </w:r>
          </w:p>
        </w:tc>
        <w:tc>
          <w:tcPr>
            <w:tcW w:w="992" w:type="dxa"/>
          </w:tcPr>
          <w:p w:rsidR="00351F55" w:rsidRPr="002B24CA" w:rsidRDefault="00351F55" w:rsidP="00E00B01">
            <w:pPr>
              <w:pStyle w:val="TableParagraph"/>
              <w:jc w:val="both"/>
              <w:rPr>
                <w:sz w:val="24"/>
                <w:szCs w:val="24"/>
              </w:rPr>
            </w:pPr>
            <w:r w:rsidRPr="002B24CA">
              <w:rPr>
                <w:sz w:val="24"/>
                <w:szCs w:val="24"/>
              </w:rPr>
              <w:t>+</w:t>
            </w:r>
          </w:p>
        </w:tc>
        <w:tc>
          <w:tcPr>
            <w:tcW w:w="1134" w:type="dxa"/>
          </w:tcPr>
          <w:p w:rsidR="00351F55" w:rsidRPr="002B24CA" w:rsidRDefault="00351F55" w:rsidP="00E00B01">
            <w:pPr>
              <w:pStyle w:val="TableParagraph"/>
              <w:jc w:val="both"/>
              <w:rPr>
                <w:sz w:val="24"/>
                <w:szCs w:val="24"/>
              </w:rPr>
            </w:pPr>
          </w:p>
        </w:tc>
        <w:tc>
          <w:tcPr>
            <w:tcW w:w="992" w:type="dxa"/>
            <w:tcBorders>
              <w:right w:val="single" w:sz="6" w:space="0" w:color="000000"/>
            </w:tcBorders>
          </w:tcPr>
          <w:p w:rsidR="00351F55" w:rsidRPr="002B24CA" w:rsidRDefault="00351F55" w:rsidP="00E00B01">
            <w:pPr>
              <w:pStyle w:val="TableParagraph"/>
              <w:jc w:val="both"/>
              <w:rPr>
                <w:sz w:val="24"/>
                <w:szCs w:val="24"/>
              </w:rPr>
            </w:pPr>
          </w:p>
        </w:tc>
      </w:tr>
      <w:tr w:rsidR="00300506" w:rsidRPr="002B24CA" w:rsidTr="00356C0A">
        <w:trPr>
          <w:trHeight w:val="67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1.12 Информирование о численности обучающихся по реализуемым программам за счёт</w:t>
            </w:r>
            <w:r w:rsidRPr="002B24CA">
              <w:rPr>
                <w:spacing w:val="-48"/>
                <w:sz w:val="24"/>
                <w:szCs w:val="24"/>
              </w:rPr>
              <w:t xml:space="preserve"> </w:t>
            </w:r>
            <w:r w:rsidRPr="002B24CA">
              <w:rPr>
                <w:sz w:val="24"/>
                <w:szCs w:val="24"/>
              </w:rPr>
              <w:t>бюджетных</w:t>
            </w:r>
            <w:r w:rsidRPr="002B24CA">
              <w:rPr>
                <w:spacing w:val="-2"/>
                <w:sz w:val="24"/>
                <w:szCs w:val="24"/>
              </w:rPr>
              <w:t xml:space="preserve"> </w:t>
            </w:r>
            <w:r w:rsidRPr="002B24CA">
              <w:rPr>
                <w:sz w:val="24"/>
                <w:szCs w:val="24"/>
              </w:rPr>
              <w:t>ассигнований федерального бюджета и</w:t>
            </w:r>
            <w:r w:rsidRPr="002B24CA">
              <w:rPr>
                <w:spacing w:val="-2"/>
                <w:sz w:val="24"/>
                <w:szCs w:val="24"/>
              </w:rPr>
              <w:t xml:space="preserve"> </w:t>
            </w:r>
            <w:r w:rsidRPr="002B24CA">
              <w:rPr>
                <w:sz w:val="24"/>
                <w:szCs w:val="24"/>
              </w:rPr>
              <w:t>т. д.</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1.13</w:t>
            </w:r>
            <w:r w:rsidRPr="002B24CA">
              <w:rPr>
                <w:spacing w:val="-2"/>
                <w:sz w:val="24"/>
                <w:szCs w:val="24"/>
              </w:rPr>
              <w:t xml:space="preserve"> </w:t>
            </w:r>
            <w:r w:rsidRPr="002B24CA">
              <w:rPr>
                <w:sz w:val="24"/>
                <w:szCs w:val="24"/>
              </w:rPr>
              <w:t>Информирование</w:t>
            </w:r>
            <w:r w:rsidRPr="002B24CA">
              <w:rPr>
                <w:spacing w:val="-2"/>
                <w:sz w:val="24"/>
                <w:szCs w:val="24"/>
              </w:rPr>
              <w:t xml:space="preserve"> </w:t>
            </w:r>
            <w:r w:rsidRPr="002B24CA">
              <w:rPr>
                <w:sz w:val="24"/>
                <w:szCs w:val="24"/>
              </w:rPr>
              <w:t>о</w:t>
            </w:r>
            <w:r w:rsidRPr="002B24CA">
              <w:rPr>
                <w:spacing w:val="-2"/>
                <w:sz w:val="24"/>
                <w:szCs w:val="24"/>
              </w:rPr>
              <w:t xml:space="preserve"> </w:t>
            </w:r>
            <w:r w:rsidRPr="002B24CA">
              <w:rPr>
                <w:sz w:val="24"/>
                <w:szCs w:val="24"/>
              </w:rPr>
              <w:t>языках,</w:t>
            </w:r>
            <w:r w:rsidRPr="002B24CA">
              <w:rPr>
                <w:spacing w:val="-2"/>
                <w:sz w:val="24"/>
                <w:szCs w:val="24"/>
              </w:rPr>
              <w:t xml:space="preserve"> </w:t>
            </w:r>
            <w:r w:rsidRPr="002B24CA">
              <w:rPr>
                <w:sz w:val="24"/>
                <w:szCs w:val="24"/>
              </w:rPr>
              <w:t>на</w:t>
            </w:r>
            <w:r w:rsidRPr="002B24CA">
              <w:rPr>
                <w:spacing w:val="-4"/>
                <w:sz w:val="24"/>
                <w:szCs w:val="24"/>
              </w:rPr>
              <w:t xml:space="preserve"> </w:t>
            </w:r>
            <w:r w:rsidRPr="002B24CA">
              <w:rPr>
                <w:sz w:val="24"/>
                <w:szCs w:val="24"/>
              </w:rPr>
              <w:t>которых</w:t>
            </w:r>
            <w:r w:rsidRPr="002B24CA">
              <w:rPr>
                <w:spacing w:val="-1"/>
                <w:sz w:val="24"/>
                <w:szCs w:val="24"/>
              </w:rPr>
              <w:t xml:space="preserve"> </w:t>
            </w:r>
            <w:r w:rsidRPr="002B24CA">
              <w:rPr>
                <w:sz w:val="24"/>
                <w:szCs w:val="24"/>
              </w:rPr>
              <w:t>осуществляется</w:t>
            </w:r>
            <w:r w:rsidRPr="002B24CA">
              <w:rPr>
                <w:spacing w:val="-3"/>
                <w:sz w:val="24"/>
                <w:szCs w:val="24"/>
              </w:rPr>
              <w:t xml:space="preserve"> </w:t>
            </w:r>
            <w:r w:rsidRPr="002B24CA">
              <w:rPr>
                <w:sz w:val="24"/>
                <w:szCs w:val="24"/>
              </w:rPr>
              <w:t>образование</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7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1.14 Информирование о федеральных государственных образовательных стандартах и об</w:t>
            </w:r>
            <w:r w:rsidRPr="002B24CA">
              <w:rPr>
                <w:spacing w:val="-48"/>
                <w:sz w:val="24"/>
                <w:szCs w:val="24"/>
              </w:rPr>
              <w:t xml:space="preserve"> </w:t>
            </w:r>
            <w:r w:rsidRPr="002B24CA">
              <w:rPr>
                <w:sz w:val="24"/>
                <w:szCs w:val="24"/>
              </w:rPr>
              <w:t>образовательных</w:t>
            </w:r>
            <w:r w:rsidRPr="002B24CA">
              <w:rPr>
                <w:spacing w:val="-1"/>
                <w:sz w:val="24"/>
                <w:szCs w:val="24"/>
              </w:rPr>
              <w:t xml:space="preserve"> </w:t>
            </w:r>
            <w:r w:rsidRPr="002B24CA">
              <w:rPr>
                <w:sz w:val="24"/>
                <w:szCs w:val="24"/>
              </w:rPr>
              <w:t>стандартах с</w:t>
            </w:r>
            <w:r w:rsidRPr="002B24CA">
              <w:rPr>
                <w:spacing w:val="-1"/>
                <w:sz w:val="24"/>
                <w:szCs w:val="24"/>
              </w:rPr>
              <w:t xml:space="preserve"> </w:t>
            </w:r>
            <w:r w:rsidRPr="002B24CA">
              <w:rPr>
                <w:sz w:val="24"/>
                <w:szCs w:val="24"/>
              </w:rPr>
              <w:t>приложением их</w:t>
            </w:r>
            <w:r w:rsidRPr="002B24CA">
              <w:rPr>
                <w:spacing w:val="-1"/>
                <w:sz w:val="24"/>
                <w:szCs w:val="24"/>
              </w:rPr>
              <w:t xml:space="preserve"> </w:t>
            </w:r>
            <w:r w:rsidRPr="002B24CA">
              <w:rPr>
                <w:sz w:val="24"/>
                <w:szCs w:val="24"/>
              </w:rPr>
              <w:t>копий</w:t>
            </w:r>
            <w:r w:rsidRPr="002B24CA">
              <w:rPr>
                <w:spacing w:val="-2"/>
                <w:sz w:val="24"/>
                <w:szCs w:val="24"/>
              </w:rPr>
              <w:t xml:space="preserve"> </w:t>
            </w:r>
            <w:r w:rsidRPr="002B24CA">
              <w:rPr>
                <w:sz w:val="24"/>
                <w:szCs w:val="24"/>
              </w:rPr>
              <w:t>(при</w:t>
            </w:r>
            <w:r w:rsidRPr="002B24CA">
              <w:rPr>
                <w:spacing w:val="-1"/>
                <w:sz w:val="24"/>
                <w:szCs w:val="24"/>
              </w:rPr>
              <w:t xml:space="preserve"> </w:t>
            </w:r>
            <w:r w:rsidRPr="002B24CA">
              <w:rPr>
                <w:sz w:val="24"/>
                <w:szCs w:val="24"/>
              </w:rPr>
              <w:t>наличии)</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70"/>
        </w:trPr>
        <w:tc>
          <w:tcPr>
            <w:tcW w:w="6379" w:type="dxa"/>
            <w:tcBorders>
              <w:left w:val="single" w:sz="6" w:space="0" w:color="000000"/>
            </w:tcBorders>
          </w:tcPr>
          <w:p w:rsidR="00300506" w:rsidRPr="002B24CA" w:rsidRDefault="002B24CA" w:rsidP="00E00B01">
            <w:pPr>
              <w:pStyle w:val="TableParagraph"/>
              <w:jc w:val="both"/>
              <w:rPr>
                <w:b/>
                <w:sz w:val="24"/>
                <w:szCs w:val="24"/>
              </w:rPr>
            </w:pPr>
            <w:r w:rsidRPr="002B24CA">
              <w:rPr>
                <w:sz w:val="24"/>
                <w:szCs w:val="24"/>
              </w:rPr>
              <w:t>1.15 Информирование о руководителе образовательной организации, его заместителях,</w:t>
            </w:r>
            <w:r w:rsidRPr="002B24CA">
              <w:rPr>
                <w:spacing w:val="-48"/>
                <w:sz w:val="24"/>
                <w:szCs w:val="24"/>
              </w:rPr>
              <w:t xml:space="preserve"> </w:t>
            </w:r>
            <w:r w:rsidRPr="002B24CA">
              <w:rPr>
                <w:sz w:val="24"/>
                <w:szCs w:val="24"/>
              </w:rPr>
              <w:t>руководителях</w:t>
            </w:r>
            <w:r w:rsidRPr="002B24CA">
              <w:rPr>
                <w:spacing w:val="-1"/>
                <w:sz w:val="24"/>
                <w:szCs w:val="24"/>
              </w:rPr>
              <w:t xml:space="preserve"> </w:t>
            </w:r>
            <w:r w:rsidRPr="002B24CA">
              <w:rPr>
                <w:sz w:val="24"/>
                <w:szCs w:val="24"/>
              </w:rPr>
              <w:t>филиалов</w:t>
            </w:r>
            <w:r w:rsidRPr="002B24CA">
              <w:rPr>
                <w:spacing w:val="-1"/>
                <w:sz w:val="24"/>
                <w:szCs w:val="24"/>
              </w:rPr>
              <w:t xml:space="preserve"> </w:t>
            </w:r>
            <w:r w:rsidRPr="002B24CA">
              <w:rPr>
                <w:sz w:val="24"/>
                <w:szCs w:val="24"/>
              </w:rPr>
              <w:t>ОО (при их</w:t>
            </w:r>
            <w:r w:rsidRPr="002B24CA">
              <w:rPr>
                <w:spacing w:val="-1"/>
                <w:sz w:val="24"/>
                <w:szCs w:val="24"/>
              </w:rPr>
              <w:t xml:space="preserve"> </w:t>
            </w:r>
            <w:r w:rsidRPr="002B24CA">
              <w:rPr>
                <w:sz w:val="24"/>
                <w:szCs w:val="24"/>
              </w:rPr>
              <w:t>наличии),</w:t>
            </w:r>
            <w:r w:rsidRPr="002B24CA">
              <w:rPr>
                <w:spacing w:val="2"/>
                <w:sz w:val="24"/>
                <w:szCs w:val="24"/>
              </w:rPr>
              <w:t xml:space="preserve"> </w:t>
            </w:r>
            <w:r w:rsidRPr="00351F55">
              <w:rPr>
                <w:sz w:val="24"/>
                <w:szCs w:val="24"/>
              </w:rPr>
              <w:t>в том</w:t>
            </w:r>
            <w:r w:rsidRPr="00351F55">
              <w:rPr>
                <w:spacing w:val="-2"/>
                <w:sz w:val="24"/>
                <w:szCs w:val="24"/>
              </w:rPr>
              <w:t xml:space="preserve"> </w:t>
            </w:r>
            <w:r w:rsidRPr="00351F55">
              <w:rPr>
                <w:sz w:val="24"/>
                <w:szCs w:val="24"/>
              </w:rPr>
              <w:t>числе:</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54"/>
        </w:trPr>
        <w:tc>
          <w:tcPr>
            <w:tcW w:w="6379" w:type="dxa"/>
            <w:tcBorders>
              <w:left w:val="single" w:sz="6" w:space="0" w:color="000000"/>
            </w:tcBorders>
          </w:tcPr>
          <w:p w:rsidR="00300506" w:rsidRPr="002B24CA" w:rsidRDefault="002B24CA" w:rsidP="00E00B01">
            <w:pPr>
              <w:pStyle w:val="TableParagraph"/>
              <w:numPr>
                <w:ilvl w:val="0"/>
                <w:numId w:val="4"/>
              </w:numPr>
              <w:tabs>
                <w:tab w:val="left" w:pos="827"/>
                <w:tab w:val="left" w:pos="828"/>
              </w:tabs>
              <w:ind w:left="0" w:hanging="361"/>
              <w:jc w:val="both"/>
              <w:rPr>
                <w:sz w:val="24"/>
                <w:szCs w:val="24"/>
              </w:rPr>
            </w:pPr>
            <w:r w:rsidRPr="002B24CA">
              <w:rPr>
                <w:sz w:val="24"/>
                <w:szCs w:val="24"/>
              </w:rPr>
              <w:t>фамилия,</w:t>
            </w:r>
            <w:r w:rsidRPr="002B24CA">
              <w:rPr>
                <w:spacing w:val="-2"/>
                <w:sz w:val="24"/>
                <w:szCs w:val="24"/>
              </w:rPr>
              <w:t xml:space="preserve"> </w:t>
            </w:r>
            <w:r w:rsidRPr="002B24CA">
              <w:rPr>
                <w:sz w:val="24"/>
                <w:szCs w:val="24"/>
              </w:rPr>
              <w:t>имя,</w:t>
            </w:r>
            <w:r w:rsidRPr="002B24CA">
              <w:rPr>
                <w:spacing w:val="-2"/>
                <w:sz w:val="24"/>
                <w:szCs w:val="24"/>
              </w:rPr>
              <w:t xml:space="preserve"> </w:t>
            </w:r>
            <w:r w:rsidRPr="002B24CA">
              <w:rPr>
                <w:sz w:val="24"/>
                <w:szCs w:val="24"/>
              </w:rPr>
              <w:t>отчество</w:t>
            </w:r>
            <w:r w:rsidRPr="002B24CA">
              <w:rPr>
                <w:spacing w:val="-2"/>
                <w:sz w:val="24"/>
                <w:szCs w:val="24"/>
              </w:rPr>
              <w:t xml:space="preserve"> </w:t>
            </w:r>
            <w:r w:rsidRPr="002B24CA">
              <w:rPr>
                <w:sz w:val="24"/>
                <w:szCs w:val="24"/>
              </w:rPr>
              <w:t>(при</w:t>
            </w:r>
            <w:r w:rsidRPr="002B24CA">
              <w:rPr>
                <w:spacing w:val="-2"/>
                <w:sz w:val="24"/>
                <w:szCs w:val="24"/>
              </w:rPr>
              <w:t xml:space="preserve"> </w:t>
            </w:r>
            <w:r w:rsidRPr="002B24CA">
              <w:rPr>
                <w:sz w:val="24"/>
                <w:szCs w:val="24"/>
              </w:rPr>
              <w:t>их</w:t>
            </w:r>
            <w:r w:rsidRPr="002B24CA">
              <w:rPr>
                <w:spacing w:val="-1"/>
                <w:sz w:val="24"/>
                <w:szCs w:val="24"/>
              </w:rPr>
              <w:t xml:space="preserve"> </w:t>
            </w:r>
            <w:r w:rsidRPr="002B24CA">
              <w:rPr>
                <w:sz w:val="24"/>
                <w:szCs w:val="24"/>
              </w:rPr>
              <w:t>наличии)</w:t>
            </w:r>
            <w:r w:rsidRPr="002B24CA">
              <w:rPr>
                <w:spacing w:val="-3"/>
                <w:sz w:val="24"/>
                <w:szCs w:val="24"/>
              </w:rPr>
              <w:t xml:space="preserve"> </w:t>
            </w:r>
            <w:r w:rsidRPr="002B24CA">
              <w:rPr>
                <w:sz w:val="24"/>
                <w:szCs w:val="24"/>
              </w:rPr>
              <w:t>руководителя,</w:t>
            </w:r>
            <w:r w:rsidRPr="002B24CA">
              <w:rPr>
                <w:spacing w:val="-2"/>
                <w:sz w:val="24"/>
                <w:szCs w:val="24"/>
              </w:rPr>
              <w:t xml:space="preserve"> </w:t>
            </w:r>
            <w:r w:rsidRPr="002B24CA">
              <w:rPr>
                <w:sz w:val="24"/>
                <w:szCs w:val="24"/>
              </w:rPr>
              <w:t>его</w:t>
            </w:r>
            <w:r w:rsidRPr="002B24CA">
              <w:rPr>
                <w:spacing w:val="-2"/>
                <w:sz w:val="24"/>
                <w:szCs w:val="24"/>
              </w:rPr>
              <w:t xml:space="preserve"> </w:t>
            </w:r>
            <w:r w:rsidRPr="002B24CA">
              <w:rPr>
                <w:sz w:val="24"/>
                <w:szCs w:val="24"/>
              </w:rPr>
              <w:t>заместителей;</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54"/>
        </w:trPr>
        <w:tc>
          <w:tcPr>
            <w:tcW w:w="6379" w:type="dxa"/>
            <w:tcBorders>
              <w:left w:val="single" w:sz="6" w:space="0" w:color="000000"/>
            </w:tcBorders>
          </w:tcPr>
          <w:p w:rsidR="00300506" w:rsidRPr="002B24CA" w:rsidRDefault="002B24CA" w:rsidP="00E00B01">
            <w:pPr>
              <w:pStyle w:val="TableParagraph"/>
              <w:numPr>
                <w:ilvl w:val="0"/>
                <w:numId w:val="3"/>
              </w:numPr>
              <w:tabs>
                <w:tab w:val="left" w:pos="827"/>
                <w:tab w:val="left" w:pos="828"/>
              </w:tabs>
              <w:ind w:left="0" w:hanging="361"/>
              <w:jc w:val="both"/>
              <w:rPr>
                <w:sz w:val="24"/>
                <w:szCs w:val="24"/>
              </w:rPr>
            </w:pPr>
            <w:r w:rsidRPr="002B24CA">
              <w:rPr>
                <w:sz w:val="24"/>
                <w:szCs w:val="24"/>
              </w:rPr>
              <w:t>должность</w:t>
            </w:r>
            <w:r w:rsidRPr="002B24CA">
              <w:rPr>
                <w:spacing w:val="-2"/>
                <w:sz w:val="24"/>
                <w:szCs w:val="24"/>
              </w:rPr>
              <w:t xml:space="preserve"> </w:t>
            </w:r>
            <w:r w:rsidRPr="002B24CA">
              <w:rPr>
                <w:sz w:val="24"/>
                <w:szCs w:val="24"/>
              </w:rPr>
              <w:t>руководителя,</w:t>
            </w:r>
            <w:r w:rsidRPr="002B24CA">
              <w:rPr>
                <w:spacing w:val="-1"/>
                <w:sz w:val="24"/>
                <w:szCs w:val="24"/>
              </w:rPr>
              <w:t xml:space="preserve"> </w:t>
            </w:r>
            <w:r w:rsidRPr="002B24CA">
              <w:rPr>
                <w:sz w:val="24"/>
                <w:szCs w:val="24"/>
              </w:rPr>
              <w:t>его заместителей;</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55"/>
        </w:trPr>
        <w:tc>
          <w:tcPr>
            <w:tcW w:w="6379" w:type="dxa"/>
            <w:tcBorders>
              <w:left w:val="single" w:sz="6" w:space="0" w:color="000000"/>
            </w:tcBorders>
          </w:tcPr>
          <w:p w:rsidR="00300506" w:rsidRPr="002B24CA" w:rsidRDefault="002B24CA" w:rsidP="00E00B01">
            <w:pPr>
              <w:pStyle w:val="TableParagraph"/>
              <w:numPr>
                <w:ilvl w:val="0"/>
                <w:numId w:val="2"/>
              </w:numPr>
              <w:tabs>
                <w:tab w:val="left" w:pos="827"/>
                <w:tab w:val="left" w:pos="828"/>
              </w:tabs>
              <w:ind w:left="0" w:hanging="361"/>
              <w:jc w:val="both"/>
              <w:rPr>
                <w:sz w:val="24"/>
                <w:szCs w:val="24"/>
              </w:rPr>
            </w:pPr>
            <w:r w:rsidRPr="002B24CA">
              <w:rPr>
                <w:sz w:val="24"/>
                <w:szCs w:val="24"/>
              </w:rPr>
              <w:t>контактные</w:t>
            </w:r>
            <w:r w:rsidRPr="002B24CA">
              <w:rPr>
                <w:spacing w:val="-1"/>
                <w:sz w:val="24"/>
                <w:szCs w:val="24"/>
              </w:rPr>
              <w:t xml:space="preserve"> </w:t>
            </w:r>
            <w:r w:rsidRPr="002B24CA">
              <w:rPr>
                <w:sz w:val="24"/>
                <w:szCs w:val="24"/>
              </w:rPr>
              <w:t>телефоны;</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54"/>
        </w:trPr>
        <w:tc>
          <w:tcPr>
            <w:tcW w:w="6379" w:type="dxa"/>
            <w:tcBorders>
              <w:left w:val="single" w:sz="6" w:space="0" w:color="000000"/>
            </w:tcBorders>
          </w:tcPr>
          <w:p w:rsidR="00300506" w:rsidRPr="002B24CA" w:rsidRDefault="002B24CA" w:rsidP="00E00B01">
            <w:pPr>
              <w:pStyle w:val="TableParagraph"/>
              <w:numPr>
                <w:ilvl w:val="0"/>
                <w:numId w:val="1"/>
              </w:numPr>
              <w:tabs>
                <w:tab w:val="left" w:pos="827"/>
                <w:tab w:val="left" w:pos="828"/>
              </w:tabs>
              <w:ind w:left="0" w:hanging="361"/>
              <w:jc w:val="both"/>
              <w:rPr>
                <w:sz w:val="24"/>
                <w:szCs w:val="24"/>
              </w:rPr>
            </w:pPr>
            <w:r w:rsidRPr="002B24CA">
              <w:rPr>
                <w:sz w:val="24"/>
                <w:szCs w:val="24"/>
              </w:rPr>
              <w:t>адрес</w:t>
            </w:r>
            <w:r w:rsidRPr="002B24CA">
              <w:rPr>
                <w:spacing w:val="-5"/>
                <w:sz w:val="24"/>
                <w:szCs w:val="24"/>
              </w:rPr>
              <w:t xml:space="preserve"> </w:t>
            </w:r>
            <w:r w:rsidRPr="002B24CA">
              <w:rPr>
                <w:sz w:val="24"/>
                <w:szCs w:val="24"/>
              </w:rPr>
              <w:t>электронной</w:t>
            </w:r>
            <w:r w:rsidRPr="002B24CA">
              <w:rPr>
                <w:spacing w:val="-4"/>
                <w:sz w:val="24"/>
                <w:szCs w:val="24"/>
              </w:rPr>
              <w:t xml:space="preserve"> </w:t>
            </w:r>
            <w:r w:rsidRPr="002B24CA">
              <w:rPr>
                <w:sz w:val="24"/>
                <w:szCs w:val="24"/>
              </w:rPr>
              <w:t>почты;</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69"/>
        </w:trPr>
        <w:tc>
          <w:tcPr>
            <w:tcW w:w="6379" w:type="dxa"/>
            <w:tcBorders>
              <w:left w:val="single" w:sz="6" w:space="0" w:color="000000"/>
            </w:tcBorders>
          </w:tcPr>
          <w:p w:rsidR="00300506" w:rsidRPr="002B24CA" w:rsidRDefault="002B24CA" w:rsidP="00E00B01">
            <w:pPr>
              <w:pStyle w:val="TableParagraph"/>
              <w:jc w:val="both"/>
              <w:rPr>
                <w:b/>
                <w:sz w:val="24"/>
                <w:szCs w:val="24"/>
              </w:rPr>
            </w:pPr>
            <w:r w:rsidRPr="002B24CA">
              <w:rPr>
                <w:sz w:val="24"/>
                <w:szCs w:val="24"/>
              </w:rPr>
              <w:t>1.16 Информирование о персональном составе педагогических работников с указанием</w:t>
            </w:r>
            <w:r w:rsidRPr="002B24CA">
              <w:rPr>
                <w:spacing w:val="-48"/>
                <w:sz w:val="24"/>
                <w:szCs w:val="24"/>
              </w:rPr>
              <w:t xml:space="preserve"> </w:t>
            </w:r>
            <w:r w:rsidRPr="002B24CA">
              <w:rPr>
                <w:sz w:val="24"/>
                <w:szCs w:val="24"/>
              </w:rPr>
              <w:t>уровня</w:t>
            </w:r>
            <w:r w:rsidRPr="002B24CA">
              <w:rPr>
                <w:spacing w:val="-3"/>
                <w:sz w:val="24"/>
                <w:szCs w:val="24"/>
              </w:rPr>
              <w:t xml:space="preserve"> </w:t>
            </w:r>
            <w:r w:rsidRPr="002B24CA">
              <w:rPr>
                <w:sz w:val="24"/>
                <w:szCs w:val="24"/>
              </w:rPr>
              <w:t>образования, квалификации и опыта работы,</w:t>
            </w:r>
            <w:r w:rsidRPr="002B24CA">
              <w:rPr>
                <w:spacing w:val="2"/>
                <w:sz w:val="24"/>
                <w:szCs w:val="24"/>
              </w:rPr>
              <w:t xml:space="preserve"> </w:t>
            </w:r>
            <w:r w:rsidRPr="00351F55">
              <w:rPr>
                <w:sz w:val="24"/>
                <w:szCs w:val="24"/>
              </w:rPr>
              <w:t>в</w:t>
            </w:r>
            <w:r w:rsidRPr="00351F55">
              <w:rPr>
                <w:spacing w:val="-1"/>
                <w:sz w:val="24"/>
                <w:szCs w:val="24"/>
              </w:rPr>
              <w:t xml:space="preserve"> </w:t>
            </w:r>
            <w:r w:rsidRPr="00351F55">
              <w:rPr>
                <w:sz w:val="24"/>
                <w:szCs w:val="24"/>
              </w:rPr>
              <w:t>том числе:</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А)</w:t>
            </w:r>
            <w:r w:rsidRPr="002B24CA">
              <w:rPr>
                <w:spacing w:val="-3"/>
                <w:sz w:val="24"/>
                <w:szCs w:val="24"/>
              </w:rPr>
              <w:t xml:space="preserve"> </w:t>
            </w:r>
            <w:r w:rsidRPr="002B24CA">
              <w:rPr>
                <w:sz w:val="24"/>
                <w:szCs w:val="24"/>
              </w:rPr>
              <w:t>фамилия,</w:t>
            </w:r>
            <w:r w:rsidRPr="002B24CA">
              <w:rPr>
                <w:spacing w:val="-3"/>
                <w:sz w:val="24"/>
                <w:szCs w:val="24"/>
              </w:rPr>
              <w:t xml:space="preserve"> </w:t>
            </w:r>
            <w:r w:rsidRPr="002B24CA">
              <w:rPr>
                <w:sz w:val="24"/>
                <w:szCs w:val="24"/>
              </w:rPr>
              <w:t>имя,</w:t>
            </w:r>
            <w:r w:rsidRPr="002B24CA">
              <w:rPr>
                <w:spacing w:val="-3"/>
                <w:sz w:val="24"/>
                <w:szCs w:val="24"/>
              </w:rPr>
              <w:t xml:space="preserve"> </w:t>
            </w:r>
            <w:r w:rsidRPr="002B24CA">
              <w:rPr>
                <w:sz w:val="24"/>
                <w:szCs w:val="24"/>
              </w:rPr>
              <w:t>отчество</w:t>
            </w:r>
            <w:r w:rsidRPr="002B24CA">
              <w:rPr>
                <w:spacing w:val="-2"/>
                <w:sz w:val="24"/>
                <w:szCs w:val="24"/>
              </w:rPr>
              <w:t xml:space="preserve"> </w:t>
            </w:r>
            <w:r w:rsidRPr="002B24CA">
              <w:rPr>
                <w:sz w:val="24"/>
                <w:szCs w:val="24"/>
              </w:rPr>
              <w:t>(при</w:t>
            </w:r>
            <w:r w:rsidRPr="002B24CA">
              <w:rPr>
                <w:spacing w:val="-3"/>
                <w:sz w:val="24"/>
                <w:szCs w:val="24"/>
              </w:rPr>
              <w:t xml:space="preserve"> </w:t>
            </w:r>
            <w:r w:rsidRPr="002B24CA">
              <w:rPr>
                <w:sz w:val="24"/>
                <w:szCs w:val="24"/>
              </w:rPr>
              <w:t>их</w:t>
            </w:r>
            <w:r w:rsidRPr="002B24CA">
              <w:rPr>
                <w:spacing w:val="-2"/>
                <w:sz w:val="24"/>
                <w:szCs w:val="24"/>
              </w:rPr>
              <w:t xml:space="preserve"> </w:t>
            </w:r>
            <w:r w:rsidRPr="002B24CA">
              <w:rPr>
                <w:sz w:val="24"/>
                <w:szCs w:val="24"/>
              </w:rPr>
              <w:t>наличии)</w:t>
            </w:r>
            <w:r w:rsidRPr="002B24CA">
              <w:rPr>
                <w:spacing w:val="-2"/>
                <w:sz w:val="24"/>
                <w:szCs w:val="24"/>
              </w:rPr>
              <w:t xml:space="preserve"> </w:t>
            </w:r>
            <w:r w:rsidRPr="002B24CA">
              <w:rPr>
                <w:sz w:val="24"/>
                <w:szCs w:val="24"/>
              </w:rPr>
              <w:t>работника;</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4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Б</w:t>
            </w:r>
            <w:r w:rsidRPr="002B24CA">
              <w:rPr>
                <w:spacing w:val="-1"/>
                <w:sz w:val="24"/>
                <w:szCs w:val="24"/>
              </w:rPr>
              <w:t xml:space="preserve"> </w:t>
            </w:r>
            <w:r w:rsidRPr="002B24CA">
              <w:rPr>
                <w:sz w:val="24"/>
                <w:szCs w:val="24"/>
              </w:rPr>
              <w:t>)</w:t>
            </w:r>
            <w:r w:rsidRPr="002B24CA">
              <w:rPr>
                <w:spacing w:val="-1"/>
                <w:sz w:val="24"/>
                <w:szCs w:val="24"/>
              </w:rPr>
              <w:t xml:space="preserve"> </w:t>
            </w:r>
            <w:r w:rsidRPr="002B24CA">
              <w:rPr>
                <w:sz w:val="24"/>
                <w:szCs w:val="24"/>
              </w:rPr>
              <w:t>занимаемая должность</w:t>
            </w:r>
            <w:r w:rsidRPr="002B24CA">
              <w:rPr>
                <w:spacing w:val="-2"/>
                <w:sz w:val="24"/>
                <w:szCs w:val="24"/>
              </w:rPr>
              <w:t xml:space="preserve"> </w:t>
            </w:r>
            <w:r w:rsidRPr="002B24CA">
              <w:rPr>
                <w:sz w:val="24"/>
                <w:szCs w:val="24"/>
              </w:rPr>
              <w:t>(должности);</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85"/>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В)</w:t>
            </w:r>
            <w:r w:rsidRPr="002B24CA">
              <w:rPr>
                <w:spacing w:val="-3"/>
                <w:sz w:val="24"/>
                <w:szCs w:val="24"/>
              </w:rPr>
              <w:t xml:space="preserve"> </w:t>
            </w:r>
            <w:r w:rsidRPr="002B24CA">
              <w:rPr>
                <w:sz w:val="24"/>
                <w:szCs w:val="24"/>
              </w:rPr>
              <w:t>преподаваемые</w:t>
            </w:r>
            <w:r w:rsidRPr="002B24CA">
              <w:rPr>
                <w:spacing w:val="-2"/>
                <w:sz w:val="24"/>
                <w:szCs w:val="24"/>
              </w:rPr>
              <w:t xml:space="preserve"> </w:t>
            </w:r>
            <w:r w:rsidRPr="002B24CA">
              <w:rPr>
                <w:sz w:val="24"/>
                <w:szCs w:val="24"/>
              </w:rPr>
              <w:t>дисциплины;</w:t>
            </w:r>
          </w:p>
        </w:tc>
        <w:tc>
          <w:tcPr>
            <w:tcW w:w="992" w:type="dxa"/>
          </w:tcPr>
          <w:p w:rsidR="00300506" w:rsidRPr="002B24CA" w:rsidRDefault="00300506" w:rsidP="00E00B01">
            <w:pPr>
              <w:pStyle w:val="TableParagraph"/>
              <w:jc w:val="both"/>
              <w:rPr>
                <w:sz w:val="24"/>
                <w:szCs w:val="24"/>
              </w:rPr>
            </w:pP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2B24CA" w:rsidP="00E00B01">
            <w:pPr>
              <w:pStyle w:val="TableParagraph"/>
              <w:jc w:val="both"/>
              <w:rPr>
                <w:sz w:val="24"/>
                <w:szCs w:val="24"/>
              </w:rPr>
            </w:pPr>
            <w:r w:rsidRPr="002B24CA">
              <w:rPr>
                <w:sz w:val="24"/>
                <w:szCs w:val="24"/>
              </w:rPr>
              <w:t>+</w:t>
            </w:r>
          </w:p>
        </w:tc>
      </w:tr>
      <w:tr w:rsidR="00300506" w:rsidRPr="002B24CA" w:rsidTr="00356C0A">
        <w:trPr>
          <w:trHeight w:val="441"/>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Г)</w:t>
            </w:r>
            <w:r w:rsidRPr="002B24CA">
              <w:rPr>
                <w:spacing w:val="-4"/>
                <w:sz w:val="24"/>
                <w:szCs w:val="24"/>
              </w:rPr>
              <w:t xml:space="preserve"> </w:t>
            </w:r>
            <w:r w:rsidRPr="002B24CA">
              <w:rPr>
                <w:sz w:val="24"/>
                <w:szCs w:val="24"/>
              </w:rPr>
              <w:t>наименование</w:t>
            </w:r>
            <w:r w:rsidRPr="002B24CA">
              <w:rPr>
                <w:spacing w:val="-4"/>
                <w:sz w:val="24"/>
                <w:szCs w:val="24"/>
              </w:rPr>
              <w:t xml:space="preserve"> </w:t>
            </w:r>
            <w:r w:rsidRPr="002B24CA">
              <w:rPr>
                <w:sz w:val="24"/>
                <w:szCs w:val="24"/>
              </w:rPr>
              <w:t>направления</w:t>
            </w:r>
            <w:r w:rsidRPr="002B24CA">
              <w:rPr>
                <w:spacing w:val="-3"/>
                <w:sz w:val="24"/>
                <w:szCs w:val="24"/>
              </w:rPr>
              <w:t xml:space="preserve"> </w:t>
            </w:r>
            <w:r w:rsidRPr="002B24CA">
              <w:rPr>
                <w:sz w:val="24"/>
                <w:szCs w:val="24"/>
              </w:rPr>
              <w:t>подготовки</w:t>
            </w:r>
            <w:r w:rsidRPr="002B24CA">
              <w:rPr>
                <w:spacing w:val="-4"/>
                <w:sz w:val="24"/>
                <w:szCs w:val="24"/>
              </w:rPr>
              <w:t xml:space="preserve"> </w:t>
            </w:r>
            <w:r w:rsidRPr="002B24CA">
              <w:rPr>
                <w:sz w:val="24"/>
                <w:szCs w:val="24"/>
              </w:rPr>
              <w:t>и</w:t>
            </w:r>
            <w:r w:rsidRPr="002B24CA">
              <w:rPr>
                <w:spacing w:val="-3"/>
                <w:sz w:val="24"/>
                <w:szCs w:val="24"/>
              </w:rPr>
              <w:t xml:space="preserve"> </w:t>
            </w:r>
            <w:r w:rsidRPr="002B24CA">
              <w:rPr>
                <w:sz w:val="24"/>
                <w:szCs w:val="24"/>
              </w:rPr>
              <w:t>(или)</w:t>
            </w:r>
            <w:r w:rsidRPr="002B24CA">
              <w:rPr>
                <w:spacing w:val="-4"/>
                <w:sz w:val="24"/>
                <w:szCs w:val="24"/>
              </w:rPr>
              <w:t xml:space="preserve"> </w:t>
            </w:r>
            <w:r w:rsidRPr="002B24CA">
              <w:rPr>
                <w:sz w:val="24"/>
                <w:szCs w:val="24"/>
              </w:rPr>
              <w:t>специальность;</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7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Д) данные о повышении квалификации и (или) профессиональной переподготовки (при</w:t>
            </w:r>
            <w:r w:rsidRPr="002B24CA">
              <w:rPr>
                <w:spacing w:val="-48"/>
                <w:sz w:val="24"/>
                <w:szCs w:val="24"/>
              </w:rPr>
              <w:t xml:space="preserve"> </w:t>
            </w:r>
            <w:r w:rsidRPr="002B24CA">
              <w:rPr>
                <w:sz w:val="24"/>
                <w:szCs w:val="24"/>
              </w:rPr>
              <w:t>наличии);</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541"/>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Е)</w:t>
            </w:r>
            <w:r w:rsidRPr="002B24CA">
              <w:rPr>
                <w:spacing w:val="-2"/>
                <w:sz w:val="24"/>
                <w:szCs w:val="24"/>
              </w:rPr>
              <w:t xml:space="preserve"> </w:t>
            </w:r>
            <w:r w:rsidRPr="002B24CA">
              <w:rPr>
                <w:sz w:val="24"/>
                <w:szCs w:val="24"/>
              </w:rPr>
              <w:t>общий стаж работы;</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Ж)</w:t>
            </w:r>
            <w:r w:rsidRPr="002B24CA">
              <w:rPr>
                <w:spacing w:val="-2"/>
                <w:sz w:val="24"/>
                <w:szCs w:val="24"/>
              </w:rPr>
              <w:t xml:space="preserve"> </w:t>
            </w:r>
            <w:r w:rsidRPr="002B24CA">
              <w:rPr>
                <w:sz w:val="24"/>
                <w:szCs w:val="24"/>
              </w:rPr>
              <w:t>стаж</w:t>
            </w:r>
            <w:r w:rsidRPr="002B24CA">
              <w:rPr>
                <w:spacing w:val="-4"/>
                <w:sz w:val="24"/>
                <w:szCs w:val="24"/>
              </w:rPr>
              <w:t xml:space="preserve"> </w:t>
            </w:r>
            <w:r w:rsidRPr="002B24CA">
              <w:rPr>
                <w:sz w:val="24"/>
                <w:szCs w:val="24"/>
              </w:rPr>
              <w:t>работы</w:t>
            </w:r>
            <w:r w:rsidRPr="002B24CA">
              <w:rPr>
                <w:spacing w:val="-2"/>
                <w:sz w:val="24"/>
                <w:szCs w:val="24"/>
              </w:rPr>
              <w:t xml:space="preserve"> </w:t>
            </w:r>
            <w:r w:rsidRPr="002B24CA">
              <w:rPr>
                <w:sz w:val="24"/>
                <w:szCs w:val="24"/>
              </w:rPr>
              <w:t>по</w:t>
            </w:r>
            <w:r w:rsidRPr="002B24CA">
              <w:rPr>
                <w:spacing w:val="-2"/>
                <w:sz w:val="24"/>
                <w:szCs w:val="24"/>
              </w:rPr>
              <w:t xml:space="preserve"> </w:t>
            </w:r>
            <w:r w:rsidRPr="002B24CA">
              <w:rPr>
                <w:sz w:val="24"/>
                <w:szCs w:val="24"/>
              </w:rPr>
              <w:t>специальности</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7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1.17 Информирование о материально-техническом обеспечении образовательной</w:t>
            </w:r>
            <w:r w:rsidRPr="002B24CA">
              <w:rPr>
                <w:spacing w:val="-47"/>
                <w:sz w:val="24"/>
                <w:szCs w:val="24"/>
              </w:rPr>
              <w:t xml:space="preserve"> </w:t>
            </w:r>
            <w:r w:rsidRPr="002B24CA">
              <w:rPr>
                <w:sz w:val="24"/>
                <w:szCs w:val="24"/>
              </w:rPr>
              <w:t>деятельности</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7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1.18 Информирование о предписании органов, осуществляющих государственный</w:t>
            </w:r>
            <w:r w:rsidRPr="002B24CA">
              <w:rPr>
                <w:spacing w:val="-47"/>
                <w:sz w:val="24"/>
                <w:szCs w:val="24"/>
              </w:rPr>
              <w:t xml:space="preserve"> </w:t>
            </w:r>
            <w:r w:rsidRPr="002B24CA">
              <w:rPr>
                <w:sz w:val="24"/>
                <w:szCs w:val="24"/>
              </w:rPr>
              <w:t>контроль</w:t>
            </w:r>
            <w:r w:rsidRPr="002B24CA">
              <w:rPr>
                <w:spacing w:val="-3"/>
                <w:sz w:val="24"/>
                <w:szCs w:val="24"/>
              </w:rPr>
              <w:t xml:space="preserve"> </w:t>
            </w:r>
            <w:r w:rsidRPr="002B24CA">
              <w:rPr>
                <w:sz w:val="24"/>
                <w:szCs w:val="24"/>
              </w:rPr>
              <w:t>(надзор)</w:t>
            </w:r>
            <w:r w:rsidRPr="002B24CA">
              <w:rPr>
                <w:spacing w:val="-1"/>
                <w:sz w:val="24"/>
                <w:szCs w:val="24"/>
              </w:rPr>
              <w:t xml:space="preserve"> </w:t>
            </w:r>
            <w:r w:rsidRPr="002B24CA">
              <w:rPr>
                <w:sz w:val="24"/>
                <w:szCs w:val="24"/>
              </w:rPr>
              <w:t>в</w:t>
            </w:r>
            <w:r w:rsidRPr="002B24CA">
              <w:rPr>
                <w:spacing w:val="-1"/>
                <w:sz w:val="24"/>
                <w:szCs w:val="24"/>
              </w:rPr>
              <w:t xml:space="preserve"> </w:t>
            </w:r>
            <w:r w:rsidRPr="002B24CA">
              <w:rPr>
                <w:sz w:val="24"/>
                <w:szCs w:val="24"/>
              </w:rPr>
              <w:t>сфере</w:t>
            </w:r>
            <w:r w:rsidRPr="002B24CA">
              <w:rPr>
                <w:spacing w:val="-1"/>
                <w:sz w:val="24"/>
                <w:szCs w:val="24"/>
              </w:rPr>
              <w:t xml:space="preserve"> </w:t>
            </w:r>
            <w:r w:rsidRPr="002B24CA">
              <w:rPr>
                <w:sz w:val="24"/>
                <w:szCs w:val="24"/>
              </w:rPr>
              <w:t>образования,</w:t>
            </w:r>
            <w:r w:rsidRPr="002B24CA">
              <w:rPr>
                <w:spacing w:val="-2"/>
                <w:sz w:val="24"/>
                <w:szCs w:val="24"/>
              </w:rPr>
              <w:t xml:space="preserve"> </w:t>
            </w:r>
            <w:r w:rsidRPr="002B24CA">
              <w:rPr>
                <w:sz w:val="24"/>
                <w:szCs w:val="24"/>
              </w:rPr>
              <w:t>отчеты</w:t>
            </w:r>
            <w:r w:rsidRPr="002B24CA">
              <w:rPr>
                <w:spacing w:val="-3"/>
                <w:sz w:val="24"/>
                <w:szCs w:val="24"/>
              </w:rPr>
              <w:t xml:space="preserve"> </w:t>
            </w:r>
            <w:r w:rsidRPr="002B24CA">
              <w:rPr>
                <w:sz w:val="24"/>
                <w:szCs w:val="24"/>
              </w:rPr>
              <w:t>о</w:t>
            </w:r>
            <w:r w:rsidRPr="002B24CA">
              <w:rPr>
                <w:spacing w:val="-1"/>
                <w:sz w:val="24"/>
                <w:szCs w:val="24"/>
              </w:rPr>
              <w:t xml:space="preserve"> </w:t>
            </w:r>
            <w:r w:rsidRPr="002B24CA">
              <w:rPr>
                <w:sz w:val="24"/>
                <w:szCs w:val="24"/>
              </w:rPr>
              <w:t>выполнении</w:t>
            </w:r>
            <w:r w:rsidRPr="002B24CA">
              <w:rPr>
                <w:spacing w:val="-2"/>
                <w:sz w:val="24"/>
                <w:szCs w:val="24"/>
              </w:rPr>
              <w:t xml:space="preserve"> </w:t>
            </w:r>
            <w:r w:rsidRPr="002B24CA">
              <w:rPr>
                <w:sz w:val="24"/>
                <w:szCs w:val="24"/>
              </w:rPr>
              <w:t>таких</w:t>
            </w:r>
            <w:r w:rsidRPr="002B24CA">
              <w:rPr>
                <w:spacing w:val="-1"/>
                <w:sz w:val="24"/>
                <w:szCs w:val="24"/>
              </w:rPr>
              <w:t xml:space="preserve"> </w:t>
            </w:r>
            <w:r w:rsidRPr="002B24CA">
              <w:rPr>
                <w:sz w:val="24"/>
                <w:szCs w:val="24"/>
              </w:rPr>
              <w:t>предписаний;</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lastRenderedPageBreak/>
              <w:t>1.19</w:t>
            </w:r>
            <w:r w:rsidRPr="002B24CA">
              <w:rPr>
                <w:spacing w:val="-3"/>
                <w:sz w:val="24"/>
                <w:szCs w:val="24"/>
              </w:rPr>
              <w:t xml:space="preserve"> </w:t>
            </w:r>
            <w:r w:rsidRPr="002B24CA">
              <w:rPr>
                <w:sz w:val="24"/>
                <w:szCs w:val="24"/>
              </w:rPr>
              <w:t>Иная</w:t>
            </w:r>
            <w:r w:rsidRPr="002B24CA">
              <w:rPr>
                <w:spacing w:val="-2"/>
                <w:sz w:val="24"/>
                <w:szCs w:val="24"/>
              </w:rPr>
              <w:t xml:space="preserve"> </w:t>
            </w:r>
            <w:r w:rsidRPr="002B24CA">
              <w:rPr>
                <w:sz w:val="24"/>
                <w:szCs w:val="24"/>
              </w:rPr>
              <w:t>информация,</w:t>
            </w:r>
            <w:r w:rsidRPr="002B24CA">
              <w:rPr>
                <w:spacing w:val="-3"/>
                <w:sz w:val="24"/>
                <w:szCs w:val="24"/>
              </w:rPr>
              <w:t xml:space="preserve"> </w:t>
            </w:r>
            <w:r w:rsidRPr="002B24CA">
              <w:rPr>
                <w:sz w:val="24"/>
                <w:szCs w:val="24"/>
              </w:rPr>
              <w:t>которая</w:t>
            </w:r>
            <w:r w:rsidRPr="002B24CA">
              <w:rPr>
                <w:spacing w:val="-3"/>
                <w:sz w:val="24"/>
                <w:szCs w:val="24"/>
              </w:rPr>
              <w:t xml:space="preserve"> </w:t>
            </w:r>
            <w:r w:rsidRPr="002B24CA">
              <w:rPr>
                <w:sz w:val="24"/>
                <w:szCs w:val="24"/>
              </w:rPr>
              <w:t>размещается,</w:t>
            </w:r>
            <w:r w:rsidRPr="002B24CA">
              <w:rPr>
                <w:spacing w:val="-2"/>
                <w:sz w:val="24"/>
                <w:szCs w:val="24"/>
              </w:rPr>
              <w:t xml:space="preserve"> </w:t>
            </w:r>
            <w:r w:rsidRPr="002B24CA">
              <w:rPr>
                <w:sz w:val="24"/>
                <w:szCs w:val="24"/>
              </w:rPr>
              <w:t>по</w:t>
            </w:r>
            <w:r w:rsidRPr="002B24CA">
              <w:rPr>
                <w:spacing w:val="-2"/>
                <w:sz w:val="24"/>
                <w:szCs w:val="24"/>
              </w:rPr>
              <w:t xml:space="preserve"> </w:t>
            </w:r>
            <w:r w:rsidRPr="002B24CA">
              <w:rPr>
                <w:sz w:val="24"/>
                <w:szCs w:val="24"/>
              </w:rPr>
              <w:t>решению</w:t>
            </w:r>
            <w:r w:rsidRPr="002B24CA">
              <w:rPr>
                <w:spacing w:val="-2"/>
                <w:sz w:val="24"/>
                <w:szCs w:val="24"/>
              </w:rPr>
              <w:t xml:space="preserve"> </w:t>
            </w:r>
            <w:r w:rsidRPr="002B24CA">
              <w:rPr>
                <w:sz w:val="24"/>
                <w:szCs w:val="24"/>
              </w:rPr>
              <w:t>ОО.</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7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1.20 Образовательные организации, реализующие общеобразовательные программы</w:t>
            </w:r>
            <w:r w:rsidR="00351F55">
              <w:rPr>
                <w:sz w:val="24"/>
                <w:szCs w:val="24"/>
              </w:rPr>
              <w:t xml:space="preserve"> </w:t>
            </w:r>
            <w:r w:rsidRPr="002B24CA">
              <w:rPr>
                <w:spacing w:val="-48"/>
                <w:sz w:val="24"/>
                <w:szCs w:val="24"/>
              </w:rPr>
              <w:t xml:space="preserve"> </w:t>
            </w:r>
            <w:r w:rsidRPr="002B24CA">
              <w:rPr>
                <w:sz w:val="24"/>
                <w:szCs w:val="24"/>
              </w:rPr>
              <w:t>указывают</w:t>
            </w:r>
            <w:r w:rsidRPr="002B24CA">
              <w:rPr>
                <w:spacing w:val="-1"/>
                <w:sz w:val="24"/>
                <w:szCs w:val="24"/>
              </w:rPr>
              <w:t xml:space="preserve"> </w:t>
            </w:r>
            <w:r w:rsidRPr="002B24CA">
              <w:rPr>
                <w:sz w:val="24"/>
                <w:szCs w:val="24"/>
              </w:rPr>
              <w:t>наименование</w:t>
            </w:r>
            <w:r w:rsidRPr="002B24CA">
              <w:rPr>
                <w:spacing w:val="-1"/>
                <w:sz w:val="24"/>
                <w:szCs w:val="24"/>
              </w:rPr>
              <w:t xml:space="preserve"> </w:t>
            </w:r>
            <w:r w:rsidRPr="002B24CA">
              <w:rPr>
                <w:sz w:val="24"/>
                <w:szCs w:val="24"/>
              </w:rPr>
              <w:t>образовательной</w:t>
            </w:r>
            <w:r w:rsidRPr="002B24CA">
              <w:rPr>
                <w:spacing w:val="-1"/>
                <w:sz w:val="24"/>
                <w:szCs w:val="24"/>
              </w:rPr>
              <w:t xml:space="preserve"> </w:t>
            </w:r>
            <w:r w:rsidRPr="002B24CA">
              <w:rPr>
                <w:sz w:val="24"/>
                <w:szCs w:val="24"/>
              </w:rPr>
              <w:t>программы.</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7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1.21 Наглядная информация о структуре официального сайта, включающая в себя ссылку</w:t>
            </w:r>
            <w:r w:rsidRPr="002B24CA">
              <w:rPr>
                <w:spacing w:val="-47"/>
                <w:sz w:val="24"/>
                <w:szCs w:val="24"/>
              </w:rPr>
              <w:t xml:space="preserve"> </w:t>
            </w:r>
            <w:r w:rsidRPr="002B24CA">
              <w:rPr>
                <w:sz w:val="24"/>
                <w:szCs w:val="24"/>
              </w:rPr>
              <w:t>на</w:t>
            </w:r>
            <w:r w:rsidRPr="002B24CA">
              <w:rPr>
                <w:spacing w:val="-1"/>
                <w:sz w:val="24"/>
                <w:szCs w:val="24"/>
              </w:rPr>
              <w:t xml:space="preserve"> </w:t>
            </w:r>
            <w:r w:rsidRPr="002B24CA">
              <w:rPr>
                <w:sz w:val="24"/>
                <w:szCs w:val="24"/>
              </w:rPr>
              <w:t>официальный сайт</w:t>
            </w:r>
            <w:r w:rsidRPr="002B24CA">
              <w:rPr>
                <w:spacing w:val="-1"/>
                <w:sz w:val="24"/>
                <w:szCs w:val="24"/>
              </w:rPr>
              <w:t xml:space="preserve"> </w:t>
            </w:r>
            <w:r w:rsidRPr="002B24CA">
              <w:rPr>
                <w:sz w:val="24"/>
                <w:szCs w:val="24"/>
              </w:rPr>
              <w:t>Министерства</w:t>
            </w:r>
            <w:r w:rsidRPr="002B24CA">
              <w:rPr>
                <w:spacing w:val="-1"/>
                <w:sz w:val="24"/>
                <w:szCs w:val="24"/>
              </w:rPr>
              <w:t xml:space="preserve"> </w:t>
            </w:r>
            <w:r w:rsidRPr="002B24CA">
              <w:rPr>
                <w:sz w:val="24"/>
                <w:szCs w:val="24"/>
              </w:rPr>
              <w:t>образования</w:t>
            </w:r>
            <w:r w:rsidRPr="002B24CA">
              <w:rPr>
                <w:spacing w:val="-1"/>
                <w:sz w:val="24"/>
                <w:szCs w:val="24"/>
              </w:rPr>
              <w:t xml:space="preserve"> </w:t>
            </w:r>
            <w:r w:rsidRPr="002B24CA">
              <w:rPr>
                <w:sz w:val="24"/>
                <w:szCs w:val="24"/>
              </w:rPr>
              <w:t>и</w:t>
            </w:r>
            <w:r w:rsidRPr="002B24CA">
              <w:rPr>
                <w:spacing w:val="-1"/>
                <w:sz w:val="24"/>
                <w:szCs w:val="24"/>
              </w:rPr>
              <w:t xml:space="preserve"> </w:t>
            </w:r>
            <w:r w:rsidRPr="002B24CA">
              <w:rPr>
                <w:sz w:val="24"/>
                <w:szCs w:val="24"/>
              </w:rPr>
              <w:t>науки</w:t>
            </w:r>
            <w:r w:rsidRPr="002B24CA">
              <w:rPr>
                <w:spacing w:val="-2"/>
                <w:sz w:val="24"/>
                <w:szCs w:val="24"/>
              </w:rPr>
              <w:t xml:space="preserve"> </w:t>
            </w:r>
            <w:r w:rsidRPr="002B24CA">
              <w:rPr>
                <w:sz w:val="24"/>
                <w:szCs w:val="24"/>
              </w:rPr>
              <w:t>РФ в</w:t>
            </w:r>
            <w:r w:rsidRPr="002B24CA">
              <w:rPr>
                <w:spacing w:val="-1"/>
                <w:sz w:val="24"/>
                <w:szCs w:val="24"/>
              </w:rPr>
              <w:t xml:space="preserve"> </w:t>
            </w:r>
            <w:r w:rsidRPr="002B24CA">
              <w:rPr>
                <w:sz w:val="24"/>
                <w:szCs w:val="24"/>
              </w:rPr>
              <w:t>сети</w:t>
            </w:r>
            <w:r w:rsidRPr="002B24CA">
              <w:rPr>
                <w:spacing w:val="-3"/>
                <w:sz w:val="24"/>
                <w:szCs w:val="24"/>
              </w:rPr>
              <w:t xml:space="preserve"> </w:t>
            </w:r>
            <w:r w:rsidRPr="002B24CA">
              <w:rPr>
                <w:sz w:val="24"/>
                <w:szCs w:val="24"/>
              </w:rPr>
              <w:t>«Интернет».</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40"/>
        </w:trPr>
        <w:tc>
          <w:tcPr>
            <w:tcW w:w="9497" w:type="dxa"/>
            <w:gridSpan w:val="4"/>
            <w:tcBorders>
              <w:left w:val="single" w:sz="6" w:space="0" w:color="000000"/>
              <w:right w:val="single" w:sz="6" w:space="0" w:color="000000"/>
            </w:tcBorders>
          </w:tcPr>
          <w:p w:rsidR="00300506" w:rsidRPr="002B24CA" w:rsidRDefault="002B24CA" w:rsidP="00E00B01">
            <w:pPr>
              <w:pStyle w:val="TableParagraph"/>
              <w:jc w:val="both"/>
              <w:rPr>
                <w:b/>
                <w:sz w:val="24"/>
                <w:szCs w:val="24"/>
              </w:rPr>
            </w:pPr>
            <w:r w:rsidRPr="002B24CA">
              <w:rPr>
                <w:b/>
                <w:sz w:val="24"/>
                <w:szCs w:val="24"/>
              </w:rPr>
              <w:t>2.</w:t>
            </w:r>
            <w:r w:rsidRPr="002B24CA">
              <w:rPr>
                <w:b/>
                <w:spacing w:val="-3"/>
                <w:sz w:val="24"/>
                <w:szCs w:val="24"/>
              </w:rPr>
              <w:t xml:space="preserve"> </w:t>
            </w:r>
            <w:r w:rsidRPr="002B24CA">
              <w:rPr>
                <w:b/>
                <w:sz w:val="24"/>
                <w:szCs w:val="24"/>
              </w:rPr>
              <w:t>О</w:t>
            </w:r>
            <w:r w:rsidRPr="002B24CA">
              <w:rPr>
                <w:b/>
                <w:spacing w:val="-1"/>
                <w:sz w:val="24"/>
                <w:szCs w:val="24"/>
              </w:rPr>
              <w:t xml:space="preserve"> </w:t>
            </w:r>
            <w:r w:rsidRPr="002B24CA">
              <w:rPr>
                <w:b/>
                <w:sz w:val="24"/>
                <w:szCs w:val="24"/>
              </w:rPr>
              <w:t>структуре</w:t>
            </w:r>
            <w:r w:rsidRPr="002B24CA">
              <w:rPr>
                <w:b/>
                <w:spacing w:val="-1"/>
                <w:sz w:val="24"/>
                <w:szCs w:val="24"/>
              </w:rPr>
              <w:t xml:space="preserve"> </w:t>
            </w:r>
            <w:r w:rsidRPr="002B24CA">
              <w:rPr>
                <w:b/>
                <w:sz w:val="24"/>
                <w:szCs w:val="24"/>
              </w:rPr>
              <w:t>и</w:t>
            </w:r>
            <w:r w:rsidRPr="002B24CA">
              <w:rPr>
                <w:b/>
                <w:spacing w:val="-2"/>
                <w:sz w:val="24"/>
                <w:szCs w:val="24"/>
              </w:rPr>
              <w:t xml:space="preserve"> </w:t>
            </w:r>
            <w:r w:rsidRPr="002B24CA">
              <w:rPr>
                <w:b/>
                <w:sz w:val="24"/>
                <w:szCs w:val="24"/>
              </w:rPr>
              <w:t>об</w:t>
            </w:r>
            <w:r w:rsidRPr="002B24CA">
              <w:rPr>
                <w:b/>
                <w:spacing w:val="-1"/>
                <w:sz w:val="24"/>
                <w:szCs w:val="24"/>
              </w:rPr>
              <w:t xml:space="preserve"> </w:t>
            </w:r>
            <w:r w:rsidRPr="002B24CA">
              <w:rPr>
                <w:b/>
                <w:sz w:val="24"/>
                <w:szCs w:val="24"/>
              </w:rPr>
              <w:t>органах</w:t>
            </w:r>
            <w:r w:rsidRPr="002B24CA">
              <w:rPr>
                <w:b/>
                <w:spacing w:val="-3"/>
                <w:sz w:val="24"/>
                <w:szCs w:val="24"/>
              </w:rPr>
              <w:t xml:space="preserve"> </w:t>
            </w:r>
            <w:r w:rsidRPr="002B24CA">
              <w:rPr>
                <w:b/>
                <w:sz w:val="24"/>
                <w:szCs w:val="24"/>
              </w:rPr>
              <w:t>управления</w:t>
            </w:r>
            <w:r w:rsidRPr="002B24CA">
              <w:rPr>
                <w:b/>
                <w:spacing w:val="-1"/>
                <w:sz w:val="24"/>
                <w:szCs w:val="24"/>
              </w:rPr>
              <w:t xml:space="preserve"> </w:t>
            </w:r>
            <w:r w:rsidRPr="002B24CA">
              <w:rPr>
                <w:b/>
                <w:sz w:val="24"/>
                <w:szCs w:val="24"/>
              </w:rPr>
              <w:t>ОО,</w:t>
            </w:r>
            <w:r w:rsidRPr="002B24CA">
              <w:rPr>
                <w:b/>
                <w:spacing w:val="-2"/>
                <w:sz w:val="24"/>
                <w:szCs w:val="24"/>
              </w:rPr>
              <w:t xml:space="preserve"> </w:t>
            </w:r>
            <w:r w:rsidRPr="002B24CA">
              <w:rPr>
                <w:b/>
                <w:sz w:val="24"/>
                <w:szCs w:val="24"/>
              </w:rPr>
              <w:t>в</w:t>
            </w:r>
            <w:r w:rsidRPr="002B24CA">
              <w:rPr>
                <w:b/>
                <w:spacing w:val="-1"/>
                <w:sz w:val="24"/>
                <w:szCs w:val="24"/>
              </w:rPr>
              <w:t xml:space="preserve"> </w:t>
            </w:r>
            <w:r w:rsidRPr="002B24CA">
              <w:rPr>
                <w:b/>
                <w:sz w:val="24"/>
                <w:szCs w:val="24"/>
              </w:rPr>
              <w:t>том</w:t>
            </w:r>
            <w:r w:rsidRPr="002B24CA">
              <w:rPr>
                <w:b/>
                <w:spacing w:val="-1"/>
                <w:sz w:val="24"/>
                <w:szCs w:val="24"/>
              </w:rPr>
              <w:t xml:space="preserve"> </w:t>
            </w:r>
            <w:r w:rsidRPr="002B24CA">
              <w:rPr>
                <w:b/>
                <w:sz w:val="24"/>
                <w:szCs w:val="24"/>
              </w:rPr>
              <w:t>числе:</w:t>
            </w:r>
          </w:p>
        </w:tc>
      </w:tr>
      <w:tr w:rsidR="00300506" w:rsidRPr="002B24CA" w:rsidTr="00356C0A">
        <w:trPr>
          <w:trHeight w:val="440"/>
        </w:trPr>
        <w:tc>
          <w:tcPr>
            <w:tcW w:w="6379" w:type="dxa"/>
            <w:tcBorders>
              <w:left w:val="single" w:sz="6" w:space="0" w:color="000000"/>
            </w:tcBorders>
          </w:tcPr>
          <w:p w:rsidR="00300506" w:rsidRPr="002B24CA" w:rsidRDefault="00351F55" w:rsidP="00E00B01">
            <w:pPr>
              <w:pStyle w:val="TableParagraph"/>
              <w:jc w:val="both"/>
              <w:rPr>
                <w:sz w:val="24"/>
                <w:szCs w:val="24"/>
              </w:rPr>
            </w:pPr>
            <w:r>
              <w:rPr>
                <w:sz w:val="24"/>
                <w:szCs w:val="24"/>
              </w:rPr>
              <w:t>2.1</w:t>
            </w:r>
            <w:r w:rsidR="002B24CA" w:rsidRPr="002B24CA">
              <w:rPr>
                <w:spacing w:val="-1"/>
                <w:sz w:val="24"/>
                <w:szCs w:val="24"/>
              </w:rPr>
              <w:t xml:space="preserve"> </w:t>
            </w:r>
            <w:r w:rsidR="002B24CA" w:rsidRPr="002B24CA">
              <w:rPr>
                <w:sz w:val="24"/>
                <w:szCs w:val="24"/>
              </w:rPr>
              <w:t>Информирование</w:t>
            </w:r>
            <w:r w:rsidR="002B24CA" w:rsidRPr="002B24CA">
              <w:rPr>
                <w:spacing w:val="-2"/>
                <w:sz w:val="24"/>
                <w:szCs w:val="24"/>
              </w:rPr>
              <w:t xml:space="preserve"> </w:t>
            </w:r>
            <w:r w:rsidR="002B24CA" w:rsidRPr="002B24CA">
              <w:rPr>
                <w:sz w:val="24"/>
                <w:szCs w:val="24"/>
              </w:rPr>
              <w:t>о</w:t>
            </w:r>
            <w:r w:rsidR="002B24CA" w:rsidRPr="002B24CA">
              <w:rPr>
                <w:spacing w:val="-1"/>
                <w:sz w:val="24"/>
                <w:szCs w:val="24"/>
              </w:rPr>
              <w:t xml:space="preserve"> </w:t>
            </w:r>
            <w:r w:rsidR="002B24CA" w:rsidRPr="002B24CA">
              <w:rPr>
                <w:sz w:val="24"/>
                <w:szCs w:val="24"/>
              </w:rPr>
              <w:t>месте</w:t>
            </w:r>
            <w:r w:rsidR="002B24CA" w:rsidRPr="002B24CA">
              <w:rPr>
                <w:spacing w:val="-1"/>
                <w:sz w:val="24"/>
                <w:szCs w:val="24"/>
              </w:rPr>
              <w:t xml:space="preserve"> </w:t>
            </w:r>
            <w:r w:rsidR="002B24CA" w:rsidRPr="002B24CA">
              <w:rPr>
                <w:sz w:val="24"/>
                <w:szCs w:val="24"/>
              </w:rPr>
              <w:t>нахождения</w:t>
            </w:r>
            <w:r w:rsidR="002B24CA" w:rsidRPr="002B24CA">
              <w:rPr>
                <w:spacing w:val="-2"/>
                <w:sz w:val="24"/>
                <w:szCs w:val="24"/>
              </w:rPr>
              <w:t xml:space="preserve"> </w:t>
            </w:r>
            <w:r w:rsidR="002B24CA" w:rsidRPr="002B24CA">
              <w:rPr>
                <w:sz w:val="24"/>
                <w:szCs w:val="24"/>
              </w:rPr>
              <w:t>СП;</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2.</w:t>
            </w:r>
            <w:r w:rsidR="00351F55">
              <w:rPr>
                <w:sz w:val="24"/>
                <w:szCs w:val="24"/>
              </w:rPr>
              <w:t>2</w:t>
            </w:r>
            <w:r w:rsidRPr="002B24CA">
              <w:rPr>
                <w:spacing w:val="-2"/>
                <w:sz w:val="24"/>
                <w:szCs w:val="24"/>
              </w:rPr>
              <w:t xml:space="preserve"> </w:t>
            </w:r>
            <w:r w:rsidRPr="002B24CA">
              <w:rPr>
                <w:sz w:val="24"/>
                <w:szCs w:val="24"/>
              </w:rPr>
              <w:t>Адреса</w:t>
            </w:r>
            <w:r w:rsidRPr="002B24CA">
              <w:rPr>
                <w:spacing w:val="-2"/>
                <w:sz w:val="24"/>
                <w:szCs w:val="24"/>
              </w:rPr>
              <w:t xml:space="preserve"> </w:t>
            </w:r>
            <w:r w:rsidRPr="002B24CA">
              <w:rPr>
                <w:sz w:val="24"/>
                <w:szCs w:val="24"/>
              </w:rPr>
              <w:t>электронной</w:t>
            </w:r>
            <w:r w:rsidRPr="002B24CA">
              <w:rPr>
                <w:spacing w:val="-1"/>
                <w:sz w:val="24"/>
                <w:szCs w:val="24"/>
              </w:rPr>
              <w:t xml:space="preserve"> </w:t>
            </w:r>
            <w:r w:rsidRPr="002B24CA">
              <w:rPr>
                <w:sz w:val="24"/>
                <w:szCs w:val="24"/>
              </w:rPr>
              <w:t>почты</w:t>
            </w:r>
            <w:r w:rsidRPr="002B24CA">
              <w:rPr>
                <w:spacing w:val="-2"/>
                <w:sz w:val="24"/>
                <w:szCs w:val="24"/>
              </w:rPr>
              <w:t xml:space="preserve"> </w:t>
            </w:r>
            <w:r w:rsidRPr="002B24CA">
              <w:rPr>
                <w:sz w:val="24"/>
                <w:szCs w:val="24"/>
              </w:rPr>
              <w:t>СП</w:t>
            </w:r>
            <w:r w:rsidRPr="002B24CA">
              <w:rPr>
                <w:spacing w:val="-3"/>
                <w:sz w:val="24"/>
                <w:szCs w:val="24"/>
              </w:rPr>
              <w:t xml:space="preserve"> </w:t>
            </w:r>
            <w:r w:rsidRPr="002B24CA">
              <w:rPr>
                <w:sz w:val="24"/>
                <w:szCs w:val="24"/>
              </w:rPr>
              <w:t>(при</w:t>
            </w:r>
            <w:r w:rsidRPr="002B24CA">
              <w:rPr>
                <w:spacing w:val="-2"/>
                <w:sz w:val="24"/>
                <w:szCs w:val="24"/>
              </w:rPr>
              <w:t xml:space="preserve"> </w:t>
            </w:r>
            <w:r w:rsidRPr="002B24CA">
              <w:rPr>
                <w:sz w:val="24"/>
                <w:szCs w:val="24"/>
              </w:rPr>
              <w:t>наличии);</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70"/>
        </w:trPr>
        <w:tc>
          <w:tcPr>
            <w:tcW w:w="6379" w:type="dxa"/>
            <w:tcBorders>
              <w:left w:val="single" w:sz="6" w:space="0" w:color="000000"/>
            </w:tcBorders>
          </w:tcPr>
          <w:p w:rsidR="00300506" w:rsidRPr="002B24CA" w:rsidRDefault="00356C0A" w:rsidP="00E00B01">
            <w:pPr>
              <w:pStyle w:val="TableParagraph"/>
              <w:jc w:val="both"/>
              <w:rPr>
                <w:sz w:val="24"/>
                <w:szCs w:val="24"/>
              </w:rPr>
            </w:pPr>
            <w:r>
              <w:rPr>
                <w:sz w:val="24"/>
                <w:szCs w:val="24"/>
              </w:rPr>
              <w:t>2.3</w:t>
            </w:r>
            <w:r w:rsidR="002B24CA" w:rsidRPr="002B24CA">
              <w:rPr>
                <w:spacing w:val="-3"/>
                <w:sz w:val="24"/>
                <w:szCs w:val="24"/>
              </w:rPr>
              <w:t xml:space="preserve"> </w:t>
            </w:r>
            <w:r w:rsidR="002B24CA" w:rsidRPr="002B24CA">
              <w:rPr>
                <w:sz w:val="24"/>
                <w:szCs w:val="24"/>
              </w:rPr>
              <w:t>Информирование</w:t>
            </w:r>
            <w:r w:rsidR="002B24CA" w:rsidRPr="002B24CA">
              <w:rPr>
                <w:spacing w:val="-3"/>
                <w:sz w:val="24"/>
                <w:szCs w:val="24"/>
              </w:rPr>
              <w:t xml:space="preserve"> </w:t>
            </w:r>
            <w:r w:rsidR="002B24CA" w:rsidRPr="002B24CA">
              <w:rPr>
                <w:sz w:val="24"/>
                <w:szCs w:val="24"/>
              </w:rPr>
              <w:t>о</w:t>
            </w:r>
            <w:r w:rsidR="002B24CA" w:rsidRPr="002B24CA">
              <w:rPr>
                <w:spacing w:val="-2"/>
                <w:sz w:val="24"/>
                <w:szCs w:val="24"/>
              </w:rPr>
              <w:t xml:space="preserve"> </w:t>
            </w:r>
            <w:r w:rsidR="002B24CA" w:rsidRPr="002B24CA">
              <w:rPr>
                <w:sz w:val="24"/>
                <w:szCs w:val="24"/>
              </w:rPr>
              <w:t>наличии</w:t>
            </w:r>
            <w:r w:rsidR="002B24CA" w:rsidRPr="002B24CA">
              <w:rPr>
                <w:spacing w:val="-2"/>
                <w:sz w:val="24"/>
                <w:szCs w:val="24"/>
              </w:rPr>
              <w:t xml:space="preserve"> </w:t>
            </w:r>
            <w:r w:rsidR="002B24CA" w:rsidRPr="002B24CA">
              <w:rPr>
                <w:sz w:val="24"/>
                <w:szCs w:val="24"/>
              </w:rPr>
              <w:t>положений</w:t>
            </w:r>
            <w:r w:rsidR="002B24CA" w:rsidRPr="002B24CA">
              <w:rPr>
                <w:spacing w:val="-3"/>
                <w:sz w:val="24"/>
                <w:szCs w:val="24"/>
              </w:rPr>
              <w:t xml:space="preserve"> </w:t>
            </w:r>
            <w:r w:rsidR="002B24CA" w:rsidRPr="002B24CA">
              <w:rPr>
                <w:sz w:val="24"/>
                <w:szCs w:val="24"/>
              </w:rPr>
              <w:t>о</w:t>
            </w:r>
            <w:r w:rsidR="002B24CA" w:rsidRPr="002B24CA">
              <w:rPr>
                <w:spacing w:val="-2"/>
                <w:sz w:val="24"/>
                <w:szCs w:val="24"/>
              </w:rPr>
              <w:t xml:space="preserve"> </w:t>
            </w:r>
            <w:r w:rsidR="002B24CA" w:rsidRPr="002B24CA">
              <w:rPr>
                <w:sz w:val="24"/>
                <w:szCs w:val="24"/>
              </w:rPr>
              <w:t>СП</w:t>
            </w:r>
            <w:r w:rsidR="002B24CA" w:rsidRPr="002B24CA">
              <w:rPr>
                <w:spacing w:val="-2"/>
                <w:sz w:val="24"/>
                <w:szCs w:val="24"/>
              </w:rPr>
              <w:t xml:space="preserve"> </w:t>
            </w:r>
            <w:r w:rsidR="002B24CA" w:rsidRPr="002B24CA">
              <w:rPr>
                <w:sz w:val="24"/>
                <w:szCs w:val="24"/>
              </w:rPr>
              <w:t>(об</w:t>
            </w:r>
            <w:r w:rsidR="002B24CA" w:rsidRPr="002B24CA">
              <w:rPr>
                <w:spacing w:val="-3"/>
                <w:sz w:val="24"/>
                <w:szCs w:val="24"/>
              </w:rPr>
              <w:t xml:space="preserve"> </w:t>
            </w:r>
            <w:r w:rsidR="002B24CA" w:rsidRPr="002B24CA">
              <w:rPr>
                <w:sz w:val="24"/>
                <w:szCs w:val="24"/>
              </w:rPr>
              <w:t>органах</w:t>
            </w:r>
            <w:r w:rsidR="002B24CA" w:rsidRPr="002B24CA">
              <w:rPr>
                <w:spacing w:val="-2"/>
                <w:sz w:val="24"/>
                <w:szCs w:val="24"/>
              </w:rPr>
              <w:t xml:space="preserve"> </w:t>
            </w:r>
            <w:r w:rsidR="002B24CA" w:rsidRPr="002B24CA">
              <w:rPr>
                <w:sz w:val="24"/>
                <w:szCs w:val="24"/>
              </w:rPr>
              <w:t>управления)</w:t>
            </w:r>
            <w:r w:rsidR="002B24CA" w:rsidRPr="002B24CA">
              <w:rPr>
                <w:spacing w:val="-3"/>
                <w:sz w:val="24"/>
                <w:szCs w:val="24"/>
              </w:rPr>
              <w:t xml:space="preserve"> </w:t>
            </w:r>
            <w:r w:rsidR="002B24CA" w:rsidRPr="002B24CA">
              <w:rPr>
                <w:sz w:val="24"/>
                <w:szCs w:val="24"/>
              </w:rPr>
              <w:t>с</w:t>
            </w:r>
            <w:r w:rsidR="002B24CA" w:rsidRPr="002B24CA">
              <w:rPr>
                <w:spacing w:val="-2"/>
                <w:sz w:val="24"/>
                <w:szCs w:val="24"/>
              </w:rPr>
              <w:t xml:space="preserve"> </w:t>
            </w:r>
            <w:r w:rsidR="002B24CA" w:rsidRPr="002B24CA">
              <w:rPr>
                <w:sz w:val="24"/>
                <w:szCs w:val="24"/>
              </w:rPr>
              <w:t>приложением</w:t>
            </w:r>
            <w:r w:rsidR="002B24CA" w:rsidRPr="002B24CA">
              <w:rPr>
                <w:spacing w:val="-47"/>
                <w:sz w:val="24"/>
                <w:szCs w:val="24"/>
              </w:rPr>
              <w:t xml:space="preserve"> </w:t>
            </w:r>
            <w:r w:rsidR="002B24CA" w:rsidRPr="002B24CA">
              <w:rPr>
                <w:sz w:val="24"/>
                <w:szCs w:val="24"/>
              </w:rPr>
              <w:t>копий</w:t>
            </w:r>
            <w:r w:rsidR="002B24CA" w:rsidRPr="002B24CA">
              <w:rPr>
                <w:spacing w:val="-2"/>
                <w:sz w:val="24"/>
                <w:szCs w:val="24"/>
              </w:rPr>
              <w:t xml:space="preserve"> </w:t>
            </w:r>
            <w:r w:rsidR="002B24CA" w:rsidRPr="002B24CA">
              <w:rPr>
                <w:sz w:val="24"/>
                <w:szCs w:val="24"/>
              </w:rPr>
              <w:t>указанных положений</w:t>
            </w:r>
            <w:r w:rsidR="002B24CA" w:rsidRPr="002B24CA">
              <w:rPr>
                <w:spacing w:val="-1"/>
                <w:sz w:val="24"/>
                <w:szCs w:val="24"/>
              </w:rPr>
              <w:t xml:space="preserve"> </w:t>
            </w:r>
            <w:r w:rsidR="002B24CA" w:rsidRPr="002B24CA">
              <w:rPr>
                <w:sz w:val="24"/>
                <w:szCs w:val="24"/>
              </w:rPr>
              <w:t>(при наличии);</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70"/>
        </w:trPr>
        <w:tc>
          <w:tcPr>
            <w:tcW w:w="6379" w:type="dxa"/>
            <w:tcBorders>
              <w:left w:val="single" w:sz="6" w:space="0" w:color="000000"/>
            </w:tcBorders>
          </w:tcPr>
          <w:p w:rsidR="00300506" w:rsidRPr="002B24CA" w:rsidRDefault="00356C0A" w:rsidP="00E00B01">
            <w:pPr>
              <w:pStyle w:val="TableParagraph"/>
              <w:jc w:val="both"/>
              <w:rPr>
                <w:sz w:val="24"/>
                <w:szCs w:val="24"/>
              </w:rPr>
            </w:pPr>
            <w:r>
              <w:rPr>
                <w:sz w:val="24"/>
                <w:szCs w:val="24"/>
              </w:rPr>
              <w:t>2.4</w:t>
            </w:r>
            <w:r w:rsidR="002B24CA" w:rsidRPr="002B24CA">
              <w:rPr>
                <w:sz w:val="24"/>
                <w:szCs w:val="24"/>
              </w:rPr>
              <w:t xml:space="preserve"> Информирование о сроке действия государственной аккредитации образовательной</w:t>
            </w:r>
            <w:r w:rsidR="002B24CA" w:rsidRPr="002B24CA">
              <w:rPr>
                <w:spacing w:val="-47"/>
                <w:sz w:val="24"/>
                <w:szCs w:val="24"/>
              </w:rPr>
              <w:t xml:space="preserve"> </w:t>
            </w:r>
            <w:r w:rsidR="002B24CA" w:rsidRPr="002B24CA">
              <w:rPr>
                <w:sz w:val="24"/>
                <w:szCs w:val="24"/>
              </w:rPr>
              <w:t>программы</w:t>
            </w:r>
            <w:r w:rsidR="002B24CA" w:rsidRPr="002B24CA">
              <w:rPr>
                <w:spacing w:val="-1"/>
                <w:sz w:val="24"/>
                <w:szCs w:val="24"/>
              </w:rPr>
              <w:t xml:space="preserve"> </w:t>
            </w:r>
            <w:r w:rsidR="002B24CA" w:rsidRPr="002B24CA">
              <w:rPr>
                <w:sz w:val="24"/>
                <w:szCs w:val="24"/>
              </w:rPr>
              <w:t>(при наличии</w:t>
            </w:r>
            <w:r w:rsidR="002B24CA" w:rsidRPr="002B24CA">
              <w:rPr>
                <w:spacing w:val="-1"/>
                <w:sz w:val="24"/>
                <w:szCs w:val="24"/>
              </w:rPr>
              <w:t xml:space="preserve"> </w:t>
            </w:r>
            <w:r w:rsidR="002B24CA" w:rsidRPr="002B24CA">
              <w:rPr>
                <w:sz w:val="24"/>
                <w:szCs w:val="24"/>
              </w:rPr>
              <w:t>гос. аккредитации;</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6379" w:type="dxa"/>
            <w:tcBorders>
              <w:left w:val="single" w:sz="6" w:space="0" w:color="000000"/>
            </w:tcBorders>
          </w:tcPr>
          <w:p w:rsidR="00300506" w:rsidRPr="002B24CA" w:rsidRDefault="00356C0A" w:rsidP="00E00B01">
            <w:pPr>
              <w:pStyle w:val="TableParagraph"/>
              <w:jc w:val="both"/>
              <w:rPr>
                <w:sz w:val="24"/>
                <w:szCs w:val="24"/>
              </w:rPr>
            </w:pPr>
            <w:r>
              <w:rPr>
                <w:sz w:val="24"/>
                <w:szCs w:val="24"/>
              </w:rPr>
              <w:t>2.5</w:t>
            </w:r>
            <w:r w:rsidR="002B24CA" w:rsidRPr="002B24CA">
              <w:rPr>
                <w:spacing w:val="-3"/>
                <w:sz w:val="24"/>
                <w:szCs w:val="24"/>
              </w:rPr>
              <w:t xml:space="preserve"> </w:t>
            </w:r>
            <w:r w:rsidR="002B24CA" w:rsidRPr="002B24CA">
              <w:rPr>
                <w:sz w:val="24"/>
                <w:szCs w:val="24"/>
              </w:rPr>
              <w:t>Информирование</w:t>
            </w:r>
            <w:r w:rsidR="002B24CA" w:rsidRPr="002B24CA">
              <w:rPr>
                <w:spacing w:val="-3"/>
                <w:sz w:val="24"/>
                <w:szCs w:val="24"/>
              </w:rPr>
              <w:t xml:space="preserve"> </w:t>
            </w:r>
            <w:r w:rsidR="002B24CA" w:rsidRPr="002B24CA">
              <w:rPr>
                <w:sz w:val="24"/>
                <w:szCs w:val="24"/>
              </w:rPr>
              <w:t>об</w:t>
            </w:r>
            <w:r w:rsidR="002B24CA" w:rsidRPr="002B24CA">
              <w:rPr>
                <w:spacing w:val="-3"/>
                <w:sz w:val="24"/>
                <w:szCs w:val="24"/>
              </w:rPr>
              <w:t xml:space="preserve"> </w:t>
            </w:r>
            <w:r w:rsidR="002B24CA" w:rsidRPr="002B24CA">
              <w:rPr>
                <w:sz w:val="24"/>
                <w:szCs w:val="24"/>
              </w:rPr>
              <w:t>описании</w:t>
            </w:r>
            <w:r w:rsidR="002B24CA" w:rsidRPr="002B24CA">
              <w:rPr>
                <w:spacing w:val="-2"/>
                <w:sz w:val="24"/>
                <w:szCs w:val="24"/>
              </w:rPr>
              <w:t xml:space="preserve"> </w:t>
            </w:r>
            <w:r w:rsidR="002B24CA" w:rsidRPr="002B24CA">
              <w:rPr>
                <w:sz w:val="24"/>
                <w:szCs w:val="24"/>
              </w:rPr>
              <w:t>образовательной</w:t>
            </w:r>
            <w:r w:rsidR="002B24CA" w:rsidRPr="002B24CA">
              <w:rPr>
                <w:spacing w:val="-2"/>
                <w:sz w:val="24"/>
                <w:szCs w:val="24"/>
              </w:rPr>
              <w:t xml:space="preserve"> </w:t>
            </w:r>
            <w:r w:rsidR="002B24CA" w:rsidRPr="002B24CA">
              <w:rPr>
                <w:sz w:val="24"/>
                <w:szCs w:val="24"/>
              </w:rPr>
              <w:t>программы</w:t>
            </w:r>
            <w:r w:rsidR="002B24CA" w:rsidRPr="002B24CA">
              <w:rPr>
                <w:spacing w:val="-2"/>
                <w:sz w:val="24"/>
                <w:szCs w:val="24"/>
              </w:rPr>
              <w:t xml:space="preserve"> </w:t>
            </w:r>
            <w:r w:rsidR="002B24CA" w:rsidRPr="002B24CA">
              <w:rPr>
                <w:sz w:val="24"/>
                <w:szCs w:val="24"/>
              </w:rPr>
              <w:t>с</w:t>
            </w:r>
            <w:r w:rsidR="002B24CA" w:rsidRPr="002B24CA">
              <w:rPr>
                <w:spacing w:val="-2"/>
                <w:sz w:val="24"/>
                <w:szCs w:val="24"/>
              </w:rPr>
              <w:t xml:space="preserve"> </w:t>
            </w:r>
            <w:r w:rsidR="002B24CA" w:rsidRPr="002B24CA">
              <w:rPr>
                <w:sz w:val="24"/>
                <w:szCs w:val="24"/>
              </w:rPr>
              <w:t>приложением</w:t>
            </w:r>
            <w:r w:rsidR="002B24CA" w:rsidRPr="002B24CA">
              <w:rPr>
                <w:spacing w:val="-2"/>
                <w:sz w:val="24"/>
                <w:szCs w:val="24"/>
              </w:rPr>
              <w:t xml:space="preserve"> </w:t>
            </w:r>
            <w:r w:rsidR="002B24CA" w:rsidRPr="002B24CA">
              <w:rPr>
                <w:sz w:val="24"/>
                <w:szCs w:val="24"/>
              </w:rPr>
              <w:t>её</w:t>
            </w:r>
            <w:r w:rsidR="002B24CA" w:rsidRPr="002B24CA">
              <w:rPr>
                <w:spacing w:val="-2"/>
                <w:sz w:val="24"/>
                <w:szCs w:val="24"/>
              </w:rPr>
              <w:t xml:space="preserve"> </w:t>
            </w:r>
            <w:r w:rsidR="002B24CA" w:rsidRPr="002B24CA">
              <w:rPr>
                <w:sz w:val="24"/>
                <w:szCs w:val="24"/>
              </w:rPr>
              <w:t>копии;</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6379" w:type="dxa"/>
            <w:tcBorders>
              <w:left w:val="single" w:sz="6" w:space="0" w:color="000000"/>
            </w:tcBorders>
          </w:tcPr>
          <w:p w:rsidR="00300506" w:rsidRPr="002B24CA" w:rsidRDefault="00356C0A" w:rsidP="00E00B01">
            <w:pPr>
              <w:pStyle w:val="TableParagraph"/>
              <w:jc w:val="both"/>
              <w:rPr>
                <w:sz w:val="24"/>
                <w:szCs w:val="24"/>
              </w:rPr>
            </w:pPr>
            <w:r>
              <w:rPr>
                <w:sz w:val="24"/>
                <w:szCs w:val="24"/>
              </w:rPr>
              <w:t>2.6</w:t>
            </w:r>
            <w:r w:rsidR="002B24CA" w:rsidRPr="002B24CA">
              <w:rPr>
                <w:spacing w:val="-3"/>
                <w:sz w:val="24"/>
                <w:szCs w:val="24"/>
              </w:rPr>
              <w:t xml:space="preserve"> </w:t>
            </w:r>
            <w:r w:rsidR="002B24CA" w:rsidRPr="002B24CA">
              <w:rPr>
                <w:sz w:val="24"/>
                <w:szCs w:val="24"/>
              </w:rPr>
              <w:t>Информирование</w:t>
            </w:r>
            <w:r w:rsidR="002B24CA" w:rsidRPr="002B24CA">
              <w:rPr>
                <w:spacing w:val="-2"/>
                <w:sz w:val="24"/>
                <w:szCs w:val="24"/>
              </w:rPr>
              <w:t xml:space="preserve"> </w:t>
            </w:r>
            <w:r w:rsidR="002B24CA" w:rsidRPr="002B24CA">
              <w:rPr>
                <w:sz w:val="24"/>
                <w:szCs w:val="24"/>
              </w:rPr>
              <w:t>об</w:t>
            </w:r>
            <w:r w:rsidR="002B24CA" w:rsidRPr="002B24CA">
              <w:rPr>
                <w:spacing w:val="-2"/>
                <w:sz w:val="24"/>
                <w:szCs w:val="24"/>
              </w:rPr>
              <w:t xml:space="preserve"> </w:t>
            </w:r>
            <w:r w:rsidR="002B24CA" w:rsidRPr="002B24CA">
              <w:rPr>
                <w:sz w:val="24"/>
                <w:szCs w:val="24"/>
              </w:rPr>
              <w:t>учебном</w:t>
            </w:r>
            <w:r w:rsidR="002B24CA" w:rsidRPr="002B24CA">
              <w:rPr>
                <w:spacing w:val="-1"/>
                <w:sz w:val="24"/>
                <w:szCs w:val="24"/>
              </w:rPr>
              <w:t xml:space="preserve"> </w:t>
            </w:r>
            <w:r w:rsidR="002B24CA" w:rsidRPr="002B24CA">
              <w:rPr>
                <w:sz w:val="24"/>
                <w:szCs w:val="24"/>
              </w:rPr>
              <w:t>плане</w:t>
            </w:r>
            <w:r w:rsidR="002B24CA" w:rsidRPr="002B24CA">
              <w:rPr>
                <w:spacing w:val="-3"/>
                <w:sz w:val="24"/>
                <w:szCs w:val="24"/>
              </w:rPr>
              <w:t xml:space="preserve"> </w:t>
            </w:r>
            <w:r w:rsidR="002B24CA" w:rsidRPr="002B24CA">
              <w:rPr>
                <w:sz w:val="24"/>
                <w:szCs w:val="24"/>
              </w:rPr>
              <w:t>с</w:t>
            </w:r>
            <w:r w:rsidR="002B24CA" w:rsidRPr="002B24CA">
              <w:rPr>
                <w:spacing w:val="-2"/>
                <w:sz w:val="24"/>
                <w:szCs w:val="24"/>
              </w:rPr>
              <w:t xml:space="preserve"> </w:t>
            </w:r>
            <w:r w:rsidR="002B24CA" w:rsidRPr="002B24CA">
              <w:rPr>
                <w:sz w:val="24"/>
                <w:szCs w:val="24"/>
              </w:rPr>
              <w:t>приложением</w:t>
            </w:r>
            <w:r w:rsidR="002B24CA" w:rsidRPr="002B24CA">
              <w:rPr>
                <w:spacing w:val="-1"/>
                <w:sz w:val="24"/>
                <w:szCs w:val="24"/>
              </w:rPr>
              <w:t xml:space="preserve"> </w:t>
            </w:r>
            <w:r w:rsidR="002B24CA" w:rsidRPr="002B24CA">
              <w:rPr>
                <w:sz w:val="24"/>
                <w:szCs w:val="24"/>
              </w:rPr>
              <w:t>его</w:t>
            </w:r>
            <w:r w:rsidR="002B24CA" w:rsidRPr="002B24CA">
              <w:rPr>
                <w:spacing w:val="-1"/>
                <w:sz w:val="24"/>
                <w:szCs w:val="24"/>
              </w:rPr>
              <w:t xml:space="preserve"> </w:t>
            </w:r>
            <w:r w:rsidR="002B24CA" w:rsidRPr="002B24CA">
              <w:rPr>
                <w:sz w:val="24"/>
                <w:szCs w:val="24"/>
              </w:rPr>
              <w:t>копии;</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70"/>
        </w:trPr>
        <w:tc>
          <w:tcPr>
            <w:tcW w:w="6379" w:type="dxa"/>
            <w:tcBorders>
              <w:left w:val="single" w:sz="6" w:space="0" w:color="000000"/>
            </w:tcBorders>
          </w:tcPr>
          <w:p w:rsidR="00300506" w:rsidRPr="002B24CA" w:rsidRDefault="00356C0A" w:rsidP="00E00B01">
            <w:pPr>
              <w:pStyle w:val="TableParagraph"/>
              <w:jc w:val="both"/>
              <w:rPr>
                <w:sz w:val="24"/>
                <w:szCs w:val="24"/>
              </w:rPr>
            </w:pPr>
            <w:r>
              <w:rPr>
                <w:sz w:val="24"/>
                <w:szCs w:val="24"/>
              </w:rPr>
              <w:t>2.7</w:t>
            </w:r>
            <w:r w:rsidR="002B24CA" w:rsidRPr="002B24CA">
              <w:rPr>
                <w:sz w:val="24"/>
                <w:szCs w:val="24"/>
              </w:rPr>
              <w:t xml:space="preserve"> Информирование об аннотации к рабочим программам дисциплин ( по каждой</w:t>
            </w:r>
            <w:r w:rsidR="002B24CA" w:rsidRPr="002B24CA">
              <w:rPr>
                <w:spacing w:val="-48"/>
                <w:sz w:val="24"/>
                <w:szCs w:val="24"/>
              </w:rPr>
              <w:t xml:space="preserve"> </w:t>
            </w:r>
            <w:r w:rsidR="002B24CA" w:rsidRPr="002B24CA">
              <w:rPr>
                <w:sz w:val="24"/>
                <w:szCs w:val="24"/>
              </w:rPr>
              <w:t>дисциплине</w:t>
            </w:r>
            <w:r w:rsidR="002B24CA" w:rsidRPr="002B24CA">
              <w:rPr>
                <w:spacing w:val="-1"/>
                <w:sz w:val="24"/>
                <w:szCs w:val="24"/>
              </w:rPr>
              <w:t xml:space="preserve"> </w:t>
            </w:r>
            <w:r w:rsidR="002B24CA" w:rsidRPr="002B24CA">
              <w:rPr>
                <w:sz w:val="24"/>
                <w:szCs w:val="24"/>
              </w:rPr>
              <w:t>в</w:t>
            </w:r>
            <w:r w:rsidR="002B24CA" w:rsidRPr="002B24CA">
              <w:rPr>
                <w:spacing w:val="-1"/>
                <w:sz w:val="24"/>
                <w:szCs w:val="24"/>
              </w:rPr>
              <w:t xml:space="preserve"> </w:t>
            </w:r>
            <w:r w:rsidR="002B24CA" w:rsidRPr="002B24CA">
              <w:rPr>
                <w:sz w:val="24"/>
                <w:szCs w:val="24"/>
              </w:rPr>
              <w:t>составе</w:t>
            </w:r>
            <w:r w:rsidR="002B24CA" w:rsidRPr="002B24CA">
              <w:rPr>
                <w:spacing w:val="-2"/>
                <w:sz w:val="24"/>
                <w:szCs w:val="24"/>
              </w:rPr>
              <w:t xml:space="preserve"> </w:t>
            </w:r>
            <w:r w:rsidR="002B24CA" w:rsidRPr="002B24CA">
              <w:rPr>
                <w:sz w:val="24"/>
                <w:szCs w:val="24"/>
              </w:rPr>
              <w:t>ОП)</w:t>
            </w:r>
            <w:r w:rsidR="002B24CA" w:rsidRPr="002B24CA">
              <w:rPr>
                <w:spacing w:val="-2"/>
                <w:sz w:val="24"/>
                <w:szCs w:val="24"/>
              </w:rPr>
              <w:t xml:space="preserve"> </w:t>
            </w:r>
            <w:r w:rsidR="002B24CA" w:rsidRPr="002B24CA">
              <w:rPr>
                <w:sz w:val="24"/>
                <w:szCs w:val="24"/>
              </w:rPr>
              <w:t>с</w:t>
            </w:r>
            <w:r w:rsidR="002B24CA" w:rsidRPr="002B24CA">
              <w:rPr>
                <w:spacing w:val="-1"/>
                <w:sz w:val="24"/>
                <w:szCs w:val="24"/>
              </w:rPr>
              <w:t xml:space="preserve"> </w:t>
            </w:r>
            <w:r w:rsidR="002B24CA" w:rsidRPr="002B24CA">
              <w:rPr>
                <w:sz w:val="24"/>
                <w:szCs w:val="24"/>
              </w:rPr>
              <w:t>приложением</w:t>
            </w:r>
            <w:r w:rsidR="002B24CA" w:rsidRPr="002B24CA">
              <w:rPr>
                <w:spacing w:val="-3"/>
                <w:sz w:val="24"/>
                <w:szCs w:val="24"/>
              </w:rPr>
              <w:t xml:space="preserve"> </w:t>
            </w:r>
            <w:r w:rsidR="002B24CA" w:rsidRPr="002B24CA">
              <w:rPr>
                <w:sz w:val="24"/>
                <w:szCs w:val="24"/>
              </w:rPr>
              <w:t>их копий</w:t>
            </w:r>
            <w:r w:rsidR="002B24CA" w:rsidRPr="002B24CA">
              <w:rPr>
                <w:spacing w:val="-2"/>
                <w:sz w:val="24"/>
                <w:szCs w:val="24"/>
              </w:rPr>
              <w:t xml:space="preserve"> </w:t>
            </w:r>
            <w:r w:rsidR="002B24CA" w:rsidRPr="002B24CA">
              <w:rPr>
                <w:sz w:val="24"/>
                <w:szCs w:val="24"/>
              </w:rPr>
              <w:t>(при</w:t>
            </w:r>
            <w:r w:rsidR="002B24CA" w:rsidRPr="002B24CA">
              <w:rPr>
                <w:spacing w:val="-1"/>
                <w:sz w:val="24"/>
                <w:szCs w:val="24"/>
              </w:rPr>
              <w:t xml:space="preserve"> </w:t>
            </w:r>
            <w:r w:rsidR="002B24CA" w:rsidRPr="002B24CA">
              <w:rPr>
                <w:sz w:val="24"/>
                <w:szCs w:val="24"/>
              </w:rPr>
              <w:t>наличии);</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40"/>
        </w:trPr>
        <w:tc>
          <w:tcPr>
            <w:tcW w:w="6379" w:type="dxa"/>
            <w:tcBorders>
              <w:left w:val="single" w:sz="6" w:space="0" w:color="000000"/>
            </w:tcBorders>
          </w:tcPr>
          <w:p w:rsidR="00300506" w:rsidRPr="002B24CA" w:rsidRDefault="00356C0A" w:rsidP="00E00B01">
            <w:pPr>
              <w:pStyle w:val="TableParagraph"/>
              <w:jc w:val="both"/>
              <w:rPr>
                <w:sz w:val="24"/>
                <w:szCs w:val="24"/>
              </w:rPr>
            </w:pPr>
            <w:r>
              <w:rPr>
                <w:sz w:val="24"/>
                <w:szCs w:val="24"/>
              </w:rPr>
              <w:t>2.8</w:t>
            </w:r>
            <w:r w:rsidR="002B24CA" w:rsidRPr="002B24CA">
              <w:rPr>
                <w:spacing w:val="-8"/>
                <w:sz w:val="24"/>
                <w:szCs w:val="24"/>
              </w:rPr>
              <w:t xml:space="preserve"> </w:t>
            </w:r>
            <w:r w:rsidR="002B24CA" w:rsidRPr="002B24CA">
              <w:rPr>
                <w:sz w:val="24"/>
                <w:szCs w:val="24"/>
              </w:rPr>
              <w:t>Информирование</w:t>
            </w:r>
            <w:r w:rsidR="002B24CA" w:rsidRPr="002B24CA">
              <w:rPr>
                <w:spacing w:val="-3"/>
                <w:sz w:val="24"/>
                <w:szCs w:val="24"/>
              </w:rPr>
              <w:t xml:space="preserve"> </w:t>
            </w:r>
            <w:r w:rsidR="002B24CA" w:rsidRPr="002B24CA">
              <w:rPr>
                <w:sz w:val="24"/>
                <w:szCs w:val="24"/>
              </w:rPr>
              <w:t>о</w:t>
            </w:r>
            <w:r w:rsidR="002B24CA" w:rsidRPr="002B24CA">
              <w:rPr>
                <w:spacing w:val="-2"/>
                <w:sz w:val="24"/>
                <w:szCs w:val="24"/>
              </w:rPr>
              <w:t xml:space="preserve"> </w:t>
            </w:r>
            <w:r w:rsidR="002B24CA" w:rsidRPr="002B24CA">
              <w:rPr>
                <w:sz w:val="24"/>
                <w:szCs w:val="24"/>
              </w:rPr>
              <w:t>круге</w:t>
            </w:r>
            <w:r w:rsidR="002B24CA" w:rsidRPr="002B24CA">
              <w:rPr>
                <w:spacing w:val="-2"/>
                <w:sz w:val="24"/>
                <w:szCs w:val="24"/>
              </w:rPr>
              <w:t xml:space="preserve"> </w:t>
            </w:r>
            <w:r w:rsidR="002B24CA" w:rsidRPr="002B24CA">
              <w:rPr>
                <w:sz w:val="24"/>
                <w:szCs w:val="24"/>
              </w:rPr>
              <w:t>годовых</w:t>
            </w:r>
            <w:r w:rsidR="002B24CA" w:rsidRPr="002B24CA">
              <w:rPr>
                <w:spacing w:val="-2"/>
                <w:sz w:val="24"/>
                <w:szCs w:val="24"/>
              </w:rPr>
              <w:t xml:space="preserve"> </w:t>
            </w:r>
            <w:r w:rsidR="002B24CA" w:rsidRPr="002B24CA">
              <w:rPr>
                <w:sz w:val="24"/>
                <w:szCs w:val="24"/>
              </w:rPr>
              <w:t>тем</w:t>
            </w:r>
            <w:r w:rsidR="002B24CA" w:rsidRPr="002B24CA">
              <w:rPr>
                <w:spacing w:val="-2"/>
                <w:sz w:val="24"/>
                <w:szCs w:val="24"/>
              </w:rPr>
              <w:t xml:space="preserve"> </w:t>
            </w:r>
            <w:r w:rsidR="002B24CA" w:rsidRPr="002B24CA">
              <w:rPr>
                <w:sz w:val="24"/>
                <w:szCs w:val="24"/>
              </w:rPr>
              <w:t>с</w:t>
            </w:r>
            <w:r w:rsidR="002B24CA" w:rsidRPr="002B24CA">
              <w:rPr>
                <w:spacing w:val="-2"/>
                <w:sz w:val="24"/>
                <w:szCs w:val="24"/>
              </w:rPr>
              <w:t xml:space="preserve"> </w:t>
            </w:r>
            <w:r w:rsidR="002B24CA" w:rsidRPr="002B24CA">
              <w:rPr>
                <w:sz w:val="24"/>
                <w:szCs w:val="24"/>
              </w:rPr>
              <w:t>приложением</w:t>
            </w:r>
            <w:r w:rsidR="002B24CA" w:rsidRPr="002B24CA">
              <w:rPr>
                <w:spacing w:val="-2"/>
                <w:sz w:val="24"/>
                <w:szCs w:val="24"/>
              </w:rPr>
              <w:t xml:space="preserve"> </w:t>
            </w:r>
            <w:r w:rsidR="002B24CA" w:rsidRPr="002B24CA">
              <w:rPr>
                <w:sz w:val="24"/>
                <w:szCs w:val="24"/>
              </w:rPr>
              <w:t>его</w:t>
            </w:r>
            <w:r w:rsidR="002B24CA" w:rsidRPr="002B24CA">
              <w:rPr>
                <w:spacing w:val="-2"/>
                <w:sz w:val="24"/>
                <w:szCs w:val="24"/>
              </w:rPr>
              <w:t xml:space="preserve"> </w:t>
            </w:r>
            <w:r w:rsidR="002B24CA" w:rsidRPr="002B24CA">
              <w:rPr>
                <w:sz w:val="24"/>
                <w:szCs w:val="24"/>
              </w:rPr>
              <w:t>копии;</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70"/>
        </w:trPr>
        <w:tc>
          <w:tcPr>
            <w:tcW w:w="6379" w:type="dxa"/>
            <w:tcBorders>
              <w:left w:val="single" w:sz="6" w:space="0" w:color="000000"/>
            </w:tcBorders>
          </w:tcPr>
          <w:p w:rsidR="00300506" w:rsidRPr="002B24CA" w:rsidRDefault="00356C0A" w:rsidP="00E00B01">
            <w:pPr>
              <w:pStyle w:val="TableParagraph"/>
              <w:jc w:val="both"/>
              <w:rPr>
                <w:sz w:val="24"/>
                <w:szCs w:val="24"/>
              </w:rPr>
            </w:pPr>
            <w:r>
              <w:rPr>
                <w:sz w:val="24"/>
                <w:szCs w:val="24"/>
              </w:rPr>
              <w:t>2.9</w:t>
            </w:r>
            <w:r w:rsidR="002B24CA" w:rsidRPr="002B24CA">
              <w:rPr>
                <w:spacing w:val="-7"/>
                <w:sz w:val="24"/>
                <w:szCs w:val="24"/>
              </w:rPr>
              <w:t xml:space="preserve"> </w:t>
            </w:r>
            <w:r w:rsidR="002B24CA" w:rsidRPr="002B24CA">
              <w:rPr>
                <w:sz w:val="24"/>
                <w:szCs w:val="24"/>
              </w:rPr>
              <w:t>Информирование</w:t>
            </w:r>
            <w:r w:rsidR="002B24CA" w:rsidRPr="002B24CA">
              <w:rPr>
                <w:spacing w:val="-2"/>
                <w:sz w:val="24"/>
                <w:szCs w:val="24"/>
              </w:rPr>
              <w:t xml:space="preserve"> </w:t>
            </w:r>
            <w:r w:rsidR="002B24CA" w:rsidRPr="002B24CA">
              <w:rPr>
                <w:sz w:val="24"/>
                <w:szCs w:val="24"/>
              </w:rPr>
              <w:t>о</w:t>
            </w:r>
            <w:r w:rsidR="002B24CA" w:rsidRPr="002B24CA">
              <w:rPr>
                <w:spacing w:val="-1"/>
                <w:sz w:val="24"/>
                <w:szCs w:val="24"/>
              </w:rPr>
              <w:t xml:space="preserve"> </w:t>
            </w:r>
            <w:r w:rsidR="002B24CA" w:rsidRPr="002B24CA">
              <w:rPr>
                <w:sz w:val="24"/>
                <w:szCs w:val="24"/>
              </w:rPr>
              <w:t>методических</w:t>
            </w:r>
            <w:r w:rsidR="002B24CA" w:rsidRPr="002B24CA">
              <w:rPr>
                <w:spacing w:val="-1"/>
                <w:sz w:val="24"/>
                <w:szCs w:val="24"/>
              </w:rPr>
              <w:t xml:space="preserve"> </w:t>
            </w:r>
            <w:r w:rsidR="002B24CA" w:rsidRPr="002B24CA">
              <w:rPr>
                <w:sz w:val="24"/>
                <w:szCs w:val="24"/>
              </w:rPr>
              <w:t>и</w:t>
            </w:r>
            <w:r w:rsidR="002B24CA" w:rsidRPr="002B24CA">
              <w:rPr>
                <w:spacing w:val="-3"/>
                <w:sz w:val="24"/>
                <w:szCs w:val="24"/>
              </w:rPr>
              <w:t xml:space="preserve"> </w:t>
            </w:r>
            <w:r w:rsidR="002B24CA" w:rsidRPr="002B24CA">
              <w:rPr>
                <w:sz w:val="24"/>
                <w:szCs w:val="24"/>
              </w:rPr>
              <w:t>об</w:t>
            </w:r>
            <w:r w:rsidR="002B24CA" w:rsidRPr="002B24CA">
              <w:rPr>
                <w:spacing w:val="-1"/>
                <w:sz w:val="24"/>
                <w:szCs w:val="24"/>
              </w:rPr>
              <w:t xml:space="preserve"> </w:t>
            </w:r>
            <w:r w:rsidR="002B24CA" w:rsidRPr="002B24CA">
              <w:rPr>
                <w:sz w:val="24"/>
                <w:szCs w:val="24"/>
              </w:rPr>
              <w:t>иных</w:t>
            </w:r>
            <w:r w:rsidR="002B24CA" w:rsidRPr="002B24CA">
              <w:rPr>
                <w:spacing w:val="-1"/>
                <w:sz w:val="24"/>
                <w:szCs w:val="24"/>
              </w:rPr>
              <w:t xml:space="preserve"> </w:t>
            </w:r>
            <w:r w:rsidR="002B24CA" w:rsidRPr="002B24CA">
              <w:rPr>
                <w:sz w:val="24"/>
                <w:szCs w:val="24"/>
              </w:rPr>
              <w:t>документах,</w:t>
            </w:r>
            <w:r w:rsidR="002B24CA" w:rsidRPr="002B24CA">
              <w:rPr>
                <w:spacing w:val="-1"/>
                <w:sz w:val="24"/>
                <w:szCs w:val="24"/>
              </w:rPr>
              <w:t xml:space="preserve"> </w:t>
            </w:r>
            <w:r w:rsidR="002B24CA" w:rsidRPr="002B24CA">
              <w:rPr>
                <w:sz w:val="24"/>
                <w:szCs w:val="24"/>
              </w:rPr>
              <w:t>разработанных</w:t>
            </w:r>
            <w:r w:rsidR="002B24CA" w:rsidRPr="002B24CA">
              <w:rPr>
                <w:spacing w:val="-2"/>
                <w:sz w:val="24"/>
                <w:szCs w:val="24"/>
              </w:rPr>
              <w:t xml:space="preserve"> </w:t>
            </w:r>
            <w:r w:rsidR="002B24CA" w:rsidRPr="002B24CA">
              <w:rPr>
                <w:sz w:val="24"/>
                <w:szCs w:val="24"/>
              </w:rPr>
              <w:t>в</w:t>
            </w:r>
            <w:r w:rsidR="002B24CA" w:rsidRPr="002B24CA">
              <w:rPr>
                <w:spacing w:val="-1"/>
                <w:sz w:val="24"/>
                <w:szCs w:val="24"/>
              </w:rPr>
              <w:t xml:space="preserve"> </w:t>
            </w:r>
            <w:r w:rsidR="002B24CA" w:rsidRPr="002B24CA">
              <w:rPr>
                <w:sz w:val="24"/>
                <w:szCs w:val="24"/>
              </w:rPr>
              <w:t>ОО</w:t>
            </w:r>
            <w:r w:rsidR="002B24CA" w:rsidRPr="002B24CA">
              <w:rPr>
                <w:spacing w:val="-1"/>
                <w:sz w:val="24"/>
                <w:szCs w:val="24"/>
              </w:rPr>
              <w:t xml:space="preserve"> </w:t>
            </w:r>
            <w:r w:rsidR="002B24CA" w:rsidRPr="002B24CA">
              <w:rPr>
                <w:sz w:val="24"/>
                <w:szCs w:val="24"/>
              </w:rPr>
              <w:t>для</w:t>
            </w:r>
            <w:r w:rsidR="002B24CA" w:rsidRPr="002B24CA">
              <w:rPr>
                <w:spacing w:val="-47"/>
                <w:sz w:val="24"/>
                <w:szCs w:val="24"/>
              </w:rPr>
              <w:t xml:space="preserve"> </w:t>
            </w:r>
            <w:r w:rsidR="002B24CA" w:rsidRPr="002B24CA">
              <w:rPr>
                <w:sz w:val="24"/>
                <w:szCs w:val="24"/>
              </w:rPr>
              <w:t>обеспечения</w:t>
            </w:r>
            <w:r w:rsidR="002B24CA" w:rsidRPr="002B24CA">
              <w:rPr>
                <w:spacing w:val="-2"/>
                <w:sz w:val="24"/>
                <w:szCs w:val="24"/>
              </w:rPr>
              <w:t xml:space="preserve"> </w:t>
            </w:r>
            <w:r w:rsidR="002B24CA" w:rsidRPr="002B24CA">
              <w:rPr>
                <w:sz w:val="24"/>
                <w:szCs w:val="24"/>
              </w:rPr>
              <w:t>образовательного процесса;</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136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2.</w:t>
            </w:r>
            <w:r w:rsidR="00356C0A">
              <w:rPr>
                <w:sz w:val="24"/>
                <w:szCs w:val="24"/>
              </w:rPr>
              <w:t>9.1.</w:t>
            </w:r>
            <w:r w:rsidRPr="002B24CA">
              <w:rPr>
                <w:sz w:val="24"/>
                <w:szCs w:val="24"/>
              </w:rPr>
              <w:t xml:space="preserve"> Информирование о количестве вакантных мест для приёма (перевода ) по каждой</w:t>
            </w:r>
            <w:r w:rsidRPr="002B24CA">
              <w:rPr>
                <w:spacing w:val="-47"/>
                <w:sz w:val="24"/>
                <w:szCs w:val="24"/>
              </w:rPr>
              <w:t xml:space="preserve"> </w:t>
            </w:r>
            <w:r w:rsidRPr="002B24CA">
              <w:rPr>
                <w:sz w:val="24"/>
                <w:szCs w:val="24"/>
              </w:rPr>
              <w:t>образовательной программе, профессии, специальности, направлению подготовки (на</w:t>
            </w:r>
            <w:r w:rsidRPr="002B24CA">
              <w:rPr>
                <w:spacing w:val="1"/>
                <w:sz w:val="24"/>
                <w:szCs w:val="24"/>
              </w:rPr>
              <w:t xml:space="preserve"> </w:t>
            </w:r>
            <w:r w:rsidRPr="002B24CA">
              <w:rPr>
                <w:sz w:val="24"/>
                <w:szCs w:val="24"/>
              </w:rPr>
              <w:t>места, финансируемые за счёт бюджетных ассигнований федерального бюджета,</w:t>
            </w:r>
            <w:r w:rsidRPr="002B24CA">
              <w:rPr>
                <w:spacing w:val="1"/>
                <w:sz w:val="24"/>
                <w:szCs w:val="24"/>
              </w:rPr>
              <w:t xml:space="preserve"> </w:t>
            </w:r>
            <w:r w:rsidRPr="002B24CA">
              <w:rPr>
                <w:sz w:val="24"/>
                <w:szCs w:val="24"/>
              </w:rPr>
              <w:t>бюджетов, субъектов РФ, местных бюджетов, по договорам об образовании за счёт</w:t>
            </w:r>
            <w:r w:rsidRPr="002B24CA">
              <w:rPr>
                <w:spacing w:val="1"/>
                <w:sz w:val="24"/>
                <w:szCs w:val="24"/>
              </w:rPr>
              <w:t xml:space="preserve"> </w:t>
            </w:r>
            <w:r w:rsidRPr="002B24CA">
              <w:rPr>
                <w:sz w:val="24"/>
                <w:szCs w:val="24"/>
              </w:rPr>
              <w:t>средств</w:t>
            </w:r>
            <w:r w:rsidRPr="002B24CA">
              <w:rPr>
                <w:spacing w:val="-2"/>
                <w:sz w:val="24"/>
                <w:szCs w:val="24"/>
              </w:rPr>
              <w:t xml:space="preserve"> </w:t>
            </w:r>
            <w:r w:rsidRPr="002B24CA">
              <w:rPr>
                <w:sz w:val="24"/>
                <w:szCs w:val="24"/>
              </w:rPr>
              <w:t>физических и</w:t>
            </w:r>
            <w:r w:rsidRPr="002B24CA">
              <w:rPr>
                <w:spacing w:val="-2"/>
                <w:sz w:val="24"/>
                <w:szCs w:val="24"/>
              </w:rPr>
              <w:t xml:space="preserve"> </w:t>
            </w:r>
            <w:r w:rsidRPr="002B24CA">
              <w:rPr>
                <w:sz w:val="24"/>
                <w:szCs w:val="24"/>
              </w:rPr>
              <w:t>(или) юридических лиц);</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9497" w:type="dxa"/>
            <w:gridSpan w:val="4"/>
            <w:tcBorders>
              <w:left w:val="single" w:sz="6" w:space="0" w:color="000000"/>
              <w:right w:val="single" w:sz="6" w:space="0" w:color="000000"/>
            </w:tcBorders>
          </w:tcPr>
          <w:p w:rsidR="00300506" w:rsidRPr="002B24CA" w:rsidRDefault="002B24CA" w:rsidP="00E00B01">
            <w:pPr>
              <w:pStyle w:val="TableParagraph"/>
              <w:jc w:val="both"/>
              <w:rPr>
                <w:b/>
                <w:sz w:val="24"/>
                <w:szCs w:val="24"/>
              </w:rPr>
            </w:pPr>
            <w:r w:rsidRPr="002B24CA">
              <w:rPr>
                <w:b/>
                <w:sz w:val="24"/>
                <w:szCs w:val="24"/>
              </w:rPr>
              <w:t>3.</w:t>
            </w:r>
            <w:r w:rsidRPr="002B24CA">
              <w:rPr>
                <w:b/>
                <w:spacing w:val="-4"/>
                <w:sz w:val="24"/>
                <w:szCs w:val="24"/>
              </w:rPr>
              <w:t xml:space="preserve"> </w:t>
            </w:r>
            <w:r w:rsidRPr="002B24CA">
              <w:rPr>
                <w:b/>
                <w:sz w:val="24"/>
                <w:szCs w:val="24"/>
              </w:rPr>
              <w:t>Информирование</w:t>
            </w:r>
            <w:r w:rsidRPr="002B24CA">
              <w:rPr>
                <w:b/>
                <w:spacing w:val="-5"/>
                <w:sz w:val="24"/>
                <w:szCs w:val="24"/>
              </w:rPr>
              <w:t xml:space="preserve"> </w:t>
            </w:r>
            <w:r w:rsidRPr="002B24CA">
              <w:rPr>
                <w:b/>
                <w:sz w:val="24"/>
                <w:szCs w:val="24"/>
              </w:rPr>
              <w:t>родителей</w:t>
            </w:r>
            <w:r w:rsidRPr="002B24CA">
              <w:rPr>
                <w:b/>
                <w:spacing w:val="-5"/>
                <w:sz w:val="24"/>
                <w:szCs w:val="24"/>
              </w:rPr>
              <w:t xml:space="preserve"> </w:t>
            </w:r>
            <w:r w:rsidRPr="002B24CA">
              <w:rPr>
                <w:b/>
                <w:sz w:val="24"/>
                <w:szCs w:val="24"/>
              </w:rPr>
              <w:t>об</w:t>
            </w:r>
            <w:r w:rsidRPr="002B24CA">
              <w:rPr>
                <w:b/>
                <w:spacing w:val="-3"/>
                <w:sz w:val="24"/>
                <w:szCs w:val="24"/>
              </w:rPr>
              <w:t xml:space="preserve"> </w:t>
            </w:r>
            <w:r w:rsidRPr="002B24CA">
              <w:rPr>
                <w:b/>
                <w:sz w:val="24"/>
                <w:szCs w:val="24"/>
              </w:rPr>
              <w:t>административном</w:t>
            </w:r>
            <w:r w:rsidRPr="002B24CA">
              <w:rPr>
                <w:b/>
                <w:spacing w:val="-3"/>
                <w:sz w:val="24"/>
                <w:szCs w:val="24"/>
              </w:rPr>
              <w:t xml:space="preserve"> </w:t>
            </w:r>
            <w:r w:rsidRPr="002B24CA">
              <w:rPr>
                <w:b/>
                <w:sz w:val="24"/>
                <w:szCs w:val="24"/>
              </w:rPr>
              <w:t>регламенте</w:t>
            </w:r>
          </w:p>
        </w:tc>
      </w:tr>
      <w:tr w:rsidR="00300506" w:rsidRPr="002B24CA" w:rsidTr="00356C0A">
        <w:trPr>
          <w:trHeight w:val="43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3.1</w:t>
            </w:r>
            <w:r w:rsidRPr="002B24CA">
              <w:rPr>
                <w:spacing w:val="-1"/>
                <w:sz w:val="24"/>
                <w:szCs w:val="24"/>
              </w:rPr>
              <w:t xml:space="preserve"> </w:t>
            </w:r>
            <w:r w:rsidRPr="002B24CA">
              <w:rPr>
                <w:sz w:val="24"/>
                <w:szCs w:val="24"/>
              </w:rPr>
              <w:t>По</w:t>
            </w:r>
            <w:r w:rsidRPr="002B24CA">
              <w:rPr>
                <w:spacing w:val="-2"/>
                <w:sz w:val="24"/>
                <w:szCs w:val="24"/>
              </w:rPr>
              <w:t xml:space="preserve"> </w:t>
            </w:r>
            <w:r w:rsidRPr="002B24CA">
              <w:rPr>
                <w:sz w:val="24"/>
                <w:szCs w:val="24"/>
              </w:rPr>
              <w:t>телефону</w:t>
            </w:r>
            <w:r w:rsidRPr="002B24CA">
              <w:rPr>
                <w:spacing w:val="-1"/>
                <w:sz w:val="24"/>
                <w:szCs w:val="24"/>
              </w:rPr>
              <w:t xml:space="preserve"> </w:t>
            </w:r>
            <w:r w:rsidRPr="002B24CA">
              <w:rPr>
                <w:sz w:val="24"/>
                <w:szCs w:val="24"/>
              </w:rPr>
              <w:t>министерства</w:t>
            </w:r>
            <w:r w:rsidRPr="002B24CA">
              <w:rPr>
                <w:spacing w:val="-2"/>
                <w:sz w:val="24"/>
                <w:szCs w:val="24"/>
              </w:rPr>
              <w:t xml:space="preserve"> </w:t>
            </w:r>
            <w:r w:rsidRPr="002B24CA">
              <w:rPr>
                <w:sz w:val="24"/>
                <w:szCs w:val="24"/>
              </w:rPr>
              <w:t>образования</w:t>
            </w:r>
            <w:r w:rsidRPr="002B24CA">
              <w:rPr>
                <w:spacing w:val="-1"/>
                <w:sz w:val="24"/>
                <w:szCs w:val="24"/>
              </w:rPr>
              <w:t xml:space="preserve"> </w:t>
            </w:r>
            <w:r w:rsidRPr="002B24CA">
              <w:rPr>
                <w:sz w:val="24"/>
                <w:szCs w:val="24"/>
              </w:rPr>
              <w:t>и</w:t>
            </w:r>
            <w:r w:rsidRPr="002B24CA">
              <w:rPr>
                <w:spacing w:val="-1"/>
                <w:sz w:val="24"/>
                <w:szCs w:val="24"/>
              </w:rPr>
              <w:t xml:space="preserve"> </w:t>
            </w:r>
            <w:r w:rsidRPr="002B24CA">
              <w:rPr>
                <w:sz w:val="24"/>
                <w:szCs w:val="24"/>
              </w:rPr>
              <w:t>науки</w:t>
            </w:r>
            <w:r w:rsidRPr="002B24CA">
              <w:rPr>
                <w:spacing w:val="-1"/>
                <w:sz w:val="24"/>
                <w:szCs w:val="24"/>
              </w:rPr>
              <w:t xml:space="preserve"> </w:t>
            </w:r>
            <w:r w:rsidRPr="002B24CA">
              <w:rPr>
                <w:sz w:val="24"/>
                <w:szCs w:val="24"/>
              </w:rPr>
              <w:t>Самарской</w:t>
            </w:r>
            <w:r w:rsidRPr="002B24CA">
              <w:rPr>
                <w:spacing w:val="-2"/>
                <w:sz w:val="24"/>
                <w:szCs w:val="24"/>
              </w:rPr>
              <w:t xml:space="preserve"> </w:t>
            </w:r>
            <w:r w:rsidRPr="002B24CA">
              <w:rPr>
                <w:sz w:val="24"/>
                <w:szCs w:val="24"/>
              </w:rPr>
              <w:t>области:</w:t>
            </w:r>
            <w:r w:rsidRPr="002B24CA">
              <w:rPr>
                <w:spacing w:val="-2"/>
                <w:sz w:val="24"/>
                <w:szCs w:val="24"/>
              </w:rPr>
              <w:t xml:space="preserve"> </w:t>
            </w:r>
            <w:r w:rsidRPr="002B24CA">
              <w:rPr>
                <w:sz w:val="24"/>
                <w:szCs w:val="24"/>
              </w:rPr>
              <w:t>(846)332-11-07</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6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3.2 По телефону Самарского управления министерства образования и науки Самарской</w:t>
            </w:r>
            <w:r w:rsidRPr="002B24CA">
              <w:rPr>
                <w:spacing w:val="-47"/>
                <w:sz w:val="24"/>
                <w:szCs w:val="24"/>
              </w:rPr>
              <w:t xml:space="preserve"> </w:t>
            </w:r>
            <w:r w:rsidRPr="002B24CA">
              <w:rPr>
                <w:sz w:val="24"/>
                <w:szCs w:val="24"/>
              </w:rPr>
              <w:t>области:</w:t>
            </w:r>
            <w:r w:rsidRPr="002B24CA">
              <w:rPr>
                <w:spacing w:val="-1"/>
                <w:sz w:val="24"/>
                <w:szCs w:val="24"/>
              </w:rPr>
              <w:t xml:space="preserve"> </w:t>
            </w:r>
            <w:r w:rsidRPr="002B24CA">
              <w:rPr>
                <w:sz w:val="24"/>
                <w:szCs w:val="24"/>
              </w:rPr>
              <w:t>(846)3401703;</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7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3.3 По электронному адресу Самарского управления министерства образования и науки</w:t>
            </w:r>
            <w:r w:rsidRPr="002B24CA">
              <w:rPr>
                <w:spacing w:val="-48"/>
                <w:sz w:val="24"/>
                <w:szCs w:val="24"/>
              </w:rPr>
              <w:t xml:space="preserve"> </w:t>
            </w:r>
            <w:r w:rsidRPr="002B24CA">
              <w:rPr>
                <w:sz w:val="24"/>
                <w:szCs w:val="24"/>
              </w:rPr>
              <w:t>Самарской</w:t>
            </w:r>
            <w:r w:rsidRPr="002B24CA">
              <w:rPr>
                <w:spacing w:val="-2"/>
                <w:sz w:val="24"/>
                <w:szCs w:val="24"/>
              </w:rPr>
              <w:t xml:space="preserve"> </w:t>
            </w:r>
            <w:r w:rsidRPr="002B24CA">
              <w:rPr>
                <w:sz w:val="24"/>
                <w:szCs w:val="24"/>
              </w:rPr>
              <w:t>области:</w:t>
            </w:r>
            <w:r w:rsidRPr="002B24CA">
              <w:rPr>
                <w:color w:val="000080"/>
                <w:sz w:val="24"/>
                <w:szCs w:val="24"/>
              </w:rPr>
              <w:t xml:space="preserve"> </w:t>
            </w:r>
            <w:hyperlink r:id="rId43">
              <w:r w:rsidRPr="002B24CA">
                <w:rPr>
                  <w:color w:val="000080"/>
                  <w:sz w:val="24"/>
                  <w:szCs w:val="24"/>
                  <w:u w:val="single" w:color="000080"/>
                </w:rPr>
                <w:t>smr</w:t>
              </w:r>
            </w:hyperlink>
            <w:hyperlink r:id="rId44">
              <w:r w:rsidRPr="002B24CA">
                <w:rPr>
                  <w:color w:val="000080"/>
                  <w:sz w:val="24"/>
                  <w:szCs w:val="24"/>
                  <w:u w:val="single" w:color="000080"/>
                </w:rPr>
                <w:t>_</w:t>
              </w:r>
            </w:hyperlink>
            <w:hyperlink r:id="rId45">
              <w:r w:rsidRPr="002B24CA">
                <w:rPr>
                  <w:color w:val="000080"/>
                  <w:sz w:val="24"/>
                  <w:szCs w:val="24"/>
                  <w:u w:val="single" w:color="000080"/>
                </w:rPr>
                <w:t>adm</w:t>
              </w:r>
            </w:hyperlink>
            <w:hyperlink r:id="rId46">
              <w:r w:rsidRPr="002B24CA">
                <w:rPr>
                  <w:color w:val="000080"/>
                  <w:sz w:val="24"/>
                  <w:szCs w:val="24"/>
                  <w:u w:val="single" w:color="000080"/>
                </w:rPr>
                <w:t>@</w:t>
              </w:r>
            </w:hyperlink>
            <w:hyperlink r:id="rId47">
              <w:r w:rsidRPr="002B24CA">
                <w:rPr>
                  <w:color w:val="000080"/>
                  <w:sz w:val="24"/>
                  <w:szCs w:val="24"/>
                  <w:u w:val="single" w:color="000080"/>
                </w:rPr>
                <w:t>samara</w:t>
              </w:r>
            </w:hyperlink>
            <w:hyperlink r:id="rId48">
              <w:r w:rsidRPr="002B24CA">
                <w:rPr>
                  <w:color w:val="000080"/>
                  <w:sz w:val="24"/>
                  <w:szCs w:val="24"/>
                  <w:u w:val="single" w:color="000080"/>
                </w:rPr>
                <w:t>.edu</w:t>
              </w:r>
            </w:hyperlink>
            <w:hyperlink r:id="rId49">
              <w:r w:rsidRPr="002B24CA">
                <w:rPr>
                  <w:color w:val="000080"/>
                  <w:sz w:val="24"/>
                  <w:szCs w:val="24"/>
                  <w:u w:val="single" w:color="000080"/>
                </w:rPr>
                <w:t>.ru</w:t>
              </w:r>
            </w:hyperlink>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6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3.4 По телефону Юго-Западного управления министерства образования и науки</w:t>
            </w:r>
            <w:r w:rsidRPr="002B24CA">
              <w:rPr>
                <w:spacing w:val="-47"/>
                <w:sz w:val="24"/>
                <w:szCs w:val="24"/>
              </w:rPr>
              <w:t xml:space="preserve"> </w:t>
            </w:r>
            <w:r w:rsidRPr="002B24CA">
              <w:rPr>
                <w:sz w:val="24"/>
                <w:szCs w:val="24"/>
              </w:rPr>
              <w:t>Самарской</w:t>
            </w:r>
            <w:r w:rsidRPr="002B24CA">
              <w:rPr>
                <w:spacing w:val="-2"/>
                <w:sz w:val="24"/>
                <w:szCs w:val="24"/>
              </w:rPr>
              <w:t xml:space="preserve"> </w:t>
            </w:r>
            <w:r w:rsidRPr="002B24CA">
              <w:rPr>
                <w:sz w:val="24"/>
                <w:szCs w:val="24"/>
              </w:rPr>
              <w:t>области:(84639)20819;</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914"/>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3.5 По адресу Юго-Западного управления министерства образования и науки Самарской</w:t>
            </w:r>
            <w:r w:rsidRPr="002B24CA">
              <w:rPr>
                <w:spacing w:val="-48"/>
                <w:sz w:val="24"/>
                <w:szCs w:val="24"/>
              </w:rPr>
              <w:t xml:space="preserve"> </w:t>
            </w:r>
            <w:r w:rsidRPr="002B24CA">
              <w:rPr>
                <w:sz w:val="24"/>
                <w:szCs w:val="24"/>
              </w:rPr>
              <w:t>области:</w:t>
            </w:r>
            <w:r w:rsidRPr="002B24CA">
              <w:rPr>
                <w:spacing w:val="-2"/>
                <w:sz w:val="24"/>
                <w:szCs w:val="24"/>
              </w:rPr>
              <w:t xml:space="preserve"> </w:t>
            </w:r>
            <w:r w:rsidRPr="002B24CA">
              <w:rPr>
                <w:sz w:val="24"/>
                <w:szCs w:val="24"/>
              </w:rPr>
              <w:t>446100,</w:t>
            </w:r>
            <w:r w:rsidRPr="002B24CA">
              <w:rPr>
                <w:spacing w:val="-1"/>
                <w:sz w:val="24"/>
                <w:szCs w:val="24"/>
              </w:rPr>
              <w:t xml:space="preserve"> </w:t>
            </w:r>
            <w:r w:rsidRPr="002B24CA">
              <w:rPr>
                <w:sz w:val="24"/>
                <w:szCs w:val="24"/>
              </w:rPr>
              <w:t>Самарская</w:t>
            </w:r>
            <w:r w:rsidRPr="002B24CA">
              <w:rPr>
                <w:spacing w:val="-1"/>
                <w:sz w:val="24"/>
                <w:szCs w:val="24"/>
              </w:rPr>
              <w:t xml:space="preserve"> </w:t>
            </w:r>
            <w:r w:rsidRPr="002B24CA">
              <w:rPr>
                <w:sz w:val="24"/>
                <w:szCs w:val="24"/>
              </w:rPr>
              <w:t>область,</w:t>
            </w:r>
            <w:r w:rsidRPr="002B24CA">
              <w:rPr>
                <w:spacing w:val="-1"/>
                <w:sz w:val="24"/>
                <w:szCs w:val="24"/>
              </w:rPr>
              <w:t xml:space="preserve"> </w:t>
            </w:r>
            <w:r w:rsidRPr="002B24CA">
              <w:rPr>
                <w:sz w:val="24"/>
                <w:szCs w:val="24"/>
              </w:rPr>
              <w:t>г.</w:t>
            </w:r>
            <w:r w:rsidRPr="002B24CA">
              <w:rPr>
                <w:spacing w:val="-1"/>
                <w:sz w:val="24"/>
                <w:szCs w:val="24"/>
              </w:rPr>
              <w:t xml:space="preserve"> </w:t>
            </w:r>
            <w:r w:rsidRPr="002B24CA">
              <w:rPr>
                <w:sz w:val="24"/>
                <w:szCs w:val="24"/>
              </w:rPr>
              <w:t>Чапаевск,</w:t>
            </w:r>
            <w:r w:rsidRPr="002B24CA">
              <w:rPr>
                <w:spacing w:val="1"/>
                <w:sz w:val="24"/>
                <w:szCs w:val="24"/>
              </w:rPr>
              <w:t xml:space="preserve"> </w:t>
            </w:r>
            <w:r w:rsidRPr="002B24CA">
              <w:rPr>
                <w:sz w:val="24"/>
                <w:szCs w:val="24"/>
              </w:rPr>
              <w:t>ул.</w:t>
            </w:r>
            <w:r w:rsidRPr="002B24CA">
              <w:rPr>
                <w:spacing w:val="-2"/>
                <w:sz w:val="24"/>
                <w:szCs w:val="24"/>
              </w:rPr>
              <w:t xml:space="preserve"> </w:t>
            </w:r>
            <w:r w:rsidRPr="002B24CA">
              <w:rPr>
                <w:sz w:val="24"/>
                <w:szCs w:val="24"/>
              </w:rPr>
              <w:t>Железнодорожная,</w:t>
            </w:r>
            <w:r w:rsidRPr="002B24CA">
              <w:rPr>
                <w:spacing w:val="-1"/>
                <w:sz w:val="24"/>
                <w:szCs w:val="24"/>
              </w:rPr>
              <w:t xml:space="preserve"> </w:t>
            </w:r>
            <w:r w:rsidRPr="002B24CA">
              <w:rPr>
                <w:sz w:val="24"/>
                <w:szCs w:val="24"/>
              </w:rPr>
              <w:t>39А</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7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lastRenderedPageBreak/>
              <w:t>3.6 По электронному адресу Юго-Западного управления министерства образования и</w:t>
            </w:r>
            <w:r w:rsidRPr="002B24CA">
              <w:rPr>
                <w:spacing w:val="-48"/>
                <w:sz w:val="24"/>
                <w:szCs w:val="24"/>
              </w:rPr>
              <w:t xml:space="preserve"> </w:t>
            </w:r>
            <w:r w:rsidRPr="002B24CA">
              <w:rPr>
                <w:sz w:val="24"/>
                <w:szCs w:val="24"/>
              </w:rPr>
              <w:t>науки</w:t>
            </w:r>
            <w:r w:rsidRPr="002B24CA">
              <w:rPr>
                <w:spacing w:val="-2"/>
                <w:sz w:val="24"/>
                <w:szCs w:val="24"/>
              </w:rPr>
              <w:t xml:space="preserve"> </w:t>
            </w:r>
            <w:r w:rsidRPr="002B24CA">
              <w:rPr>
                <w:sz w:val="24"/>
                <w:szCs w:val="24"/>
              </w:rPr>
              <w:t>Самарской</w:t>
            </w:r>
            <w:r w:rsidRPr="002B24CA">
              <w:rPr>
                <w:spacing w:val="-1"/>
                <w:sz w:val="24"/>
                <w:szCs w:val="24"/>
              </w:rPr>
              <w:t xml:space="preserve"> </w:t>
            </w:r>
            <w:r w:rsidRPr="002B24CA">
              <w:rPr>
                <w:sz w:val="24"/>
                <w:szCs w:val="24"/>
              </w:rPr>
              <w:t>области:</w:t>
            </w:r>
            <w:r w:rsidRPr="002B24CA">
              <w:rPr>
                <w:color w:val="000080"/>
                <w:spacing w:val="-1"/>
                <w:sz w:val="24"/>
                <w:szCs w:val="24"/>
              </w:rPr>
              <w:t xml:space="preserve"> </w:t>
            </w:r>
            <w:hyperlink r:id="rId50">
              <w:r w:rsidRPr="002B24CA">
                <w:rPr>
                  <w:color w:val="000080"/>
                  <w:sz w:val="24"/>
                  <w:szCs w:val="24"/>
                  <w:u w:val="single" w:color="000080"/>
                </w:rPr>
                <w:t>sud</w:t>
              </w:r>
            </w:hyperlink>
            <w:hyperlink r:id="rId51">
              <w:r w:rsidRPr="002B24CA">
                <w:rPr>
                  <w:color w:val="000080"/>
                  <w:sz w:val="24"/>
                  <w:szCs w:val="24"/>
                  <w:u w:val="single" w:color="000080"/>
                </w:rPr>
                <w:t>_</w:t>
              </w:r>
            </w:hyperlink>
            <w:hyperlink r:id="rId52">
              <w:r w:rsidRPr="002B24CA">
                <w:rPr>
                  <w:color w:val="000080"/>
                  <w:sz w:val="24"/>
                  <w:szCs w:val="24"/>
                  <w:u w:val="single" w:color="000080"/>
                </w:rPr>
                <w:t>wes</w:t>
              </w:r>
            </w:hyperlink>
            <w:hyperlink r:id="rId53">
              <w:r w:rsidRPr="002B24CA">
                <w:rPr>
                  <w:color w:val="000080"/>
                  <w:sz w:val="24"/>
                  <w:szCs w:val="24"/>
                  <w:u w:val="single" w:color="000080"/>
                </w:rPr>
                <w:t>t_</w:t>
              </w:r>
            </w:hyperlink>
            <w:hyperlink r:id="rId54">
              <w:r w:rsidRPr="002B24CA">
                <w:rPr>
                  <w:color w:val="000080"/>
                  <w:sz w:val="24"/>
                  <w:szCs w:val="24"/>
                  <w:u w:val="single" w:color="000080"/>
                </w:rPr>
                <w:t>adm</w:t>
              </w:r>
            </w:hyperlink>
            <w:hyperlink r:id="rId55">
              <w:r w:rsidRPr="002B24CA">
                <w:rPr>
                  <w:color w:val="000080"/>
                  <w:sz w:val="24"/>
                  <w:szCs w:val="24"/>
                  <w:u w:val="single" w:color="000080"/>
                </w:rPr>
                <w:t>@</w:t>
              </w:r>
            </w:hyperlink>
            <w:hyperlink r:id="rId56">
              <w:r w:rsidRPr="002B24CA">
                <w:rPr>
                  <w:color w:val="000080"/>
                  <w:sz w:val="24"/>
                  <w:szCs w:val="24"/>
                  <w:u w:val="single" w:color="000080"/>
                </w:rPr>
                <w:t>samara</w:t>
              </w:r>
            </w:hyperlink>
            <w:hyperlink r:id="rId57">
              <w:r w:rsidRPr="002B24CA">
                <w:rPr>
                  <w:color w:val="000080"/>
                  <w:sz w:val="24"/>
                  <w:szCs w:val="24"/>
                  <w:u w:val="single" w:color="000080"/>
                </w:rPr>
                <w:t>.edu</w:t>
              </w:r>
            </w:hyperlink>
            <w:hyperlink r:id="rId58">
              <w:r w:rsidRPr="002B24CA">
                <w:rPr>
                  <w:color w:val="000080"/>
                  <w:sz w:val="24"/>
                  <w:szCs w:val="24"/>
                  <w:u w:val="single" w:color="000080"/>
                </w:rPr>
                <w:t>.ru</w:t>
              </w:r>
            </w:hyperlink>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4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3.7</w:t>
            </w:r>
            <w:r w:rsidRPr="002B24CA">
              <w:rPr>
                <w:spacing w:val="-2"/>
                <w:sz w:val="24"/>
                <w:szCs w:val="24"/>
              </w:rPr>
              <w:t xml:space="preserve"> </w:t>
            </w:r>
            <w:r w:rsidRPr="002B24CA">
              <w:rPr>
                <w:sz w:val="24"/>
                <w:szCs w:val="24"/>
              </w:rPr>
              <w:t>На</w:t>
            </w:r>
            <w:r w:rsidRPr="002B24CA">
              <w:rPr>
                <w:spacing w:val="-2"/>
                <w:sz w:val="24"/>
                <w:szCs w:val="24"/>
              </w:rPr>
              <w:t xml:space="preserve"> </w:t>
            </w:r>
            <w:r w:rsidRPr="002B24CA">
              <w:rPr>
                <w:sz w:val="24"/>
                <w:szCs w:val="24"/>
              </w:rPr>
              <w:t>едином</w:t>
            </w:r>
            <w:r w:rsidRPr="002B24CA">
              <w:rPr>
                <w:spacing w:val="-2"/>
                <w:sz w:val="24"/>
                <w:szCs w:val="24"/>
              </w:rPr>
              <w:t xml:space="preserve"> </w:t>
            </w:r>
            <w:r w:rsidRPr="002B24CA">
              <w:rPr>
                <w:sz w:val="24"/>
                <w:szCs w:val="24"/>
              </w:rPr>
              <w:t>портале</w:t>
            </w:r>
            <w:r w:rsidRPr="002B24CA">
              <w:rPr>
                <w:spacing w:val="-2"/>
                <w:sz w:val="24"/>
                <w:szCs w:val="24"/>
              </w:rPr>
              <w:t xml:space="preserve"> </w:t>
            </w:r>
            <w:r w:rsidRPr="002B24CA">
              <w:rPr>
                <w:sz w:val="24"/>
                <w:szCs w:val="24"/>
              </w:rPr>
              <w:t>государственных</w:t>
            </w:r>
            <w:r w:rsidRPr="002B24CA">
              <w:rPr>
                <w:spacing w:val="-2"/>
                <w:sz w:val="24"/>
                <w:szCs w:val="24"/>
              </w:rPr>
              <w:t xml:space="preserve"> </w:t>
            </w:r>
            <w:r w:rsidRPr="002B24CA">
              <w:rPr>
                <w:sz w:val="24"/>
                <w:szCs w:val="24"/>
              </w:rPr>
              <w:t>и</w:t>
            </w:r>
            <w:r w:rsidRPr="002B24CA">
              <w:rPr>
                <w:spacing w:val="-2"/>
                <w:sz w:val="24"/>
                <w:szCs w:val="24"/>
              </w:rPr>
              <w:t xml:space="preserve"> </w:t>
            </w:r>
            <w:r w:rsidRPr="002B24CA">
              <w:rPr>
                <w:sz w:val="24"/>
                <w:szCs w:val="24"/>
              </w:rPr>
              <w:t>муниципальных</w:t>
            </w:r>
            <w:r w:rsidRPr="002B24CA">
              <w:rPr>
                <w:spacing w:val="-2"/>
                <w:sz w:val="24"/>
                <w:szCs w:val="24"/>
              </w:rPr>
              <w:t xml:space="preserve"> </w:t>
            </w:r>
            <w:r w:rsidRPr="002B24CA">
              <w:rPr>
                <w:sz w:val="24"/>
                <w:szCs w:val="24"/>
              </w:rPr>
              <w:t>услуг</w:t>
            </w:r>
            <w:r w:rsidRPr="002B24CA">
              <w:rPr>
                <w:spacing w:val="-2"/>
                <w:sz w:val="24"/>
                <w:szCs w:val="24"/>
              </w:rPr>
              <w:t xml:space="preserve"> </w:t>
            </w:r>
            <w:r w:rsidRPr="002B24CA">
              <w:rPr>
                <w:sz w:val="24"/>
                <w:szCs w:val="24"/>
              </w:rPr>
              <w:t>РФ.</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9497" w:type="dxa"/>
            <w:gridSpan w:val="4"/>
            <w:tcBorders>
              <w:left w:val="single" w:sz="6" w:space="0" w:color="000000"/>
              <w:right w:val="single" w:sz="6" w:space="0" w:color="000000"/>
            </w:tcBorders>
          </w:tcPr>
          <w:p w:rsidR="00300506" w:rsidRPr="002B24CA" w:rsidRDefault="002B24CA" w:rsidP="00E00B01">
            <w:pPr>
              <w:pStyle w:val="TableParagraph"/>
              <w:jc w:val="both"/>
              <w:rPr>
                <w:b/>
                <w:sz w:val="24"/>
                <w:szCs w:val="24"/>
              </w:rPr>
            </w:pPr>
            <w:r w:rsidRPr="002B24CA">
              <w:rPr>
                <w:b/>
                <w:sz w:val="24"/>
                <w:szCs w:val="24"/>
              </w:rPr>
              <w:t>4.</w:t>
            </w:r>
            <w:r w:rsidRPr="002B24CA">
              <w:rPr>
                <w:b/>
                <w:spacing w:val="-3"/>
                <w:sz w:val="24"/>
                <w:szCs w:val="24"/>
              </w:rPr>
              <w:t xml:space="preserve"> </w:t>
            </w:r>
            <w:r w:rsidRPr="002B24CA">
              <w:rPr>
                <w:b/>
                <w:sz w:val="24"/>
                <w:szCs w:val="24"/>
              </w:rPr>
              <w:t>На</w:t>
            </w:r>
            <w:r w:rsidRPr="002B24CA">
              <w:rPr>
                <w:b/>
                <w:spacing w:val="-2"/>
                <w:sz w:val="24"/>
                <w:szCs w:val="24"/>
              </w:rPr>
              <w:t xml:space="preserve"> </w:t>
            </w:r>
            <w:r w:rsidRPr="002B24CA">
              <w:rPr>
                <w:b/>
                <w:sz w:val="24"/>
                <w:szCs w:val="24"/>
              </w:rPr>
              <w:t>информационных</w:t>
            </w:r>
            <w:r w:rsidRPr="002B24CA">
              <w:rPr>
                <w:b/>
                <w:spacing w:val="-2"/>
                <w:sz w:val="24"/>
                <w:szCs w:val="24"/>
              </w:rPr>
              <w:t xml:space="preserve"> </w:t>
            </w:r>
            <w:r w:rsidRPr="002B24CA">
              <w:rPr>
                <w:b/>
                <w:sz w:val="24"/>
                <w:szCs w:val="24"/>
              </w:rPr>
              <w:t>стендах:</w:t>
            </w:r>
          </w:p>
        </w:tc>
      </w:tr>
      <w:tr w:rsidR="00300506" w:rsidRPr="002B24CA" w:rsidTr="00356C0A">
        <w:trPr>
          <w:trHeight w:val="67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4.1 Сведения, размещаемые на официальном сайте министерства образования и науки</w:t>
            </w:r>
            <w:r w:rsidRPr="002B24CA">
              <w:rPr>
                <w:spacing w:val="-48"/>
                <w:sz w:val="24"/>
                <w:szCs w:val="24"/>
              </w:rPr>
              <w:t xml:space="preserve"> </w:t>
            </w:r>
            <w:r w:rsidRPr="002B24CA">
              <w:rPr>
                <w:sz w:val="24"/>
                <w:szCs w:val="24"/>
              </w:rPr>
              <w:t>Самарской</w:t>
            </w:r>
            <w:r w:rsidRPr="002B24CA">
              <w:rPr>
                <w:spacing w:val="-2"/>
                <w:sz w:val="24"/>
                <w:szCs w:val="24"/>
              </w:rPr>
              <w:t xml:space="preserve"> </w:t>
            </w:r>
            <w:r w:rsidRPr="002B24CA">
              <w:rPr>
                <w:sz w:val="24"/>
                <w:szCs w:val="24"/>
              </w:rPr>
              <w:t>области;</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86"/>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4.2</w:t>
            </w:r>
            <w:r w:rsidRPr="002B24CA">
              <w:rPr>
                <w:spacing w:val="-1"/>
                <w:sz w:val="24"/>
                <w:szCs w:val="24"/>
              </w:rPr>
              <w:t xml:space="preserve"> </w:t>
            </w:r>
            <w:r w:rsidRPr="002B24CA">
              <w:rPr>
                <w:sz w:val="24"/>
                <w:szCs w:val="24"/>
              </w:rPr>
              <w:t>Сведения</w:t>
            </w:r>
            <w:r w:rsidRPr="002B24CA">
              <w:rPr>
                <w:spacing w:val="-3"/>
                <w:sz w:val="24"/>
                <w:szCs w:val="24"/>
              </w:rPr>
              <w:t xml:space="preserve"> </w:t>
            </w:r>
            <w:r w:rsidRPr="002B24CA">
              <w:rPr>
                <w:sz w:val="24"/>
                <w:szCs w:val="24"/>
              </w:rPr>
              <w:t>о</w:t>
            </w:r>
            <w:r w:rsidRPr="002B24CA">
              <w:rPr>
                <w:spacing w:val="-1"/>
                <w:sz w:val="24"/>
                <w:szCs w:val="24"/>
              </w:rPr>
              <w:t xml:space="preserve"> </w:t>
            </w:r>
            <w:r w:rsidRPr="002B24CA">
              <w:rPr>
                <w:sz w:val="24"/>
                <w:szCs w:val="24"/>
              </w:rPr>
              <w:t>работе</w:t>
            </w:r>
            <w:r w:rsidRPr="002B24CA">
              <w:rPr>
                <w:spacing w:val="-1"/>
                <w:sz w:val="24"/>
                <w:szCs w:val="24"/>
              </w:rPr>
              <w:t xml:space="preserve"> </w:t>
            </w:r>
            <w:r w:rsidRPr="002B24CA">
              <w:rPr>
                <w:sz w:val="24"/>
                <w:szCs w:val="24"/>
              </w:rPr>
              <w:t>в</w:t>
            </w:r>
            <w:r w:rsidRPr="002B24CA">
              <w:rPr>
                <w:spacing w:val="-2"/>
                <w:sz w:val="24"/>
                <w:szCs w:val="24"/>
              </w:rPr>
              <w:t xml:space="preserve"> </w:t>
            </w:r>
            <w:r w:rsidRPr="002B24CA">
              <w:rPr>
                <w:sz w:val="24"/>
                <w:szCs w:val="24"/>
              </w:rPr>
              <w:t>помещении</w:t>
            </w:r>
            <w:r w:rsidRPr="002B24CA">
              <w:rPr>
                <w:spacing w:val="-1"/>
                <w:sz w:val="24"/>
                <w:szCs w:val="24"/>
              </w:rPr>
              <w:t xml:space="preserve"> </w:t>
            </w:r>
            <w:r w:rsidRPr="002B24CA">
              <w:rPr>
                <w:sz w:val="24"/>
                <w:szCs w:val="24"/>
              </w:rPr>
              <w:t>приёма</w:t>
            </w:r>
            <w:r w:rsidRPr="002B24CA">
              <w:rPr>
                <w:spacing w:val="-1"/>
                <w:sz w:val="24"/>
                <w:szCs w:val="24"/>
              </w:rPr>
              <w:t xml:space="preserve"> </w:t>
            </w:r>
            <w:r w:rsidRPr="002B24CA">
              <w:rPr>
                <w:sz w:val="24"/>
                <w:szCs w:val="24"/>
              </w:rPr>
              <w:t>и</w:t>
            </w:r>
            <w:r w:rsidRPr="002B24CA">
              <w:rPr>
                <w:spacing w:val="-1"/>
                <w:sz w:val="24"/>
                <w:szCs w:val="24"/>
              </w:rPr>
              <w:t xml:space="preserve"> </w:t>
            </w:r>
            <w:r w:rsidRPr="002B24CA">
              <w:rPr>
                <w:sz w:val="24"/>
                <w:szCs w:val="24"/>
              </w:rPr>
              <w:t>выдачи</w:t>
            </w:r>
            <w:r w:rsidRPr="002B24CA">
              <w:rPr>
                <w:spacing w:val="-3"/>
                <w:sz w:val="24"/>
                <w:szCs w:val="24"/>
              </w:rPr>
              <w:t xml:space="preserve"> </w:t>
            </w:r>
            <w:r w:rsidRPr="002B24CA">
              <w:rPr>
                <w:sz w:val="24"/>
                <w:szCs w:val="24"/>
              </w:rPr>
              <w:t>документов автоматизированной</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86"/>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системы</w:t>
            </w:r>
            <w:r w:rsidRPr="002B24CA">
              <w:rPr>
                <w:spacing w:val="-4"/>
                <w:sz w:val="24"/>
                <w:szCs w:val="24"/>
              </w:rPr>
              <w:t xml:space="preserve"> </w:t>
            </w:r>
            <w:r w:rsidRPr="002B24CA">
              <w:rPr>
                <w:sz w:val="24"/>
                <w:szCs w:val="24"/>
              </w:rPr>
              <w:t>взаимодействия</w:t>
            </w:r>
            <w:r w:rsidRPr="002B24CA">
              <w:rPr>
                <w:spacing w:val="-5"/>
                <w:sz w:val="24"/>
                <w:szCs w:val="24"/>
              </w:rPr>
              <w:t xml:space="preserve"> </w:t>
            </w:r>
            <w:r w:rsidRPr="002B24CA">
              <w:rPr>
                <w:sz w:val="24"/>
                <w:szCs w:val="24"/>
              </w:rPr>
              <w:t>с</w:t>
            </w:r>
            <w:r w:rsidRPr="002B24CA">
              <w:rPr>
                <w:spacing w:val="-3"/>
                <w:sz w:val="24"/>
                <w:szCs w:val="24"/>
              </w:rPr>
              <w:t xml:space="preserve"> </w:t>
            </w:r>
            <w:r w:rsidRPr="002B24CA">
              <w:rPr>
                <w:sz w:val="24"/>
                <w:szCs w:val="24"/>
              </w:rPr>
              <w:t>заявителями;</w:t>
            </w:r>
          </w:p>
        </w:tc>
        <w:tc>
          <w:tcPr>
            <w:tcW w:w="992" w:type="dxa"/>
          </w:tcPr>
          <w:p w:rsidR="00300506" w:rsidRPr="002B24CA" w:rsidRDefault="00300506" w:rsidP="00E00B01">
            <w:pPr>
              <w:pStyle w:val="TableParagraph"/>
              <w:jc w:val="both"/>
              <w:rPr>
                <w:sz w:val="24"/>
                <w:szCs w:val="24"/>
              </w:rPr>
            </w:pP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90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4.3 Порядок получения книги отзывов и предложений по вопросам организации приёма</w:t>
            </w:r>
            <w:r w:rsidRPr="002B24CA">
              <w:rPr>
                <w:spacing w:val="-47"/>
                <w:sz w:val="24"/>
                <w:szCs w:val="24"/>
              </w:rPr>
              <w:t xml:space="preserve"> </w:t>
            </w:r>
            <w:r w:rsidRPr="002B24CA">
              <w:rPr>
                <w:sz w:val="24"/>
                <w:szCs w:val="24"/>
              </w:rPr>
              <w:t>заявителей.</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40"/>
        </w:trPr>
        <w:tc>
          <w:tcPr>
            <w:tcW w:w="9497" w:type="dxa"/>
            <w:gridSpan w:val="4"/>
            <w:tcBorders>
              <w:left w:val="single" w:sz="6" w:space="0" w:color="000000"/>
              <w:right w:val="single" w:sz="6" w:space="0" w:color="000000"/>
            </w:tcBorders>
          </w:tcPr>
          <w:p w:rsidR="00300506" w:rsidRPr="002B24CA" w:rsidRDefault="002B24CA" w:rsidP="00E00B01">
            <w:pPr>
              <w:pStyle w:val="TableParagraph"/>
              <w:jc w:val="both"/>
              <w:rPr>
                <w:b/>
                <w:sz w:val="24"/>
                <w:szCs w:val="24"/>
              </w:rPr>
            </w:pPr>
            <w:r w:rsidRPr="002B24CA">
              <w:rPr>
                <w:b/>
                <w:sz w:val="24"/>
                <w:szCs w:val="24"/>
              </w:rPr>
              <w:t>5.</w:t>
            </w:r>
            <w:r w:rsidRPr="002B24CA">
              <w:rPr>
                <w:b/>
                <w:spacing w:val="-3"/>
                <w:sz w:val="24"/>
                <w:szCs w:val="24"/>
              </w:rPr>
              <w:t xml:space="preserve"> </w:t>
            </w:r>
            <w:r w:rsidRPr="002B24CA">
              <w:rPr>
                <w:b/>
                <w:sz w:val="24"/>
                <w:szCs w:val="24"/>
              </w:rPr>
              <w:t>В</w:t>
            </w:r>
            <w:r w:rsidRPr="002B24CA">
              <w:rPr>
                <w:b/>
                <w:spacing w:val="-4"/>
                <w:sz w:val="24"/>
                <w:szCs w:val="24"/>
              </w:rPr>
              <w:t xml:space="preserve"> </w:t>
            </w:r>
            <w:r w:rsidRPr="002B24CA">
              <w:rPr>
                <w:b/>
                <w:sz w:val="24"/>
                <w:szCs w:val="24"/>
              </w:rPr>
              <w:t>помещениях</w:t>
            </w:r>
            <w:r w:rsidRPr="002B24CA">
              <w:rPr>
                <w:b/>
                <w:spacing w:val="-2"/>
                <w:sz w:val="24"/>
                <w:szCs w:val="24"/>
              </w:rPr>
              <w:t xml:space="preserve"> </w:t>
            </w:r>
            <w:r w:rsidRPr="002B24CA">
              <w:rPr>
                <w:b/>
                <w:sz w:val="24"/>
                <w:szCs w:val="24"/>
              </w:rPr>
              <w:t>приёма</w:t>
            </w:r>
            <w:r w:rsidRPr="002B24CA">
              <w:rPr>
                <w:b/>
                <w:spacing w:val="-2"/>
                <w:sz w:val="24"/>
                <w:szCs w:val="24"/>
              </w:rPr>
              <w:t xml:space="preserve"> </w:t>
            </w:r>
            <w:r w:rsidRPr="002B24CA">
              <w:rPr>
                <w:b/>
                <w:sz w:val="24"/>
                <w:szCs w:val="24"/>
              </w:rPr>
              <w:t>и</w:t>
            </w:r>
            <w:r w:rsidRPr="002B24CA">
              <w:rPr>
                <w:b/>
                <w:spacing w:val="-4"/>
                <w:sz w:val="24"/>
                <w:szCs w:val="24"/>
              </w:rPr>
              <w:t xml:space="preserve"> </w:t>
            </w:r>
            <w:r w:rsidRPr="002B24CA">
              <w:rPr>
                <w:b/>
                <w:sz w:val="24"/>
                <w:szCs w:val="24"/>
              </w:rPr>
              <w:t>выдачи</w:t>
            </w:r>
            <w:r w:rsidRPr="002B24CA">
              <w:rPr>
                <w:b/>
                <w:spacing w:val="-2"/>
                <w:sz w:val="24"/>
                <w:szCs w:val="24"/>
              </w:rPr>
              <w:t xml:space="preserve"> </w:t>
            </w:r>
            <w:r w:rsidRPr="002B24CA">
              <w:rPr>
                <w:b/>
                <w:sz w:val="24"/>
                <w:szCs w:val="24"/>
              </w:rPr>
              <w:t>документов:</w:t>
            </w:r>
          </w:p>
        </w:tc>
      </w:tr>
      <w:tr w:rsidR="00300506" w:rsidRPr="002B24CA" w:rsidTr="00356C0A">
        <w:trPr>
          <w:trHeight w:val="43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5.1</w:t>
            </w:r>
            <w:r w:rsidRPr="002B24CA">
              <w:rPr>
                <w:spacing w:val="-2"/>
                <w:sz w:val="24"/>
                <w:szCs w:val="24"/>
              </w:rPr>
              <w:t xml:space="preserve"> </w:t>
            </w:r>
            <w:r w:rsidRPr="002B24CA">
              <w:rPr>
                <w:sz w:val="24"/>
                <w:szCs w:val="24"/>
              </w:rPr>
              <w:t>Нормативные</w:t>
            </w:r>
            <w:r w:rsidRPr="002B24CA">
              <w:rPr>
                <w:spacing w:val="-1"/>
                <w:sz w:val="24"/>
                <w:szCs w:val="24"/>
              </w:rPr>
              <w:t xml:space="preserve"> </w:t>
            </w:r>
            <w:r w:rsidRPr="002B24CA">
              <w:rPr>
                <w:sz w:val="24"/>
                <w:szCs w:val="24"/>
              </w:rPr>
              <w:t>правовые</w:t>
            </w:r>
            <w:r w:rsidRPr="002B24CA">
              <w:rPr>
                <w:spacing w:val="-3"/>
                <w:sz w:val="24"/>
                <w:szCs w:val="24"/>
              </w:rPr>
              <w:t xml:space="preserve"> </w:t>
            </w:r>
            <w:r w:rsidRPr="002B24CA">
              <w:rPr>
                <w:sz w:val="24"/>
                <w:szCs w:val="24"/>
              </w:rPr>
              <w:t>акты</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4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5.2</w:t>
            </w:r>
            <w:r w:rsidRPr="002B24CA">
              <w:rPr>
                <w:spacing w:val="-1"/>
                <w:sz w:val="24"/>
                <w:szCs w:val="24"/>
              </w:rPr>
              <w:t xml:space="preserve"> </w:t>
            </w:r>
            <w:r w:rsidRPr="002B24CA">
              <w:rPr>
                <w:sz w:val="24"/>
                <w:szCs w:val="24"/>
              </w:rPr>
              <w:t>Настоящий</w:t>
            </w:r>
            <w:r w:rsidRPr="002B24CA">
              <w:rPr>
                <w:spacing w:val="-2"/>
                <w:sz w:val="24"/>
                <w:szCs w:val="24"/>
              </w:rPr>
              <w:t xml:space="preserve"> </w:t>
            </w:r>
            <w:r w:rsidRPr="002B24CA">
              <w:rPr>
                <w:sz w:val="24"/>
                <w:szCs w:val="24"/>
              </w:rPr>
              <w:t>регламент.</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5.3</w:t>
            </w:r>
            <w:r w:rsidRPr="002B24CA">
              <w:rPr>
                <w:spacing w:val="-1"/>
                <w:sz w:val="24"/>
                <w:szCs w:val="24"/>
              </w:rPr>
              <w:t xml:space="preserve"> </w:t>
            </w:r>
            <w:r w:rsidRPr="002B24CA">
              <w:rPr>
                <w:sz w:val="24"/>
                <w:szCs w:val="24"/>
              </w:rPr>
              <w:t>В</w:t>
            </w:r>
            <w:r w:rsidRPr="002B24CA">
              <w:rPr>
                <w:spacing w:val="-1"/>
                <w:sz w:val="24"/>
                <w:szCs w:val="24"/>
              </w:rPr>
              <w:t xml:space="preserve"> </w:t>
            </w:r>
            <w:r w:rsidRPr="002B24CA">
              <w:rPr>
                <w:sz w:val="24"/>
                <w:szCs w:val="24"/>
              </w:rPr>
              <w:t>буклетах</w:t>
            </w:r>
            <w:r w:rsidRPr="002B24CA">
              <w:rPr>
                <w:spacing w:val="-1"/>
                <w:sz w:val="24"/>
                <w:szCs w:val="24"/>
              </w:rPr>
              <w:t xml:space="preserve"> </w:t>
            </w:r>
            <w:r w:rsidRPr="002B24CA">
              <w:rPr>
                <w:sz w:val="24"/>
                <w:szCs w:val="24"/>
              </w:rPr>
              <w:t>(листовки,</w:t>
            </w:r>
            <w:r w:rsidRPr="002B24CA">
              <w:rPr>
                <w:spacing w:val="-1"/>
                <w:sz w:val="24"/>
                <w:szCs w:val="24"/>
              </w:rPr>
              <w:t xml:space="preserve"> </w:t>
            </w:r>
            <w:r w:rsidRPr="002B24CA">
              <w:rPr>
                <w:sz w:val="24"/>
                <w:szCs w:val="24"/>
              </w:rPr>
              <w:t>брошюры).</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5.4</w:t>
            </w:r>
            <w:r w:rsidRPr="002B24CA">
              <w:rPr>
                <w:spacing w:val="-2"/>
                <w:sz w:val="24"/>
                <w:szCs w:val="24"/>
              </w:rPr>
              <w:t xml:space="preserve"> </w:t>
            </w:r>
            <w:r w:rsidRPr="002B24CA">
              <w:rPr>
                <w:sz w:val="24"/>
                <w:szCs w:val="24"/>
              </w:rPr>
              <w:t>Консультации</w:t>
            </w:r>
            <w:r w:rsidRPr="002B24CA">
              <w:rPr>
                <w:spacing w:val="-3"/>
                <w:sz w:val="24"/>
                <w:szCs w:val="24"/>
              </w:rPr>
              <w:t xml:space="preserve"> </w:t>
            </w:r>
            <w:r w:rsidRPr="002B24CA">
              <w:rPr>
                <w:sz w:val="24"/>
                <w:szCs w:val="24"/>
              </w:rPr>
              <w:t>(справочная</w:t>
            </w:r>
            <w:r w:rsidRPr="002B24CA">
              <w:rPr>
                <w:spacing w:val="-2"/>
                <w:sz w:val="24"/>
                <w:szCs w:val="24"/>
              </w:rPr>
              <w:t xml:space="preserve"> </w:t>
            </w:r>
            <w:r w:rsidRPr="002B24CA">
              <w:rPr>
                <w:sz w:val="24"/>
                <w:szCs w:val="24"/>
              </w:rPr>
              <w:t>информация)</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9497" w:type="dxa"/>
            <w:gridSpan w:val="4"/>
            <w:tcBorders>
              <w:left w:val="single" w:sz="6" w:space="0" w:color="000000"/>
              <w:right w:val="single" w:sz="6" w:space="0" w:color="000000"/>
            </w:tcBorders>
          </w:tcPr>
          <w:p w:rsidR="00300506" w:rsidRPr="002B24CA" w:rsidRDefault="002B24CA" w:rsidP="00E00B01">
            <w:pPr>
              <w:pStyle w:val="TableParagraph"/>
              <w:jc w:val="both"/>
              <w:rPr>
                <w:b/>
                <w:sz w:val="24"/>
                <w:szCs w:val="24"/>
              </w:rPr>
            </w:pPr>
            <w:r w:rsidRPr="002B24CA">
              <w:rPr>
                <w:b/>
                <w:sz w:val="24"/>
                <w:szCs w:val="24"/>
              </w:rPr>
              <w:t>6.</w:t>
            </w:r>
            <w:r w:rsidRPr="002B24CA">
              <w:rPr>
                <w:b/>
                <w:spacing w:val="-3"/>
                <w:sz w:val="24"/>
                <w:szCs w:val="24"/>
              </w:rPr>
              <w:t xml:space="preserve"> </w:t>
            </w:r>
            <w:r w:rsidRPr="002B24CA">
              <w:rPr>
                <w:b/>
                <w:sz w:val="24"/>
                <w:szCs w:val="24"/>
              </w:rPr>
              <w:t>В</w:t>
            </w:r>
            <w:r w:rsidRPr="002B24CA">
              <w:rPr>
                <w:b/>
                <w:spacing w:val="-5"/>
                <w:sz w:val="24"/>
                <w:szCs w:val="24"/>
              </w:rPr>
              <w:t xml:space="preserve"> </w:t>
            </w:r>
            <w:r w:rsidRPr="002B24CA">
              <w:rPr>
                <w:b/>
                <w:sz w:val="24"/>
                <w:szCs w:val="24"/>
              </w:rPr>
              <w:t>групповых</w:t>
            </w:r>
            <w:r w:rsidRPr="002B24CA">
              <w:rPr>
                <w:b/>
                <w:spacing w:val="-2"/>
                <w:sz w:val="24"/>
                <w:szCs w:val="24"/>
              </w:rPr>
              <w:t xml:space="preserve"> </w:t>
            </w:r>
            <w:r w:rsidRPr="002B24CA">
              <w:rPr>
                <w:b/>
                <w:sz w:val="24"/>
                <w:szCs w:val="24"/>
              </w:rPr>
              <w:t>приёмных:</w:t>
            </w:r>
          </w:p>
        </w:tc>
      </w:tr>
      <w:tr w:rsidR="00300506" w:rsidRPr="002B24CA" w:rsidTr="00356C0A">
        <w:trPr>
          <w:trHeight w:val="44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6.1</w:t>
            </w:r>
            <w:r w:rsidRPr="002B24CA">
              <w:rPr>
                <w:spacing w:val="-2"/>
                <w:sz w:val="24"/>
                <w:szCs w:val="24"/>
              </w:rPr>
              <w:t xml:space="preserve"> </w:t>
            </w:r>
            <w:r w:rsidRPr="002B24CA">
              <w:rPr>
                <w:sz w:val="24"/>
                <w:szCs w:val="24"/>
              </w:rPr>
              <w:t>Режим</w:t>
            </w:r>
            <w:r w:rsidRPr="002B24CA">
              <w:rPr>
                <w:spacing w:val="-2"/>
                <w:sz w:val="24"/>
                <w:szCs w:val="24"/>
              </w:rPr>
              <w:t xml:space="preserve"> </w:t>
            </w:r>
            <w:r w:rsidRPr="002B24CA">
              <w:rPr>
                <w:sz w:val="24"/>
                <w:szCs w:val="24"/>
              </w:rPr>
              <w:t>группы;</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6.2</w:t>
            </w:r>
            <w:r w:rsidRPr="002B24CA">
              <w:rPr>
                <w:spacing w:val="-1"/>
                <w:sz w:val="24"/>
                <w:szCs w:val="24"/>
              </w:rPr>
              <w:t xml:space="preserve"> </w:t>
            </w:r>
            <w:r w:rsidRPr="002B24CA">
              <w:rPr>
                <w:sz w:val="24"/>
                <w:szCs w:val="24"/>
              </w:rPr>
              <w:t>Сетка</w:t>
            </w:r>
            <w:r w:rsidRPr="002B24CA">
              <w:rPr>
                <w:spacing w:val="-2"/>
                <w:sz w:val="24"/>
                <w:szCs w:val="24"/>
              </w:rPr>
              <w:t xml:space="preserve"> </w:t>
            </w:r>
            <w:r w:rsidRPr="002B24CA">
              <w:rPr>
                <w:sz w:val="24"/>
                <w:szCs w:val="24"/>
              </w:rPr>
              <w:t>НОД;</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6.3</w:t>
            </w:r>
            <w:r w:rsidRPr="002B24CA">
              <w:rPr>
                <w:spacing w:val="-3"/>
                <w:sz w:val="24"/>
                <w:szCs w:val="24"/>
              </w:rPr>
              <w:t xml:space="preserve"> </w:t>
            </w:r>
            <w:r w:rsidRPr="002B24CA">
              <w:rPr>
                <w:sz w:val="24"/>
                <w:szCs w:val="24"/>
              </w:rPr>
              <w:t>Рекомендации</w:t>
            </w:r>
            <w:r w:rsidRPr="002B24CA">
              <w:rPr>
                <w:spacing w:val="-2"/>
                <w:sz w:val="24"/>
                <w:szCs w:val="24"/>
              </w:rPr>
              <w:t xml:space="preserve"> </w:t>
            </w:r>
            <w:r w:rsidRPr="002B24CA">
              <w:rPr>
                <w:sz w:val="24"/>
                <w:szCs w:val="24"/>
              </w:rPr>
              <w:t>педагогов;</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4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6.4</w:t>
            </w:r>
            <w:r w:rsidRPr="002B24CA">
              <w:rPr>
                <w:spacing w:val="-4"/>
                <w:sz w:val="24"/>
                <w:szCs w:val="24"/>
              </w:rPr>
              <w:t xml:space="preserve"> </w:t>
            </w:r>
            <w:r w:rsidRPr="002B24CA">
              <w:rPr>
                <w:sz w:val="24"/>
                <w:szCs w:val="24"/>
              </w:rPr>
              <w:t>Консультации</w:t>
            </w:r>
            <w:r w:rsidRPr="002B24CA">
              <w:rPr>
                <w:spacing w:val="-4"/>
                <w:sz w:val="24"/>
                <w:szCs w:val="24"/>
              </w:rPr>
              <w:t xml:space="preserve"> </w:t>
            </w:r>
            <w:r w:rsidRPr="002B24CA">
              <w:rPr>
                <w:sz w:val="24"/>
                <w:szCs w:val="24"/>
              </w:rPr>
              <w:t>педагогов;</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6.5</w:t>
            </w:r>
            <w:r w:rsidRPr="002B24CA">
              <w:rPr>
                <w:spacing w:val="-2"/>
                <w:sz w:val="24"/>
                <w:szCs w:val="24"/>
              </w:rPr>
              <w:t xml:space="preserve"> </w:t>
            </w:r>
            <w:r w:rsidRPr="002B24CA">
              <w:rPr>
                <w:sz w:val="24"/>
                <w:szCs w:val="24"/>
              </w:rPr>
              <w:t>Консультация</w:t>
            </w:r>
            <w:r w:rsidRPr="002B24CA">
              <w:rPr>
                <w:spacing w:val="-1"/>
                <w:sz w:val="24"/>
                <w:szCs w:val="24"/>
              </w:rPr>
              <w:t xml:space="preserve"> </w:t>
            </w:r>
            <w:r w:rsidRPr="002B24CA">
              <w:rPr>
                <w:sz w:val="24"/>
                <w:szCs w:val="24"/>
              </w:rPr>
              <w:t>мед.</w:t>
            </w:r>
            <w:r w:rsidRPr="002B24CA">
              <w:rPr>
                <w:spacing w:val="-2"/>
                <w:sz w:val="24"/>
                <w:szCs w:val="24"/>
              </w:rPr>
              <w:t xml:space="preserve"> </w:t>
            </w:r>
            <w:r w:rsidRPr="002B24CA">
              <w:rPr>
                <w:sz w:val="24"/>
                <w:szCs w:val="24"/>
              </w:rPr>
              <w:t>сестры.</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439"/>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6.6</w:t>
            </w:r>
            <w:r w:rsidRPr="002B24CA">
              <w:rPr>
                <w:spacing w:val="-3"/>
                <w:sz w:val="24"/>
                <w:szCs w:val="24"/>
              </w:rPr>
              <w:t xml:space="preserve"> </w:t>
            </w:r>
            <w:r w:rsidRPr="002B24CA">
              <w:rPr>
                <w:sz w:val="24"/>
                <w:szCs w:val="24"/>
              </w:rPr>
              <w:t>Информирование</w:t>
            </w:r>
            <w:r w:rsidRPr="002B24CA">
              <w:rPr>
                <w:spacing w:val="-2"/>
                <w:sz w:val="24"/>
                <w:szCs w:val="24"/>
              </w:rPr>
              <w:t xml:space="preserve"> </w:t>
            </w:r>
            <w:r w:rsidRPr="002B24CA">
              <w:rPr>
                <w:sz w:val="24"/>
                <w:szCs w:val="24"/>
              </w:rPr>
              <w:t>на</w:t>
            </w:r>
            <w:r w:rsidRPr="002B24CA">
              <w:rPr>
                <w:spacing w:val="-4"/>
                <w:sz w:val="24"/>
                <w:szCs w:val="24"/>
              </w:rPr>
              <w:t xml:space="preserve"> </w:t>
            </w:r>
            <w:r w:rsidRPr="002B24CA">
              <w:rPr>
                <w:sz w:val="24"/>
                <w:szCs w:val="24"/>
              </w:rPr>
              <w:t>родительских</w:t>
            </w:r>
            <w:r w:rsidRPr="002B24CA">
              <w:rPr>
                <w:spacing w:val="-3"/>
                <w:sz w:val="24"/>
                <w:szCs w:val="24"/>
              </w:rPr>
              <w:t xml:space="preserve"> </w:t>
            </w:r>
            <w:r w:rsidRPr="002B24CA">
              <w:rPr>
                <w:sz w:val="24"/>
                <w:szCs w:val="24"/>
              </w:rPr>
              <w:t>собраниях</w:t>
            </w:r>
            <w:r w:rsidRPr="002B24CA">
              <w:rPr>
                <w:spacing w:val="-3"/>
                <w:sz w:val="24"/>
                <w:szCs w:val="24"/>
              </w:rPr>
              <w:t xml:space="preserve"> </w:t>
            </w:r>
            <w:r w:rsidRPr="002B24CA">
              <w:rPr>
                <w:sz w:val="24"/>
                <w:szCs w:val="24"/>
              </w:rPr>
              <w:t>(4р/год);</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r w:rsidR="00300506" w:rsidRPr="002B24CA" w:rsidTr="00356C0A">
        <w:trPr>
          <w:trHeight w:val="670"/>
        </w:trPr>
        <w:tc>
          <w:tcPr>
            <w:tcW w:w="6379" w:type="dxa"/>
            <w:tcBorders>
              <w:left w:val="single" w:sz="6" w:space="0" w:color="000000"/>
            </w:tcBorders>
          </w:tcPr>
          <w:p w:rsidR="00300506" w:rsidRPr="002B24CA" w:rsidRDefault="002B24CA" w:rsidP="00E00B01">
            <w:pPr>
              <w:pStyle w:val="TableParagraph"/>
              <w:jc w:val="both"/>
              <w:rPr>
                <w:sz w:val="24"/>
                <w:szCs w:val="24"/>
              </w:rPr>
            </w:pPr>
            <w:r w:rsidRPr="002B24CA">
              <w:rPr>
                <w:sz w:val="24"/>
                <w:szCs w:val="24"/>
              </w:rPr>
              <w:t>6.7</w:t>
            </w:r>
            <w:r w:rsidRPr="002B24CA">
              <w:rPr>
                <w:spacing w:val="-2"/>
                <w:sz w:val="24"/>
                <w:szCs w:val="24"/>
              </w:rPr>
              <w:t xml:space="preserve"> </w:t>
            </w:r>
            <w:r w:rsidRPr="002B24CA">
              <w:rPr>
                <w:sz w:val="24"/>
                <w:szCs w:val="24"/>
              </w:rPr>
              <w:t>Ежедневные</w:t>
            </w:r>
            <w:r w:rsidRPr="002B24CA">
              <w:rPr>
                <w:spacing w:val="-2"/>
                <w:sz w:val="24"/>
                <w:szCs w:val="24"/>
              </w:rPr>
              <w:t xml:space="preserve"> </w:t>
            </w:r>
            <w:r w:rsidRPr="002B24CA">
              <w:rPr>
                <w:sz w:val="24"/>
                <w:szCs w:val="24"/>
              </w:rPr>
              <w:t>индивидуальные</w:t>
            </w:r>
            <w:r w:rsidRPr="002B24CA">
              <w:rPr>
                <w:spacing w:val="-1"/>
                <w:sz w:val="24"/>
                <w:szCs w:val="24"/>
              </w:rPr>
              <w:t xml:space="preserve"> </w:t>
            </w:r>
            <w:r w:rsidRPr="002B24CA">
              <w:rPr>
                <w:sz w:val="24"/>
                <w:szCs w:val="24"/>
              </w:rPr>
              <w:t>беседы;</w:t>
            </w:r>
          </w:p>
        </w:tc>
        <w:tc>
          <w:tcPr>
            <w:tcW w:w="992" w:type="dxa"/>
          </w:tcPr>
          <w:p w:rsidR="00300506" w:rsidRPr="002B24CA" w:rsidRDefault="002B24CA" w:rsidP="00E00B01">
            <w:pPr>
              <w:pStyle w:val="TableParagraph"/>
              <w:jc w:val="both"/>
              <w:rPr>
                <w:sz w:val="24"/>
                <w:szCs w:val="24"/>
              </w:rPr>
            </w:pPr>
            <w:r w:rsidRPr="002B24CA">
              <w:rPr>
                <w:sz w:val="24"/>
                <w:szCs w:val="24"/>
              </w:rPr>
              <w:t>+</w:t>
            </w:r>
          </w:p>
        </w:tc>
        <w:tc>
          <w:tcPr>
            <w:tcW w:w="1134" w:type="dxa"/>
          </w:tcPr>
          <w:p w:rsidR="00300506" w:rsidRPr="002B24CA" w:rsidRDefault="00300506" w:rsidP="00E00B01">
            <w:pPr>
              <w:pStyle w:val="TableParagraph"/>
              <w:jc w:val="both"/>
              <w:rPr>
                <w:sz w:val="24"/>
                <w:szCs w:val="24"/>
              </w:rPr>
            </w:pPr>
          </w:p>
        </w:tc>
        <w:tc>
          <w:tcPr>
            <w:tcW w:w="992" w:type="dxa"/>
            <w:tcBorders>
              <w:right w:val="single" w:sz="6" w:space="0" w:color="000000"/>
            </w:tcBorders>
          </w:tcPr>
          <w:p w:rsidR="00300506" w:rsidRPr="002B24CA" w:rsidRDefault="00300506" w:rsidP="00E00B01">
            <w:pPr>
              <w:pStyle w:val="TableParagraph"/>
              <w:jc w:val="both"/>
              <w:rPr>
                <w:sz w:val="24"/>
                <w:szCs w:val="24"/>
              </w:rPr>
            </w:pPr>
          </w:p>
        </w:tc>
      </w:tr>
    </w:tbl>
    <w:p w:rsidR="00300506" w:rsidRPr="002B24CA" w:rsidRDefault="00300506" w:rsidP="00E00B01">
      <w:pPr>
        <w:pStyle w:val="a3"/>
        <w:jc w:val="both"/>
        <w:rPr>
          <w:b/>
          <w:i/>
        </w:rPr>
      </w:pPr>
    </w:p>
    <w:p w:rsidR="00300506" w:rsidRPr="002B24CA" w:rsidRDefault="002B24CA" w:rsidP="00E00B01">
      <w:pPr>
        <w:pStyle w:val="a3"/>
        <w:jc w:val="both"/>
      </w:pPr>
      <w:r w:rsidRPr="002B24CA">
        <w:rPr>
          <w:b/>
        </w:rPr>
        <w:t xml:space="preserve">Вывод: </w:t>
      </w:r>
      <w:r w:rsidRPr="002B24CA">
        <w:t>Родители получают информацию о функционировании О</w:t>
      </w:r>
      <w:r w:rsidR="00356C0A">
        <w:t>П Д</w:t>
      </w:r>
      <w:r w:rsidRPr="002B24CA">
        <w:t>О из разных источников. Не все</w:t>
      </w:r>
      <w:r w:rsidRPr="002B24CA">
        <w:rPr>
          <w:spacing w:val="-57"/>
        </w:rPr>
        <w:t xml:space="preserve"> </w:t>
      </w:r>
      <w:r w:rsidRPr="002B24CA">
        <w:t>педагоги вывешиваю ежедневно информацию об освоении образовательных областей</w:t>
      </w:r>
      <w:r w:rsidRPr="002B24CA">
        <w:rPr>
          <w:spacing w:val="1"/>
        </w:rPr>
        <w:t xml:space="preserve"> </w:t>
      </w:r>
      <w:r w:rsidRPr="002B24CA">
        <w:t>воспитанниками</w:t>
      </w:r>
      <w:r w:rsidRPr="002B24CA">
        <w:rPr>
          <w:spacing w:val="-1"/>
        </w:rPr>
        <w:t xml:space="preserve"> </w:t>
      </w:r>
      <w:r w:rsidRPr="002B24CA">
        <w:t>ДОО.</w:t>
      </w:r>
    </w:p>
    <w:p w:rsidR="005016DD" w:rsidRDefault="005016DD" w:rsidP="00E00B01">
      <w:pPr>
        <w:tabs>
          <w:tab w:val="left" w:pos="3690"/>
        </w:tabs>
        <w:jc w:val="both"/>
        <w:rPr>
          <w:b/>
          <w:sz w:val="24"/>
          <w:szCs w:val="24"/>
        </w:rPr>
      </w:pPr>
    </w:p>
    <w:p w:rsidR="00300506" w:rsidRPr="002B24CA" w:rsidRDefault="002B24CA" w:rsidP="002F1EDE">
      <w:pPr>
        <w:ind w:firstLine="851"/>
        <w:jc w:val="both"/>
        <w:rPr>
          <w:b/>
          <w:sz w:val="24"/>
          <w:szCs w:val="24"/>
        </w:rPr>
      </w:pPr>
      <w:r w:rsidRPr="002B24CA">
        <w:rPr>
          <w:b/>
          <w:sz w:val="24"/>
          <w:szCs w:val="24"/>
        </w:rPr>
        <w:t xml:space="preserve">Цели и задачи </w:t>
      </w:r>
      <w:r w:rsidR="000373C4">
        <w:rPr>
          <w:b/>
          <w:sz w:val="24"/>
          <w:szCs w:val="24"/>
        </w:rPr>
        <w:t>О</w:t>
      </w:r>
      <w:r w:rsidRPr="002B24CA">
        <w:rPr>
          <w:b/>
          <w:sz w:val="24"/>
          <w:szCs w:val="24"/>
        </w:rPr>
        <w:t>П</w:t>
      </w:r>
      <w:r w:rsidR="000373C4">
        <w:rPr>
          <w:b/>
          <w:sz w:val="24"/>
          <w:szCs w:val="24"/>
        </w:rPr>
        <w:t xml:space="preserve"> ДО </w:t>
      </w:r>
      <w:r w:rsidRPr="002B24CA">
        <w:rPr>
          <w:b/>
          <w:spacing w:val="-67"/>
          <w:sz w:val="24"/>
          <w:szCs w:val="24"/>
        </w:rPr>
        <w:t xml:space="preserve"> </w:t>
      </w:r>
      <w:r w:rsidRPr="002B24CA">
        <w:rPr>
          <w:b/>
          <w:sz w:val="24"/>
          <w:szCs w:val="24"/>
        </w:rPr>
        <w:t>на</w:t>
      </w:r>
      <w:r w:rsidRPr="002B24CA">
        <w:rPr>
          <w:b/>
          <w:spacing w:val="-2"/>
          <w:sz w:val="24"/>
          <w:szCs w:val="24"/>
        </w:rPr>
        <w:t xml:space="preserve"> </w:t>
      </w:r>
      <w:r w:rsidR="000373C4">
        <w:rPr>
          <w:b/>
          <w:sz w:val="24"/>
          <w:szCs w:val="24"/>
        </w:rPr>
        <w:t>2021</w:t>
      </w:r>
      <w:r w:rsidRPr="002B24CA">
        <w:rPr>
          <w:b/>
          <w:spacing w:val="-1"/>
          <w:sz w:val="24"/>
          <w:szCs w:val="24"/>
        </w:rPr>
        <w:t xml:space="preserve"> </w:t>
      </w:r>
      <w:r w:rsidRPr="002B24CA">
        <w:rPr>
          <w:b/>
          <w:sz w:val="24"/>
          <w:szCs w:val="24"/>
        </w:rPr>
        <w:t>—</w:t>
      </w:r>
      <w:r w:rsidRPr="002B24CA">
        <w:rPr>
          <w:b/>
          <w:spacing w:val="-2"/>
          <w:sz w:val="24"/>
          <w:szCs w:val="24"/>
        </w:rPr>
        <w:t xml:space="preserve"> </w:t>
      </w:r>
      <w:r w:rsidRPr="002B24CA">
        <w:rPr>
          <w:b/>
          <w:sz w:val="24"/>
          <w:szCs w:val="24"/>
        </w:rPr>
        <w:t>202</w:t>
      </w:r>
      <w:r w:rsidR="000373C4">
        <w:rPr>
          <w:b/>
          <w:sz w:val="24"/>
          <w:szCs w:val="24"/>
        </w:rPr>
        <w:t>2</w:t>
      </w:r>
      <w:r w:rsidRPr="002B24CA">
        <w:rPr>
          <w:b/>
          <w:sz w:val="24"/>
          <w:szCs w:val="24"/>
        </w:rPr>
        <w:t xml:space="preserve"> учебный</w:t>
      </w:r>
      <w:r w:rsidRPr="002B24CA">
        <w:rPr>
          <w:b/>
          <w:spacing w:val="-2"/>
          <w:sz w:val="24"/>
          <w:szCs w:val="24"/>
        </w:rPr>
        <w:t xml:space="preserve"> </w:t>
      </w:r>
      <w:r w:rsidRPr="002B24CA">
        <w:rPr>
          <w:b/>
          <w:sz w:val="24"/>
          <w:szCs w:val="24"/>
        </w:rPr>
        <w:t>год</w:t>
      </w:r>
    </w:p>
    <w:p w:rsidR="000373C4" w:rsidRPr="0047064E" w:rsidRDefault="000373C4" w:rsidP="00E00B01">
      <w:pPr>
        <w:pStyle w:val="a6"/>
        <w:shd w:val="clear" w:color="auto" w:fill="FFFFFF"/>
        <w:spacing w:before="0" w:beforeAutospacing="0" w:after="0" w:afterAutospacing="0"/>
        <w:ind w:firstLine="709"/>
        <w:jc w:val="both"/>
      </w:pPr>
      <w:r w:rsidRPr="0047064E">
        <w:rPr>
          <w:b/>
          <w:bCs/>
        </w:rPr>
        <w:t>Цель:</w:t>
      </w:r>
      <w:r w:rsidRPr="0047064E">
        <w:t xml:space="preserve"> построение работы на ОП ДО в </w:t>
      </w:r>
      <w:r w:rsidRPr="000373C4">
        <w:rPr>
          <w:bCs/>
          <w:color w:val="000000"/>
          <w:shd w:val="clear" w:color="auto" w:fill="FFFFFF"/>
        </w:rPr>
        <w:t>условиях цифровизации</w:t>
      </w:r>
      <w:r w:rsidRPr="0047064E">
        <w:t>,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0373C4" w:rsidRPr="0047064E" w:rsidRDefault="00723A5C" w:rsidP="00E00B01">
      <w:pPr>
        <w:ind w:firstLine="851"/>
        <w:jc w:val="both"/>
        <w:rPr>
          <w:b/>
          <w:sz w:val="24"/>
          <w:szCs w:val="24"/>
        </w:rPr>
      </w:pPr>
      <w:r>
        <w:rPr>
          <w:b/>
          <w:sz w:val="24"/>
          <w:szCs w:val="24"/>
        </w:rPr>
        <w:t>Задачи на 2021 – 2022</w:t>
      </w:r>
      <w:r w:rsidR="000373C4" w:rsidRPr="0047064E">
        <w:rPr>
          <w:b/>
          <w:sz w:val="24"/>
          <w:szCs w:val="24"/>
        </w:rPr>
        <w:t xml:space="preserve"> учебный год</w:t>
      </w:r>
    </w:p>
    <w:p w:rsidR="00090C85" w:rsidRPr="00090C85" w:rsidRDefault="00090C85" w:rsidP="00E00B01">
      <w:pPr>
        <w:pStyle w:val="1"/>
        <w:numPr>
          <w:ilvl w:val="0"/>
          <w:numId w:val="56"/>
        </w:numPr>
        <w:ind w:left="0" w:right="0" w:firstLine="0"/>
        <w:jc w:val="both"/>
        <w:textAlignment w:val="top"/>
        <w:rPr>
          <w:b w:val="0"/>
          <w:sz w:val="24"/>
          <w:szCs w:val="24"/>
        </w:rPr>
      </w:pPr>
      <w:r>
        <w:rPr>
          <w:b w:val="0"/>
          <w:i w:val="0"/>
          <w:iCs w:val="0"/>
          <w:sz w:val="24"/>
          <w:szCs w:val="24"/>
          <w:bdr w:val="none" w:sz="0" w:space="0" w:color="auto" w:frame="1"/>
        </w:rPr>
        <w:t>Эффективная социализация в</w:t>
      </w:r>
      <w:r w:rsidR="00F2632C">
        <w:rPr>
          <w:b w:val="0"/>
          <w:i w:val="0"/>
          <w:iCs w:val="0"/>
          <w:sz w:val="24"/>
          <w:szCs w:val="24"/>
          <w:bdr w:val="none" w:sz="0" w:space="0" w:color="auto" w:frame="1"/>
        </w:rPr>
        <w:t>оспитанников</w:t>
      </w:r>
      <w:r>
        <w:rPr>
          <w:b w:val="0"/>
          <w:i w:val="0"/>
          <w:iCs w:val="0"/>
          <w:sz w:val="24"/>
          <w:szCs w:val="24"/>
          <w:bdr w:val="none" w:sz="0" w:space="0" w:color="auto" w:frame="1"/>
        </w:rPr>
        <w:t xml:space="preserve"> </w:t>
      </w:r>
      <w:r w:rsidR="00323B7F">
        <w:rPr>
          <w:b w:val="0"/>
          <w:i w:val="0"/>
          <w:iCs w:val="0"/>
          <w:sz w:val="24"/>
          <w:szCs w:val="24"/>
          <w:bdr w:val="none" w:sz="0" w:space="0" w:color="auto" w:frame="1"/>
        </w:rPr>
        <w:t>посредствам</w:t>
      </w:r>
      <w:r>
        <w:rPr>
          <w:b w:val="0"/>
          <w:i w:val="0"/>
          <w:iCs w:val="0"/>
          <w:sz w:val="24"/>
          <w:szCs w:val="24"/>
          <w:bdr w:val="none" w:sz="0" w:space="0" w:color="auto" w:frame="1"/>
        </w:rPr>
        <w:t xml:space="preserve"> организации</w:t>
      </w:r>
      <w:r w:rsidRPr="00090C85">
        <w:rPr>
          <w:b w:val="0"/>
          <w:i w:val="0"/>
          <w:iCs w:val="0"/>
          <w:sz w:val="24"/>
          <w:szCs w:val="24"/>
          <w:bdr w:val="none" w:sz="0" w:space="0" w:color="auto" w:frame="1"/>
        </w:rPr>
        <w:t xml:space="preserve"> процесса поликультурного воспитания дошкольников </w:t>
      </w:r>
      <w:r>
        <w:rPr>
          <w:b w:val="0"/>
          <w:i w:val="0"/>
          <w:iCs w:val="0"/>
          <w:sz w:val="24"/>
          <w:szCs w:val="24"/>
          <w:bdr w:val="none" w:sz="0" w:space="0" w:color="auto" w:frame="1"/>
        </w:rPr>
        <w:t>на ОП ДО</w:t>
      </w:r>
    </w:p>
    <w:p w:rsidR="000373C4" w:rsidRPr="00723A5C" w:rsidRDefault="00723A5C" w:rsidP="00E00B01">
      <w:pPr>
        <w:pStyle w:val="a4"/>
        <w:numPr>
          <w:ilvl w:val="0"/>
          <w:numId w:val="50"/>
        </w:numPr>
        <w:kinsoku w:val="0"/>
        <w:overflowPunct w:val="0"/>
        <w:ind w:left="0" w:firstLine="0"/>
        <w:jc w:val="both"/>
        <w:rPr>
          <w:sz w:val="24"/>
          <w:szCs w:val="24"/>
        </w:rPr>
      </w:pPr>
      <w:r w:rsidRPr="00723A5C">
        <w:rPr>
          <w:sz w:val="24"/>
          <w:szCs w:val="24"/>
        </w:rPr>
        <w:t xml:space="preserve">Организация и внедрения новых форм физического развития и формирование навыков </w:t>
      </w:r>
      <w:r w:rsidRPr="00723A5C">
        <w:rPr>
          <w:sz w:val="24"/>
          <w:szCs w:val="24"/>
        </w:rPr>
        <w:lastRenderedPageBreak/>
        <w:t>здорового образа жизни</w:t>
      </w:r>
      <w:r>
        <w:rPr>
          <w:sz w:val="24"/>
          <w:szCs w:val="24"/>
        </w:rPr>
        <w:t xml:space="preserve"> дошкольников</w:t>
      </w:r>
      <w:r w:rsidR="000373C4" w:rsidRPr="00723A5C">
        <w:rPr>
          <w:sz w:val="24"/>
          <w:szCs w:val="24"/>
        </w:rPr>
        <w:t>, через систему физкультурно-оздоровительной работ</w:t>
      </w:r>
      <w:r>
        <w:rPr>
          <w:sz w:val="24"/>
          <w:szCs w:val="24"/>
        </w:rPr>
        <w:t>ы в соответствии с требованиями</w:t>
      </w:r>
      <w:r w:rsidR="00984119">
        <w:rPr>
          <w:sz w:val="24"/>
          <w:szCs w:val="24"/>
        </w:rPr>
        <w:t xml:space="preserve"> ФГОС</w:t>
      </w:r>
      <w:r w:rsidR="000373C4" w:rsidRPr="00723A5C">
        <w:rPr>
          <w:sz w:val="24"/>
          <w:szCs w:val="24"/>
        </w:rPr>
        <w:t>.</w:t>
      </w:r>
    </w:p>
    <w:p w:rsidR="00300506" w:rsidRPr="000A2B96" w:rsidRDefault="00090C85" w:rsidP="00E00B01">
      <w:pPr>
        <w:widowControl/>
        <w:numPr>
          <w:ilvl w:val="0"/>
          <w:numId w:val="50"/>
        </w:numPr>
        <w:shd w:val="clear" w:color="auto" w:fill="FFFFFF"/>
        <w:autoSpaceDE/>
        <w:autoSpaceDN/>
        <w:ind w:left="0" w:firstLine="0"/>
        <w:jc w:val="both"/>
        <w:rPr>
          <w:b/>
          <w:i/>
        </w:rPr>
      </w:pPr>
      <w:r w:rsidRPr="000A2B96">
        <w:rPr>
          <w:sz w:val="24"/>
          <w:szCs w:val="24"/>
          <w:shd w:val="clear" w:color="auto" w:fill="FFFFFF"/>
        </w:rPr>
        <w:t>Р</w:t>
      </w:r>
      <w:r w:rsidR="00FB570F" w:rsidRPr="000A2B96">
        <w:rPr>
          <w:sz w:val="24"/>
          <w:szCs w:val="24"/>
          <w:shd w:val="clear" w:color="auto" w:fill="FFFFFF"/>
        </w:rPr>
        <w:t>азвитие творческой инициативы</w:t>
      </w:r>
      <w:r w:rsidRPr="000A2B96">
        <w:rPr>
          <w:sz w:val="24"/>
          <w:szCs w:val="24"/>
          <w:shd w:val="clear" w:color="auto" w:fill="FFFFFF"/>
        </w:rPr>
        <w:t xml:space="preserve"> воспитанников</w:t>
      </w:r>
      <w:r w:rsidR="00FB570F" w:rsidRPr="000A2B96">
        <w:rPr>
          <w:sz w:val="24"/>
          <w:szCs w:val="24"/>
          <w:shd w:val="clear" w:color="auto" w:fill="FFFFFF"/>
        </w:rPr>
        <w:t xml:space="preserve">, способности самостоятельно себя реализовать в </w:t>
      </w:r>
      <w:r w:rsidR="00F2632C">
        <w:rPr>
          <w:sz w:val="24"/>
          <w:szCs w:val="24"/>
          <w:shd w:val="clear" w:color="auto" w:fill="FFFFFF"/>
        </w:rPr>
        <w:t xml:space="preserve">разнообразных </w:t>
      </w:r>
      <w:r w:rsidR="00FB570F" w:rsidRPr="000A2B96">
        <w:rPr>
          <w:sz w:val="24"/>
          <w:szCs w:val="24"/>
          <w:shd w:val="clear" w:color="auto" w:fill="FFFFFF"/>
        </w:rPr>
        <w:t>видах </w:t>
      </w:r>
      <w:r w:rsidR="00FB570F" w:rsidRPr="000A2B96">
        <w:rPr>
          <w:rStyle w:val="a5"/>
          <w:b w:val="0"/>
          <w:sz w:val="24"/>
          <w:szCs w:val="24"/>
          <w:bdr w:val="none" w:sz="0" w:space="0" w:color="auto" w:frame="1"/>
          <w:shd w:val="clear" w:color="auto" w:fill="FFFFFF"/>
        </w:rPr>
        <w:t>труда и творчества</w:t>
      </w:r>
      <w:r w:rsidRPr="000A2B96">
        <w:rPr>
          <w:rStyle w:val="a5"/>
          <w:b w:val="0"/>
          <w:sz w:val="24"/>
          <w:szCs w:val="24"/>
          <w:bdr w:val="none" w:sz="0" w:space="0" w:color="auto" w:frame="1"/>
          <w:shd w:val="clear" w:color="auto" w:fill="FFFFFF"/>
        </w:rPr>
        <w:t>, через</w:t>
      </w:r>
      <w:r w:rsidRPr="000A2B96">
        <w:rPr>
          <w:rStyle w:val="a5"/>
          <w:sz w:val="24"/>
          <w:szCs w:val="24"/>
          <w:bdr w:val="none" w:sz="0" w:space="0" w:color="auto" w:frame="1"/>
          <w:shd w:val="clear" w:color="auto" w:fill="FFFFFF"/>
        </w:rPr>
        <w:t xml:space="preserve"> </w:t>
      </w:r>
      <w:r w:rsidR="00F2632C" w:rsidRPr="00F2632C">
        <w:rPr>
          <w:rStyle w:val="a5"/>
          <w:b w:val="0"/>
          <w:sz w:val="24"/>
          <w:szCs w:val="24"/>
          <w:bdr w:val="none" w:sz="0" w:space="0" w:color="auto" w:frame="1"/>
          <w:shd w:val="clear" w:color="auto" w:fill="FFFFFF"/>
        </w:rPr>
        <w:t>продуктивные</w:t>
      </w:r>
      <w:r w:rsidRPr="000A2B96">
        <w:rPr>
          <w:sz w:val="24"/>
          <w:szCs w:val="24"/>
          <w:shd w:val="clear" w:color="auto" w:fill="FFFFFF"/>
        </w:rPr>
        <w:t> </w:t>
      </w:r>
      <w:r w:rsidRPr="000A2B96">
        <w:rPr>
          <w:bCs/>
          <w:sz w:val="24"/>
          <w:szCs w:val="24"/>
          <w:shd w:val="clear" w:color="auto" w:fill="FFFFFF"/>
        </w:rPr>
        <w:t>виды</w:t>
      </w:r>
      <w:r w:rsidRPr="000A2B96">
        <w:rPr>
          <w:sz w:val="24"/>
          <w:szCs w:val="24"/>
          <w:shd w:val="clear" w:color="auto" w:fill="FFFFFF"/>
        </w:rPr>
        <w:t> </w:t>
      </w:r>
      <w:r w:rsidRPr="000A2B96">
        <w:rPr>
          <w:bCs/>
          <w:sz w:val="24"/>
          <w:szCs w:val="24"/>
          <w:shd w:val="clear" w:color="auto" w:fill="FFFFFF"/>
        </w:rPr>
        <w:t>деятельности.</w:t>
      </w:r>
    </w:p>
    <w:sectPr w:rsidR="00300506" w:rsidRPr="000A2B96" w:rsidSect="002B24CA">
      <w:pgSz w:w="11910" w:h="16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E76" w:rsidRDefault="00110E76" w:rsidP="000F3409">
      <w:r>
        <w:separator/>
      </w:r>
    </w:p>
  </w:endnote>
  <w:endnote w:type="continuationSeparator" w:id="0">
    <w:p w:rsidR="00110E76" w:rsidRDefault="00110E76" w:rsidP="000F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Arial CYR">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203" w:usb1="08070000" w:usb2="00000010" w:usb3="00000000" w:csb0="00020005" w:csb1="00000000"/>
  </w:font>
  <w:font w:name="TimesNewRomanPSMT">
    <w:altName w:val="MS Mincho"/>
    <w:panose1 w:val="00000000000000000000"/>
    <w:charset w:val="80"/>
    <w:family w:val="auto"/>
    <w:notTrueType/>
    <w:pitch w:val="default"/>
    <w:sig w:usb0="00000003" w:usb1="08070000" w:usb2="00000010" w:usb3="00000000" w:csb0="00020001" w:csb1="00000000"/>
  </w:font>
  <w:font w:name="Petersburg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E76" w:rsidRDefault="00110E76" w:rsidP="000F3409">
      <w:r>
        <w:separator/>
      </w:r>
    </w:p>
  </w:footnote>
  <w:footnote w:type="continuationSeparator" w:id="0">
    <w:p w:rsidR="00110E76" w:rsidRDefault="00110E76" w:rsidP="000F3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5E63"/>
    <w:multiLevelType w:val="hybridMultilevel"/>
    <w:tmpl w:val="7A0208B4"/>
    <w:lvl w:ilvl="0" w:tplc="60308094">
      <w:numFmt w:val="bullet"/>
      <w:lvlText w:val="•"/>
      <w:lvlJc w:val="left"/>
      <w:pPr>
        <w:ind w:left="390" w:hanging="72"/>
      </w:pPr>
      <w:rPr>
        <w:rFonts w:ascii="Times New Roman" w:eastAsia="Times New Roman" w:hAnsi="Times New Roman" w:cs="Times New Roman" w:hint="default"/>
        <w:spacing w:val="-1"/>
        <w:w w:val="100"/>
        <w:sz w:val="18"/>
        <w:szCs w:val="18"/>
        <w:lang w:val="ru-RU" w:eastAsia="en-US" w:bidi="ar-SA"/>
      </w:rPr>
    </w:lvl>
    <w:lvl w:ilvl="1" w:tplc="5296B48A">
      <w:numFmt w:val="bullet"/>
      <w:lvlText w:val="•"/>
      <w:lvlJc w:val="left"/>
      <w:pPr>
        <w:ind w:left="995" w:hanging="72"/>
      </w:pPr>
      <w:rPr>
        <w:rFonts w:hint="default"/>
        <w:lang w:val="ru-RU" w:eastAsia="en-US" w:bidi="ar-SA"/>
      </w:rPr>
    </w:lvl>
    <w:lvl w:ilvl="2" w:tplc="820CAE00">
      <w:numFmt w:val="bullet"/>
      <w:lvlText w:val="•"/>
      <w:lvlJc w:val="left"/>
      <w:pPr>
        <w:ind w:left="1590" w:hanging="72"/>
      </w:pPr>
      <w:rPr>
        <w:rFonts w:hint="default"/>
        <w:lang w:val="ru-RU" w:eastAsia="en-US" w:bidi="ar-SA"/>
      </w:rPr>
    </w:lvl>
    <w:lvl w:ilvl="3" w:tplc="A14A2250">
      <w:numFmt w:val="bullet"/>
      <w:lvlText w:val="•"/>
      <w:lvlJc w:val="left"/>
      <w:pPr>
        <w:ind w:left="2185" w:hanging="72"/>
      </w:pPr>
      <w:rPr>
        <w:rFonts w:hint="default"/>
        <w:lang w:val="ru-RU" w:eastAsia="en-US" w:bidi="ar-SA"/>
      </w:rPr>
    </w:lvl>
    <w:lvl w:ilvl="4" w:tplc="CA8286C4">
      <w:numFmt w:val="bullet"/>
      <w:lvlText w:val="•"/>
      <w:lvlJc w:val="left"/>
      <w:pPr>
        <w:ind w:left="2780" w:hanging="72"/>
      </w:pPr>
      <w:rPr>
        <w:rFonts w:hint="default"/>
        <w:lang w:val="ru-RU" w:eastAsia="en-US" w:bidi="ar-SA"/>
      </w:rPr>
    </w:lvl>
    <w:lvl w:ilvl="5" w:tplc="9014BB5E">
      <w:numFmt w:val="bullet"/>
      <w:lvlText w:val="•"/>
      <w:lvlJc w:val="left"/>
      <w:pPr>
        <w:ind w:left="3375" w:hanging="72"/>
      </w:pPr>
      <w:rPr>
        <w:rFonts w:hint="default"/>
        <w:lang w:val="ru-RU" w:eastAsia="en-US" w:bidi="ar-SA"/>
      </w:rPr>
    </w:lvl>
    <w:lvl w:ilvl="6" w:tplc="9E5E0CA8">
      <w:numFmt w:val="bullet"/>
      <w:lvlText w:val="•"/>
      <w:lvlJc w:val="left"/>
      <w:pPr>
        <w:ind w:left="3970" w:hanging="72"/>
      </w:pPr>
      <w:rPr>
        <w:rFonts w:hint="default"/>
        <w:lang w:val="ru-RU" w:eastAsia="en-US" w:bidi="ar-SA"/>
      </w:rPr>
    </w:lvl>
    <w:lvl w:ilvl="7" w:tplc="026079E6">
      <w:numFmt w:val="bullet"/>
      <w:lvlText w:val="•"/>
      <w:lvlJc w:val="left"/>
      <w:pPr>
        <w:ind w:left="4565" w:hanging="72"/>
      </w:pPr>
      <w:rPr>
        <w:rFonts w:hint="default"/>
        <w:lang w:val="ru-RU" w:eastAsia="en-US" w:bidi="ar-SA"/>
      </w:rPr>
    </w:lvl>
    <w:lvl w:ilvl="8" w:tplc="E384F156">
      <w:numFmt w:val="bullet"/>
      <w:lvlText w:val="•"/>
      <w:lvlJc w:val="left"/>
      <w:pPr>
        <w:ind w:left="5160" w:hanging="72"/>
      </w:pPr>
      <w:rPr>
        <w:rFonts w:hint="default"/>
        <w:lang w:val="ru-RU" w:eastAsia="en-US" w:bidi="ar-SA"/>
      </w:rPr>
    </w:lvl>
  </w:abstractNum>
  <w:abstractNum w:abstractNumId="1">
    <w:nsid w:val="01571C35"/>
    <w:multiLevelType w:val="hybridMultilevel"/>
    <w:tmpl w:val="99E0D6C8"/>
    <w:lvl w:ilvl="0" w:tplc="52585154">
      <w:numFmt w:val="bullet"/>
      <w:lvlText w:val="•"/>
      <w:lvlJc w:val="left"/>
      <w:pPr>
        <w:ind w:left="731" w:hanging="360"/>
      </w:pPr>
      <w:rPr>
        <w:rFonts w:ascii="Times New Roman" w:eastAsia="Times New Roman" w:hAnsi="Times New Roman" w:cs="Times New Roman" w:hint="default"/>
        <w:w w:val="100"/>
        <w:sz w:val="20"/>
        <w:szCs w:val="20"/>
        <w:lang w:val="ru-RU" w:eastAsia="en-US" w:bidi="ar-SA"/>
      </w:rPr>
    </w:lvl>
    <w:lvl w:ilvl="1" w:tplc="8FBC8476">
      <w:numFmt w:val="bullet"/>
      <w:lvlText w:val="•"/>
      <w:lvlJc w:val="left"/>
      <w:pPr>
        <w:ind w:left="1161" w:hanging="360"/>
      </w:pPr>
      <w:rPr>
        <w:rFonts w:hint="default"/>
        <w:lang w:val="ru-RU" w:eastAsia="en-US" w:bidi="ar-SA"/>
      </w:rPr>
    </w:lvl>
    <w:lvl w:ilvl="2" w:tplc="283270CC">
      <w:numFmt w:val="bullet"/>
      <w:lvlText w:val="•"/>
      <w:lvlJc w:val="left"/>
      <w:pPr>
        <w:ind w:left="1582" w:hanging="360"/>
      </w:pPr>
      <w:rPr>
        <w:rFonts w:hint="default"/>
        <w:lang w:val="ru-RU" w:eastAsia="en-US" w:bidi="ar-SA"/>
      </w:rPr>
    </w:lvl>
    <w:lvl w:ilvl="3" w:tplc="C3F89C28">
      <w:numFmt w:val="bullet"/>
      <w:lvlText w:val="•"/>
      <w:lvlJc w:val="left"/>
      <w:pPr>
        <w:ind w:left="2003" w:hanging="360"/>
      </w:pPr>
      <w:rPr>
        <w:rFonts w:hint="default"/>
        <w:lang w:val="ru-RU" w:eastAsia="en-US" w:bidi="ar-SA"/>
      </w:rPr>
    </w:lvl>
    <w:lvl w:ilvl="4" w:tplc="2C96DBE6">
      <w:numFmt w:val="bullet"/>
      <w:lvlText w:val="•"/>
      <w:lvlJc w:val="left"/>
      <w:pPr>
        <w:ind w:left="2424" w:hanging="360"/>
      </w:pPr>
      <w:rPr>
        <w:rFonts w:hint="default"/>
        <w:lang w:val="ru-RU" w:eastAsia="en-US" w:bidi="ar-SA"/>
      </w:rPr>
    </w:lvl>
    <w:lvl w:ilvl="5" w:tplc="C6868DEA">
      <w:numFmt w:val="bullet"/>
      <w:lvlText w:val="•"/>
      <w:lvlJc w:val="left"/>
      <w:pPr>
        <w:ind w:left="2845" w:hanging="360"/>
      </w:pPr>
      <w:rPr>
        <w:rFonts w:hint="default"/>
        <w:lang w:val="ru-RU" w:eastAsia="en-US" w:bidi="ar-SA"/>
      </w:rPr>
    </w:lvl>
    <w:lvl w:ilvl="6" w:tplc="DAEE7DDE">
      <w:numFmt w:val="bullet"/>
      <w:lvlText w:val="•"/>
      <w:lvlJc w:val="left"/>
      <w:pPr>
        <w:ind w:left="3266" w:hanging="360"/>
      </w:pPr>
      <w:rPr>
        <w:rFonts w:hint="default"/>
        <w:lang w:val="ru-RU" w:eastAsia="en-US" w:bidi="ar-SA"/>
      </w:rPr>
    </w:lvl>
    <w:lvl w:ilvl="7" w:tplc="3A5087EA">
      <w:numFmt w:val="bullet"/>
      <w:lvlText w:val="•"/>
      <w:lvlJc w:val="left"/>
      <w:pPr>
        <w:ind w:left="3687" w:hanging="360"/>
      </w:pPr>
      <w:rPr>
        <w:rFonts w:hint="default"/>
        <w:lang w:val="ru-RU" w:eastAsia="en-US" w:bidi="ar-SA"/>
      </w:rPr>
    </w:lvl>
    <w:lvl w:ilvl="8" w:tplc="B860D36C">
      <w:numFmt w:val="bullet"/>
      <w:lvlText w:val="•"/>
      <w:lvlJc w:val="left"/>
      <w:pPr>
        <w:ind w:left="4108" w:hanging="360"/>
      </w:pPr>
      <w:rPr>
        <w:rFonts w:hint="default"/>
        <w:lang w:val="ru-RU" w:eastAsia="en-US" w:bidi="ar-SA"/>
      </w:rPr>
    </w:lvl>
  </w:abstractNum>
  <w:abstractNum w:abstractNumId="2">
    <w:nsid w:val="033F2A19"/>
    <w:multiLevelType w:val="hybridMultilevel"/>
    <w:tmpl w:val="85385F14"/>
    <w:lvl w:ilvl="0" w:tplc="E260FCB4">
      <w:numFmt w:val="bullet"/>
      <w:lvlText w:val="•"/>
      <w:lvlJc w:val="left"/>
      <w:pPr>
        <w:ind w:left="731" w:hanging="360"/>
      </w:pPr>
      <w:rPr>
        <w:rFonts w:ascii="Times New Roman" w:eastAsia="Times New Roman" w:hAnsi="Times New Roman" w:cs="Times New Roman" w:hint="default"/>
        <w:w w:val="100"/>
        <w:sz w:val="20"/>
        <w:szCs w:val="20"/>
        <w:lang w:val="ru-RU" w:eastAsia="en-US" w:bidi="ar-SA"/>
      </w:rPr>
    </w:lvl>
    <w:lvl w:ilvl="1" w:tplc="3A427C24">
      <w:numFmt w:val="bullet"/>
      <w:lvlText w:val="•"/>
      <w:lvlJc w:val="left"/>
      <w:pPr>
        <w:ind w:left="1161" w:hanging="360"/>
      </w:pPr>
      <w:rPr>
        <w:rFonts w:hint="default"/>
        <w:lang w:val="ru-RU" w:eastAsia="en-US" w:bidi="ar-SA"/>
      </w:rPr>
    </w:lvl>
    <w:lvl w:ilvl="2" w:tplc="E578E5FE">
      <w:numFmt w:val="bullet"/>
      <w:lvlText w:val="•"/>
      <w:lvlJc w:val="left"/>
      <w:pPr>
        <w:ind w:left="1582" w:hanging="360"/>
      </w:pPr>
      <w:rPr>
        <w:rFonts w:hint="default"/>
        <w:lang w:val="ru-RU" w:eastAsia="en-US" w:bidi="ar-SA"/>
      </w:rPr>
    </w:lvl>
    <w:lvl w:ilvl="3" w:tplc="E4949DD6">
      <w:numFmt w:val="bullet"/>
      <w:lvlText w:val="•"/>
      <w:lvlJc w:val="left"/>
      <w:pPr>
        <w:ind w:left="2003" w:hanging="360"/>
      </w:pPr>
      <w:rPr>
        <w:rFonts w:hint="default"/>
        <w:lang w:val="ru-RU" w:eastAsia="en-US" w:bidi="ar-SA"/>
      </w:rPr>
    </w:lvl>
    <w:lvl w:ilvl="4" w:tplc="A5BE00F8">
      <w:numFmt w:val="bullet"/>
      <w:lvlText w:val="•"/>
      <w:lvlJc w:val="left"/>
      <w:pPr>
        <w:ind w:left="2424" w:hanging="360"/>
      </w:pPr>
      <w:rPr>
        <w:rFonts w:hint="default"/>
        <w:lang w:val="ru-RU" w:eastAsia="en-US" w:bidi="ar-SA"/>
      </w:rPr>
    </w:lvl>
    <w:lvl w:ilvl="5" w:tplc="9D0A1958">
      <w:numFmt w:val="bullet"/>
      <w:lvlText w:val="•"/>
      <w:lvlJc w:val="left"/>
      <w:pPr>
        <w:ind w:left="2845" w:hanging="360"/>
      </w:pPr>
      <w:rPr>
        <w:rFonts w:hint="default"/>
        <w:lang w:val="ru-RU" w:eastAsia="en-US" w:bidi="ar-SA"/>
      </w:rPr>
    </w:lvl>
    <w:lvl w:ilvl="6" w:tplc="C98C7CD0">
      <w:numFmt w:val="bullet"/>
      <w:lvlText w:val="•"/>
      <w:lvlJc w:val="left"/>
      <w:pPr>
        <w:ind w:left="3266" w:hanging="360"/>
      </w:pPr>
      <w:rPr>
        <w:rFonts w:hint="default"/>
        <w:lang w:val="ru-RU" w:eastAsia="en-US" w:bidi="ar-SA"/>
      </w:rPr>
    </w:lvl>
    <w:lvl w:ilvl="7" w:tplc="95A2E3EC">
      <w:numFmt w:val="bullet"/>
      <w:lvlText w:val="•"/>
      <w:lvlJc w:val="left"/>
      <w:pPr>
        <w:ind w:left="3687" w:hanging="360"/>
      </w:pPr>
      <w:rPr>
        <w:rFonts w:hint="default"/>
        <w:lang w:val="ru-RU" w:eastAsia="en-US" w:bidi="ar-SA"/>
      </w:rPr>
    </w:lvl>
    <w:lvl w:ilvl="8" w:tplc="8EEC59F8">
      <w:numFmt w:val="bullet"/>
      <w:lvlText w:val="•"/>
      <w:lvlJc w:val="left"/>
      <w:pPr>
        <w:ind w:left="4108" w:hanging="360"/>
      </w:pPr>
      <w:rPr>
        <w:rFonts w:hint="default"/>
        <w:lang w:val="ru-RU" w:eastAsia="en-US" w:bidi="ar-SA"/>
      </w:rPr>
    </w:lvl>
  </w:abstractNum>
  <w:abstractNum w:abstractNumId="3">
    <w:nsid w:val="034A4D40"/>
    <w:multiLevelType w:val="hybridMultilevel"/>
    <w:tmpl w:val="BF76A54C"/>
    <w:lvl w:ilvl="0" w:tplc="68EA54D0">
      <w:start w:val="1"/>
      <w:numFmt w:val="bullet"/>
      <w:lvlText w:val=""/>
      <w:lvlJc w:val="left"/>
      <w:pPr>
        <w:ind w:left="107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7D7D87"/>
    <w:multiLevelType w:val="hybridMultilevel"/>
    <w:tmpl w:val="E236C53A"/>
    <w:lvl w:ilvl="0" w:tplc="F242980A">
      <w:numFmt w:val="bullet"/>
      <w:lvlText w:val=""/>
      <w:lvlJc w:val="left"/>
      <w:pPr>
        <w:ind w:left="827" w:hanging="360"/>
      </w:pPr>
      <w:rPr>
        <w:rFonts w:ascii="Symbol" w:eastAsia="Symbol" w:hAnsi="Symbol" w:cs="Symbol" w:hint="default"/>
        <w:w w:val="100"/>
        <w:sz w:val="20"/>
        <w:szCs w:val="20"/>
        <w:lang w:val="ru-RU" w:eastAsia="en-US" w:bidi="ar-SA"/>
      </w:rPr>
    </w:lvl>
    <w:lvl w:ilvl="1" w:tplc="4662832E">
      <w:numFmt w:val="bullet"/>
      <w:lvlText w:val="•"/>
      <w:lvlJc w:val="left"/>
      <w:pPr>
        <w:ind w:left="1541" w:hanging="360"/>
      </w:pPr>
      <w:rPr>
        <w:rFonts w:hint="default"/>
        <w:lang w:val="ru-RU" w:eastAsia="en-US" w:bidi="ar-SA"/>
      </w:rPr>
    </w:lvl>
    <w:lvl w:ilvl="2" w:tplc="0C06B854">
      <w:numFmt w:val="bullet"/>
      <w:lvlText w:val="•"/>
      <w:lvlJc w:val="left"/>
      <w:pPr>
        <w:ind w:left="2263" w:hanging="360"/>
      </w:pPr>
      <w:rPr>
        <w:rFonts w:hint="default"/>
        <w:lang w:val="ru-RU" w:eastAsia="en-US" w:bidi="ar-SA"/>
      </w:rPr>
    </w:lvl>
    <w:lvl w:ilvl="3" w:tplc="0C80E274">
      <w:numFmt w:val="bullet"/>
      <w:lvlText w:val="•"/>
      <w:lvlJc w:val="left"/>
      <w:pPr>
        <w:ind w:left="2984" w:hanging="360"/>
      </w:pPr>
      <w:rPr>
        <w:rFonts w:hint="default"/>
        <w:lang w:val="ru-RU" w:eastAsia="en-US" w:bidi="ar-SA"/>
      </w:rPr>
    </w:lvl>
    <w:lvl w:ilvl="4" w:tplc="1554826A">
      <w:numFmt w:val="bullet"/>
      <w:lvlText w:val="•"/>
      <w:lvlJc w:val="left"/>
      <w:pPr>
        <w:ind w:left="3706" w:hanging="360"/>
      </w:pPr>
      <w:rPr>
        <w:rFonts w:hint="default"/>
        <w:lang w:val="ru-RU" w:eastAsia="en-US" w:bidi="ar-SA"/>
      </w:rPr>
    </w:lvl>
    <w:lvl w:ilvl="5" w:tplc="A6BC1990">
      <w:numFmt w:val="bullet"/>
      <w:lvlText w:val="•"/>
      <w:lvlJc w:val="left"/>
      <w:pPr>
        <w:ind w:left="4427" w:hanging="360"/>
      </w:pPr>
      <w:rPr>
        <w:rFonts w:hint="default"/>
        <w:lang w:val="ru-RU" w:eastAsia="en-US" w:bidi="ar-SA"/>
      </w:rPr>
    </w:lvl>
    <w:lvl w:ilvl="6" w:tplc="0DCA7D1A">
      <w:numFmt w:val="bullet"/>
      <w:lvlText w:val="•"/>
      <w:lvlJc w:val="left"/>
      <w:pPr>
        <w:ind w:left="5149" w:hanging="360"/>
      </w:pPr>
      <w:rPr>
        <w:rFonts w:hint="default"/>
        <w:lang w:val="ru-RU" w:eastAsia="en-US" w:bidi="ar-SA"/>
      </w:rPr>
    </w:lvl>
    <w:lvl w:ilvl="7" w:tplc="D8A00F68">
      <w:numFmt w:val="bullet"/>
      <w:lvlText w:val="•"/>
      <w:lvlJc w:val="left"/>
      <w:pPr>
        <w:ind w:left="5870" w:hanging="360"/>
      </w:pPr>
      <w:rPr>
        <w:rFonts w:hint="default"/>
        <w:lang w:val="ru-RU" w:eastAsia="en-US" w:bidi="ar-SA"/>
      </w:rPr>
    </w:lvl>
    <w:lvl w:ilvl="8" w:tplc="65A27C4C">
      <w:numFmt w:val="bullet"/>
      <w:lvlText w:val="•"/>
      <w:lvlJc w:val="left"/>
      <w:pPr>
        <w:ind w:left="6592" w:hanging="360"/>
      </w:pPr>
      <w:rPr>
        <w:rFonts w:hint="default"/>
        <w:lang w:val="ru-RU" w:eastAsia="en-US" w:bidi="ar-SA"/>
      </w:rPr>
    </w:lvl>
  </w:abstractNum>
  <w:abstractNum w:abstractNumId="5">
    <w:nsid w:val="06E947FD"/>
    <w:multiLevelType w:val="hybridMultilevel"/>
    <w:tmpl w:val="F89C3A8E"/>
    <w:lvl w:ilvl="0" w:tplc="AA1EC482">
      <w:numFmt w:val="bullet"/>
      <w:lvlText w:val="•"/>
      <w:lvlJc w:val="left"/>
      <w:pPr>
        <w:ind w:left="731" w:hanging="360"/>
      </w:pPr>
      <w:rPr>
        <w:rFonts w:ascii="Times New Roman" w:eastAsia="Times New Roman" w:hAnsi="Times New Roman" w:cs="Times New Roman" w:hint="default"/>
        <w:w w:val="100"/>
        <w:sz w:val="20"/>
        <w:szCs w:val="20"/>
        <w:lang w:val="ru-RU" w:eastAsia="en-US" w:bidi="ar-SA"/>
      </w:rPr>
    </w:lvl>
    <w:lvl w:ilvl="1" w:tplc="24C852F0">
      <w:numFmt w:val="bullet"/>
      <w:lvlText w:val="•"/>
      <w:lvlJc w:val="left"/>
      <w:pPr>
        <w:ind w:left="1161" w:hanging="360"/>
      </w:pPr>
      <w:rPr>
        <w:rFonts w:hint="default"/>
        <w:lang w:val="ru-RU" w:eastAsia="en-US" w:bidi="ar-SA"/>
      </w:rPr>
    </w:lvl>
    <w:lvl w:ilvl="2" w:tplc="1AF46A8C">
      <w:numFmt w:val="bullet"/>
      <w:lvlText w:val="•"/>
      <w:lvlJc w:val="left"/>
      <w:pPr>
        <w:ind w:left="1582" w:hanging="360"/>
      </w:pPr>
      <w:rPr>
        <w:rFonts w:hint="default"/>
        <w:lang w:val="ru-RU" w:eastAsia="en-US" w:bidi="ar-SA"/>
      </w:rPr>
    </w:lvl>
    <w:lvl w:ilvl="3" w:tplc="F22872B6">
      <w:numFmt w:val="bullet"/>
      <w:lvlText w:val="•"/>
      <w:lvlJc w:val="left"/>
      <w:pPr>
        <w:ind w:left="2003" w:hanging="360"/>
      </w:pPr>
      <w:rPr>
        <w:rFonts w:hint="default"/>
        <w:lang w:val="ru-RU" w:eastAsia="en-US" w:bidi="ar-SA"/>
      </w:rPr>
    </w:lvl>
    <w:lvl w:ilvl="4" w:tplc="5142CD86">
      <w:numFmt w:val="bullet"/>
      <w:lvlText w:val="•"/>
      <w:lvlJc w:val="left"/>
      <w:pPr>
        <w:ind w:left="2424" w:hanging="360"/>
      </w:pPr>
      <w:rPr>
        <w:rFonts w:hint="default"/>
        <w:lang w:val="ru-RU" w:eastAsia="en-US" w:bidi="ar-SA"/>
      </w:rPr>
    </w:lvl>
    <w:lvl w:ilvl="5" w:tplc="1D409D58">
      <w:numFmt w:val="bullet"/>
      <w:lvlText w:val="•"/>
      <w:lvlJc w:val="left"/>
      <w:pPr>
        <w:ind w:left="2845" w:hanging="360"/>
      </w:pPr>
      <w:rPr>
        <w:rFonts w:hint="default"/>
        <w:lang w:val="ru-RU" w:eastAsia="en-US" w:bidi="ar-SA"/>
      </w:rPr>
    </w:lvl>
    <w:lvl w:ilvl="6" w:tplc="A246C47E">
      <w:numFmt w:val="bullet"/>
      <w:lvlText w:val="•"/>
      <w:lvlJc w:val="left"/>
      <w:pPr>
        <w:ind w:left="3266" w:hanging="360"/>
      </w:pPr>
      <w:rPr>
        <w:rFonts w:hint="default"/>
        <w:lang w:val="ru-RU" w:eastAsia="en-US" w:bidi="ar-SA"/>
      </w:rPr>
    </w:lvl>
    <w:lvl w:ilvl="7" w:tplc="CE868DDA">
      <w:numFmt w:val="bullet"/>
      <w:lvlText w:val="•"/>
      <w:lvlJc w:val="left"/>
      <w:pPr>
        <w:ind w:left="3687" w:hanging="360"/>
      </w:pPr>
      <w:rPr>
        <w:rFonts w:hint="default"/>
        <w:lang w:val="ru-RU" w:eastAsia="en-US" w:bidi="ar-SA"/>
      </w:rPr>
    </w:lvl>
    <w:lvl w:ilvl="8" w:tplc="478656FA">
      <w:numFmt w:val="bullet"/>
      <w:lvlText w:val="•"/>
      <w:lvlJc w:val="left"/>
      <w:pPr>
        <w:ind w:left="4108" w:hanging="360"/>
      </w:pPr>
      <w:rPr>
        <w:rFonts w:hint="default"/>
        <w:lang w:val="ru-RU" w:eastAsia="en-US" w:bidi="ar-SA"/>
      </w:rPr>
    </w:lvl>
  </w:abstractNum>
  <w:abstractNum w:abstractNumId="6">
    <w:nsid w:val="07DC30E3"/>
    <w:multiLevelType w:val="hybridMultilevel"/>
    <w:tmpl w:val="5FD4DC24"/>
    <w:lvl w:ilvl="0" w:tplc="E5C8BB52">
      <w:numFmt w:val="bullet"/>
      <w:lvlText w:val="•"/>
      <w:lvlJc w:val="left"/>
      <w:pPr>
        <w:ind w:left="731" w:hanging="360"/>
      </w:pPr>
      <w:rPr>
        <w:rFonts w:ascii="Times New Roman" w:eastAsia="Times New Roman" w:hAnsi="Times New Roman" w:cs="Times New Roman" w:hint="default"/>
        <w:w w:val="100"/>
        <w:sz w:val="20"/>
        <w:szCs w:val="20"/>
        <w:lang w:val="ru-RU" w:eastAsia="en-US" w:bidi="ar-SA"/>
      </w:rPr>
    </w:lvl>
    <w:lvl w:ilvl="1" w:tplc="B4F6CD84">
      <w:numFmt w:val="bullet"/>
      <w:lvlText w:val="•"/>
      <w:lvlJc w:val="left"/>
      <w:pPr>
        <w:ind w:left="1161" w:hanging="360"/>
      </w:pPr>
      <w:rPr>
        <w:rFonts w:hint="default"/>
        <w:lang w:val="ru-RU" w:eastAsia="en-US" w:bidi="ar-SA"/>
      </w:rPr>
    </w:lvl>
    <w:lvl w:ilvl="2" w:tplc="E836221A">
      <w:numFmt w:val="bullet"/>
      <w:lvlText w:val="•"/>
      <w:lvlJc w:val="left"/>
      <w:pPr>
        <w:ind w:left="1582" w:hanging="360"/>
      </w:pPr>
      <w:rPr>
        <w:rFonts w:hint="default"/>
        <w:lang w:val="ru-RU" w:eastAsia="en-US" w:bidi="ar-SA"/>
      </w:rPr>
    </w:lvl>
    <w:lvl w:ilvl="3" w:tplc="803014BE">
      <w:numFmt w:val="bullet"/>
      <w:lvlText w:val="•"/>
      <w:lvlJc w:val="left"/>
      <w:pPr>
        <w:ind w:left="2003" w:hanging="360"/>
      </w:pPr>
      <w:rPr>
        <w:rFonts w:hint="default"/>
        <w:lang w:val="ru-RU" w:eastAsia="en-US" w:bidi="ar-SA"/>
      </w:rPr>
    </w:lvl>
    <w:lvl w:ilvl="4" w:tplc="0966F452">
      <w:numFmt w:val="bullet"/>
      <w:lvlText w:val="•"/>
      <w:lvlJc w:val="left"/>
      <w:pPr>
        <w:ind w:left="2424" w:hanging="360"/>
      </w:pPr>
      <w:rPr>
        <w:rFonts w:hint="default"/>
        <w:lang w:val="ru-RU" w:eastAsia="en-US" w:bidi="ar-SA"/>
      </w:rPr>
    </w:lvl>
    <w:lvl w:ilvl="5" w:tplc="6E0C49AA">
      <w:numFmt w:val="bullet"/>
      <w:lvlText w:val="•"/>
      <w:lvlJc w:val="left"/>
      <w:pPr>
        <w:ind w:left="2845" w:hanging="360"/>
      </w:pPr>
      <w:rPr>
        <w:rFonts w:hint="default"/>
        <w:lang w:val="ru-RU" w:eastAsia="en-US" w:bidi="ar-SA"/>
      </w:rPr>
    </w:lvl>
    <w:lvl w:ilvl="6" w:tplc="65DE799E">
      <w:numFmt w:val="bullet"/>
      <w:lvlText w:val="•"/>
      <w:lvlJc w:val="left"/>
      <w:pPr>
        <w:ind w:left="3266" w:hanging="360"/>
      </w:pPr>
      <w:rPr>
        <w:rFonts w:hint="default"/>
        <w:lang w:val="ru-RU" w:eastAsia="en-US" w:bidi="ar-SA"/>
      </w:rPr>
    </w:lvl>
    <w:lvl w:ilvl="7" w:tplc="1738187A">
      <w:numFmt w:val="bullet"/>
      <w:lvlText w:val="•"/>
      <w:lvlJc w:val="left"/>
      <w:pPr>
        <w:ind w:left="3687" w:hanging="360"/>
      </w:pPr>
      <w:rPr>
        <w:rFonts w:hint="default"/>
        <w:lang w:val="ru-RU" w:eastAsia="en-US" w:bidi="ar-SA"/>
      </w:rPr>
    </w:lvl>
    <w:lvl w:ilvl="8" w:tplc="55D405CC">
      <w:numFmt w:val="bullet"/>
      <w:lvlText w:val="•"/>
      <w:lvlJc w:val="left"/>
      <w:pPr>
        <w:ind w:left="4108" w:hanging="360"/>
      </w:pPr>
      <w:rPr>
        <w:rFonts w:hint="default"/>
        <w:lang w:val="ru-RU" w:eastAsia="en-US" w:bidi="ar-SA"/>
      </w:rPr>
    </w:lvl>
  </w:abstractNum>
  <w:abstractNum w:abstractNumId="7">
    <w:nsid w:val="08875333"/>
    <w:multiLevelType w:val="hybridMultilevel"/>
    <w:tmpl w:val="3B802FE2"/>
    <w:lvl w:ilvl="0" w:tplc="4072D568">
      <w:numFmt w:val="bullet"/>
      <w:lvlText w:val=""/>
      <w:lvlJc w:val="left"/>
      <w:pPr>
        <w:ind w:left="371" w:hanging="230"/>
      </w:pPr>
      <w:rPr>
        <w:rFonts w:ascii="Symbol" w:eastAsia="Symbol" w:hAnsi="Symbol" w:cs="Symbol" w:hint="default"/>
        <w:w w:val="100"/>
        <w:sz w:val="20"/>
        <w:szCs w:val="20"/>
        <w:lang w:val="ru-RU" w:eastAsia="en-US" w:bidi="ar-SA"/>
      </w:rPr>
    </w:lvl>
    <w:lvl w:ilvl="1" w:tplc="B3E02D68">
      <w:numFmt w:val="bullet"/>
      <w:lvlText w:val="•"/>
      <w:lvlJc w:val="left"/>
      <w:pPr>
        <w:ind w:left="837" w:hanging="230"/>
      </w:pPr>
      <w:rPr>
        <w:rFonts w:hint="default"/>
        <w:lang w:val="ru-RU" w:eastAsia="en-US" w:bidi="ar-SA"/>
      </w:rPr>
    </w:lvl>
    <w:lvl w:ilvl="2" w:tplc="3864AF3E">
      <w:numFmt w:val="bullet"/>
      <w:lvlText w:val="•"/>
      <w:lvlJc w:val="left"/>
      <w:pPr>
        <w:ind w:left="1294" w:hanging="230"/>
      </w:pPr>
      <w:rPr>
        <w:rFonts w:hint="default"/>
        <w:lang w:val="ru-RU" w:eastAsia="en-US" w:bidi="ar-SA"/>
      </w:rPr>
    </w:lvl>
    <w:lvl w:ilvl="3" w:tplc="5E60F216">
      <w:numFmt w:val="bullet"/>
      <w:lvlText w:val="•"/>
      <w:lvlJc w:val="left"/>
      <w:pPr>
        <w:ind w:left="1751" w:hanging="230"/>
      </w:pPr>
      <w:rPr>
        <w:rFonts w:hint="default"/>
        <w:lang w:val="ru-RU" w:eastAsia="en-US" w:bidi="ar-SA"/>
      </w:rPr>
    </w:lvl>
    <w:lvl w:ilvl="4" w:tplc="FD1232B2">
      <w:numFmt w:val="bullet"/>
      <w:lvlText w:val="•"/>
      <w:lvlJc w:val="left"/>
      <w:pPr>
        <w:ind w:left="2208" w:hanging="230"/>
      </w:pPr>
      <w:rPr>
        <w:rFonts w:hint="default"/>
        <w:lang w:val="ru-RU" w:eastAsia="en-US" w:bidi="ar-SA"/>
      </w:rPr>
    </w:lvl>
    <w:lvl w:ilvl="5" w:tplc="3D7632A0">
      <w:numFmt w:val="bullet"/>
      <w:lvlText w:val="•"/>
      <w:lvlJc w:val="left"/>
      <w:pPr>
        <w:ind w:left="2665" w:hanging="230"/>
      </w:pPr>
      <w:rPr>
        <w:rFonts w:hint="default"/>
        <w:lang w:val="ru-RU" w:eastAsia="en-US" w:bidi="ar-SA"/>
      </w:rPr>
    </w:lvl>
    <w:lvl w:ilvl="6" w:tplc="B32AF13A">
      <w:numFmt w:val="bullet"/>
      <w:lvlText w:val="•"/>
      <w:lvlJc w:val="left"/>
      <w:pPr>
        <w:ind w:left="3122" w:hanging="230"/>
      </w:pPr>
      <w:rPr>
        <w:rFonts w:hint="default"/>
        <w:lang w:val="ru-RU" w:eastAsia="en-US" w:bidi="ar-SA"/>
      </w:rPr>
    </w:lvl>
    <w:lvl w:ilvl="7" w:tplc="FC305E66">
      <w:numFmt w:val="bullet"/>
      <w:lvlText w:val="•"/>
      <w:lvlJc w:val="left"/>
      <w:pPr>
        <w:ind w:left="3579" w:hanging="230"/>
      </w:pPr>
      <w:rPr>
        <w:rFonts w:hint="default"/>
        <w:lang w:val="ru-RU" w:eastAsia="en-US" w:bidi="ar-SA"/>
      </w:rPr>
    </w:lvl>
    <w:lvl w:ilvl="8" w:tplc="D58CD3FA">
      <w:numFmt w:val="bullet"/>
      <w:lvlText w:val="•"/>
      <w:lvlJc w:val="left"/>
      <w:pPr>
        <w:ind w:left="4036" w:hanging="230"/>
      </w:pPr>
      <w:rPr>
        <w:rFonts w:hint="default"/>
        <w:lang w:val="ru-RU" w:eastAsia="en-US" w:bidi="ar-SA"/>
      </w:rPr>
    </w:lvl>
  </w:abstractNum>
  <w:abstractNum w:abstractNumId="8">
    <w:nsid w:val="091B00CE"/>
    <w:multiLevelType w:val="hybridMultilevel"/>
    <w:tmpl w:val="A9801134"/>
    <w:lvl w:ilvl="0" w:tplc="DFA2FC5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FC1137"/>
    <w:multiLevelType w:val="hybridMultilevel"/>
    <w:tmpl w:val="328C6D38"/>
    <w:lvl w:ilvl="0" w:tplc="7C426EDE">
      <w:numFmt w:val="bullet"/>
      <w:lvlText w:val="•"/>
      <w:lvlJc w:val="left"/>
      <w:pPr>
        <w:ind w:left="390" w:hanging="72"/>
      </w:pPr>
      <w:rPr>
        <w:rFonts w:ascii="Times New Roman" w:eastAsia="Times New Roman" w:hAnsi="Times New Roman" w:cs="Times New Roman" w:hint="default"/>
        <w:spacing w:val="-1"/>
        <w:w w:val="100"/>
        <w:sz w:val="18"/>
        <w:szCs w:val="18"/>
        <w:lang w:val="ru-RU" w:eastAsia="en-US" w:bidi="ar-SA"/>
      </w:rPr>
    </w:lvl>
    <w:lvl w:ilvl="1" w:tplc="933270C4">
      <w:numFmt w:val="bullet"/>
      <w:lvlText w:val="•"/>
      <w:lvlJc w:val="left"/>
      <w:pPr>
        <w:ind w:left="995" w:hanging="72"/>
      </w:pPr>
      <w:rPr>
        <w:rFonts w:hint="default"/>
        <w:lang w:val="ru-RU" w:eastAsia="en-US" w:bidi="ar-SA"/>
      </w:rPr>
    </w:lvl>
    <w:lvl w:ilvl="2" w:tplc="A732BE9E">
      <w:numFmt w:val="bullet"/>
      <w:lvlText w:val="•"/>
      <w:lvlJc w:val="left"/>
      <w:pPr>
        <w:ind w:left="1590" w:hanging="72"/>
      </w:pPr>
      <w:rPr>
        <w:rFonts w:hint="default"/>
        <w:lang w:val="ru-RU" w:eastAsia="en-US" w:bidi="ar-SA"/>
      </w:rPr>
    </w:lvl>
    <w:lvl w:ilvl="3" w:tplc="35F20760">
      <w:numFmt w:val="bullet"/>
      <w:lvlText w:val="•"/>
      <w:lvlJc w:val="left"/>
      <w:pPr>
        <w:ind w:left="2185" w:hanging="72"/>
      </w:pPr>
      <w:rPr>
        <w:rFonts w:hint="default"/>
        <w:lang w:val="ru-RU" w:eastAsia="en-US" w:bidi="ar-SA"/>
      </w:rPr>
    </w:lvl>
    <w:lvl w:ilvl="4" w:tplc="265A9848">
      <w:numFmt w:val="bullet"/>
      <w:lvlText w:val="•"/>
      <w:lvlJc w:val="left"/>
      <w:pPr>
        <w:ind w:left="2780" w:hanging="72"/>
      </w:pPr>
      <w:rPr>
        <w:rFonts w:hint="default"/>
        <w:lang w:val="ru-RU" w:eastAsia="en-US" w:bidi="ar-SA"/>
      </w:rPr>
    </w:lvl>
    <w:lvl w:ilvl="5" w:tplc="8F18F6F0">
      <w:numFmt w:val="bullet"/>
      <w:lvlText w:val="•"/>
      <w:lvlJc w:val="left"/>
      <w:pPr>
        <w:ind w:left="3375" w:hanging="72"/>
      </w:pPr>
      <w:rPr>
        <w:rFonts w:hint="default"/>
        <w:lang w:val="ru-RU" w:eastAsia="en-US" w:bidi="ar-SA"/>
      </w:rPr>
    </w:lvl>
    <w:lvl w:ilvl="6" w:tplc="FCD291FA">
      <w:numFmt w:val="bullet"/>
      <w:lvlText w:val="•"/>
      <w:lvlJc w:val="left"/>
      <w:pPr>
        <w:ind w:left="3970" w:hanging="72"/>
      </w:pPr>
      <w:rPr>
        <w:rFonts w:hint="default"/>
        <w:lang w:val="ru-RU" w:eastAsia="en-US" w:bidi="ar-SA"/>
      </w:rPr>
    </w:lvl>
    <w:lvl w:ilvl="7" w:tplc="91D63F64">
      <w:numFmt w:val="bullet"/>
      <w:lvlText w:val="•"/>
      <w:lvlJc w:val="left"/>
      <w:pPr>
        <w:ind w:left="4565" w:hanging="72"/>
      </w:pPr>
      <w:rPr>
        <w:rFonts w:hint="default"/>
        <w:lang w:val="ru-RU" w:eastAsia="en-US" w:bidi="ar-SA"/>
      </w:rPr>
    </w:lvl>
    <w:lvl w:ilvl="8" w:tplc="745A1C3E">
      <w:numFmt w:val="bullet"/>
      <w:lvlText w:val="•"/>
      <w:lvlJc w:val="left"/>
      <w:pPr>
        <w:ind w:left="5160" w:hanging="72"/>
      </w:pPr>
      <w:rPr>
        <w:rFonts w:hint="default"/>
        <w:lang w:val="ru-RU" w:eastAsia="en-US" w:bidi="ar-SA"/>
      </w:rPr>
    </w:lvl>
  </w:abstractNum>
  <w:abstractNum w:abstractNumId="10">
    <w:nsid w:val="0B074FD3"/>
    <w:multiLevelType w:val="hybridMultilevel"/>
    <w:tmpl w:val="2E84CC6C"/>
    <w:lvl w:ilvl="0" w:tplc="DD220444">
      <w:numFmt w:val="bullet"/>
      <w:lvlText w:val="•"/>
      <w:lvlJc w:val="left"/>
      <w:pPr>
        <w:ind w:left="731" w:hanging="360"/>
      </w:pPr>
      <w:rPr>
        <w:rFonts w:ascii="Times New Roman" w:eastAsia="Times New Roman" w:hAnsi="Times New Roman" w:cs="Times New Roman" w:hint="default"/>
        <w:w w:val="100"/>
        <w:sz w:val="20"/>
        <w:szCs w:val="20"/>
        <w:lang w:val="ru-RU" w:eastAsia="en-US" w:bidi="ar-SA"/>
      </w:rPr>
    </w:lvl>
    <w:lvl w:ilvl="1" w:tplc="0874C714">
      <w:numFmt w:val="bullet"/>
      <w:lvlText w:val="•"/>
      <w:lvlJc w:val="left"/>
      <w:pPr>
        <w:ind w:left="1161" w:hanging="360"/>
      </w:pPr>
      <w:rPr>
        <w:rFonts w:hint="default"/>
        <w:lang w:val="ru-RU" w:eastAsia="en-US" w:bidi="ar-SA"/>
      </w:rPr>
    </w:lvl>
    <w:lvl w:ilvl="2" w:tplc="F5A2F7F0">
      <w:numFmt w:val="bullet"/>
      <w:lvlText w:val="•"/>
      <w:lvlJc w:val="left"/>
      <w:pPr>
        <w:ind w:left="1582" w:hanging="360"/>
      </w:pPr>
      <w:rPr>
        <w:rFonts w:hint="default"/>
        <w:lang w:val="ru-RU" w:eastAsia="en-US" w:bidi="ar-SA"/>
      </w:rPr>
    </w:lvl>
    <w:lvl w:ilvl="3" w:tplc="43EE533C">
      <w:numFmt w:val="bullet"/>
      <w:lvlText w:val="•"/>
      <w:lvlJc w:val="left"/>
      <w:pPr>
        <w:ind w:left="2003" w:hanging="360"/>
      </w:pPr>
      <w:rPr>
        <w:rFonts w:hint="default"/>
        <w:lang w:val="ru-RU" w:eastAsia="en-US" w:bidi="ar-SA"/>
      </w:rPr>
    </w:lvl>
    <w:lvl w:ilvl="4" w:tplc="ACA482F0">
      <w:numFmt w:val="bullet"/>
      <w:lvlText w:val="•"/>
      <w:lvlJc w:val="left"/>
      <w:pPr>
        <w:ind w:left="2424" w:hanging="360"/>
      </w:pPr>
      <w:rPr>
        <w:rFonts w:hint="default"/>
        <w:lang w:val="ru-RU" w:eastAsia="en-US" w:bidi="ar-SA"/>
      </w:rPr>
    </w:lvl>
    <w:lvl w:ilvl="5" w:tplc="C8C6E186">
      <w:numFmt w:val="bullet"/>
      <w:lvlText w:val="•"/>
      <w:lvlJc w:val="left"/>
      <w:pPr>
        <w:ind w:left="2845" w:hanging="360"/>
      </w:pPr>
      <w:rPr>
        <w:rFonts w:hint="default"/>
        <w:lang w:val="ru-RU" w:eastAsia="en-US" w:bidi="ar-SA"/>
      </w:rPr>
    </w:lvl>
    <w:lvl w:ilvl="6" w:tplc="7EB2D05E">
      <w:numFmt w:val="bullet"/>
      <w:lvlText w:val="•"/>
      <w:lvlJc w:val="left"/>
      <w:pPr>
        <w:ind w:left="3266" w:hanging="360"/>
      </w:pPr>
      <w:rPr>
        <w:rFonts w:hint="default"/>
        <w:lang w:val="ru-RU" w:eastAsia="en-US" w:bidi="ar-SA"/>
      </w:rPr>
    </w:lvl>
    <w:lvl w:ilvl="7" w:tplc="26E2FE18">
      <w:numFmt w:val="bullet"/>
      <w:lvlText w:val="•"/>
      <w:lvlJc w:val="left"/>
      <w:pPr>
        <w:ind w:left="3687" w:hanging="360"/>
      </w:pPr>
      <w:rPr>
        <w:rFonts w:hint="default"/>
        <w:lang w:val="ru-RU" w:eastAsia="en-US" w:bidi="ar-SA"/>
      </w:rPr>
    </w:lvl>
    <w:lvl w:ilvl="8" w:tplc="957AF8D0">
      <w:numFmt w:val="bullet"/>
      <w:lvlText w:val="•"/>
      <w:lvlJc w:val="left"/>
      <w:pPr>
        <w:ind w:left="4108" w:hanging="360"/>
      </w:pPr>
      <w:rPr>
        <w:rFonts w:hint="default"/>
        <w:lang w:val="ru-RU" w:eastAsia="en-US" w:bidi="ar-SA"/>
      </w:rPr>
    </w:lvl>
  </w:abstractNum>
  <w:abstractNum w:abstractNumId="11">
    <w:nsid w:val="0BCB2F05"/>
    <w:multiLevelType w:val="hybridMultilevel"/>
    <w:tmpl w:val="052A9F3E"/>
    <w:lvl w:ilvl="0" w:tplc="E968B8BC">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ED95BBB"/>
    <w:multiLevelType w:val="hybridMultilevel"/>
    <w:tmpl w:val="D12AB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65663D"/>
    <w:multiLevelType w:val="hybridMultilevel"/>
    <w:tmpl w:val="D806EA80"/>
    <w:lvl w:ilvl="0" w:tplc="F29E241E">
      <w:numFmt w:val="bullet"/>
      <w:lvlText w:val="•"/>
      <w:lvlJc w:val="left"/>
      <w:pPr>
        <w:ind w:left="390" w:hanging="72"/>
      </w:pPr>
      <w:rPr>
        <w:rFonts w:ascii="Times New Roman" w:eastAsia="Times New Roman" w:hAnsi="Times New Roman" w:cs="Times New Roman" w:hint="default"/>
        <w:spacing w:val="-1"/>
        <w:w w:val="100"/>
        <w:sz w:val="18"/>
        <w:szCs w:val="18"/>
        <w:lang w:val="ru-RU" w:eastAsia="en-US" w:bidi="ar-SA"/>
      </w:rPr>
    </w:lvl>
    <w:lvl w:ilvl="1" w:tplc="F9106AD0">
      <w:numFmt w:val="bullet"/>
      <w:lvlText w:val="•"/>
      <w:lvlJc w:val="left"/>
      <w:pPr>
        <w:ind w:left="995" w:hanging="72"/>
      </w:pPr>
      <w:rPr>
        <w:rFonts w:hint="default"/>
        <w:lang w:val="ru-RU" w:eastAsia="en-US" w:bidi="ar-SA"/>
      </w:rPr>
    </w:lvl>
    <w:lvl w:ilvl="2" w:tplc="0B5ADD48">
      <w:numFmt w:val="bullet"/>
      <w:lvlText w:val="•"/>
      <w:lvlJc w:val="left"/>
      <w:pPr>
        <w:ind w:left="1590" w:hanging="72"/>
      </w:pPr>
      <w:rPr>
        <w:rFonts w:hint="default"/>
        <w:lang w:val="ru-RU" w:eastAsia="en-US" w:bidi="ar-SA"/>
      </w:rPr>
    </w:lvl>
    <w:lvl w:ilvl="3" w:tplc="C2560FF2">
      <w:numFmt w:val="bullet"/>
      <w:lvlText w:val="•"/>
      <w:lvlJc w:val="left"/>
      <w:pPr>
        <w:ind w:left="2185" w:hanging="72"/>
      </w:pPr>
      <w:rPr>
        <w:rFonts w:hint="default"/>
        <w:lang w:val="ru-RU" w:eastAsia="en-US" w:bidi="ar-SA"/>
      </w:rPr>
    </w:lvl>
    <w:lvl w:ilvl="4" w:tplc="F38283C0">
      <w:numFmt w:val="bullet"/>
      <w:lvlText w:val="•"/>
      <w:lvlJc w:val="left"/>
      <w:pPr>
        <w:ind w:left="2780" w:hanging="72"/>
      </w:pPr>
      <w:rPr>
        <w:rFonts w:hint="default"/>
        <w:lang w:val="ru-RU" w:eastAsia="en-US" w:bidi="ar-SA"/>
      </w:rPr>
    </w:lvl>
    <w:lvl w:ilvl="5" w:tplc="E3585EB6">
      <w:numFmt w:val="bullet"/>
      <w:lvlText w:val="•"/>
      <w:lvlJc w:val="left"/>
      <w:pPr>
        <w:ind w:left="3375" w:hanging="72"/>
      </w:pPr>
      <w:rPr>
        <w:rFonts w:hint="default"/>
        <w:lang w:val="ru-RU" w:eastAsia="en-US" w:bidi="ar-SA"/>
      </w:rPr>
    </w:lvl>
    <w:lvl w:ilvl="6" w:tplc="0366B3C4">
      <w:numFmt w:val="bullet"/>
      <w:lvlText w:val="•"/>
      <w:lvlJc w:val="left"/>
      <w:pPr>
        <w:ind w:left="3970" w:hanging="72"/>
      </w:pPr>
      <w:rPr>
        <w:rFonts w:hint="default"/>
        <w:lang w:val="ru-RU" w:eastAsia="en-US" w:bidi="ar-SA"/>
      </w:rPr>
    </w:lvl>
    <w:lvl w:ilvl="7" w:tplc="FF562E7A">
      <w:numFmt w:val="bullet"/>
      <w:lvlText w:val="•"/>
      <w:lvlJc w:val="left"/>
      <w:pPr>
        <w:ind w:left="4565" w:hanging="72"/>
      </w:pPr>
      <w:rPr>
        <w:rFonts w:hint="default"/>
        <w:lang w:val="ru-RU" w:eastAsia="en-US" w:bidi="ar-SA"/>
      </w:rPr>
    </w:lvl>
    <w:lvl w:ilvl="8" w:tplc="8E10A75C">
      <w:numFmt w:val="bullet"/>
      <w:lvlText w:val="•"/>
      <w:lvlJc w:val="left"/>
      <w:pPr>
        <w:ind w:left="5160" w:hanging="72"/>
      </w:pPr>
      <w:rPr>
        <w:rFonts w:hint="default"/>
        <w:lang w:val="ru-RU" w:eastAsia="en-US" w:bidi="ar-SA"/>
      </w:rPr>
    </w:lvl>
  </w:abstractNum>
  <w:abstractNum w:abstractNumId="14">
    <w:nsid w:val="1A80640F"/>
    <w:multiLevelType w:val="hybridMultilevel"/>
    <w:tmpl w:val="D614620A"/>
    <w:lvl w:ilvl="0" w:tplc="949A8044">
      <w:numFmt w:val="bullet"/>
      <w:lvlText w:val=""/>
      <w:lvlJc w:val="left"/>
      <w:pPr>
        <w:ind w:left="371" w:hanging="230"/>
      </w:pPr>
      <w:rPr>
        <w:rFonts w:ascii="Symbol" w:eastAsia="Symbol" w:hAnsi="Symbol" w:cs="Symbol" w:hint="default"/>
        <w:w w:val="100"/>
        <w:sz w:val="20"/>
        <w:szCs w:val="20"/>
        <w:lang w:val="ru-RU" w:eastAsia="en-US" w:bidi="ar-SA"/>
      </w:rPr>
    </w:lvl>
    <w:lvl w:ilvl="1" w:tplc="51CC7102">
      <w:numFmt w:val="bullet"/>
      <w:lvlText w:val="•"/>
      <w:lvlJc w:val="left"/>
      <w:pPr>
        <w:ind w:left="837" w:hanging="230"/>
      </w:pPr>
      <w:rPr>
        <w:rFonts w:hint="default"/>
        <w:lang w:val="ru-RU" w:eastAsia="en-US" w:bidi="ar-SA"/>
      </w:rPr>
    </w:lvl>
    <w:lvl w:ilvl="2" w:tplc="B71663A0">
      <w:numFmt w:val="bullet"/>
      <w:lvlText w:val="•"/>
      <w:lvlJc w:val="left"/>
      <w:pPr>
        <w:ind w:left="1294" w:hanging="230"/>
      </w:pPr>
      <w:rPr>
        <w:rFonts w:hint="default"/>
        <w:lang w:val="ru-RU" w:eastAsia="en-US" w:bidi="ar-SA"/>
      </w:rPr>
    </w:lvl>
    <w:lvl w:ilvl="3" w:tplc="5B6222E2">
      <w:numFmt w:val="bullet"/>
      <w:lvlText w:val="•"/>
      <w:lvlJc w:val="left"/>
      <w:pPr>
        <w:ind w:left="1751" w:hanging="230"/>
      </w:pPr>
      <w:rPr>
        <w:rFonts w:hint="default"/>
        <w:lang w:val="ru-RU" w:eastAsia="en-US" w:bidi="ar-SA"/>
      </w:rPr>
    </w:lvl>
    <w:lvl w:ilvl="4" w:tplc="C0FE6794">
      <w:numFmt w:val="bullet"/>
      <w:lvlText w:val="•"/>
      <w:lvlJc w:val="left"/>
      <w:pPr>
        <w:ind w:left="2208" w:hanging="230"/>
      </w:pPr>
      <w:rPr>
        <w:rFonts w:hint="default"/>
        <w:lang w:val="ru-RU" w:eastAsia="en-US" w:bidi="ar-SA"/>
      </w:rPr>
    </w:lvl>
    <w:lvl w:ilvl="5" w:tplc="1FB6EC20">
      <w:numFmt w:val="bullet"/>
      <w:lvlText w:val="•"/>
      <w:lvlJc w:val="left"/>
      <w:pPr>
        <w:ind w:left="2665" w:hanging="230"/>
      </w:pPr>
      <w:rPr>
        <w:rFonts w:hint="default"/>
        <w:lang w:val="ru-RU" w:eastAsia="en-US" w:bidi="ar-SA"/>
      </w:rPr>
    </w:lvl>
    <w:lvl w:ilvl="6" w:tplc="443649F0">
      <w:numFmt w:val="bullet"/>
      <w:lvlText w:val="•"/>
      <w:lvlJc w:val="left"/>
      <w:pPr>
        <w:ind w:left="3122" w:hanging="230"/>
      </w:pPr>
      <w:rPr>
        <w:rFonts w:hint="default"/>
        <w:lang w:val="ru-RU" w:eastAsia="en-US" w:bidi="ar-SA"/>
      </w:rPr>
    </w:lvl>
    <w:lvl w:ilvl="7" w:tplc="0EBEE64A">
      <w:numFmt w:val="bullet"/>
      <w:lvlText w:val="•"/>
      <w:lvlJc w:val="left"/>
      <w:pPr>
        <w:ind w:left="3579" w:hanging="230"/>
      </w:pPr>
      <w:rPr>
        <w:rFonts w:hint="default"/>
        <w:lang w:val="ru-RU" w:eastAsia="en-US" w:bidi="ar-SA"/>
      </w:rPr>
    </w:lvl>
    <w:lvl w:ilvl="8" w:tplc="2C8C60F8">
      <w:numFmt w:val="bullet"/>
      <w:lvlText w:val="•"/>
      <w:lvlJc w:val="left"/>
      <w:pPr>
        <w:ind w:left="4036" w:hanging="230"/>
      </w:pPr>
      <w:rPr>
        <w:rFonts w:hint="default"/>
        <w:lang w:val="ru-RU" w:eastAsia="en-US" w:bidi="ar-SA"/>
      </w:rPr>
    </w:lvl>
  </w:abstractNum>
  <w:abstractNum w:abstractNumId="15">
    <w:nsid w:val="1A8933C8"/>
    <w:multiLevelType w:val="hybridMultilevel"/>
    <w:tmpl w:val="866A20E4"/>
    <w:lvl w:ilvl="0" w:tplc="113A625E">
      <w:start w:val="1"/>
      <w:numFmt w:val="decimal"/>
      <w:lvlText w:val="%1."/>
      <w:lvlJc w:val="left"/>
      <w:pPr>
        <w:ind w:left="512" w:hanging="360"/>
      </w:pPr>
      <w:rPr>
        <w:rFonts w:ascii="Times New Roman" w:eastAsia="Times New Roman" w:hAnsi="Times New Roman" w:cs="Times New Roman" w:hint="default"/>
        <w:w w:val="100"/>
        <w:sz w:val="20"/>
        <w:szCs w:val="20"/>
        <w:lang w:val="ru-RU" w:eastAsia="en-US" w:bidi="ar-SA"/>
      </w:rPr>
    </w:lvl>
    <w:lvl w:ilvl="1" w:tplc="2D6856C0">
      <w:numFmt w:val="bullet"/>
      <w:lvlText w:val="•"/>
      <w:lvlJc w:val="left"/>
      <w:pPr>
        <w:ind w:left="722" w:hanging="360"/>
      </w:pPr>
      <w:rPr>
        <w:rFonts w:hint="default"/>
        <w:lang w:val="ru-RU" w:eastAsia="en-US" w:bidi="ar-SA"/>
      </w:rPr>
    </w:lvl>
    <w:lvl w:ilvl="2" w:tplc="56AC78D4">
      <w:numFmt w:val="bullet"/>
      <w:lvlText w:val="•"/>
      <w:lvlJc w:val="left"/>
      <w:pPr>
        <w:ind w:left="924" w:hanging="360"/>
      </w:pPr>
      <w:rPr>
        <w:rFonts w:hint="default"/>
        <w:lang w:val="ru-RU" w:eastAsia="en-US" w:bidi="ar-SA"/>
      </w:rPr>
    </w:lvl>
    <w:lvl w:ilvl="3" w:tplc="E10C3100">
      <w:numFmt w:val="bullet"/>
      <w:lvlText w:val="•"/>
      <w:lvlJc w:val="left"/>
      <w:pPr>
        <w:ind w:left="1126" w:hanging="360"/>
      </w:pPr>
      <w:rPr>
        <w:rFonts w:hint="default"/>
        <w:lang w:val="ru-RU" w:eastAsia="en-US" w:bidi="ar-SA"/>
      </w:rPr>
    </w:lvl>
    <w:lvl w:ilvl="4" w:tplc="503C5FBA">
      <w:numFmt w:val="bullet"/>
      <w:lvlText w:val="•"/>
      <w:lvlJc w:val="left"/>
      <w:pPr>
        <w:ind w:left="1328" w:hanging="360"/>
      </w:pPr>
      <w:rPr>
        <w:rFonts w:hint="default"/>
        <w:lang w:val="ru-RU" w:eastAsia="en-US" w:bidi="ar-SA"/>
      </w:rPr>
    </w:lvl>
    <w:lvl w:ilvl="5" w:tplc="D10EAD46">
      <w:numFmt w:val="bullet"/>
      <w:lvlText w:val="•"/>
      <w:lvlJc w:val="left"/>
      <w:pPr>
        <w:ind w:left="1531" w:hanging="360"/>
      </w:pPr>
      <w:rPr>
        <w:rFonts w:hint="default"/>
        <w:lang w:val="ru-RU" w:eastAsia="en-US" w:bidi="ar-SA"/>
      </w:rPr>
    </w:lvl>
    <w:lvl w:ilvl="6" w:tplc="CAB88F2E">
      <w:numFmt w:val="bullet"/>
      <w:lvlText w:val="•"/>
      <w:lvlJc w:val="left"/>
      <w:pPr>
        <w:ind w:left="1733" w:hanging="360"/>
      </w:pPr>
      <w:rPr>
        <w:rFonts w:hint="default"/>
        <w:lang w:val="ru-RU" w:eastAsia="en-US" w:bidi="ar-SA"/>
      </w:rPr>
    </w:lvl>
    <w:lvl w:ilvl="7" w:tplc="7BEA5552">
      <w:numFmt w:val="bullet"/>
      <w:lvlText w:val="•"/>
      <w:lvlJc w:val="left"/>
      <w:pPr>
        <w:ind w:left="1935" w:hanging="360"/>
      </w:pPr>
      <w:rPr>
        <w:rFonts w:hint="default"/>
        <w:lang w:val="ru-RU" w:eastAsia="en-US" w:bidi="ar-SA"/>
      </w:rPr>
    </w:lvl>
    <w:lvl w:ilvl="8" w:tplc="9BE2AC86">
      <w:numFmt w:val="bullet"/>
      <w:lvlText w:val="•"/>
      <w:lvlJc w:val="left"/>
      <w:pPr>
        <w:ind w:left="2137" w:hanging="360"/>
      </w:pPr>
      <w:rPr>
        <w:rFonts w:hint="default"/>
        <w:lang w:val="ru-RU" w:eastAsia="en-US" w:bidi="ar-SA"/>
      </w:rPr>
    </w:lvl>
  </w:abstractNum>
  <w:abstractNum w:abstractNumId="16">
    <w:nsid w:val="1ACF2E1E"/>
    <w:multiLevelType w:val="hybridMultilevel"/>
    <w:tmpl w:val="A0A422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1B054C1A"/>
    <w:multiLevelType w:val="hybridMultilevel"/>
    <w:tmpl w:val="870C75B6"/>
    <w:lvl w:ilvl="0" w:tplc="517C7E02">
      <w:numFmt w:val="bullet"/>
      <w:lvlText w:val=""/>
      <w:lvlJc w:val="left"/>
      <w:pPr>
        <w:ind w:left="371" w:hanging="230"/>
      </w:pPr>
      <w:rPr>
        <w:rFonts w:ascii="Symbol" w:eastAsia="Symbol" w:hAnsi="Symbol" w:cs="Symbol" w:hint="default"/>
        <w:w w:val="100"/>
        <w:sz w:val="20"/>
        <w:szCs w:val="20"/>
        <w:lang w:val="ru-RU" w:eastAsia="en-US" w:bidi="ar-SA"/>
      </w:rPr>
    </w:lvl>
    <w:lvl w:ilvl="1" w:tplc="B882CC7A">
      <w:numFmt w:val="bullet"/>
      <w:lvlText w:val="•"/>
      <w:lvlJc w:val="left"/>
      <w:pPr>
        <w:ind w:left="837" w:hanging="230"/>
      </w:pPr>
      <w:rPr>
        <w:rFonts w:hint="default"/>
        <w:lang w:val="ru-RU" w:eastAsia="en-US" w:bidi="ar-SA"/>
      </w:rPr>
    </w:lvl>
    <w:lvl w:ilvl="2" w:tplc="209C8684">
      <w:numFmt w:val="bullet"/>
      <w:lvlText w:val="•"/>
      <w:lvlJc w:val="left"/>
      <w:pPr>
        <w:ind w:left="1294" w:hanging="230"/>
      </w:pPr>
      <w:rPr>
        <w:rFonts w:hint="default"/>
        <w:lang w:val="ru-RU" w:eastAsia="en-US" w:bidi="ar-SA"/>
      </w:rPr>
    </w:lvl>
    <w:lvl w:ilvl="3" w:tplc="DBE0C402">
      <w:numFmt w:val="bullet"/>
      <w:lvlText w:val="•"/>
      <w:lvlJc w:val="left"/>
      <w:pPr>
        <w:ind w:left="1751" w:hanging="230"/>
      </w:pPr>
      <w:rPr>
        <w:rFonts w:hint="default"/>
        <w:lang w:val="ru-RU" w:eastAsia="en-US" w:bidi="ar-SA"/>
      </w:rPr>
    </w:lvl>
    <w:lvl w:ilvl="4" w:tplc="3028BBF6">
      <w:numFmt w:val="bullet"/>
      <w:lvlText w:val="•"/>
      <w:lvlJc w:val="left"/>
      <w:pPr>
        <w:ind w:left="2208" w:hanging="230"/>
      </w:pPr>
      <w:rPr>
        <w:rFonts w:hint="default"/>
        <w:lang w:val="ru-RU" w:eastAsia="en-US" w:bidi="ar-SA"/>
      </w:rPr>
    </w:lvl>
    <w:lvl w:ilvl="5" w:tplc="6C64BDAC">
      <w:numFmt w:val="bullet"/>
      <w:lvlText w:val="•"/>
      <w:lvlJc w:val="left"/>
      <w:pPr>
        <w:ind w:left="2665" w:hanging="230"/>
      </w:pPr>
      <w:rPr>
        <w:rFonts w:hint="default"/>
        <w:lang w:val="ru-RU" w:eastAsia="en-US" w:bidi="ar-SA"/>
      </w:rPr>
    </w:lvl>
    <w:lvl w:ilvl="6" w:tplc="1B6679A8">
      <w:numFmt w:val="bullet"/>
      <w:lvlText w:val="•"/>
      <w:lvlJc w:val="left"/>
      <w:pPr>
        <w:ind w:left="3122" w:hanging="230"/>
      </w:pPr>
      <w:rPr>
        <w:rFonts w:hint="default"/>
        <w:lang w:val="ru-RU" w:eastAsia="en-US" w:bidi="ar-SA"/>
      </w:rPr>
    </w:lvl>
    <w:lvl w:ilvl="7" w:tplc="AE6C0AF0">
      <w:numFmt w:val="bullet"/>
      <w:lvlText w:val="•"/>
      <w:lvlJc w:val="left"/>
      <w:pPr>
        <w:ind w:left="3579" w:hanging="230"/>
      </w:pPr>
      <w:rPr>
        <w:rFonts w:hint="default"/>
        <w:lang w:val="ru-RU" w:eastAsia="en-US" w:bidi="ar-SA"/>
      </w:rPr>
    </w:lvl>
    <w:lvl w:ilvl="8" w:tplc="079AF20A">
      <w:numFmt w:val="bullet"/>
      <w:lvlText w:val="•"/>
      <w:lvlJc w:val="left"/>
      <w:pPr>
        <w:ind w:left="4036" w:hanging="230"/>
      </w:pPr>
      <w:rPr>
        <w:rFonts w:hint="default"/>
        <w:lang w:val="ru-RU" w:eastAsia="en-US" w:bidi="ar-SA"/>
      </w:rPr>
    </w:lvl>
  </w:abstractNum>
  <w:abstractNum w:abstractNumId="18">
    <w:nsid w:val="1BE26428"/>
    <w:multiLevelType w:val="hybridMultilevel"/>
    <w:tmpl w:val="3BB86A38"/>
    <w:lvl w:ilvl="0" w:tplc="61EE6236">
      <w:start w:val="1"/>
      <w:numFmt w:val="decimal"/>
      <w:lvlText w:val="%1."/>
      <w:lvlJc w:val="left"/>
      <w:pPr>
        <w:ind w:left="468" w:hanging="181"/>
      </w:pPr>
      <w:rPr>
        <w:rFonts w:ascii="Times New Roman" w:eastAsia="Times New Roman" w:hAnsi="Times New Roman" w:cs="Times New Roman" w:hint="default"/>
        <w:b/>
        <w:bCs/>
        <w:i/>
        <w:iCs/>
        <w:w w:val="100"/>
        <w:sz w:val="22"/>
        <w:szCs w:val="22"/>
        <w:lang w:val="ru-RU" w:eastAsia="en-US" w:bidi="ar-SA"/>
      </w:rPr>
    </w:lvl>
    <w:lvl w:ilvl="1" w:tplc="2656FB28">
      <w:start w:val="1"/>
      <w:numFmt w:val="decimal"/>
      <w:lvlText w:val="%2."/>
      <w:lvlJc w:val="left"/>
      <w:pPr>
        <w:ind w:left="855" w:hanging="849"/>
      </w:pPr>
      <w:rPr>
        <w:rFonts w:ascii="Times New Roman" w:eastAsia="Times New Roman" w:hAnsi="Times New Roman" w:cs="Times New Roman" w:hint="default"/>
        <w:w w:val="100"/>
        <w:sz w:val="24"/>
        <w:szCs w:val="24"/>
        <w:lang w:val="ru-RU" w:eastAsia="en-US" w:bidi="ar-SA"/>
      </w:rPr>
    </w:lvl>
    <w:lvl w:ilvl="2" w:tplc="EED62F8E">
      <w:numFmt w:val="bullet"/>
      <w:lvlText w:val="•"/>
      <w:lvlJc w:val="left"/>
      <w:pPr>
        <w:ind w:left="2045" w:hanging="849"/>
      </w:pPr>
      <w:rPr>
        <w:rFonts w:hint="default"/>
        <w:lang w:val="ru-RU" w:eastAsia="en-US" w:bidi="ar-SA"/>
      </w:rPr>
    </w:lvl>
    <w:lvl w:ilvl="3" w:tplc="B89E367A">
      <w:numFmt w:val="bullet"/>
      <w:lvlText w:val="•"/>
      <w:lvlJc w:val="left"/>
      <w:pPr>
        <w:ind w:left="3230" w:hanging="849"/>
      </w:pPr>
      <w:rPr>
        <w:rFonts w:hint="default"/>
        <w:lang w:val="ru-RU" w:eastAsia="en-US" w:bidi="ar-SA"/>
      </w:rPr>
    </w:lvl>
    <w:lvl w:ilvl="4" w:tplc="456A5D44">
      <w:numFmt w:val="bullet"/>
      <w:lvlText w:val="•"/>
      <w:lvlJc w:val="left"/>
      <w:pPr>
        <w:ind w:left="4415" w:hanging="849"/>
      </w:pPr>
      <w:rPr>
        <w:rFonts w:hint="default"/>
        <w:lang w:val="ru-RU" w:eastAsia="en-US" w:bidi="ar-SA"/>
      </w:rPr>
    </w:lvl>
    <w:lvl w:ilvl="5" w:tplc="8848B266">
      <w:numFmt w:val="bullet"/>
      <w:lvlText w:val="•"/>
      <w:lvlJc w:val="left"/>
      <w:pPr>
        <w:ind w:left="5600" w:hanging="849"/>
      </w:pPr>
      <w:rPr>
        <w:rFonts w:hint="default"/>
        <w:lang w:val="ru-RU" w:eastAsia="en-US" w:bidi="ar-SA"/>
      </w:rPr>
    </w:lvl>
    <w:lvl w:ilvl="6" w:tplc="6660ED2C">
      <w:numFmt w:val="bullet"/>
      <w:lvlText w:val="•"/>
      <w:lvlJc w:val="left"/>
      <w:pPr>
        <w:ind w:left="6785" w:hanging="849"/>
      </w:pPr>
      <w:rPr>
        <w:rFonts w:hint="default"/>
        <w:lang w:val="ru-RU" w:eastAsia="en-US" w:bidi="ar-SA"/>
      </w:rPr>
    </w:lvl>
    <w:lvl w:ilvl="7" w:tplc="6478C6DA">
      <w:numFmt w:val="bullet"/>
      <w:lvlText w:val="•"/>
      <w:lvlJc w:val="left"/>
      <w:pPr>
        <w:ind w:left="7970" w:hanging="849"/>
      </w:pPr>
      <w:rPr>
        <w:rFonts w:hint="default"/>
        <w:lang w:val="ru-RU" w:eastAsia="en-US" w:bidi="ar-SA"/>
      </w:rPr>
    </w:lvl>
    <w:lvl w:ilvl="8" w:tplc="143A78C0">
      <w:numFmt w:val="bullet"/>
      <w:lvlText w:val="•"/>
      <w:lvlJc w:val="left"/>
      <w:pPr>
        <w:ind w:left="9156" w:hanging="849"/>
      </w:pPr>
      <w:rPr>
        <w:rFonts w:hint="default"/>
        <w:lang w:val="ru-RU" w:eastAsia="en-US" w:bidi="ar-SA"/>
      </w:rPr>
    </w:lvl>
  </w:abstractNum>
  <w:abstractNum w:abstractNumId="19">
    <w:nsid w:val="1DD64E10"/>
    <w:multiLevelType w:val="hybridMultilevel"/>
    <w:tmpl w:val="2398CF5A"/>
    <w:lvl w:ilvl="0" w:tplc="5BD0AB4A">
      <w:numFmt w:val="bullet"/>
      <w:lvlText w:val=""/>
      <w:lvlJc w:val="left"/>
      <w:pPr>
        <w:ind w:left="371" w:hanging="230"/>
      </w:pPr>
      <w:rPr>
        <w:rFonts w:ascii="Symbol" w:eastAsia="Symbol" w:hAnsi="Symbol" w:cs="Symbol" w:hint="default"/>
        <w:w w:val="100"/>
        <w:sz w:val="20"/>
        <w:szCs w:val="20"/>
        <w:lang w:val="ru-RU" w:eastAsia="en-US" w:bidi="ar-SA"/>
      </w:rPr>
    </w:lvl>
    <w:lvl w:ilvl="1" w:tplc="A81CB4A8">
      <w:numFmt w:val="bullet"/>
      <w:lvlText w:val="•"/>
      <w:lvlJc w:val="left"/>
      <w:pPr>
        <w:ind w:left="837" w:hanging="230"/>
      </w:pPr>
      <w:rPr>
        <w:rFonts w:hint="default"/>
        <w:lang w:val="ru-RU" w:eastAsia="en-US" w:bidi="ar-SA"/>
      </w:rPr>
    </w:lvl>
    <w:lvl w:ilvl="2" w:tplc="0F36EF14">
      <w:numFmt w:val="bullet"/>
      <w:lvlText w:val="•"/>
      <w:lvlJc w:val="left"/>
      <w:pPr>
        <w:ind w:left="1294" w:hanging="230"/>
      </w:pPr>
      <w:rPr>
        <w:rFonts w:hint="default"/>
        <w:lang w:val="ru-RU" w:eastAsia="en-US" w:bidi="ar-SA"/>
      </w:rPr>
    </w:lvl>
    <w:lvl w:ilvl="3" w:tplc="74B25CAA">
      <w:numFmt w:val="bullet"/>
      <w:lvlText w:val="•"/>
      <w:lvlJc w:val="left"/>
      <w:pPr>
        <w:ind w:left="1751" w:hanging="230"/>
      </w:pPr>
      <w:rPr>
        <w:rFonts w:hint="default"/>
        <w:lang w:val="ru-RU" w:eastAsia="en-US" w:bidi="ar-SA"/>
      </w:rPr>
    </w:lvl>
    <w:lvl w:ilvl="4" w:tplc="4E1CF134">
      <w:numFmt w:val="bullet"/>
      <w:lvlText w:val="•"/>
      <w:lvlJc w:val="left"/>
      <w:pPr>
        <w:ind w:left="2208" w:hanging="230"/>
      </w:pPr>
      <w:rPr>
        <w:rFonts w:hint="default"/>
        <w:lang w:val="ru-RU" w:eastAsia="en-US" w:bidi="ar-SA"/>
      </w:rPr>
    </w:lvl>
    <w:lvl w:ilvl="5" w:tplc="D9F4066C">
      <w:numFmt w:val="bullet"/>
      <w:lvlText w:val="•"/>
      <w:lvlJc w:val="left"/>
      <w:pPr>
        <w:ind w:left="2665" w:hanging="230"/>
      </w:pPr>
      <w:rPr>
        <w:rFonts w:hint="default"/>
        <w:lang w:val="ru-RU" w:eastAsia="en-US" w:bidi="ar-SA"/>
      </w:rPr>
    </w:lvl>
    <w:lvl w:ilvl="6" w:tplc="A568F5B0">
      <w:numFmt w:val="bullet"/>
      <w:lvlText w:val="•"/>
      <w:lvlJc w:val="left"/>
      <w:pPr>
        <w:ind w:left="3122" w:hanging="230"/>
      </w:pPr>
      <w:rPr>
        <w:rFonts w:hint="default"/>
        <w:lang w:val="ru-RU" w:eastAsia="en-US" w:bidi="ar-SA"/>
      </w:rPr>
    </w:lvl>
    <w:lvl w:ilvl="7" w:tplc="126289DE">
      <w:numFmt w:val="bullet"/>
      <w:lvlText w:val="•"/>
      <w:lvlJc w:val="left"/>
      <w:pPr>
        <w:ind w:left="3579" w:hanging="230"/>
      </w:pPr>
      <w:rPr>
        <w:rFonts w:hint="default"/>
        <w:lang w:val="ru-RU" w:eastAsia="en-US" w:bidi="ar-SA"/>
      </w:rPr>
    </w:lvl>
    <w:lvl w:ilvl="8" w:tplc="83A831E6">
      <w:numFmt w:val="bullet"/>
      <w:lvlText w:val="•"/>
      <w:lvlJc w:val="left"/>
      <w:pPr>
        <w:ind w:left="4036" w:hanging="230"/>
      </w:pPr>
      <w:rPr>
        <w:rFonts w:hint="default"/>
        <w:lang w:val="ru-RU" w:eastAsia="en-US" w:bidi="ar-SA"/>
      </w:rPr>
    </w:lvl>
  </w:abstractNum>
  <w:abstractNum w:abstractNumId="20">
    <w:nsid w:val="1FF5426B"/>
    <w:multiLevelType w:val="hybridMultilevel"/>
    <w:tmpl w:val="99D87764"/>
    <w:lvl w:ilvl="0" w:tplc="C0421C12">
      <w:start w:val="1"/>
      <w:numFmt w:val="bullet"/>
      <w:lvlText w:val=""/>
      <w:lvlJc w:val="left"/>
      <w:pPr>
        <w:ind w:left="1070" w:hanging="360"/>
      </w:pPr>
      <w:rPr>
        <w:rFonts w:ascii="Symbol" w:hAnsi="Symbol" w:hint="default"/>
        <w:color w:val="000000"/>
        <w:sz w:val="28"/>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202314E4"/>
    <w:multiLevelType w:val="hybridMultilevel"/>
    <w:tmpl w:val="54DA9BEA"/>
    <w:lvl w:ilvl="0" w:tplc="DFA2FC58">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2105623E"/>
    <w:multiLevelType w:val="hybridMultilevel"/>
    <w:tmpl w:val="4CA0E9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5E91203"/>
    <w:multiLevelType w:val="hybridMultilevel"/>
    <w:tmpl w:val="49862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8A1669D"/>
    <w:multiLevelType w:val="hybridMultilevel"/>
    <w:tmpl w:val="DBE2EF5E"/>
    <w:lvl w:ilvl="0" w:tplc="E968B8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9724803"/>
    <w:multiLevelType w:val="hybridMultilevel"/>
    <w:tmpl w:val="D8E0B5A8"/>
    <w:lvl w:ilvl="0" w:tplc="706A29BA">
      <w:numFmt w:val="bullet"/>
      <w:lvlText w:val="•"/>
      <w:lvlJc w:val="left"/>
      <w:pPr>
        <w:ind w:left="731" w:hanging="360"/>
      </w:pPr>
      <w:rPr>
        <w:rFonts w:ascii="Times New Roman" w:eastAsia="Times New Roman" w:hAnsi="Times New Roman" w:cs="Times New Roman" w:hint="default"/>
        <w:w w:val="100"/>
        <w:sz w:val="20"/>
        <w:szCs w:val="20"/>
        <w:lang w:val="ru-RU" w:eastAsia="en-US" w:bidi="ar-SA"/>
      </w:rPr>
    </w:lvl>
    <w:lvl w:ilvl="1" w:tplc="38CC6C5A">
      <w:numFmt w:val="bullet"/>
      <w:lvlText w:val="•"/>
      <w:lvlJc w:val="left"/>
      <w:pPr>
        <w:ind w:left="1161" w:hanging="360"/>
      </w:pPr>
      <w:rPr>
        <w:rFonts w:hint="default"/>
        <w:lang w:val="ru-RU" w:eastAsia="en-US" w:bidi="ar-SA"/>
      </w:rPr>
    </w:lvl>
    <w:lvl w:ilvl="2" w:tplc="17DCB06E">
      <w:numFmt w:val="bullet"/>
      <w:lvlText w:val="•"/>
      <w:lvlJc w:val="left"/>
      <w:pPr>
        <w:ind w:left="1582" w:hanging="360"/>
      </w:pPr>
      <w:rPr>
        <w:rFonts w:hint="default"/>
        <w:lang w:val="ru-RU" w:eastAsia="en-US" w:bidi="ar-SA"/>
      </w:rPr>
    </w:lvl>
    <w:lvl w:ilvl="3" w:tplc="0D140DD4">
      <w:numFmt w:val="bullet"/>
      <w:lvlText w:val="•"/>
      <w:lvlJc w:val="left"/>
      <w:pPr>
        <w:ind w:left="2003" w:hanging="360"/>
      </w:pPr>
      <w:rPr>
        <w:rFonts w:hint="default"/>
        <w:lang w:val="ru-RU" w:eastAsia="en-US" w:bidi="ar-SA"/>
      </w:rPr>
    </w:lvl>
    <w:lvl w:ilvl="4" w:tplc="D844328A">
      <w:numFmt w:val="bullet"/>
      <w:lvlText w:val="•"/>
      <w:lvlJc w:val="left"/>
      <w:pPr>
        <w:ind w:left="2424" w:hanging="360"/>
      </w:pPr>
      <w:rPr>
        <w:rFonts w:hint="default"/>
        <w:lang w:val="ru-RU" w:eastAsia="en-US" w:bidi="ar-SA"/>
      </w:rPr>
    </w:lvl>
    <w:lvl w:ilvl="5" w:tplc="3856C3B2">
      <w:numFmt w:val="bullet"/>
      <w:lvlText w:val="•"/>
      <w:lvlJc w:val="left"/>
      <w:pPr>
        <w:ind w:left="2845" w:hanging="360"/>
      </w:pPr>
      <w:rPr>
        <w:rFonts w:hint="default"/>
        <w:lang w:val="ru-RU" w:eastAsia="en-US" w:bidi="ar-SA"/>
      </w:rPr>
    </w:lvl>
    <w:lvl w:ilvl="6" w:tplc="FC9EE3E6">
      <w:numFmt w:val="bullet"/>
      <w:lvlText w:val="•"/>
      <w:lvlJc w:val="left"/>
      <w:pPr>
        <w:ind w:left="3266" w:hanging="360"/>
      </w:pPr>
      <w:rPr>
        <w:rFonts w:hint="default"/>
        <w:lang w:val="ru-RU" w:eastAsia="en-US" w:bidi="ar-SA"/>
      </w:rPr>
    </w:lvl>
    <w:lvl w:ilvl="7" w:tplc="69E29EF2">
      <w:numFmt w:val="bullet"/>
      <w:lvlText w:val="•"/>
      <w:lvlJc w:val="left"/>
      <w:pPr>
        <w:ind w:left="3687" w:hanging="360"/>
      </w:pPr>
      <w:rPr>
        <w:rFonts w:hint="default"/>
        <w:lang w:val="ru-RU" w:eastAsia="en-US" w:bidi="ar-SA"/>
      </w:rPr>
    </w:lvl>
    <w:lvl w:ilvl="8" w:tplc="42340F7A">
      <w:numFmt w:val="bullet"/>
      <w:lvlText w:val="•"/>
      <w:lvlJc w:val="left"/>
      <w:pPr>
        <w:ind w:left="4108" w:hanging="360"/>
      </w:pPr>
      <w:rPr>
        <w:rFonts w:hint="default"/>
        <w:lang w:val="ru-RU" w:eastAsia="en-US" w:bidi="ar-SA"/>
      </w:rPr>
    </w:lvl>
  </w:abstractNum>
  <w:abstractNum w:abstractNumId="26">
    <w:nsid w:val="2F1C140D"/>
    <w:multiLevelType w:val="hybridMultilevel"/>
    <w:tmpl w:val="EB688074"/>
    <w:lvl w:ilvl="0" w:tplc="50788674">
      <w:numFmt w:val="bullet"/>
      <w:lvlText w:val="-"/>
      <w:lvlJc w:val="left"/>
      <w:pPr>
        <w:ind w:left="287" w:hanging="184"/>
      </w:pPr>
      <w:rPr>
        <w:rFonts w:ascii="Times New Roman" w:eastAsia="Times New Roman" w:hAnsi="Times New Roman" w:cs="Times New Roman" w:hint="default"/>
        <w:w w:val="99"/>
        <w:sz w:val="24"/>
        <w:szCs w:val="24"/>
        <w:lang w:val="ru-RU" w:eastAsia="en-US" w:bidi="ar-SA"/>
      </w:rPr>
    </w:lvl>
    <w:lvl w:ilvl="1" w:tplc="729094C4">
      <w:numFmt w:val="bullet"/>
      <w:lvlText w:val="•"/>
      <w:lvlJc w:val="left"/>
      <w:pPr>
        <w:ind w:left="1404" w:hanging="184"/>
      </w:pPr>
      <w:rPr>
        <w:rFonts w:hint="default"/>
        <w:lang w:val="ru-RU" w:eastAsia="en-US" w:bidi="ar-SA"/>
      </w:rPr>
    </w:lvl>
    <w:lvl w:ilvl="2" w:tplc="AF861ED6">
      <w:numFmt w:val="bullet"/>
      <w:lvlText w:val="•"/>
      <w:lvlJc w:val="left"/>
      <w:pPr>
        <w:ind w:left="2529" w:hanging="184"/>
      </w:pPr>
      <w:rPr>
        <w:rFonts w:hint="default"/>
        <w:lang w:val="ru-RU" w:eastAsia="en-US" w:bidi="ar-SA"/>
      </w:rPr>
    </w:lvl>
    <w:lvl w:ilvl="3" w:tplc="7F8CA380">
      <w:numFmt w:val="bullet"/>
      <w:lvlText w:val="•"/>
      <w:lvlJc w:val="left"/>
      <w:pPr>
        <w:ind w:left="3653" w:hanging="184"/>
      </w:pPr>
      <w:rPr>
        <w:rFonts w:hint="default"/>
        <w:lang w:val="ru-RU" w:eastAsia="en-US" w:bidi="ar-SA"/>
      </w:rPr>
    </w:lvl>
    <w:lvl w:ilvl="4" w:tplc="F118DEB6">
      <w:numFmt w:val="bullet"/>
      <w:lvlText w:val="•"/>
      <w:lvlJc w:val="left"/>
      <w:pPr>
        <w:ind w:left="4778" w:hanging="184"/>
      </w:pPr>
      <w:rPr>
        <w:rFonts w:hint="default"/>
        <w:lang w:val="ru-RU" w:eastAsia="en-US" w:bidi="ar-SA"/>
      </w:rPr>
    </w:lvl>
    <w:lvl w:ilvl="5" w:tplc="9D16BCE0">
      <w:numFmt w:val="bullet"/>
      <w:lvlText w:val="•"/>
      <w:lvlJc w:val="left"/>
      <w:pPr>
        <w:ind w:left="5903" w:hanging="184"/>
      </w:pPr>
      <w:rPr>
        <w:rFonts w:hint="default"/>
        <w:lang w:val="ru-RU" w:eastAsia="en-US" w:bidi="ar-SA"/>
      </w:rPr>
    </w:lvl>
    <w:lvl w:ilvl="6" w:tplc="4E28C436">
      <w:numFmt w:val="bullet"/>
      <w:lvlText w:val="•"/>
      <w:lvlJc w:val="left"/>
      <w:pPr>
        <w:ind w:left="7027" w:hanging="184"/>
      </w:pPr>
      <w:rPr>
        <w:rFonts w:hint="default"/>
        <w:lang w:val="ru-RU" w:eastAsia="en-US" w:bidi="ar-SA"/>
      </w:rPr>
    </w:lvl>
    <w:lvl w:ilvl="7" w:tplc="F4260E90">
      <w:numFmt w:val="bullet"/>
      <w:lvlText w:val="•"/>
      <w:lvlJc w:val="left"/>
      <w:pPr>
        <w:ind w:left="8152" w:hanging="184"/>
      </w:pPr>
      <w:rPr>
        <w:rFonts w:hint="default"/>
        <w:lang w:val="ru-RU" w:eastAsia="en-US" w:bidi="ar-SA"/>
      </w:rPr>
    </w:lvl>
    <w:lvl w:ilvl="8" w:tplc="251867E6">
      <w:numFmt w:val="bullet"/>
      <w:lvlText w:val="•"/>
      <w:lvlJc w:val="left"/>
      <w:pPr>
        <w:ind w:left="9277" w:hanging="184"/>
      </w:pPr>
      <w:rPr>
        <w:rFonts w:hint="default"/>
        <w:lang w:val="ru-RU" w:eastAsia="en-US" w:bidi="ar-SA"/>
      </w:rPr>
    </w:lvl>
  </w:abstractNum>
  <w:abstractNum w:abstractNumId="27">
    <w:nsid w:val="307816F7"/>
    <w:multiLevelType w:val="hybridMultilevel"/>
    <w:tmpl w:val="54F6E718"/>
    <w:lvl w:ilvl="0" w:tplc="36F23AD4">
      <w:start w:val="1"/>
      <w:numFmt w:val="decimal"/>
      <w:lvlText w:val="%1."/>
      <w:lvlJc w:val="left"/>
      <w:pPr>
        <w:ind w:left="143" w:hanging="152"/>
      </w:pPr>
      <w:rPr>
        <w:rFonts w:hint="default"/>
        <w:b/>
        <w:bCs/>
        <w:w w:val="100"/>
        <w:lang w:val="ru-RU" w:eastAsia="en-US" w:bidi="ar-SA"/>
      </w:rPr>
    </w:lvl>
    <w:lvl w:ilvl="1" w:tplc="5342676C">
      <w:numFmt w:val="bullet"/>
      <w:lvlText w:val="•"/>
      <w:lvlJc w:val="left"/>
      <w:pPr>
        <w:ind w:left="380" w:hanging="152"/>
      </w:pPr>
      <w:rPr>
        <w:rFonts w:hint="default"/>
        <w:lang w:val="ru-RU" w:eastAsia="en-US" w:bidi="ar-SA"/>
      </w:rPr>
    </w:lvl>
    <w:lvl w:ilvl="2" w:tplc="14901964">
      <w:numFmt w:val="bullet"/>
      <w:lvlText w:val="•"/>
      <w:lvlJc w:val="left"/>
      <w:pPr>
        <w:ind w:left="620" w:hanging="152"/>
      </w:pPr>
      <w:rPr>
        <w:rFonts w:hint="default"/>
        <w:lang w:val="ru-RU" w:eastAsia="en-US" w:bidi="ar-SA"/>
      </w:rPr>
    </w:lvl>
    <w:lvl w:ilvl="3" w:tplc="50EE0D62">
      <w:numFmt w:val="bullet"/>
      <w:lvlText w:val="•"/>
      <w:lvlJc w:val="left"/>
      <w:pPr>
        <w:ind w:left="860" w:hanging="152"/>
      </w:pPr>
      <w:rPr>
        <w:rFonts w:hint="default"/>
        <w:lang w:val="ru-RU" w:eastAsia="en-US" w:bidi="ar-SA"/>
      </w:rPr>
    </w:lvl>
    <w:lvl w:ilvl="4" w:tplc="DA78EF70">
      <w:numFmt w:val="bullet"/>
      <w:lvlText w:val="•"/>
      <w:lvlJc w:val="left"/>
      <w:pPr>
        <w:ind w:left="1100" w:hanging="152"/>
      </w:pPr>
      <w:rPr>
        <w:rFonts w:hint="default"/>
        <w:lang w:val="ru-RU" w:eastAsia="en-US" w:bidi="ar-SA"/>
      </w:rPr>
    </w:lvl>
    <w:lvl w:ilvl="5" w:tplc="1CFA029E">
      <w:numFmt w:val="bullet"/>
      <w:lvlText w:val="•"/>
      <w:lvlJc w:val="left"/>
      <w:pPr>
        <w:ind w:left="1341" w:hanging="152"/>
      </w:pPr>
      <w:rPr>
        <w:rFonts w:hint="default"/>
        <w:lang w:val="ru-RU" w:eastAsia="en-US" w:bidi="ar-SA"/>
      </w:rPr>
    </w:lvl>
    <w:lvl w:ilvl="6" w:tplc="D2E8A624">
      <w:numFmt w:val="bullet"/>
      <w:lvlText w:val="•"/>
      <w:lvlJc w:val="left"/>
      <w:pPr>
        <w:ind w:left="1581" w:hanging="152"/>
      </w:pPr>
      <w:rPr>
        <w:rFonts w:hint="default"/>
        <w:lang w:val="ru-RU" w:eastAsia="en-US" w:bidi="ar-SA"/>
      </w:rPr>
    </w:lvl>
    <w:lvl w:ilvl="7" w:tplc="6696F4D6">
      <w:numFmt w:val="bullet"/>
      <w:lvlText w:val="•"/>
      <w:lvlJc w:val="left"/>
      <w:pPr>
        <w:ind w:left="1821" w:hanging="152"/>
      </w:pPr>
      <w:rPr>
        <w:rFonts w:hint="default"/>
        <w:lang w:val="ru-RU" w:eastAsia="en-US" w:bidi="ar-SA"/>
      </w:rPr>
    </w:lvl>
    <w:lvl w:ilvl="8" w:tplc="5C4AFBF0">
      <w:numFmt w:val="bullet"/>
      <w:lvlText w:val="•"/>
      <w:lvlJc w:val="left"/>
      <w:pPr>
        <w:ind w:left="2061" w:hanging="152"/>
      </w:pPr>
      <w:rPr>
        <w:rFonts w:hint="default"/>
        <w:lang w:val="ru-RU" w:eastAsia="en-US" w:bidi="ar-SA"/>
      </w:rPr>
    </w:lvl>
  </w:abstractNum>
  <w:abstractNum w:abstractNumId="28">
    <w:nsid w:val="311C4212"/>
    <w:multiLevelType w:val="hybridMultilevel"/>
    <w:tmpl w:val="C526BD9A"/>
    <w:lvl w:ilvl="0" w:tplc="5DD2A9F2">
      <w:numFmt w:val="bullet"/>
      <w:lvlText w:val="•"/>
      <w:lvlJc w:val="left"/>
      <w:pPr>
        <w:ind w:left="731" w:hanging="360"/>
      </w:pPr>
      <w:rPr>
        <w:rFonts w:ascii="Times New Roman" w:eastAsia="Times New Roman" w:hAnsi="Times New Roman" w:cs="Times New Roman" w:hint="default"/>
        <w:w w:val="100"/>
        <w:sz w:val="20"/>
        <w:szCs w:val="20"/>
        <w:lang w:val="ru-RU" w:eastAsia="en-US" w:bidi="ar-SA"/>
      </w:rPr>
    </w:lvl>
    <w:lvl w:ilvl="1" w:tplc="55BC888E">
      <w:numFmt w:val="bullet"/>
      <w:lvlText w:val="•"/>
      <w:lvlJc w:val="left"/>
      <w:pPr>
        <w:ind w:left="1161" w:hanging="360"/>
      </w:pPr>
      <w:rPr>
        <w:rFonts w:hint="default"/>
        <w:lang w:val="ru-RU" w:eastAsia="en-US" w:bidi="ar-SA"/>
      </w:rPr>
    </w:lvl>
    <w:lvl w:ilvl="2" w:tplc="258A6B8C">
      <w:numFmt w:val="bullet"/>
      <w:lvlText w:val="•"/>
      <w:lvlJc w:val="left"/>
      <w:pPr>
        <w:ind w:left="1582" w:hanging="360"/>
      </w:pPr>
      <w:rPr>
        <w:rFonts w:hint="default"/>
        <w:lang w:val="ru-RU" w:eastAsia="en-US" w:bidi="ar-SA"/>
      </w:rPr>
    </w:lvl>
    <w:lvl w:ilvl="3" w:tplc="73C60CC0">
      <w:numFmt w:val="bullet"/>
      <w:lvlText w:val="•"/>
      <w:lvlJc w:val="left"/>
      <w:pPr>
        <w:ind w:left="2003" w:hanging="360"/>
      </w:pPr>
      <w:rPr>
        <w:rFonts w:hint="default"/>
        <w:lang w:val="ru-RU" w:eastAsia="en-US" w:bidi="ar-SA"/>
      </w:rPr>
    </w:lvl>
    <w:lvl w:ilvl="4" w:tplc="824E7ADA">
      <w:numFmt w:val="bullet"/>
      <w:lvlText w:val="•"/>
      <w:lvlJc w:val="left"/>
      <w:pPr>
        <w:ind w:left="2424" w:hanging="360"/>
      </w:pPr>
      <w:rPr>
        <w:rFonts w:hint="default"/>
        <w:lang w:val="ru-RU" w:eastAsia="en-US" w:bidi="ar-SA"/>
      </w:rPr>
    </w:lvl>
    <w:lvl w:ilvl="5" w:tplc="6E64859C">
      <w:numFmt w:val="bullet"/>
      <w:lvlText w:val="•"/>
      <w:lvlJc w:val="left"/>
      <w:pPr>
        <w:ind w:left="2845" w:hanging="360"/>
      </w:pPr>
      <w:rPr>
        <w:rFonts w:hint="default"/>
        <w:lang w:val="ru-RU" w:eastAsia="en-US" w:bidi="ar-SA"/>
      </w:rPr>
    </w:lvl>
    <w:lvl w:ilvl="6" w:tplc="3B405C1A">
      <w:numFmt w:val="bullet"/>
      <w:lvlText w:val="•"/>
      <w:lvlJc w:val="left"/>
      <w:pPr>
        <w:ind w:left="3266" w:hanging="360"/>
      </w:pPr>
      <w:rPr>
        <w:rFonts w:hint="default"/>
        <w:lang w:val="ru-RU" w:eastAsia="en-US" w:bidi="ar-SA"/>
      </w:rPr>
    </w:lvl>
    <w:lvl w:ilvl="7" w:tplc="A55C3370">
      <w:numFmt w:val="bullet"/>
      <w:lvlText w:val="•"/>
      <w:lvlJc w:val="left"/>
      <w:pPr>
        <w:ind w:left="3687" w:hanging="360"/>
      </w:pPr>
      <w:rPr>
        <w:rFonts w:hint="default"/>
        <w:lang w:val="ru-RU" w:eastAsia="en-US" w:bidi="ar-SA"/>
      </w:rPr>
    </w:lvl>
    <w:lvl w:ilvl="8" w:tplc="95DA6064">
      <w:numFmt w:val="bullet"/>
      <w:lvlText w:val="•"/>
      <w:lvlJc w:val="left"/>
      <w:pPr>
        <w:ind w:left="4108" w:hanging="360"/>
      </w:pPr>
      <w:rPr>
        <w:rFonts w:hint="default"/>
        <w:lang w:val="ru-RU" w:eastAsia="en-US" w:bidi="ar-SA"/>
      </w:rPr>
    </w:lvl>
  </w:abstractNum>
  <w:abstractNum w:abstractNumId="29">
    <w:nsid w:val="322A2A60"/>
    <w:multiLevelType w:val="hybridMultilevel"/>
    <w:tmpl w:val="B582A91A"/>
    <w:lvl w:ilvl="0" w:tplc="E00A6CEC">
      <w:numFmt w:val="bullet"/>
      <w:lvlText w:val="-"/>
      <w:lvlJc w:val="left"/>
      <w:pPr>
        <w:ind w:left="287" w:hanging="141"/>
      </w:pPr>
      <w:rPr>
        <w:rFonts w:ascii="Times New Roman" w:eastAsia="Times New Roman" w:hAnsi="Times New Roman" w:cs="Times New Roman" w:hint="default"/>
        <w:w w:val="99"/>
        <w:sz w:val="24"/>
        <w:szCs w:val="24"/>
        <w:lang w:val="ru-RU" w:eastAsia="en-US" w:bidi="ar-SA"/>
      </w:rPr>
    </w:lvl>
    <w:lvl w:ilvl="1" w:tplc="FAD8F94A">
      <w:numFmt w:val="bullet"/>
      <w:lvlText w:val="•"/>
      <w:lvlJc w:val="left"/>
      <w:pPr>
        <w:ind w:left="1404" w:hanging="141"/>
      </w:pPr>
      <w:rPr>
        <w:rFonts w:hint="default"/>
        <w:lang w:val="ru-RU" w:eastAsia="en-US" w:bidi="ar-SA"/>
      </w:rPr>
    </w:lvl>
    <w:lvl w:ilvl="2" w:tplc="1EAAB942">
      <w:numFmt w:val="bullet"/>
      <w:lvlText w:val="•"/>
      <w:lvlJc w:val="left"/>
      <w:pPr>
        <w:ind w:left="2529" w:hanging="141"/>
      </w:pPr>
      <w:rPr>
        <w:rFonts w:hint="default"/>
        <w:lang w:val="ru-RU" w:eastAsia="en-US" w:bidi="ar-SA"/>
      </w:rPr>
    </w:lvl>
    <w:lvl w:ilvl="3" w:tplc="B5702578">
      <w:numFmt w:val="bullet"/>
      <w:lvlText w:val="•"/>
      <w:lvlJc w:val="left"/>
      <w:pPr>
        <w:ind w:left="3653" w:hanging="141"/>
      </w:pPr>
      <w:rPr>
        <w:rFonts w:hint="default"/>
        <w:lang w:val="ru-RU" w:eastAsia="en-US" w:bidi="ar-SA"/>
      </w:rPr>
    </w:lvl>
    <w:lvl w:ilvl="4" w:tplc="C5F85058">
      <w:numFmt w:val="bullet"/>
      <w:lvlText w:val="•"/>
      <w:lvlJc w:val="left"/>
      <w:pPr>
        <w:ind w:left="4778" w:hanging="141"/>
      </w:pPr>
      <w:rPr>
        <w:rFonts w:hint="default"/>
        <w:lang w:val="ru-RU" w:eastAsia="en-US" w:bidi="ar-SA"/>
      </w:rPr>
    </w:lvl>
    <w:lvl w:ilvl="5" w:tplc="9AC86508">
      <w:numFmt w:val="bullet"/>
      <w:lvlText w:val="•"/>
      <w:lvlJc w:val="left"/>
      <w:pPr>
        <w:ind w:left="5903" w:hanging="141"/>
      </w:pPr>
      <w:rPr>
        <w:rFonts w:hint="default"/>
        <w:lang w:val="ru-RU" w:eastAsia="en-US" w:bidi="ar-SA"/>
      </w:rPr>
    </w:lvl>
    <w:lvl w:ilvl="6" w:tplc="79E6DADC">
      <w:numFmt w:val="bullet"/>
      <w:lvlText w:val="•"/>
      <w:lvlJc w:val="left"/>
      <w:pPr>
        <w:ind w:left="7027" w:hanging="141"/>
      </w:pPr>
      <w:rPr>
        <w:rFonts w:hint="default"/>
        <w:lang w:val="ru-RU" w:eastAsia="en-US" w:bidi="ar-SA"/>
      </w:rPr>
    </w:lvl>
    <w:lvl w:ilvl="7" w:tplc="A1C4517C">
      <w:numFmt w:val="bullet"/>
      <w:lvlText w:val="•"/>
      <w:lvlJc w:val="left"/>
      <w:pPr>
        <w:ind w:left="8152" w:hanging="141"/>
      </w:pPr>
      <w:rPr>
        <w:rFonts w:hint="default"/>
        <w:lang w:val="ru-RU" w:eastAsia="en-US" w:bidi="ar-SA"/>
      </w:rPr>
    </w:lvl>
    <w:lvl w:ilvl="8" w:tplc="89F856EA">
      <w:numFmt w:val="bullet"/>
      <w:lvlText w:val="•"/>
      <w:lvlJc w:val="left"/>
      <w:pPr>
        <w:ind w:left="9277" w:hanging="141"/>
      </w:pPr>
      <w:rPr>
        <w:rFonts w:hint="default"/>
        <w:lang w:val="ru-RU" w:eastAsia="en-US" w:bidi="ar-SA"/>
      </w:rPr>
    </w:lvl>
  </w:abstractNum>
  <w:abstractNum w:abstractNumId="30">
    <w:nsid w:val="32790DF1"/>
    <w:multiLevelType w:val="hybridMultilevel"/>
    <w:tmpl w:val="3724D7B6"/>
    <w:lvl w:ilvl="0" w:tplc="FA8ECAC6">
      <w:numFmt w:val="bullet"/>
      <w:lvlText w:val="•"/>
      <w:lvlJc w:val="left"/>
      <w:pPr>
        <w:ind w:left="731" w:hanging="360"/>
      </w:pPr>
      <w:rPr>
        <w:rFonts w:ascii="Times New Roman" w:eastAsia="Times New Roman" w:hAnsi="Times New Roman" w:cs="Times New Roman" w:hint="default"/>
        <w:w w:val="100"/>
        <w:sz w:val="20"/>
        <w:szCs w:val="20"/>
        <w:lang w:val="ru-RU" w:eastAsia="en-US" w:bidi="ar-SA"/>
      </w:rPr>
    </w:lvl>
    <w:lvl w:ilvl="1" w:tplc="82765106">
      <w:numFmt w:val="bullet"/>
      <w:lvlText w:val="•"/>
      <w:lvlJc w:val="left"/>
      <w:pPr>
        <w:ind w:left="1161" w:hanging="360"/>
      </w:pPr>
      <w:rPr>
        <w:rFonts w:hint="default"/>
        <w:lang w:val="ru-RU" w:eastAsia="en-US" w:bidi="ar-SA"/>
      </w:rPr>
    </w:lvl>
    <w:lvl w:ilvl="2" w:tplc="DA766096">
      <w:numFmt w:val="bullet"/>
      <w:lvlText w:val="•"/>
      <w:lvlJc w:val="left"/>
      <w:pPr>
        <w:ind w:left="1582" w:hanging="360"/>
      </w:pPr>
      <w:rPr>
        <w:rFonts w:hint="default"/>
        <w:lang w:val="ru-RU" w:eastAsia="en-US" w:bidi="ar-SA"/>
      </w:rPr>
    </w:lvl>
    <w:lvl w:ilvl="3" w:tplc="D4D21DBA">
      <w:numFmt w:val="bullet"/>
      <w:lvlText w:val="•"/>
      <w:lvlJc w:val="left"/>
      <w:pPr>
        <w:ind w:left="2003" w:hanging="360"/>
      </w:pPr>
      <w:rPr>
        <w:rFonts w:hint="default"/>
        <w:lang w:val="ru-RU" w:eastAsia="en-US" w:bidi="ar-SA"/>
      </w:rPr>
    </w:lvl>
    <w:lvl w:ilvl="4" w:tplc="CB40EEF4">
      <w:numFmt w:val="bullet"/>
      <w:lvlText w:val="•"/>
      <w:lvlJc w:val="left"/>
      <w:pPr>
        <w:ind w:left="2424" w:hanging="360"/>
      </w:pPr>
      <w:rPr>
        <w:rFonts w:hint="default"/>
        <w:lang w:val="ru-RU" w:eastAsia="en-US" w:bidi="ar-SA"/>
      </w:rPr>
    </w:lvl>
    <w:lvl w:ilvl="5" w:tplc="925078B0">
      <w:numFmt w:val="bullet"/>
      <w:lvlText w:val="•"/>
      <w:lvlJc w:val="left"/>
      <w:pPr>
        <w:ind w:left="2845" w:hanging="360"/>
      </w:pPr>
      <w:rPr>
        <w:rFonts w:hint="default"/>
        <w:lang w:val="ru-RU" w:eastAsia="en-US" w:bidi="ar-SA"/>
      </w:rPr>
    </w:lvl>
    <w:lvl w:ilvl="6" w:tplc="9D12520E">
      <w:numFmt w:val="bullet"/>
      <w:lvlText w:val="•"/>
      <w:lvlJc w:val="left"/>
      <w:pPr>
        <w:ind w:left="3266" w:hanging="360"/>
      </w:pPr>
      <w:rPr>
        <w:rFonts w:hint="default"/>
        <w:lang w:val="ru-RU" w:eastAsia="en-US" w:bidi="ar-SA"/>
      </w:rPr>
    </w:lvl>
    <w:lvl w:ilvl="7" w:tplc="50B0FAE4">
      <w:numFmt w:val="bullet"/>
      <w:lvlText w:val="•"/>
      <w:lvlJc w:val="left"/>
      <w:pPr>
        <w:ind w:left="3687" w:hanging="360"/>
      </w:pPr>
      <w:rPr>
        <w:rFonts w:hint="default"/>
        <w:lang w:val="ru-RU" w:eastAsia="en-US" w:bidi="ar-SA"/>
      </w:rPr>
    </w:lvl>
    <w:lvl w:ilvl="8" w:tplc="87F404C4">
      <w:numFmt w:val="bullet"/>
      <w:lvlText w:val="•"/>
      <w:lvlJc w:val="left"/>
      <w:pPr>
        <w:ind w:left="4108" w:hanging="360"/>
      </w:pPr>
      <w:rPr>
        <w:rFonts w:hint="default"/>
        <w:lang w:val="ru-RU" w:eastAsia="en-US" w:bidi="ar-SA"/>
      </w:rPr>
    </w:lvl>
  </w:abstractNum>
  <w:abstractNum w:abstractNumId="31">
    <w:nsid w:val="3366060C"/>
    <w:multiLevelType w:val="hybridMultilevel"/>
    <w:tmpl w:val="47C47EC2"/>
    <w:lvl w:ilvl="0" w:tplc="50F2B55E">
      <w:numFmt w:val="bullet"/>
      <w:lvlText w:val="•"/>
      <w:lvlJc w:val="left"/>
      <w:pPr>
        <w:ind w:left="731" w:hanging="360"/>
      </w:pPr>
      <w:rPr>
        <w:rFonts w:ascii="Times New Roman" w:eastAsia="Times New Roman" w:hAnsi="Times New Roman" w:cs="Times New Roman" w:hint="default"/>
        <w:w w:val="100"/>
        <w:sz w:val="20"/>
        <w:szCs w:val="20"/>
        <w:lang w:val="ru-RU" w:eastAsia="en-US" w:bidi="ar-SA"/>
      </w:rPr>
    </w:lvl>
    <w:lvl w:ilvl="1" w:tplc="4B30E3A2">
      <w:numFmt w:val="bullet"/>
      <w:lvlText w:val="•"/>
      <w:lvlJc w:val="left"/>
      <w:pPr>
        <w:ind w:left="1161" w:hanging="360"/>
      </w:pPr>
      <w:rPr>
        <w:rFonts w:hint="default"/>
        <w:lang w:val="ru-RU" w:eastAsia="en-US" w:bidi="ar-SA"/>
      </w:rPr>
    </w:lvl>
    <w:lvl w:ilvl="2" w:tplc="7DDA9EDC">
      <w:numFmt w:val="bullet"/>
      <w:lvlText w:val="•"/>
      <w:lvlJc w:val="left"/>
      <w:pPr>
        <w:ind w:left="1582" w:hanging="360"/>
      </w:pPr>
      <w:rPr>
        <w:rFonts w:hint="default"/>
        <w:lang w:val="ru-RU" w:eastAsia="en-US" w:bidi="ar-SA"/>
      </w:rPr>
    </w:lvl>
    <w:lvl w:ilvl="3" w:tplc="ED94108A">
      <w:numFmt w:val="bullet"/>
      <w:lvlText w:val="•"/>
      <w:lvlJc w:val="left"/>
      <w:pPr>
        <w:ind w:left="2003" w:hanging="360"/>
      </w:pPr>
      <w:rPr>
        <w:rFonts w:hint="default"/>
        <w:lang w:val="ru-RU" w:eastAsia="en-US" w:bidi="ar-SA"/>
      </w:rPr>
    </w:lvl>
    <w:lvl w:ilvl="4" w:tplc="CDAA9E0A">
      <w:numFmt w:val="bullet"/>
      <w:lvlText w:val="•"/>
      <w:lvlJc w:val="left"/>
      <w:pPr>
        <w:ind w:left="2424" w:hanging="360"/>
      </w:pPr>
      <w:rPr>
        <w:rFonts w:hint="default"/>
        <w:lang w:val="ru-RU" w:eastAsia="en-US" w:bidi="ar-SA"/>
      </w:rPr>
    </w:lvl>
    <w:lvl w:ilvl="5" w:tplc="9766A708">
      <w:numFmt w:val="bullet"/>
      <w:lvlText w:val="•"/>
      <w:lvlJc w:val="left"/>
      <w:pPr>
        <w:ind w:left="2845" w:hanging="360"/>
      </w:pPr>
      <w:rPr>
        <w:rFonts w:hint="default"/>
        <w:lang w:val="ru-RU" w:eastAsia="en-US" w:bidi="ar-SA"/>
      </w:rPr>
    </w:lvl>
    <w:lvl w:ilvl="6" w:tplc="8F06698A">
      <w:numFmt w:val="bullet"/>
      <w:lvlText w:val="•"/>
      <w:lvlJc w:val="left"/>
      <w:pPr>
        <w:ind w:left="3266" w:hanging="360"/>
      </w:pPr>
      <w:rPr>
        <w:rFonts w:hint="default"/>
        <w:lang w:val="ru-RU" w:eastAsia="en-US" w:bidi="ar-SA"/>
      </w:rPr>
    </w:lvl>
    <w:lvl w:ilvl="7" w:tplc="6DBE85B8">
      <w:numFmt w:val="bullet"/>
      <w:lvlText w:val="•"/>
      <w:lvlJc w:val="left"/>
      <w:pPr>
        <w:ind w:left="3687" w:hanging="360"/>
      </w:pPr>
      <w:rPr>
        <w:rFonts w:hint="default"/>
        <w:lang w:val="ru-RU" w:eastAsia="en-US" w:bidi="ar-SA"/>
      </w:rPr>
    </w:lvl>
    <w:lvl w:ilvl="8" w:tplc="7D7A4772">
      <w:numFmt w:val="bullet"/>
      <w:lvlText w:val="•"/>
      <w:lvlJc w:val="left"/>
      <w:pPr>
        <w:ind w:left="4108" w:hanging="360"/>
      </w:pPr>
      <w:rPr>
        <w:rFonts w:hint="default"/>
        <w:lang w:val="ru-RU" w:eastAsia="en-US" w:bidi="ar-SA"/>
      </w:rPr>
    </w:lvl>
  </w:abstractNum>
  <w:abstractNum w:abstractNumId="32">
    <w:nsid w:val="35885DEB"/>
    <w:multiLevelType w:val="hybridMultilevel"/>
    <w:tmpl w:val="7ACAF8B0"/>
    <w:lvl w:ilvl="0" w:tplc="36F266F2">
      <w:numFmt w:val="bullet"/>
      <w:lvlText w:val="•"/>
      <w:lvlJc w:val="left"/>
      <w:pPr>
        <w:ind w:left="731" w:hanging="360"/>
      </w:pPr>
      <w:rPr>
        <w:rFonts w:ascii="Times New Roman" w:eastAsia="Times New Roman" w:hAnsi="Times New Roman" w:cs="Times New Roman" w:hint="default"/>
        <w:w w:val="100"/>
        <w:sz w:val="20"/>
        <w:szCs w:val="20"/>
        <w:lang w:val="ru-RU" w:eastAsia="en-US" w:bidi="ar-SA"/>
      </w:rPr>
    </w:lvl>
    <w:lvl w:ilvl="1" w:tplc="F1224FDE">
      <w:numFmt w:val="bullet"/>
      <w:lvlText w:val="•"/>
      <w:lvlJc w:val="left"/>
      <w:pPr>
        <w:ind w:left="1161" w:hanging="360"/>
      </w:pPr>
      <w:rPr>
        <w:rFonts w:hint="default"/>
        <w:lang w:val="ru-RU" w:eastAsia="en-US" w:bidi="ar-SA"/>
      </w:rPr>
    </w:lvl>
    <w:lvl w:ilvl="2" w:tplc="48C2A63A">
      <w:numFmt w:val="bullet"/>
      <w:lvlText w:val="•"/>
      <w:lvlJc w:val="left"/>
      <w:pPr>
        <w:ind w:left="1582" w:hanging="360"/>
      </w:pPr>
      <w:rPr>
        <w:rFonts w:hint="default"/>
        <w:lang w:val="ru-RU" w:eastAsia="en-US" w:bidi="ar-SA"/>
      </w:rPr>
    </w:lvl>
    <w:lvl w:ilvl="3" w:tplc="79760388">
      <w:numFmt w:val="bullet"/>
      <w:lvlText w:val="•"/>
      <w:lvlJc w:val="left"/>
      <w:pPr>
        <w:ind w:left="2003" w:hanging="360"/>
      </w:pPr>
      <w:rPr>
        <w:rFonts w:hint="default"/>
        <w:lang w:val="ru-RU" w:eastAsia="en-US" w:bidi="ar-SA"/>
      </w:rPr>
    </w:lvl>
    <w:lvl w:ilvl="4" w:tplc="E8409374">
      <w:numFmt w:val="bullet"/>
      <w:lvlText w:val="•"/>
      <w:lvlJc w:val="left"/>
      <w:pPr>
        <w:ind w:left="2424" w:hanging="360"/>
      </w:pPr>
      <w:rPr>
        <w:rFonts w:hint="default"/>
        <w:lang w:val="ru-RU" w:eastAsia="en-US" w:bidi="ar-SA"/>
      </w:rPr>
    </w:lvl>
    <w:lvl w:ilvl="5" w:tplc="348AF562">
      <w:numFmt w:val="bullet"/>
      <w:lvlText w:val="•"/>
      <w:lvlJc w:val="left"/>
      <w:pPr>
        <w:ind w:left="2845" w:hanging="360"/>
      </w:pPr>
      <w:rPr>
        <w:rFonts w:hint="default"/>
        <w:lang w:val="ru-RU" w:eastAsia="en-US" w:bidi="ar-SA"/>
      </w:rPr>
    </w:lvl>
    <w:lvl w:ilvl="6" w:tplc="752C75E6">
      <w:numFmt w:val="bullet"/>
      <w:lvlText w:val="•"/>
      <w:lvlJc w:val="left"/>
      <w:pPr>
        <w:ind w:left="3266" w:hanging="360"/>
      </w:pPr>
      <w:rPr>
        <w:rFonts w:hint="default"/>
        <w:lang w:val="ru-RU" w:eastAsia="en-US" w:bidi="ar-SA"/>
      </w:rPr>
    </w:lvl>
    <w:lvl w:ilvl="7" w:tplc="8DBCE684">
      <w:numFmt w:val="bullet"/>
      <w:lvlText w:val="•"/>
      <w:lvlJc w:val="left"/>
      <w:pPr>
        <w:ind w:left="3687" w:hanging="360"/>
      </w:pPr>
      <w:rPr>
        <w:rFonts w:hint="default"/>
        <w:lang w:val="ru-RU" w:eastAsia="en-US" w:bidi="ar-SA"/>
      </w:rPr>
    </w:lvl>
    <w:lvl w:ilvl="8" w:tplc="FA22A238">
      <w:numFmt w:val="bullet"/>
      <w:lvlText w:val="•"/>
      <w:lvlJc w:val="left"/>
      <w:pPr>
        <w:ind w:left="4108" w:hanging="360"/>
      </w:pPr>
      <w:rPr>
        <w:rFonts w:hint="default"/>
        <w:lang w:val="ru-RU" w:eastAsia="en-US" w:bidi="ar-SA"/>
      </w:rPr>
    </w:lvl>
  </w:abstractNum>
  <w:abstractNum w:abstractNumId="33">
    <w:nsid w:val="380A12F3"/>
    <w:multiLevelType w:val="hybridMultilevel"/>
    <w:tmpl w:val="52F87434"/>
    <w:lvl w:ilvl="0" w:tplc="4FD2C4CA">
      <w:numFmt w:val="bullet"/>
      <w:lvlText w:val=""/>
      <w:lvlJc w:val="left"/>
      <w:pPr>
        <w:ind w:left="1007" w:hanging="360"/>
      </w:pPr>
      <w:rPr>
        <w:rFonts w:ascii="Symbol" w:eastAsia="Symbol" w:hAnsi="Symbol" w:cs="Symbol" w:hint="default"/>
        <w:w w:val="100"/>
        <w:sz w:val="24"/>
        <w:szCs w:val="24"/>
        <w:lang w:val="ru-RU" w:eastAsia="en-US" w:bidi="ar-SA"/>
      </w:rPr>
    </w:lvl>
    <w:lvl w:ilvl="1" w:tplc="03869268">
      <w:numFmt w:val="bullet"/>
      <w:lvlText w:val="•"/>
      <w:lvlJc w:val="left"/>
      <w:pPr>
        <w:ind w:left="2052" w:hanging="360"/>
      </w:pPr>
      <w:rPr>
        <w:rFonts w:hint="default"/>
        <w:lang w:val="ru-RU" w:eastAsia="en-US" w:bidi="ar-SA"/>
      </w:rPr>
    </w:lvl>
    <w:lvl w:ilvl="2" w:tplc="3E6411F6">
      <w:numFmt w:val="bullet"/>
      <w:lvlText w:val="•"/>
      <w:lvlJc w:val="left"/>
      <w:pPr>
        <w:ind w:left="3105" w:hanging="360"/>
      </w:pPr>
      <w:rPr>
        <w:rFonts w:hint="default"/>
        <w:lang w:val="ru-RU" w:eastAsia="en-US" w:bidi="ar-SA"/>
      </w:rPr>
    </w:lvl>
    <w:lvl w:ilvl="3" w:tplc="4DD6A318">
      <w:numFmt w:val="bullet"/>
      <w:lvlText w:val="•"/>
      <w:lvlJc w:val="left"/>
      <w:pPr>
        <w:ind w:left="4157" w:hanging="360"/>
      </w:pPr>
      <w:rPr>
        <w:rFonts w:hint="default"/>
        <w:lang w:val="ru-RU" w:eastAsia="en-US" w:bidi="ar-SA"/>
      </w:rPr>
    </w:lvl>
    <w:lvl w:ilvl="4" w:tplc="63C4D994">
      <w:numFmt w:val="bullet"/>
      <w:lvlText w:val="•"/>
      <w:lvlJc w:val="left"/>
      <w:pPr>
        <w:ind w:left="5210" w:hanging="360"/>
      </w:pPr>
      <w:rPr>
        <w:rFonts w:hint="default"/>
        <w:lang w:val="ru-RU" w:eastAsia="en-US" w:bidi="ar-SA"/>
      </w:rPr>
    </w:lvl>
    <w:lvl w:ilvl="5" w:tplc="AE4C44D0">
      <w:numFmt w:val="bullet"/>
      <w:lvlText w:val="•"/>
      <w:lvlJc w:val="left"/>
      <w:pPr>
        <w:ind w:left="6263" w:hanging="360"/>
      </w:pPr>
      <w:rPr>
        <w:rFonts w:hint="default"/>
        <w:lang w:val="ru-RU" w:eastAsia="en-US" w:bidi="ar-SA"/>
      </w:rPr>
    </w:lvl>
    <w:lvl w:ilvl="6" w:tplc="65B2D666">
      <w:numFmt w:val="bullet"/>
      <w:lvlText w:val="•"/>
      <w:lvlJc w:val="left"/>
      <w:pPr>
        <w:ind w:left="7315" w:hanging="360"/>
      </w:pPr>
      <w:rPr>
        <w:rFonts w:hint="default"/>
        <w:lang w:val="ru-RU" w:eastAsia="en-US" w:bidi="ar-SA"/>
      </w:rPr>
    </w:lvl>
    <w:lvl w:ilvl="7" w:tplc="BB2E7DF0">
      <w:numFmt w:val="bullet"/>
      <w:lvlText w:val="•"/>
      <w:lvlJc w:val="left"/>
      <w:pPr>
        <w:ind w:left="8368" w:hanging="360"/>
      </w:pPr>
      <w:rPr>
        <w:rFonts w:hint="default"/>
        <w:lang w:val="ru-RU" w:eastAsia="en-US" w:bidi="ar-SA"/>
      </w:rPr>
    </w:lvl>
    <w:lvl w:ilvl="8" w:tplc="FD78953C">
      <w:numFmt w:val="bullet"/>
      <w:lvlText w:val="•"/>
      <w:lvlJc w:val="left"/>
      <w:pPr>
        <w:ind w:left="9421" w:hanging="360"/>
      </w:pPr>
      <w:rPr>
        <w:rFonts w:hint="default"/>
        <w:lang w:val="ru-RU" w:eastAsia="en-US" w:bidi="ar-SA"/>
      </w:rPr>
    </w:lvl>
  </w:abstractNum>
  <w:abstractNum w:abstractNumId="34">
    <w:nsid w:val="3EC837B7"/>
    <w:multiLevelType w:val="hybridMultilevel"/>
    <w:tmpl w:val="5728F970"/>
    <w:lvl w:ilvl="0" w:tplc="069835A2">
      <w:start w:val="1"/>
      <w:numFmt w:val="decimal"/>
      <w:lvlText w:val="%1."/>
      <w:lvlJc w:val="left"/>
      <w:pPr>
        <w:ind w:left="287" w:hanging="269"/>
      </w:pPr>
      <w:rPr>
        <w:rFonts w:ascii="Times New Roman" w:eastAsia="Times New Roman" w:hAnsi="Times New Roman" w:cs="Times New Roman" w:hint="default"/>
        <w:w w:val="100"/>
        <w:sz w:val="24"/>
        <w:szCs w:val="24"/>
        <w:lang w:val="ru-RU" w:eastAsia="en-US" w:bidi="ar-SA"/>
      </w:rPr>
    </w:lvl>
    <w:lvl w:ilvl="1" w:tplc="0712B900">
      <w:numFmt w:val="bullet"/>
      <w:lvlText w:val="•"/>
      <w:lvlJc w:val="left"/>
      <w:pPr>
        <w:ind w:left="1404" w:hanging="269"/>
      </w:pPr>
      <w:rPr>
        <w:rFonts w:hint="default"/>
        <w:lang w:val="ru-RU" w:eastAsia="en-US" w:bidi="ar-SA"/>
      </w:rPr>
    </w:lvl>
    <w:lvl w:ilvl="2" w:tplc="D896931C">
      <w:numFmt w:val="bullet"/>
      <w:lvlText w:val="•"/>
      <w:lvlJc w:val="left"/>
      <w:pPr>
        <w:ind w:left="2529" w:hanging="269"/>
      </w:pPr>
      <w:rPr>
        <w:rFonts w:hint="default"/>
        <w:lang w:val="ru-RU" w:eastAsia="en-US" w:bidi="ar-SA"/>
      </w:rPr>
    </w:lvl>
    <w:lvl w:ilvl="3" w:tplc="11E4A292">
      <w:numFmt w:val="bullet"/>
      <w:lvlText w:val="•"/>
      <w:lvlJc w:val="left"/>
      <w:pPr>
        <w:ind w:left="3653" w:hanging="269"/>
      </w:pPr>
      <w:rPr>
        <w:rFonts w:hint="default"/>
        <w:lang w:val="ru-RU" w:eastAsia="en-US" w:bidi="ar-SA"/>
      </w:rPr>
    </w:lvl>
    <w:lvl w:ilvl="4" w:tplc="447CBB3C">
      <w:numFmt w:val="bullet"/>
      <w:lvlText w:val="•"/>
      <w:lvlJc w:val="left"/>
      <w:pPr>
        <w:ind w:left="4778" w:hanging="269"/>
      </w:pPr>
      <w:rPr>
        <w:rFonts w:hint="default"/>
        <w:lang w:val="ru-RU" w:eastAsia="en-US" w:bidi="ar-SA"/>
      </w:rPr>
    </w:lvl>
    <w:lvl w:ilvl="5" w:tplc="9D1CC652">
      <w:numFmt w:val="bullet"/>
      <w:lvlText w:val="•"/>
      <w:lvlJc w:val="left"/>
      <w:pPr>
        <w:ind w:left="5903" w:hanging="269"/>
      </w:pPr>
      <w:rPr>
        <w:rFonts w:hint="default"/>
        <w:lang w:val="ru-RU" w:eastAsia="en-US" w:bidi="ar-SA"/>
      </w:rPr>
    </w:lvl>
    <w:lvl w:ilvl="6" w:tplc="B72481F6">
      <w:numFmt w:val="bullet"/>
      <w:lvlText w:val="•"/>
      <w:lvlJc w:val="left"/>
      <w:pPr>
        <w:ind w:left="7027" w:hanging="269"/>
      </w:pPr>
      <w:rPr>
        <w:rFonts w:hint="default"/>
        <w:lang w:val="ru-RU" w:eastAsia="en-US" w:bidi="ar-SA"/>
      </w:rPr>
    </w:lvl>
    <w:lvl w:ilvl="7" w:tplc="3DA8AC5A">
      <w:numFmt w:val="bullet"/>
      <w:lvlText w:val="•"/>
      <w:lvlJc w:val="left"/>
      <w:pPr>
        <w:ind w:left="8152" w:hanging="269"/>
      </w:pPr>
      <w:rPr>
        <w:rFonts w:hint="default"/>
        <w:lang w:val="ru-RU" w:eastAsia="en-US" w:bidi="ar-SA"/>
      </w:rPr>
    </w:lvl>
    <w:lvl w:ilvl="8" w:tplc="A60807A0">
      <w:numFmt w:val="bullet"/>
      <w:lvlText w:val="•"/>
      <w:lvlJc w:val="left"/>
      <w:pPr>
        <w:ind w:left="9277" w:hanging="269"/>
      </w:pPr>
      <w:rPr>
        <w:rFonts w:hint="default"/>
        <w:lang w:val="ru-RU" w:eastAsia="en-US" w:bidi="ar-SA"/>
      </w:rPr>
    </w:lvl>
  </w:abstractNum>
  <w:abstractNum w:abstractNumId="35">
    <w:nsid w:val="40D736BC"/>
    <w:multiLevelType w:val="hybridMultilevel"/>
    <w:tmpl w:val="94BA0CB4"/>
    <w:lvl w:ilvl="0" w:tplc="F662AEF2">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6618F1"/>
    <w:multiLevelType w:val="hybridMultilevel"/>
    <w:tmpl w:val="228CD6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47A42C00"/>
    <w:multiLevelType w:val="hybridMultilevel"/>
    <w:tmpl w:val="6660F4A2"/>
    <w:lvl w:ilvl="0" w:tplc="6F544C36">
      <w:start w:val="1"/>
      <w:numFmt w:val="decimal"/>
      <w:lvlText w:val="%1."/>
      <w:lvlJc w:val="left"/>
      <w:pPr>
        <w:ind w:left="287" w:hanging="181"/>
      </w:pPr>
      <w:rPr>
        <w:rFonts w:ascii="Times New Roman" w:eastAsia="Times New Roman" w:hAnsi="Times New Roman" w:cs="Times New Roman" w:hint="default"/>
        <w:w w:val="100"/>
        <w:sz w:val="22"/>
        <w:szCs w:val="22"/>
        <w:lang w:val="ru-RU" w:eastAsia="en-US" w:bidi="ar-SA"/>
      </w:rPr>
    </w:lvl>
    <w:lvl w:ilvl="1" w:tplc="1D80FE38">
      <w:start w:val="1"/>
      <w:numFmt w:val="decimal"/>
      <w:lvlText w:val="%2."/>
      <w:lvlJc w:val="left"/>
      <w:pPr>
        <w:ind w:left="932" w:hanging="360"/>
      </w:pPr>
      <w:rPr>
        <w:rFonts w:ascii="Times New Roman" w:eastAsia="Times New Roman" w:hAnsi="Times New Roman" w:cs="Times New Roman" w:hint="default"/>
        <w:w w:val="100"/>
        <w:sz w:val="24"/>
        <w:szCs w:val="24"/>
        <w:lang w:val="ru-RU" w:eastAsia="en-US" w:bidi="ar-SA"/>
      </w:rPr>
    </w:lvl>
    <w:lvl w:ilvl="2" w:tplc="642A1ED4">
      <w:start w:val="1"/>
      <w:numFmt w:val="decimal"/>
      <w:lvlText w:val="%3."/>
      <w:lvlJc w:val="left"/>
      <w:pPr>
        <w:ind w:left="1280" w:hanging="241"/>
      </w:pPr>
      <w:rPr>
        <w:rFonts w:ascii="Times New Roman" w:eastAsia="Times New Roman" w:hAnsi="Times New Roman" w:cs="Times New Roman" w:hint="default"/>
        <w:b/>
        <w:bCs/>
        <w:i/>
        <w:iCs/>
        <w:w w:val="100"/>
        <w:sz w:val="24"/>
        <w:szCs w:val="24"/>
        <w:lang w:val="ru-RU" w:eastAsia="en-US" w:bidi="ar-SA"/>
      </w:rPr>
    </w:lvl>
    <w:lvl w:ilvl="3" w:tplc="1ED8C48A">
      <w:numFmt w:val="bullet"/>
      <w:lvlText w:val="•"/>
      <w:lvlJc w:val="left"/>
      <w:pPr>
        <w:ind w:left="2560" w:hanging="241"/>
      </w:pPr>
      <w:rPr>
        <w:rFonts w:hint="default"/>
        <w:lang w:val="ru-RU" w:eastAsia="en-US" w:bidi="ar-SA"/>
      </w:rPr>
    </w:lvl>
    <w:lvl w:ilvl="4" w:tplc="8A240FCA">
      <w:numFmt w:val="bullet"/>
      <w:lvlText w:val="•"/>
      <w:lvlJc w:val="left"/>
      <w:pPr>
        <w:ind w:left="3841" w:hanging="241"/>
      </w:pPr>
      <w:rPr>
        <w:rFonts w:hint="default"/>
        <w:lang w:val="ru-RU" w:eastAsia="en-US" w:bidi="ar-SA"/>
      </w:rPr>
    </w:lvl>
    <w:lvl w:ilvl="5" w:tplc="F78417D0">
      <w:numFmt w:val="bullet"/>
      <w:lvlText w:val="•"/>
      <w:lvlJc w:val="left"/>
      <w:pPr>
        <w:ind w:left="5122" w:hanging="241"/>
      </w:pPr>
      <w:rPr>
        <w:rFonts w:hint="default"/>
        <w:lang w:val="ru-RU" w:eastAsia="en-US" w:bidi="ar-SA"/>
      </w:rPr>
    </w:lvl>
    <w:lvl w:ilvl="6" w:tplc="D7F0C70C">
      <w:numFmt w:val="bullet"/>
      <w:lvlText w:val="•"/>
      <w:lvlJc w:val="left"/>
      <w:pPr>
        <w:ind w:left="6403" w:hanging="241"/>
      </w:pPr>
      <w:rPr>
        <w:rFonts w:hint="default"/>
        <w:lang w:val="ru-RU" w:eastAsia="en-US" w:bidi="ar-SA"/>
      </w:rPr>
    </w:lvl>
    <w:lvl w:ilvl="7" w:tplc="9EE8A404">
      <w:numFmt w:val="bullet"/>
      <w:lvlText w:val="•"/>
      <w:lvlJc w:val="left"/>
      <w:pPr>
        <w:ind w:left="7684" w:hanging="241"/>
      </w:pPr>
      <w:rPr>
        <w:rFonts w:hint="default"/>
        <w:lang w:val="ru-RU" w:eastAsia="en-US" w:bidi="ar-SA"/>
      </w:rPr>
    </w:lvl>
    <w:lvl w:ilvl="8" w:tplc="B73028BC">
      <w:numFmt w:val="bullet"/>
      <w:lvlText w:val="•"/>
      <w:lvlJc w:val="left"/>
      <w:pPr>
        <w:ind w:left="8964" w:hanging="241"/>
      </w:pPr>
      <w:rPr>
        <w:rFonts w:hint="default"/>
        <w:lang w:val="ru-RU" w:eastAsia="en-US" w:bidi="ar-SA"/>
      </w:rPr>
    </w:lvl>
  </w:abstractNum>
  <w:abstractNum w:abstractNumId="38">
    <w:nsid w:val="47E01DA8"/>
    <w:multiLevelType w:val="hybridMultilevel"/>
    <w:tmpl w:val="BC0CC23C"/>
    <w:lvl w:ilvl="0" w:tplc="FD5E8F6E">
      <w:numFmt w:val="bullet"/>
      <w:lvlText w:val=""/>
      <w:lvlJc w:val="left"/>
      <w:pPr>
        <w:ind w:left="827" w:hanging="360"/>
      </w:pPr>
      <w:rPr>
        <w:rFonts w:ascii="Symbol" w:eastAsia="Symbol" w:hAnsi="Symbol" w:cs="Symbol" w:hint="default"/>
        <w:w w:val="100"/>
        <w:sz w:val="20"/>
        <w:szCs w:val="20"/>
        <w:lang w:val="ru-RU" w:eastAsia="en-US" w:bidi="ar-SA"/>
      </w:rPr>
    </w:lvl>
    <w:lvl w:ilvl="1" w:tplc="DF58F058">
      <w:numFmt w:val="bullet"/>
      <w:lvlText w:val="•"/>
      <w:lvlJc w:val="left"/>
      <w:pPr>
        <w:ind w:left="1541" w:hanging="360"/>
      </w:pPr>
      <w:rPr>
        <w:rFonts w:hint="default"/>
        <w:lang w:val="ru-RU" w:eastAsia="en-US" w:bidi="ar-SA"/>
      </w:rPr>
    </w:lvl>
    <w:lvl w:ilvl="2" w:tplc="EDE285BC">
      <w:numFmt w:val="bullet"/>
      <w:lvlText w:val="•"/>
      <w:lvlJc w:val="left"/>
      <w:pPr>
        <w:ind w:left="2263" w:hanging="360"/>
      </w:pPr>
      <w:rPr>
        <w:rFonts w:hint="default"/>
        <w:lang w:val="ru-RU" w:eastAsia="en-US" w:bidi="ar-SA"/>
      </w:rPr>
    </w:lvl>
    <w:lvl w:ilvl="3" w:tplc="216C94E6">
      <w:numFmt w:val="bullet"/>
      <w:lvlText w:val="•"/>
      <w:lvlJc w:val="left"/>
      <w:pPr>
        <w:ind w:left="2984" w:hanging="360"/>
      </w:pPr>
      <w:rPr>
        <w:rFonts w:hint="default"/>
        <w:lang w:val="ru-RU" w:eastAsia="en-US" w:bidi="ar-SA"/>
      </w:rPr>
    </w:lvl>
    <w:lvl w:ilvl="4" w:tplc="D41A8988">
      <w:numFmt w:val="bullet"/>
      <w:lvlText w:val="•"/>
      <w:lvlJc w:val="left"/>
      <w:pPr>
        <w:ind w:left="3706" w:hanging="360"/>
      </w:pPr>
      <w:rPr>
        <w:rFonts w:hint="default"/>
        <w:lang w:val="ru-RU" w:eastAsia="en-US" w:bidi="ar-SA"/>
      </w:rPr>
    </w:lvl>
    <w:lvl w:ilvl="5" w:tplc="931AC824">
      <w:numFmt w:val="bullet"/>
      <w:lvlText w:val="•"/>
      <w:lvlJc w:val="left"/>
      <w:pPr>
        <w:ind w:left="4427" w:hanging="360"/>
      </w:pPr>
      <w:rPr>
        <w:rFonts w:hint="default"/>
        <w:lang w:val="ru-RU" w:eastAsia="en-US" w:bidi="ar-SA"/>
      </w:rPr>
    </w:lvl>
    <w:lvl w:ilvl="6" w:tplc="A64A01F0">
      <w:numFmt w:val="bullet"/>
      <w:lvlText w:val="•"/>
      <w:lvlJc w:val="left"/>
      <w:pPr>
        <w:ind w:left="5149" w:hanging="360"/>
      </w:pPr>
      <w:rPr>
        <w:rFonts w:hint="default"/>
        <w:lang w:val="ru-RU" w:eastAsia="en-US" w:bidi="ar-SA"/>
      </w:rPr>
    </w:lvl>
    <w:lvl w:ilvl="7" w:tplc="B608ED9C">
      <w:numFmt w:val="bullet"/>
      <w:lvlText w:val="•"/>
      <w:lvlJc w:val="left"/>
      <w:pPr>
        <w:ind w:left="5870" w:hanging="360"/>
      </w:pPr>
      <w:rPr>
        <w:rFonts w:hint="default"/>
        <w:lang w:val="ru-RU" w:eastAsia="en-US" w:bidi="ar-SA"/>
      </w:rPr>
    </w:lvl>
    <w:lvl w:ilvl="8" w:tplc="1F8C88CE">
      <w:numFmt w:val="bullet"/>
      <w:lvlText w:val="•"/>
      <w:lvlJc w:val="left"/>
      <w:pPr>
        <w:ind w:left="6592" w:hanging="360"/>
      </w:pPr>
      <w:rPr>
        <w:rFonts w:hint="default"/>
        <w:lang w:val="ru-RU" w:eastAsia="en-US" w:bidi="ar-SA"/>
      </w:rPr>
    </w:lvl>
  </w:abstractNum>
  <w:abstractNum w:abstractNumId="39">
    <w:nsid w:val="48EF3E51"/>
    <w:multiLevelType w:val="hybridMultilevel"/>
    <w:tmpl w:val="F72295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4DD40743"/>
    <w:multiLevelType w:val="hybridMultilevel"/>
    <w:tmpl w:val="4BAA1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0D5404A"/>
    <w:multiLevelType w:val="hybridMultilevel"/>
    <w:tmpl w:val="2B4EBE34"/>
    <w:lvl w:ilvl="0" w:tplc="509CFD0E">
      <w:numFmt w:val="bullet"/>
      <w:lvlText w:val="•"/>
      <w:lvlJc w:val="left"/>
      <w:pPr>
        <w:ind w:left="731" w:hanging="360"/>
      </w:pPr>
      <w:rPr>
        <w:rFonts w:ascii="Times New Roman" w:eastAsia="Times New Roman" w:hAnsi="Times New Roman" w:cs="Times New Roman" w:hint="default"/>
        <w:w w:val="100"/>
        <w:sz w:val="20"/>
        <w:szCs w:val="20"/>
        <w:lang w:val="ru-RU" w:eastAsia="en-US" w:bidi="ar-SA"/>
      </w:rPr>
    </w:lvl>
    <w:lvl w:ilvl="1" w:tplc="AAB8E2B6">
      <w:numFmt w:val="bullet"/>
      <w:lvlText w:val="•"/>
      <w:lvlJc w:val="left"/>
      <w:pPr>
        <w:ind w:left="1161" w:hanging="360"/>
      </w:pPr>
      <w:rPr>
        <w:rFonts w:hint="default"/>
        <w:lang w:val="ru-RU" w:eastAsia="en-US" w:bidi="ar-SA"/>
      </w:rPr>
    </w:lvl>
    <w:lvl w:ilvl="2" w:tplc="F02EAB4C">
      <w:numFmt w:val="bullet"/>
      <w:lvlText w:val="•"/>
      <w:lvlJc w:val="left"/>
      <w:pPr>
        <w:ind w:left="1582" w:hanging="360"/>
      </w:pPr>
      <w:rPr>
        <w:rFonts w:hint="default"/>
        <w:lang w:val="ru-RU" w:eastAsia="en-US" w:bidi="ar-SA"/>
      </w:rPr>
    </w:lvl>
    <w:lvl w:ilvl="3" w:tplc="F0DA75A4">
      <w:numFmt w:val="bullet"/>
      <w:lvlText w:val="•"/>
      <w:lvlJc w:val="left"/>
      <w:pPr>
        <w:ind w:left="2003" w:hanging="360"/>
      </w:pPr>
      <w:rPr>
        <w:rFonts w:hint="default"/>
        <w:lang w:val="ru-RU" w:eastAsia="en-US" w:bidi="ar-SA"/>
      </w:rPr>
    </w:lvl>
    <w:lvl w:ilvl="4" w:tplc="8C22571C">
      <w:numFmt w:val="bullet"/>
      <w:lvlText w:val="•"/>
      <w:lvlJc w:val="left"/>
      <w:pPr>
        <w:ind w:left="2424" w:hanging="360"/>
      </w:pPr>
      <w:rPr>
        <w:rFonts w:hint="default"/>
        <w:lang w:val="ru-RU" w:eastAsia="en-US" w:bidi="ar-SA"/>
      </w:rPr>
    </w:lvl>
    <w:lvl w:ilvl="5" w:tplc="60D2F582">
      <w:numFmt w:val="bullet"/>
      <w:lvlText w:val="•"/>
      <w:lvlJc w:val="left"/>
      <w:pPr>
        <w:ind w:left="2845" w:hanging="360"/>
      </w:pPr>
      <w:rPr>
        <w:rFonts w:hint="default"/>
        <w:lang w:val="ru-RU" w:eastAsia="en-US" w:bidi="ar-SA"/>
      </w:rPr>
    </w:lvl>
    <w:lvl w:ilvl="6" w:tplc="FD22C8A8">
      <w:numFmt w:val="bullet"/>
      <w:lvlText w:val="•"/>
      <w:lvlJc w:val="left"/>
      <w:pPr>
        <w:ind w:left="3266" w:hanging="360"/>
      </w:pPr>
      <w:rPr>
        <w:rFonts w:hint="default"/>
        <w:lang w:val="ru-RU" w:eastAsia="en-US" w:bidi="ar-SA"/>
      </w:rPr>
    </w:lvl>
    <w:lvl w:ilvl="7" w:tplc="79B8F982">
      <w:numFmt w:val="bullet"/>
      <w:lvlText w:val="•"/>
      <w:lvlJc w:val="left"/>
      <w:pPr>
        <w:ind w:left="3687" w:hanging="360"/>
      </w:pPr>
      <w:rPr>
        <w:rFonts w:hint="default"/>
        <w:lang w:val="ru-RU" w:eastAsia="en-US" w:bidi="ar-SA"/>
      </w:rPr>
    </w:lvl>
    <w:lvl w:ilvl="8" w:tplc="8AC2DCE6">
      <w:numFmt w:val="bullet"/>
      <w:lvlText w:val="•"/>
      <w:lvlJc w:val="left"/>
      <w:pPr>
        <w:ind w:left="4108" w:hanging="360"/>
      </w:pPr>
      <w:rPr>
        <w:rFonts w:hint="default"/>
        <w:lang w:val="ru-RU" w:eastAsia="en-US" w:bidi="ar-SA"/>
      </w:rPr>
    </w:lvl>
  </w:abstractNum>
  <w:abstractNum w:abstractNumId="42">
    <w:nsid w:val="51EA3BBC"/>
    <w:multiLevelType w:val="multilevel"/>
    <w:tmpl w:val="B540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F429BA"/>
    <w:multiLevelType w:val="hybridMultilevel"/>
    <w:tmpl w:val="FAE278EC"/>
    <w:lvl w:ilvl="0" w:tplc="6A48ECF6">
      <w:start w:val="1"/>
      <w:numFmt w:val="decimal"/>
      <w:lvlText w:val="%1."/>
      <w:lvlJc w:val="left"/>
      <w:pPr>
        <w:ind w:left="731" w:hanging="197"/>
      </w:pPr>
      <w:rPr>
        <w:rFonts w:ascii="Times New Roman" w:eastAsia="Times New Roman" w:hAnsi="Times New Roman" w:cs="Times New Roman" w:hint="default"/>
        <w:w w:val="100"/>
        <w:sz w:val="20"/>
        <w:szCs w:val="20"/>
        <w:lang w:val="ru-RU" w:eastAsia="en-US" w:bidi="ar-SA"/>
      </w:rPr>
    </w:lvl>
    <w:lvl w:ilvl="1" w:tplc="5C00E9A2">
      <w:numFmt w:val="bullet"/>
      <w:lvlText w:val="•"/>
      <w:lvlJc w:val="left"/>
      <w:pPr>
        <w:ind w:left="880" w:hanging="197"/>
      </w:pPr>
      <w:rPr>
        <w:rFonts w:hint="default"/>
        <w:lang w:val="ru-RU" w:eastAsia="en-US" w:bidi="ar-SA"/>
      </w:rPr>
    </w:lvl>
    <w:lvl w:ilvl="2" w:tplc="7284CEA6">
      <w:numFmt w:val="bullet"/>
      <w:lvlText w:val="•"/>
      <w:lvlJc w:val="left"/>
      <w:pPr>
        <w:ind w:left="1064" w:hanging="197"/>
      </w:pPr>
      <w:rPr>
        <w:rFonts w:hint="default"/>
        <w:lang w:val="ru-RU" w:eastAsia="en-US" w:bidi="ar-SA"/>
      </w:rPr>
    </w:lvl>
    <w:lvl w:ilvl="3" w:tplc="49B413E4">
      <w:numFmt w:val="bullet"/>
      <w:lvlText w:val="•"/>
      <w:lvlJc w:val="left"/>
      <w:pPr>
        <w:ind w:left="1249" w:hanging="197"/>
      </w:pPr>
      <w:rPr>
        <w:rFonts w:hint="default"/>
        <w:lang w:val="ru-RU" w:eastAsia="en-US" w:bidi="ar-SA"/>
      </w:rPr>
    </w:lvl>
    <w:lvl w:ilvl="4" w:tplc="81E6F85A">
      <w:numFmt w:val="bullet"/>
      <w:lvlText w:val="•"/>
      <w:lvlJc w:val="left"/>
      <w:pPr>
        <w:ind w:left="1434" w:hanging="197"/>
      </w:pPr>
      <w:rPr>
        <w:rFonts w:hint="default"/>
        <w:lang w:val="ru-RU" w:eastAsia="en-US" w:bidi="ar-SA"/>
      </w:rPr>
    </w:lvl>
    <w:lvl w:ilvl="5" w:tplc="21DC7436">
      <w:numFmt w:val="bullet"/>
      <w:lvlText w:val="•"/>
      <w:lvlJc w:val="left"/>
      <w:pPr>
        <w:ind w:left="1618" w:hanging="197"/>
      </w:pPr>
      <w:rPr>
        <w:rFonts w:hint="default"/>
        <w:lang w:val="ru-RU" w:eastAsia="en-US" w:bidi="ar-SA"/>
      </w:rPr>
    </w:lvl>
    <w:lvl w:ilvl="6" w:tplc="C61EF69E">
      <w:numFmt w:val="bullet"/>
      <w:lvlText w:val="•"/>
      <w:lvlJc w:val="left"/>
      <w:pPr>
        <w:ind w:left="1803" w:hanging="197"/>
      </w:pPr>
      <w:rPr>
        <w:rFonts w:hint="default"/>
        <w:lang w:val="ru-RU" w:eastAsia="en-US" w:bidi="ar-SA"/>
      </w:rPr>
    </w:lvl>
    <w:lvl w:ilvl="7" w:tplc="D5826ECC">
      <w:numFmt w:val="bullet"/>
      <w:lvlText w:val="•"/>
      <w:lvlJc w:val="left"/>
      <w:pPr>
        <w:ind w:left="1988" w:hanging="197"/>
      </w:pPr>
      <w:rPr>
        <w:rFonts w:hint="default"/>
        <w:lang w:val="ru-RU" w:eastAsia="en-US" w:bidi="ar-SA"/>
      </w:rPr>
    </w:lvl>
    <w:lvl w:ilvl="8" w:tplc="2BA47D70">
      <w:numFmt w:val="bullet"/>
      <w:lvlText w:val="•"/>
      <w:lvlJc w:val="left"/>
      <w:pPr>
        <w:ind w:left="2172" w:hanging="197"/>
      </w:pPr>
      <w:rPr>
        <w:rFonts w:hint="default"/>
        <w:lang w:val="ru-RU" w:eastAsia="en-US" w:bidi="ar-SA"/>
      </w:rPr>
    </w:lvl>
  </w:abstractNum>
  <w:abstractNum w:abstractNumId="44">
    <w:nsid w:val="558D4C78"/>
    <w:multiLevelType w:val="hybridMultilevel"/>
    <w:tmpl w:val="DEAAC1CA"/>
    <w:lvl w:ilvl="0" w:tplc="1E7A9BEE">
      <w:start w:val="1"/>
      <w:numFmt w:val="decimal"/>
      <w:lvlText w:val="%1."/>
      <w:lvlJc w:val="left"/>
      <w:pPr>
        <w:ind w:left="287" w:hanging="181"/>
      </w:pPr>
      <w:rPr>
        <w:rFonts w:ascii="Times New Roman" w:eastAsia="Times New Roman" w:hAnsi="Times New Roman" w:cs="Times New Roman" w:hint="default"/>
        <w:b/>
        <w:bCs/>
        <w:w w:val="100"/>
        <w:sz w:val="22"/>
        <w:szCs w:val="22"/>
        <w:lang w:val="ru-RU" w:eastAsia="en-US" w:bidi="ar-SA"/>
      </w:rPr>
    </w:lvl>
    <w:lvl w:ilvl="1" w:tplc="818696D0">
      <w:numFmt w:val="bullet"/>
      <w:lvlText w:val=""/>
      <w:lvlJc w:val="left"/>
      <w:pPr>
        <w:ind w:left="1007" w:hanging="360"/>
      </w:pPr>
      <w:rPr>
        <w:rFonts w:ascii="Wingdings" w:eastAsia="Wingdings" w:hAnsi="Wingdings" w:cs="Wingdings" w:hint="default"/>
        <w:w w:val="100"/>
        <w:sz w:val="24"/>
        <w:szCs w:val="24"/>
        <w:lang w:val="ru-RU" w:eastAsia="en-US" w:bidi="ar-SA"/>
      </w:rPr>
    </w:lvl>
    <w:lvl w:ilvl="2" w:tplc="153CE344">
      <w:numFmt w:val="bullet"/>
      <w:lvlText w:val="•"/>
      <w:lvlJc w:val="left"/>
      <w:pPr>
        <w:ind w:left="2169" w:hanging="360"/>
      </w:pPr>
      <w:rPr>
        <w:rFonts w:hint="default"/>
        <w:lang w:val="ru-RU" w:eastAsia="en-US" w:bidi="ar-SA"/>
      </w:rPr>
    </w:lvl>
    <w:lvl w:ilvl="3" w:tplc="22101088">
      <w:numFmt w:val="bullet"/>
      <w:lvlText w:val="•"/>
      <w:lvlJc w:val="left"/>
      <w:pPr>
        <w:ind w:left="3339" w:hanging="360"/>
      </w:pPr>
      <w:rPr>
        <w:rFonts w:hint="default"/>
        <w:lang w:val="ru-RU" w:eastAsia="en-US" w:bidi="ar-SA"/>
      </w:rPr>
    </w:lvl>
    <w:lvl w:ilvl="4" w:tplc="8D580276">
      <w:numFmt w:val="bullet"/>
      <w:lvlText w:val="•"/>
      <w:lvlJc w:val="left"/>
      <w:pPr>
        <w:ind w:left="4508" w:hanging="360"/>
      </w:pPr>
      <w:rPr>
        <w:rFonts w:hint="default"/>
        <w:lang w:val="ru-RU" w:eastAsia="en-US" w:bidi="ar-SA"/>
      </w:rPr>
    </w:lvl>
    <w:lvl w:ilvl="5" w:tplc="EC3097A2">
      <w:numFmt w:val="bullet"/>
      <w:lvlText w:val="•"/>
      <w:lvlJc w:val="left"/>
      <w:pPr>
        <w:ind w:left="5678" w:hanging="360"/>
      </w:pPr>
      <w:rPr>
        <w:rFonts w:hint="default"/>
        <w:lang w:val="ru-RU" w:eastAsia="en-US" w:bidi="ar-SA"/>
      </w:rPr>
    </w:lvl>
    <w:lvl w:ilvl="6" w:tplc="88F0D00A">
      <w:numFmt w:val="bullet"/>
      <w:lvlText w:val="•"/>
      <w:lvlJc w:val="left"/>
      <w:pPr>
        <w:ind w:left="6848" w:hanging="360"/>
      </w:pPr>
      <w:rPr>
        <w:rFonts w:hint="default"/>
        <w:lang w:val="ru-RU" w:eastAsia="en-US" w:bidi="ar-SA"/>
      </w:rPr>
    </w:lvl>
    <w:lvl w:ilvl="7" w:tplc="96547F8E">
      <w:numFmt w:val="bullet"/>
      <w:lvlText w:val="•"/>
      <w:lvlJc w:val="left"/>
      <w:pPr>
        <w:ind w:left="8017" w:hanging="360"/>
      </w:pPr>
      <w:rPr>
        <w:rFonts w:hint="default"/>
        <w:lang w:val="ru-RU" w:eastAsia="en-US" w:bidi="ar-SA"/>
      </w:rPr>
    </w:lvl>
    <w:lvl w:ilvl="8" w:tplc="CB342E3E">
      <w:numFmt w:val="bullet"/>
      <w:lvlText w:val="•"/>
      <w:lvlJc w:val="left"/>
      <w:pPr>
        <w:ind w:left="9187" w:hanging="360"/>
      </w:pPr>
      <w:rPr>
        <w:rFonts w:hint="default"/>
        <w:lang w:val="ru-RU" w:eastAsia="en-US" w:bidi="ar-SA"/>
      </w:rPr>
    </w:lvl>
  </w:abstractNum>
  <w:abstractNum w:abstractNumId="45">
    <w:nsid w:val="559207F5"/>
    <w:multiLevelType w:val="hybridMultilevel"/>
    <w:tmpl w:val="E2F09D58"/>
    <w:lvl w:ilvl="0" w:tplc="A8A409A8">
      <w:numFmt w:val="bullet"/>
      <w:lvlText w:val=""/>
      <w:lvlJc w:val="left"/>
      <w:pPr>
        <w:ind w:left="371" w:hanging="230"/>
      </w:pPr>
      <w:rPr>
        <w:rFonts w:ascii="Symbol" w:eastAsia="Symbol" w:hAnsi="Symbol" w:cs="Symbol" w:hint="default"/>
        <w:w w:val="100"/>
        <w:sz w:val="20"/>
        <w:szCs w:val="20"/>
        <w:lang w:val="ru-RU" w:eastAsia="en-US" w:bidi="ar-SA"/>
      </w:rPr>
    </w:lvl>
    <w:lvl w:ilvl="1" w:tplc="BADCFE2A">
      <w:numFmt w:val="bullet"/>
      <w:lvlText w:val="•"/>
      <w:lvlJc w:val="left"/>
      <w:pPr>
        <w:ind w:left="837" w:hanging="230"/>
      </w:pPr>
      <w:rPr>
        <w:rFonts w:hint="default"/>
        <w:lang w:val="ru-RU" w:eastAsia="en-US" w:bidi="ar-SA"/>
      </w:rPr>
    </w:lvl>
    <w:lvl w:ilvl="2" w:tplc="3AC039FC">
      <w:numFmt w:val="bullet"/>
      <w:lvlText w:val="•"/>
      <w:lvlJc w:val="left"/>
      <w:pPr>
        <w:ind w:left="1294" w:hanging="230"/>
      </w:pPr>
      <w:rPr>
        <w:rFonts w:hint="default"/>
        <w:lang w:val="ru-RU" w:eastAsia="en-US" w:bidi="ar-SA"/>
      </w:rPr>
    </w:lvl>
    <w:lvl w:ilvl="3" w:tplc="F52E98C0">
      <w:numFmt w:val="bullet"/>
      <w:lvlText w:val="•"/>
      <w:lvlJc w:val="left"/>
      <w:pPr>
        <w:ind w:left="1751" w:hanging="230"/>
      </w:pPr>
      <w:rPr>
        <w:rFonts w:hint="default"/>
        <w:lang w:val="ru-RU" w:eastAsia="en-US" w:bidi="ar-SA"/>
      </w:rPr>
    </w:lvl>
    <w:lvl w:ilvl="4" w:tplc="783E8870">
      <w:numFmt w:val="bullet"/>
      <w:lvlText w:val="•"/>
      <w:lvlJc w:val="left"/>
      <w:pPr>
        <w:ind w:left="2208" w:hanging="230"/>
      </w:pPr>
      <w:rPr>
        <w:rFonts w:hint="default"/>
        <w:lang w:val="ru-RU" w:eastAsia="en-US" w:bidi="ar-SA"/>
      </w:rPr>
    </w:lvl>
    <w:lvl w:ilvl="5" w:tplc="9F228678">
      <w:numFmt w:val="bullet"/>
      <w:lvlText w:val="•"/>
      <w:lvlJc w:val="left"/>
      <w:pPr>
        <w:ind w:left="2665" w:hanging="230"/>
      </w:pPr>
      <w:rPr>
        <w:rFonts w:hint="default"/>
        <w:lang w:val="ru-RU" w:eastAsia="en-US" w:bidi="ar-SA"/>
      </w:rPr>
    </w:lvl>
    <w:lvl w:ilvl="6" w:tplc="21145D42">
      <w:numFmt w:val="bullet"/>
      <w:lvlText w:val="•"/>
      <w:lvlJc w:val="left"/>
      <w:pPr>
        <w:ind w:left="3122" w:hanging="230"/>
      </w:pPr>
      <w:rPr>
        <w:rFonts w:hint="default"/>
        <w:lang w:val="ru-RU" w:eastAsia="en-US" w:bidi="ar-SA"/>
      </w:rPr>
    </w:lvl>
    <w:lvl w:ilvl="7" w:tplc="4648AB02">
      <w:numFmt w:val="bullet"/>
      <w:lvlText w:val="•"/>
      <w:lvlJc w:val="left"/>
      <w:pPr>
        <w:ind w:left="3579" w:hanging="230"/>
      </w:pPr>
      <w:rPr>
        <w:rFonts w:hint="default"/>
        <w:lang w:val="ru-RU" w:eastAsia="en-US" w:bidi="ar-SA"/>
      </w:rPr>
    </w:lvl>
    <w:lvl w:ilvl="8" w:tplc="DFC8B85A">
      <w:numFmt w:val="bullet"/>
      <w:lvlText w:val="•"/>
      <w:lvlJc w:val="left"/>
      <w:pPr>
        <w:ind w:left="4036" w:hanging="230"/>
      </w:pPr>
      <w:rPr>
        <w:rFonts w:hint="default"/>
        <w:lang w:val="ru-RU" w:eastAsia="en-US" w:bidi="ar-SA"/>
      </w:rPr>
    </w:lvl>
  </w:abstractNum>
  <w:abstractNum w:abstractNumId="46">
    <w:nsid w:val="5C503676"/>
    <w:multiLevelType w:val="hybridMultilevel"/>
    <w:tmpl w:val="0AC2EF14"/>
    <w:lvl w:ilvl="0" w:tplc="6C78BF36">
      <w:numFmt w:val="bullet"/>
      <w:lvlText w:val="•"/>
      <w:lvlJc w:val="left"/>
      <w:pPr>
        <w:ind w:left="731" w:hanging="360"/>
      </w:pPr>
      <w:rPr>
        <w:rFonts w:ascii="Times New Roman" w:eastAsia="Times New Roman" w:hAnsi="Times New Roman" w:cs="Times New Roman" w:hint="default"/>
        <w:w w:val="100"/>
        <w:sz w:val="20"/>
        <w:szCs w:val="20"/>
        <w:lang w:val="ru-RU" w:eastAsia="en-US" w:bidi="ar-SA"/>
      </w:rPr>
    </w:lvl>
    <w:lvl w:ilvl="1" w:tplc="2B92CE3C">
      <w:numFmt w:val="bullet"/>
      <w:lvlText w:val="•"/>
      <w:lvlJc w:val="left"/>
      <w:pPr>
        <w:ind w:left="1161" w:hanging="360"/>
      </w:pPr>
      <w:rPr>
        <w:rFonts w:hint="default"/>
        <w:lang w:val="ru-RU" w:eastAsia="en-US" w:bidi="ar-SA"/>
      </w:rPr>
    </w:lvl>
    <w:lvl w:ilvl="2" w:tplc="506E264C">
      <w:numFmt w:val="bullet"/>
      <w:lvlText w:val="•"/>
      <w:lvlJc w:val="left"/>
      <w:pPr>
        <w:ind w:left="1582" w:hanging="360"/>
      </w:pPr>
      <w:rPr>
        <w:rFonts w:hint="default"/>
        <w:lang w:val="ru-RU" w:eastAsia="en-US" w:bidi="ar-SA"/>
      </w:rPr>
    </w:lvl>
    <w:lvl w:ilvl="3" w:tplc="B060F8D8">
      <w:numFmt w:val="bullet"/>
      <w:lvlText w:val="•"/>
      <w:lvlJc w:val="left"/>
      <w:pPr>
        <w:ind w:left="2003" w:hanging="360"/>
      </w:pPr>
      <w:rPr>
        <w:rFonts w:hint="default"/>
        <w:lang w:val="ru-RU" w:eastAsia="en-US" w:bidi="ar-SA"/>
      </w:rPr>
    </w:lvl>
    <w:lvl w:ilvl="4" w:tplc="0B9CCB50">
      <w:numFmt w:val="bullet"/>
      <w:lvlText w:val="•"/>
      <w:lvlJc w:val="left"/>
      <w:pPr>
        <w:ind w:left="2424" w:hanging="360"/>
      </w:pPr>
      <w:rPr>
        <w:rFonts w:hint="default"/>
        <w:lang w:val="ru-RU" w:eastAsia="en-US" w:bidi="ar-SA"/>
      </w:rPr>
    </w:lvl>
    <w:lvl w:ilvl="5" w:tplc="42BEFA00">
      <w:numFmt w:val="bullet"/>
      <w:lvlText w:val="•"/>
      <w:lvlJc w:val="left"/>
      <w:pPr>
        <w:ind w:left="2845" w:hanging="360"/>
      </w:pPr>
      <w:rPr>
        <w:rFonts w:hint="default"/>
        <w:lang w:val="ru-RU" w:eastAsia="en-US" w:bidi="ar-SA"/>
      </w:rPr>
    </w:lvl>
    <w:lvl w:ilvl="6" w:tplc="55087A3E">
      <w:numFmt w:val="bullet"/>
      <w:lvlText w:val="•"/>
      <w:lvlJc w:val="left"/>
      <w:pPr>
        <w:ind w:left="3266" w:hanging="360"/>
      </w:pPr>
      <w:rPr>
        <w:rFonts w:hint="default"/>
        <w:lang w:val="ru-RU" w:eastAsia="en-US" w:bidi="ar-SA"/>
      </w:rPr>
    </w:lvl>
    <w:lvl w:ilvl="7" w:tplc="FB0A50CA">
      <w:numFmt w:val="bullet"/>
      <w:lvlText w:val="•"/>
      <w:lvlJc w:val="left"/>
      <w:pPr>
        <w:ind w:left="3687" w:hanging="360"/>
      </w:pPr>
      <w:rPr>
        <w:rFonts w:hint="default"/>
        <w:lang w:val="ru-RU" w:eastAsia="en-US" w:bidi="ar-SA"/>
      </w:rPr>
    </w:lvl>
    <w:lvl w:ilvl="8" w:tplc="EA181D0C">
      <w:numFmt w:val="bullet"/>
      <w:lvlText w:val="•"/>
      <w:lvlJc w:val="left"/>
      <w:pPr>
        <w:ind w:left="4108" w:hanging="360"/>
      </w:pPr>
      <w:rPr>
        <w:rFonts w:hint="default"/>
        <w:lang w:val="ru-RU" w:eastAsia="en-US" w:bidi="ar-SA"/>
      </w:rPr>
    </w:lvl>
  </w:abstractNum>
  <w:abstractNum w:abstractNumId="47">
    <w:nsid w:val="5E4551F0"/>
    <w:multiLevelType w:val="hybridMultilevel"/>
    <w:tmpl w:val="443413DC"/>
    <w:lvl w:ilvl="0" w:tplc="391EC358">
      <w:numFmt w:val="bullet"/>
      <w:lvlText w:val="•"/>
      <w:lvlJc w:val="left"/>
      <w:pPr>
        <w:ind w:left="390" w:hanging="72"/>
      </w:pPr>
      <w:rPr>
        <w:rFonts w:ascii="Times New Roman" w:eastAsia="Times New Roman" w:hAnsi="Times New Roman" w:cs="Times New Roman" w:hint="default"/>
        <w:spacing w:val="-1"/>
        <w:w w:val="100"/>
        <w:sz w:val="18"/>
        <w:szCs w:val="18"/>
        <w:lang w:val="ru-RU" w:eastAsia="en-US" w:bidi="ar-SA"/>
      </w:rPr>
    </w:lvl>
    <w:lvl w:ilvl="1" w:tplc="C3AC1E92">
      <w:numFmt w:val="bullet"/>
      <w:lvlText w:val="•"/>
      <w:lvlJc w:val="left"/>
      <w:pPr>
        <w:ind w:left="995" w:hanging="72"/>
      </w:pPr>
      <w:rPr>
        <w:rFonts w:hint="default"/>
        <w:lang w:val="ru-RU" w:eastAsia="en-US" w:bidi="ar-SA"/>
      </w:rPr>
    </w:lvl>
    <w:lvl w:ilvl="2" w:tplc="36E2F252">
      <w:numFmt w:val="bullet"/>
      <w:lvlText w:val="•"/>
      <w:lvlJc w:val="left"/>
      <w:pPr>
        <w:ind w:left="1590" w:hanging="72"/>
      </w:pPr>
      <w:rPr>
        <w:rFonts w:hint="default"/>
        <w:lang w:val="ru-RU" w:eastAsia="en-US" w:bidi="ar-SA"/>
      </w:rPr>
    </w:lvl>
    <w:lvl w:ilvl="3" w:tplc="BD70EA20">
      <w:numFmt w:val="bullet"/>
      <w:lvlText w:val="•"/>
      <w:lvlJc w:val="left"/>
      <w:pPr>
        <w:ind w:left="2185" w:hanging="72"/>
      </w:pPr>
      <w:rPr>
        <w:rFonts w:hint="default"/>
        <w:lang w:val="ru-RU" w:eastAsia="en-US" w:bidi="ar-SA"/>
      </w:rPr>
    </w:lvl>
    <w:lvl w:ilvl="4" w:tplc="8FE009CA">
      <w:numFmt w:val="bullet"/>
      <w:lvlText w:val="•"/>
      <w:lvlJc w:val="left"/>
      <w:pPr>
        <w:ind w:left="2780" w:hanging="72"/>
      </w:pPr>
      <w:rPr>
        <w:rFonts w:hint="default"/>
        <w:lang w:val="ru-RU" w:eastAsia="en-US" w:bidi="ar-SA"/>
      </w:rPr>
    </w:lvl>
    <w:lvl w:ilvl="5" w:tplc="FFB6898C">
      <w:numFmt w:val="bullet"/>
      <w:lvlText w:val="•"/>
      <w:lvlJc w:val="left"/>
      <w:pPr>
        <w:ind w:left="3375" w:hanging="72"/>
      </w:pPr>
      <w:rPr>
        <w:rFonts w:hint="default"/>
        <w:lang w:val="ru-RU" w:eastAsia="en-US" w:bidi="ar-SA"/>
      </w:rPr>
    </w:lvl>
    <w:lvl w:ilvl="6" w:tplc="386269A2">
      <w:numFmt w:val="bullet"/>
      <w:lvlText w:val="•"/>
      <w:lvlJc w:val="left"/>
      <w:pPr>
        <w:ind w:left="3970" w:hanging="72"/>
      </w:pPr>
      <w:rPr>
        <w:rFonts w:hint="default"/>
        <w:lang w:val="ru-RU" w:eastAsia="en-US" w:bidi="ar-SA"/>
      </w:rPr>
    </w:lvl>
    <w:lvl w:ilvl="7" w:tplc="EBC8DEB6">
      <w:numFmt w:val="bullet"/>
      <w:lvlText w:val="•"/>
      <w:lvlJc w:val="left"/>
      <w:pPr>
        <w:ind w:left="4565" w:hanging="72"/>
      </w:pPr>
      <w:rPr>
        <w:rFonts w:hint="default"/>
        <w:lang w:val="ru-RU" w:eastAsia="en-US" w:bidi="ar-SA"/>
      </w:rPr>
    </w:lvl>
    <w:lvl w:ilvl="8" w:tplc="9FB8E44C">
      <w:numFmt w:val="bullet"/>
      <w:lvlText w:val="•"/>
      <w:lvlJc w:val="left"/>
      <w:pPr>
        <w:ind w:left="5160" w:hanging="72"/>
      </w:pPr>
      <w:rPr>
        <w:rFonts w:hint="default"/>
        <w:lang w:val="ru-RU" w:eastAsia="en-US" w:bidi="ar-SA"/>
      </w:rPr>
    </w:lvl>
  </w:abstractNum>
  <w:abstractNum w:abstractNumId="48">
    <w:nsid w:val="5ECF7E79"/>
    <w:multiLevelType w:val="hybridMultilevel"/>
    <w:tmpl w:val="7DCA3E14"/>
    <w:lvl w:ilvl="0" w:tplc="E0DCDEF6">
      <w:numFmt w:val="bullet"/>
      <w:lvlText w:val=""/>
      <w:lvlJc w:val="left"/>
      <w:pPr>
        <w:ind w:left="827" w:hanging="360"/>
      </w:pPr>
      <w:rPr>
        <w:rFonts w:ascii="Symbol" w:eastAsia="Symbol" w:hAnsi="Symbol" w:cs="Symbol" w:hint="default"/>
        <w:w w:val="100"/>
        <w:sz w:val="20"/>
        <w:szCs w:val="20"/>
        <w:lang w:val="ru-RU" w:eastAsia="en-US" w:bidi="ar-SA"/>
      </w:rPr>
    </w:lvl>
    <w:lvl w:ilvl="1" w:tplc="223A767E">
      <w:numFmt w:val="bullet"/>
      <w:lvlText w:val="•"/>
      <w:lvlJc w:val="left"/>
      <w:pPr>
        <w:ind w:left="1541" w:hanging="360"/>
      </w:pPr>
      <w:rPr>
        <w:rFonts w:hint="default"/>
        <w:lang w:val="ru-RU" w:eastAsia="en-US" w:bidi="ar-SA"/>
      </w:rPr>
    </w:lvl>
    <w:lvl w:ilvl="2" w:tplc="32AA2C80">
      <w:numFmt w:val="bullet"/>
      <w:lvlText w:val="•"/>
      <w:lvlJc w:val="left"/>
      <w:pPr>
        <w:ind w:left="2263" w:hanging="360"/>
      </w:pPr>
      <w:rPr>
        <w:rFonts w:hint="default"/>
        <w:lang w:val="ru-RU" w:eastAsia="en-US" w:bidi="ar-SA"/>
      </w:rPr>
    </w:lvl>
    <w:lvl w:ilvl="3" w:tplc="B986F574">
      <w:numFmt w:val="bullet"/>
      <w:lvlText w:val="•"/>
      <w:lvlJc w:val="left"/>
      <w:pPr>
        <w:ind w:left="2984" w:hanging="360"/>
      </w:pPr>
      <w:rPr>
        <w:rFonts w:hint="default"/>
        <w:lang w:val="ru-RU" w:eastAsia="en-US" w:bidi="ar-SA"/>
      </w:rPr>
    </w:lvl>
    <w:lvl w:ilvl="4" w:tplc="24401E4A">
      <w:numFmt w:val="bullet"/>
      <w:lvlText w:val="•"/>
      <w:lvlJc w:val="left"/>
      <w:pPr>
        <w:ind w:left="3706" w:hanging="360"/>
      </w:pPr>
      <w:rPr>
        <w:rFonts w:hint="default"/>
        <w:lang w:val="ru-RU" w:eastAsia="en-US" w:bidi="ar-SA"/>
      </w:rPr>
    </w:lvl>
    <w:lvl w:ilvl="5" w:tplc="57FCE2AA">
      <w:numFmt w:val="bullet"/>
      <w:lvlText w:val="•"/>
      <w:lvlJc w:val="left"/>
      <w:pPr>
        <w:ind w:left="4427" w:hanging="360"/>
      </w:pPr>
      <w:rPr>
        <w:rFonts w:hint="default"/>
        <w:lang w:val="ru-RU" w:eastAsia="en-US" w:bidi="ar-SA"/>
      </w:rPr>
    </w:lvl>
    <w:lvl w:ilvl="6" w:tplc="238AC5E6">
      <w:numFmt w:val="bullet"/>
      <w:lvlText w:val="•"/>
      <w:lvlJc w:val="left"/>
      <w:pPr>
        <w:ind w:left="5149" w:hanging="360"/>
      </w:pPr>
      <w:rPr>
        <w:rFonts w:hint="default"/>
        <w:lang w:val="ru-RU" w:eastAsia="en-US" w:bidi="ar-SA"/>
      </w:rPr>
    </w:lvl>
    <w:lvl w:ilvl="7" w:tplc="A484EB1E">
      <w:numFmt w:val="bullet"/>
      <w:lvlText w:val="•"/>
      <w:lvlJc w:val="left"/>
      <w:pPr>
        <w:ind w:left="5870" w:hanging="360"/>
      </w:pPr>
      <w:rPr>
        <w:rFonts w:hint="default"/>
        <w:lang w:val="ru-RU" w:eastAsia="en-US" w:bidi="ar-SA"/>
      </w:rPr>
    </w:lvl>
    <w:lvl w:ilvl="8" w:tplc="709E016A">
      <w:numFmt w:val="bullet"/>
      <w:lvlText w:val="•"/>
      <w:lvlJc w:val="left"/>
      <w:pPr>
        <w:ind w:left="6592" w:hanging="360"/>
      </w:pPr>
      <w:rPr>
        <w:rFonts w:hint="default"/>
        <w:lang w:val="ru-RU" w:eastAsia="en-US" w:bidi="ar-SA"/>
      </w:rPr>
    </w:lvl>
  </w:abstractNum>
  <w:abstractNum w:abstractNumId="49">
    <w:nsid w:val="601B2583"/>
    <w:multiLevelType w:val="hybridMultilevel"/>
    <w:tmpl w:val="7E1EE9C4"/>
    <w:lvl w:ilvl="0" w:tplc="898C3C6E">
      <w:start w:val="1"/>
      <w:numFmt w:val="decimal"/>
      <w:lvlText w:val="%1."/>
      <w:lvlJc w:val="left"/>
      <w:pPr>
        <w:ind w:left="894" w:hanging="181"/>
        <w:jc w:val="right"/>
      </w:pPr>
      <w:rPr>
        <w:rFonts w:ascii="Times New Roman" w:eastAsia="Times New Roman" w:hAnsi="Times New Roman" w:cs="Times New Roman" w:hint="default"/>
        <w:i/>
        <w:iCs/>
        <w:w w:val="100"/>
        <w:sz w:val="22"/>
        <w:szCs w:val="22"/>
        <w:lang w:val="ru-RU" w:eastAsia="en-US" w:bidi="ar-SA"/>
      </w:rPr>
    </w:lvl>
    <w:lvl w:ilvl="1" w:tplc="D4E85904">
      <w:numFmt w:val="bullet"/>
      <w:lvlText w:val="•"/>
      <w:lvlJc w:val="left"/>
      <w:pPr>
        <w:ind w:left="1962" w:hanging="181"/>
      </w:pPr>
      <w:rPr>
        <w:rFonts w:hint="default"/>
        <w:lang w:val="ru-RU" w:eastAsia="en-US" w:bidi="ar-SA"/>
      </w:rPr>
    </w:lvl>
    <w:lvl w:ilvl="2" w:tplc="73F4F1DA">
      <w:numFmt w:val="bullet"/>
      <w:lvlText w:val="•"/>
      <w:lvlJc w:val="left"/>
      <w:pPr>
        <w:ind w:left="3025" w:hanging="181"/>
      </w:pPr>
      <w:rPr>
        <w:rFonts w:hint="default"/>
        <w:lang w:val="ru-RU" w:eastAsia="en-US" w:bidi="ar-SA"/>
      </w:rPr>
    </w:lvl>
    <w:lvl w:ilvl="3" w:tplc="DD2C9A9E">
      <w:numFmt w:val="bullet"/>
      <w:lvlText w:val="•"/>
      <w:lvlJc w:val="left"/>
      <w:pPr>
        <w:ind w:left="4087" w:hanging="181"/>
      </w:pPr>
      <w:rPr>
        <w:rFonts w:hint="default"/>
        <w:lang w:val="ru-RU" w:eastAsia="en-US" w:bidi="ar-SA"/>
      </w:rPr>
    </w:lvl>
    <w:lvl w:ilvl="4" w:tplc="450A2662">
      <w:numFmt w:val="bullet"/>
      <w:lvlText w:val="•"/>
      <w:lvlJc w:val="left"/>
      <w:pPr>
        <w:ind w:left="5150" w:hanging="181"/>
      </w:pPr>
      <w:rPr>
        <w:rFonts w:hint="default"/>
        <w:lang w:val="ru-RU" w:eastAsia="en-US" w:bidi="ar-SA"/>
      </w:rPr>
    </w:lvl>
    <w:lvl w:ilvl="5" w:tplc="FABCBCE4">
      <w:numFmt w:val="bullet"/>
      <w:lvlText w:val="•"/>
      <w:lvlJc w:val="left"/>
      <w:pPr>
        <w:ind w:left="6213" w:hanging="181"/>
      </w:pPr>
      <w:rPr>
        <w:rFonts w:hint="default"/>
        <w:lang w:val="ru-RU" w:eastAsia="en-US" w:bidi="ar-SA"/>
      </w:rPr>
    </w:lvl>
    <w:lvl w:ilvl="6" w:tplc="FCEEF87C">
      <w:numFmt w:val="bullet"/>
      <w:lvlText w:val="•"/>
      <w:lvlJc w:val="left"/>
      <w:pPr>
        <w:ind w:left="7275" w:hanging="181"/>
      </w:pPr>
      <w:rPr>
        <w:rFonts w:hint="default"/>
        <w:lang w:val="ru-RU" w:eastAsia="en-US" w:bidi="ar-SA"/>
      </w:rPr>
    </w:lvl>
    <w:lvl w:ilvl="7" w:tplc="44D28612">
      <w:numFmt w:val="bullet"/>
      <w:lvlText w:val="•"/>
      <w:lvlJc w:val="left"/>
      <w:pPr>
        <w:ind w:left="8338" w:hanging="181"/>
      </w:pPr>
      <w:rPr>
        <w:rFonts w:hint="default"/>
        <w:lang w:val="ru-RU" w:eastAsia="en-US" w:bidi="ar-SA"/>
      </w:rPr>
    </w:lvl>
    <w:lvl w:ilvl="8" w:tplc="DCFC51CC">
      <w:numFmt w:val="bullet"/>
      <w:lvlText w:val="•"/>
      <w:lvlJc w:val="left"/>
      <w:pPr>
        <w:ind w:left="9401" w:hanging="181"/>
      </w:pPr>
      <w:rPr>
        <w:rFonts w:hint="default"/>
        <w:lang w:val="ru-RU" w:eastAsia="en-US" w:bidi="ar-SA"/>
      </w:rPr>
    </w:lvl>
  </w:abstractNum>
  <w:abstractNum w:abstractNumId="50">
    <w:nsid w:val="622B5FEA"/>
    <w:multiLevelType w:val="hybridMultilevel"/>
    <w:tmpl w:val="9FE468CE"/>
    <w:lvl w:ilvl="0" w:tplc="2C40FF58">
      <w:numFmt w:val="bullet"/>
      <w:lvlText w:val="•"/>
      <w:lvlJc w:val="left"/>
      <w:pPr>
        <w:ind w:left="11" w:hanging="131"/>
      </w:pPr>
      <w:rPr>
        <w:rFonts w:ascii="Times New Roman" w:eastAsia="Times New Roman" w:hAnsi="Times New Roman" w:cs="Times New Roman" w:hint="default"/>
        <w:w w:val="100"/>
        <w:sz w:val="20"/>
        <w:szCs w:val="20"/>
        <w:lang w:val="ru-RU" w:eastAsia="en-US" w:bidi="ar-SA"/>
      </w:rPr>
    </w:lvl>
    <w:lvl w:ilvl="1" w:tplc="A01A7DA6">
      <w:numFmt w:val="bullet"/>
      <w:lvlText w:val="•"/>
      <w:lvlJc w:val="left"/>
      <w:pPr>
        <w:ind w:left="513" w:hanging="131"/>
      </w:pPr>
      <w:rPr>
        <w:rFonts w:hint="default"/>
        <w:lang w:val="ru-RU" w:eastAsia="en-US" w:bidi="ar-SA"/>
      </w:rPr>
    </w:lvl>
    <w:lvl w:ilvl="2" w:tplc="BD8ADF38">
      <w:numFmt w:val="bullet"/>
      <w:lvlText w:val="•"/>
      <w:lvlJc w:val="left"/>
      <w:pPr>
        <w:ind w:left="1006" w:hanging="131"/>
      </w:pPr>
      <w:rPr>
        <w:rFonts w:hint="default"/>
        <w:lang w:val="ru-RU" w:eastAsia="en-US" w:bidi="ar-SA"/>
      </w:rPr>
    </w:lvl>
    <w:lvl w:ilvl="3" w:tplc="EE34E652">
      <w:numFmt w:val="bullet"/>
      <w:lvlText w:val="•"/>
      <w:lvlJc w:val="left"/>
      <w:pPr>
        <w:ind w:left="1499" w:hanging="131"/>
      </w:pPr>
      <w:rPr>
        <w:rFonts w:hint="default"/>
        <w:lang w:val="ru-RU" w:eastAsia="en-US" w:bidi="ar-SA"/>
      </w:rPr>
    </w:lvl>
    <w:lvl w:ilvl="4" w:tplc="76FAC982">
      <w:numFmt w:val="bullet"/>
      <w:lvlText w:val="•"/>
      <w:lvlJc w:val="left"/>
      <w:pPr>
        <w:ind w:left="1992" w:hanging="131"/>
      </w:pPr>
      <w:rPr>
        <w:rFonts w:hint="default"/>
        <w:lang w:val="ru-RU" w:eastAsia="en-US" w:bidi="ar-SA"/>
      </w:rPr>
    </w:lvl>
    <w:lvl w:ilvl="5" w:tplc="1D4C3D68">
      <w:numFmt w:val="bullet"/>
      <w:lvlText w:val="•"/>
      <w:lvlJc w:val="left"/>
      <w:pPr>
        <w:ind w:left="2485" w:hanging="131"/>
      </w:pPr>
      <w:rPr>
        <w:rFonts w:hint="default"/>
        <w:lang w:val="ru-RU" w:eastAsia="en-US" w:bidi="ar-SA"/>
      </w:rPr>
    </w:lvl>
    <w:lvl w:ilvl="6" w:tplc="430EE990">
      <w:numFmt w:val="bullet"/>
      <w:lvlText w:val="•"/>
      <w:lvlJc w:val="left"/>
      <w:pPr>
        <w:ind w:left="2978" w:hanging="131"/>
      </w:pPr>
      <w:rPr>
        <w:rFonts w:hint="default"/>
        <w:lang w:val="ru-RU" w:eastAsia="en-US" w:bidi="ar-SA"/>
      </w:rPr>
    </w:lvl>
    <w:lvl w:ilvl="7" w:tplc="C8A27B0A">
      <w:numFmt w:val="bullet"/>
      <w:lvlText w:val="•"/>
      <w:lvlJc w:val="left"/>
      <w:pPr>
        <w:ind w:left="3471" w:hanging="131"/>
      </w:pPr>
      <w:rPr>
        <w:rFonts w:hint="default"/>
        <w:lang w:val="ru-RU" w:eastAsia="en-US" w:bidi="ar-SA"/>
      </w:rPr>
    </w:lvl>
    <w:lvl w:ilvl="8" w:tplc="AC7CA786">
      <w:numFmt w:val="bullet"/>
      <w:lvlText w:val="•"/>
      <w:lvlJc w:val="left"/>
      <w:pPr>
        <w:ind w:left="3964" w:hanging="131"/>
      </w:pPr>
      <w:rPr>
        <w:rFonts w:hint="default"/>
        <w:lang w:val="ru-RU" w:eastAsia="en-US" w:bidi="ar-SA"/>
      </w:rPr>
    </w:lvl>
  </w:abstractNum>
  <w:abstractNum w:abstractNumId="51">
    <w:nsid w:val="62506CB1"/>
    <w:multiLevelType w:val="hybridMultilevel"/>
    <w:tmpl w:val="0E203176"/>
    <w:lvl w:ilvl="0" w:tplc="E078FC2E">
      <w:numFmt w:val="bullet"/>
      <w:lvlText w:val="•"/>
      <w:lvlJc w:val="left"/>
      <w:pPr>
        <w:ind w:left="11" w:hanging="708"/>
      </w:pPr>
      <w:rPr>
        <w:rFonts w:ascii="Times New Roman" w:eastAsia="Times New Roman" w:hAnsi="Times New Roman" w:cs="Times New Roman" w:hint="default"/>
        <w:w w:val="100"/>
        <w:sz w:val="20"/>
        <w:szCs w:val="20"/>
        <w:lang w:val="ru-RU" w:eastAsia="en-US" w:bidi="ar-SA"/>
      </w:rPr>
    </w:lvl>
    <w:lvl w:ilvl="1" w:tplc="3DCE8300">
      <w:numFmt w:val="bullet"/>
      <w:lvlText w:val="•"/>
      <w:lvlJc w:val="left"/>
      <w:pPr>
        <w:ind w:left="731" w:hanging="360"/>
      </w:pPr>
      <w:rPr>
        <w:rFonts w:ascii="Times New Roman" w:eastAsia="Times New Roman" w:hAnsi="Times New Roman" w:cs="Times New Roman" w:hint="default"/>
        <w:w w:val="100"/>
        <w:sz w:val="20"/>
        <w:szCs w:val="20"/>
        <w:lang w:val="ru-RU" w:eastAsia="en-US" w:bidi="ar-SA"/>
      </w:rPr>
    </w:lvl>
    <w:lvl w:ilvl="2" w:tplc="2CD8C33C">
      <w:numFmt w:val="bullet"/>
      <w:lvlText w:val="•"/>
      <w:lvlJc w:val="left"/>
      <w:pPr>
        <w:ind w:left="1207" w:hanging="360"/>
      </w:pPr>
      <w:rPr>
        <w:rFonts w:hint="default"/>
        <w:lang w:val="ru-RU" w:eastAsia="en-US" w:bidi="ar-SA"/>
      </w:rPr>
    </w:lvl>
    <w:lvl w:ilvl="3" w:tplc="59929386">
      <w:numFmt w:val="bullet"/>
      <w:lvlText w:val="•"/>
      <w:lvlJc w:val="left"/>
      <w:pPr>
        <w:ind w:left="1675" w:hanging="360"/>
      </w:pPr>
      <w:rPr>
        <w:rFonts w:hint="default"/>
        <w:lang w:val="ru-RU" w:eastAsia="en-US" w:bidi="ar-SA"/>
      </w:rPr>
    </w:lvl>
    <w:lvl w:ilvl="4" w:tplc="17BC1004">
      <w:numFmt w:val="bullet"/>
      <w:lvlText w:val="•"/>
      <w:lvlJc w:val="left"/>
      <w:pPr>
        <w:ind w:left="2143" w:hanging="360"/>
      </w:pPr>
      <w:rPr>
        <w:rFonts w:hint="default"/>
        <w:lang w:val="ru-RU" w:eastAsia="en-US" w:bidi="ar-SA"/>
      </w:rPr>
    </w:lvl>
    <w:lvl w:ilvl="5" w:tplc="D0AE416E">
      <w:numFmt w:val="bullet"/>
      <w:lvlText w:val="•"/>
      <w:lvlJc w:val="left"/>
      <w:pPr>
        <w:ind w:left="2611" w:hanging="360"/>
      </w:pPr>
      <w:rPr>
        <w:rFonts w:hint="default"/>
        <w:lang w:val="ru-RU" w:eastAsia="en-US" w:bidi="ar-SA"/>
      </w:rPr>
    </w:lvl>
    <w:lvl w:ilvl="6" w:tplc="A274DD6E">
      <w:numFmt w:val="bullet"/>
      <w:lvlText w:val="•"/>
      <w:lvlJc w:val="left"/>
      <w:pPr>
        <w:ind w:left="3078" w:hanging="360"/>
      </w:pPr>
      <w:rPr>
        <w:rFonts w:hint="default"/>
        <w:lang w:val="ru-RU" w:eastAsia="en-US" w:bidi="ar-SA"/>
      </w:rPr>
    </w:lvl>
    <w:lvl w:ilvl="7" w:tplc="722A3A36">
      <w:numFmt w:val="bullet"/>
      <w:lvlText w:val="•"/>
      <w:lvlJc w:val="left"/>
      <w:pPr>
        <w:ind w:left="3546" w:hanging="360"/>
      </w:pPr>
      <w:rPr>
        <w:rFonts w:hint="default"/>
        <w:lang w:val="ru-RU" w:eastAsia="en-US" w:bidi="ar-SA"/>
      </w:rPr>
    </w:lvl>
    <w:lvl w:ilvl="8" w:tplc="7F961A92">
      <w:numFmt w:val="bullet"/>
      <w:lvlText w:val="•"/>
      <w:lvlJc w:val="left"/>
      <w:pPr>
        <w:ind w:left="4014" w:hanging="360"/>
      </w:pPr>
      <w:rPr>
        <w:rFonts w:hint="default"/>
        <w:lang w:val="ru-RU" w:eastAsia="en-US" w:bidi="ar-SA"/>
      </w:rPr>
    </w:lvl>
  </w:abstractNum>
  <w:abstractNum w:abstractNumId="52">
    <w:nsid w:val="63144B3E"/>
    <w:multiLevelType w:val="hybridMultilevel"/>
    <w:tmpl w:val="9DCE77FE"/>
    <w:lvl w:ilvl="0" w:tplc="AD9E0E8E">
      <w:numFmt w:val="bullet"/>
      <w:lvlText w:val=""/>
      <w:lvlJc w:val="left"/>
      <w:pPr>
        <w:ind w:left="827" w:hanging="360"/>
      </w:pPr>
      <w:rPr>
        <w:rFonts w:ascii="Symbol" w:eastAsia="Symbol" w:hAnsi="Symbol" w:cs="Symbol" w:hint="default"/>
        <w:w w:val="100"/>
        <w:sz w:val="20"/>
        <w:szCs w:val="20"/>
        <w:lang w:val="ru-RU" w:eastAsia="en-US" w:bidi="ar-SA"/>
      </w:rPr>
    </w:lvl>
    <w:lvl w:ilvl="1" w:tplc="99DC170A">
      <w:numFmt w:val="bullet"/>
      <w:lvlText w:val="•"/>
      <w:lvlJc w:val="left"/>
      <w:pPr>
        <w:ind w:left="1541" w:hanging="360"/>
      </w:pPr>
      <w:rPr>
        <w:rFonts w:hint="default"/>
        <w:lang w:val="ru-RU" w:eastAsia="en-US" w:bidi="ar-SA"/>
      </w:rPr>
    </w:lvl>
    <w:lvl w:ilvl="2" w:tplc="3BD00D48">
      <w:numFmt w:val="bullet"/>
      <w:lvlText w:val="•"/>
      <w:lvlJc w:val="left"/>
      <w:pPr>
        <w:ind w:left="2263" w:hanging="360"/>
      </w:pPr>
      <w:rPr>
        <w:rFonts w:hint="default"/>
        <w:lang w:val="ru-RU" w:eastAsia="en-US" w:bidi="ar-SA"/>
      </w:rPr>
    </w:lvl>
    <w:lvl w:ilvl="3" w:tplc="CB5C2E5E">
      <w:numFmt w:val="bullet"/>
      <w:lvlText w:val="•"/>
      <w:lvlJc w:val="left"/>
      <w:pPr>
        <w:ind w:left="2984" w:hanging="360"/>
      </w:pPr>
      <w:rPr>
        <w:rFonts w:hint="default"/>
        <w:lang w:val="ru-RU" w:eastAsia="en-US" w:bidi="ar-SA"/>
      </w:rPr>
    </w:lvl>
    <w:lvl w:ilvl="4" w:tplc="42BEE77E">
      <w:numFmt w:val="bullet"/>
      <w:lvlText w:val="•"/>
      <w:lvlJc w:val="left"/>
      <w:pPr>
        <w:ind w:left="3706" w:hanging="360"/>
      </w:pPr>
      <w:rPr>
        <w:rFonts w:hint="default"/>
        <w:lang w:val="ru-RU" w:eastAsia="en-US" w:bidi="ar-SA"/>
      </w:rPr>
    </w:lvl>
    <w:lvl w:ilvl="5" w:tplc="88A0D07C">
      <w:numFmt w:val="bullet"/>
      <w:lvlText w:val="•"/>
      <w:lvlJc w:val="left"/>
      <w:pPr>
        <w:ind w:left="4427" w:hanging="360"/>
      </w:pPr>
      <w:rPr>
        <w:rFonts w:hint="default"/>
        <w:lang w:val="ru-RU" w:eastAsia="en-US" w:bidi="ar-SA"/>
      </w:rPr>
    </w:lvl>
    <w:lvl w:ilvl="6" w:tplc="DC369EC4">
      <w:numFmt w:val="bullet"/>
      <w:lvlText w:val="•"/>
      <w:lvlJc w:val="left"/>
      <w:pPr>
        <w:ind w:left="5149" w:hanging="360"/>
      </w:pPr>
      <w:rPr>
        <w:rFonts w:hint="default"/>
        <w:lang w:val="ru-RU" w:eastAsia="en-US" w:bidi="ar-SA"/>
      </w:rPr>
    </w:lvl>
    <w:lvl w:ilvl="7" w:tplc="49B653C2">
      <w:numFmt w:val="bullet"/>
      <w:lvlText w:val="•"/>
      <w:lvlJc w:val="left"/>
      <w:pPr>
        <w:ind w:left="5870" w:hanging="360"/>
      </w:pPr>
      <w:rPr>
        <w:rFonts w:hint="default"/>
        <w:lang w:val="ru-RU" w:eastAsia="en-US" w:bidi="ar-SA"/>
      </w:rPr>
    </w:lvl>
    <w:lvl w:ilvl="8" w:tplc="8F9260A4">
      <w:numFmt w:val="bullet"/>
      <w:lvlText w:val="•"/>
      <w:lvlJc w:val="left"/>
      <w:pPr>
        <w:ind w:left="6592" w:hanging="360"/>
      </w:pPr>
      <w:rPr>
        <w:rFonts w:hint="default"/>
        <w:lang w:val="ru-RU" w:eastAsia="en-US" w:bidi="ar-SA"/>
      </w:rPr>
    </w:lvl>
  </w:abstractNum>
  <w:abstractNum w:abstractNumId="53">
    <w:nsid w:val="637F3906"/>
    <w:multiLevelType w:val="hybridMultilevel"/>
    <w:tmpl w:val="D78474EC"/>
    <w:lvl w:ilvl="0" w:tplc="F99A512A">
      <w:numFmt w:val="bullet"/>
      <w:lvlText w:val="•"/>
      <w:lvlJc w:val="left"/>
      <w:pPr>
        <w:ind w:left="731" w:hanging="360"/>
      </w:pPr>
      <w:rPr>
        <w:rFonts w:ascii="Times New Roman" w:eastAsia="Times New Roman" w:hAnsi="Times New Roman" w:cs="Times New Roman" w:hint="default"/>
        <w:w w:val="100"/>
        <w:sz w:val="20"/>
        <w:szCs w:val="20"/>
        <w:lang w:val="ru-RU" w:eastAsia="en-US" w:bidi="ar-SA"/>
      </w:rPr>
    </w:lvl>
    <w:lvl w:ilvl="1" w:tplc="465E17AA">
      <w:numFmt w:val="bullet"/>
      <w:lvlText w:val="•"/>
      <w:lvlJc w:val="left"/>
      <w:pPr>
        <w:ind w:left="1161" w:hanging="360"/>
      </w:pPr>
      <w:rPr>
        <w:rFonts w:hint="default"/>
        <w:lang w:val="ru-RU" w:eastAsia="en-US" w:bidi="ar-SA"/>
      </w:rPr>
    </w:lvl>
    <w:lvl w:ilvl="2" w:tplc="183AAF5E">
      <w:numFmt w:val="bullet"/>
      <w:lvlText w:val="•"/>
      <w:lvlJc w:val="left"/>
      <w:pPr>
        <w:ind w:left="1582" w:hanging="360"/>
      </w:pPr>
      <w:rPr>
        <w:rFonts w:hint="default"/>
        <w:lang w:val="ru-RU" w:eastAsia="en-US" w:bidi="ar-SA"/>
      </w:rPr>
    </w:lvl>
    <w:lvl w:ilvl="3" w:tplc="1E32C706">
      <w:numFmt w:val="bullet"/>
      <w:lvlText w:val="•"/>
      <w:lvlJc w:val="left"/>
      <w:pPr>
        <w:ind w:left="2003" w:hanging="360"/>
      </w:pPr>
      <w:rPr>
        <w:rFonts w:hint="default"/>
        <w:lang w:val="ru-RU" w:eastAsia="en-US" w:bidi="ar-SA"/>
      </w:rPr>
    </w:lvl>
    <w:lvl w:ilvl="4" w:tplc="EE6C4C26">
      <w:numFmt w:val="bullet"/>
      <w:lvlText w:val="•"/>
      <w:lvlJc w:val="left"/>
      <w:pPr>
        <w:ind w:left="2424" w:hanging="360"/>
      </w:pPr>
      <w:rPr>
        <w:rFonts w:hint="default"/>
        <w:lang w:val="ru-RU" w:eastAsia="en-US" w:bidi="ar-SA"/>
      </w:rPr>
    </w:lvl>
    <w:lvl w:ilvl="5" w:tplc="D512AC92">
      <w:numFmt w:val="bullet"/>
      <w:lvlText w:val="•"/>
      <w:lvlJc w:val="left"/>
      <w:pPr>
        <w:ind w:left="2845" w:hanging="360"/>
      </w:pPr>
      <w:rPr>
        <w:rFonts w:hint="default"/>
        <w:lang w:val="ru-RU" w:eastAsia="en-US" w:bidi="ar-SA"/>
      </w:rPr>
    </w:lvl>
    <w:lvl w:ilvl="6" w:tplc="E18AFCF0">
      <w:numFmt w:val="bullet"/>
      <w:lvlText w:val="•"/>
      <w:lvlJc w:val="left"/>
      <w:pPr>
        <w:ind w:left="3266" w:hanging="360"/>
      </w:pPr>
      <w:rPr>
        <w:rFonts w:hint="default"/>
        <w:lang w:val="ru-RU" w:eastAsia="en-US" w:bidi="ar-SA"/>
      </w:rPr>
    </w:lvl>
    <w:lvl w:ilvl="7" w:tplc="4DE00676">
      <w:numFmt w:val="bullet"/>
      <w:lvlText w:val="•"/>
      <w:lvlJc w:val="left"/>
      <w:pPr>
        <w:ind w:left="3687" w:hanging="360"/>
      </w:pPr>
      <w:rPr>
        <w:rFonts w:hint="default"/>
        <w:lang w:val="ru-RU" w:eastAsia="en-US" w:bidi="ar-SA"/>
      </w:rPr>
    </w:lvl>
    <w:lvl w:ilvl="8" w:tplc="52F02D96">
      <w:numFmt w:val="bullet"/>
      <w:lvlText w:val="•"/>
      <w:lvlJc w:val="left"/>
      <w:pPr>
        <w:ind w:left="4108" w:hanging="360"/>
      </w:pPr>
      <w:rPr>
        <w:rFonts w:hint="default"/>
        <w:lang w:val="ru-RU" w:eastAsia="en-US" w:bidi="ar-SA"/>
      </w:rPr>
    </w:lvl>
  </w:abstractNum>
  <w:abstractNum w:abstractNumId="54">
    <w:nsid w:val="664B2769"/>
    <w:multiLevelType w:val="hybridMultilevel"/>
    <w:tmpl w:val="1D14E03C"/>
    <w:lvl w:ilvl="0" w:tplc="F9FAB1E6">
      <w:numFmt w:val="bullet"/>
      <w:lvlText w:val="•"/>
      <w:lvlJc w:val="left"/>
      <w:pPr>
        <w:ind w:left="390" w:hanging="72"/>
      </w:pPr>
      <w:rPr>
        <w:rFonts w:ascii="Times New Roman" w:eastAsia="Times New Roman" w:hAnsi="Times New Roman" w:cs="Times New Roman" w:hint="default"/>
        <w:spacing w:val="-1"/>
        <w:w w:val="100"/>
        <w:sz w:val="18"/>
        <w:szCs w:val="18"/>
        <w:lang w:val="ru-RU" w:eastAsia="en-US" w:bidi="ar-SA"/>
      </w:rPr>
    </w:lvl>
    <w:lvl w:ilvl="1" w:tplc="3F400C98">
      <w:numFmt w:val="bullet"/>
      <w:lvlText w:val="•"/>
      <w:lvlJc w:val="left"/>
      <w:pPr>
        <w:ind w:left="995" w:hanging="72"/>
      </w:pPr>
      <w:rPr>
        <w:rFonts w:hint="default"/>
        <w:lang w:val="ru-RU" w:eastAsia="en-US" w:bidi="ar-SA"/>
      </w:rPr>
    </w:lvl>
    <w:lvl w:ilvl="2" w:tplc="7040C208">
      <w:numFmt w:val="bullet"/>
      <w:lvlText w:val="•"/>
      <w:lvlJc w:val="left"/>
      <w:pPr>
        <w:ind w:left="1590" w:hanging="72"/>
      </w:pPr>
      <w:rPr>
        <w:rFonts w:hint="default"/>
        <w:lang w:val="ru-RU" w:eastAsia="en-US" w:bidi="ar-SA"/>
      </w:rPr>
    </w:lvl>
    <w:lvl w:ilvl="3" w:tplc="3160B2B2">
      <w:numFmt w:val="bullet"/>
      <w:lvlText w:val="•"/>
      <w:lvlJc w:val="left"/>
      <w:pPr>
        <w:ind w:left="2185" w:hanging="72"/>
      </w:pPr>
      <w:rPr>
        <w:rFonts w:hint="default"/>
        <w:lang w:val="ru-RU" w:eastAsia="en-US" w:bidi="ar-SA"/>
      </w:rPr>
    </w:lvl>
    <w:lvl w:ilvl="4" w:tplc="D3F4AFE6">
      <w:numFmt w:val="bullet"/>
      <w:lvlText w:val="•"/>
      <w:lvlJc w:val="left"/>
      <w:pPr>
        <w:ind w:left="2780" w:hanging="72"/>
      </w:pPr>
      <w:rPr>
        <w:rFonts w:hint="default"/>
        <w:lang w:val="ru-RU" w:eastAsia="en-US" w:bidi="ar-SA"/>
      </w:rPr>
    </w:lvl>
    <w:lvl w:ilvl="5" w:tplc="9572ADE2">
      <w:numFmt w:val="bullet"/>
      <w:lvlText w:val="•"/>
      <w:lvlJc w:val="left"/>
      <w:pPr>
        <w:ind w:left="3375" w:hanging="72"/>
      </w:pPr>
      <w:rPr>
        <w:rFonts w:hint="default"/>
        <w:lang w:val="ru-RU" w:eastAsia="en-US" w:bidi="ar-SA"/>
      </w:rPr>
    </w:lvl>
    <w:lvl w:ilvl="6" w:tplc="336AB336">
      <w:numFmt w:val="bullet"/>
      <w:lvlText w:val="•"/>
      <w:lvlJc w:val="left"/>
      <w:pPr>
        <w:ind w:left="3970" w:hanging="72"/>
      </w:pPr>
      <w:rPr>
        <w:rFonts w:hint="default"/>
        <w:lang w:val="ru-RU" w:eastAsia="en-US" w:bidi="ar-SA"/>
      </w:rPr>
    </w:lvl>
    <w:lvl w:ilvl="7" w:tplc="C0447710">
      <w:numFmt w:val="bullet"/>
      <w:lvlText w:val="•"/>
      <w:lvlJc w:val="left"/>
      <w:pPr>
        <w:ind w:left="4565" w:hanging="72"/>
      </w:pPr>
      <w:rPr>
        <w:rFonts w:hint="default"/>
        <w:lang w:val="ru-RU" w:eastAsia="en-US" w:bidi="ar-SA"/>
      </w:rPr>
    </w:lvl>
    <w:lvl w:ilvl="8" w:tplc="37423558">
      <w:numFmt w:val="bullet"/>
      <w:lvlText w:val="•"/>
      <w:lvlJc w:val="left"/>
      <w:pPr>
        <w:ind w:left="5160" w:hanging="72"/>
      </w:pPr>
      <w:rPr>
        <w:rFonts w:hint="default"/>
        <w:lang w:val="ru-RU" w:eastAsia="en-US" w:bidi="ar-SA"/>
      </w:rPr>
    </w:lvl>
  </w:abstractNum>
  <w:abstractNum w:abstractNumId="55">
    <w:nsid w:val="677D607C"/>
    <w:multiLevelType w:val="hybridMultilevel"/>
    <w:tmpl w:val="7E0E3D34"/>
    <w:lvl w:ilvl="0" w:tplc="5866A8B4">
      <w:numFmt w:val="bullet"/>
      <w:lvlText w:val=""/>
      <w:lvlJc w:val="left"/>
      <w:pPr>
        <w:ind w:left="427" w:hanging="285"/>
      </w:pPr>
      <w:rPr>
        <w:rFonts w:ascii="Symbol" w:eastAsia="Symbol" w:hAnsi="Symbol" w:cs="Symbol" w:hint="default"/>
        <w:w w:val="100"/>
        <w:sz w:val="20"/>
        <w:szCs w:val="20"/>
        <w:lang w:val="ru-RU" w:eastAsia="en-US" w:bidi="ar-SA"/>
      </w:rPr>
    </w:lvl>
    <w:lvl w:ilvl="1" w:tplc="77A0CDA2">
      <w:numFmt w:val="bullet"/>
      <w:lvlText w:val="•"/>
      <w:lvlJc w:val="left"/>
      <w:pPr>
        <w:ind w:left="873" w:hanging="285"/>
      </w:pPr>
      <w:rPr>
        <w:rFonts w:hint="default"/>
        <w:lang w:val="ru-RU" w:eastAsia="en-US" w:bidi="ar-SA"/>
      </w:rPr>
    </w:lvl>
    <w:lvl w:ilvl="2" w:tplc="524818CE">
      <w:numFmt w:val="bullet"/>
      <w:lvlText w:val="•"/>
      <w:lvlJc w:val="left"/>
      <w:pPr>
        <w:ind w:left="1326" w:hanging="285"/>
      </w:pPr>
      <w:rPr>
        <w:rFonts w:hint="default"/>
        <w:lang w:val="ru-RU" w:eastAsia="en-US" w:bidi="ar-SA"/>
      </w:rPr>
    </w:lvl>
    <w:lvl w:ilvl="3" w:tplc="E2A80A78">
      <w:numFmt w:val="bullet"/>
      <w:lvlText w:val="•"/>
      <w:lvlJc w:val="left"/>
      <w:pPr>
        <w:ind w:left="1779" w:hanging="285"/>
      </w:pPr>
      <w:rPr>
        <w:rFonts w:hint="default"/>
        <w:lang w:val="ru-RU" w:eastAsia="en-US" w:bidi="ar-SA"/>
      </w:rPr>
    </w:lvl>
    <w:lvl w:ilvl="4" w:tplc="E0768F60">
      <w:numFmt w:val="bullet"/>
      <w:lvlText w:val="•"/>
      <w:lvlJc w:val="left"/>
      <w:pPr>
        <w:ind w:left="2232" w:hanging="285"/>
      </w:pPr>
      <w:rPr>
        <w:rFonts w:hint="default"/>
        <w:lang w:val="ru-RU" w:eastAsia="en-US" w:bidi="ar-SA"/>
      </w:rPr>
    </w:lvl>
    <w:lvl w:ilvl="5" w:tplc="E52A1A22">
      <w:numFmt w:val="bullet"/>
      <w:lvlText w:val="•"/>
      <w:lvlJc w:val="left"/>
      <w:pPr>
        <w:ind w:left="2685" w:hanging="285"/>
      </w:pPr>
      <w:rPr>
        <w:rFonts w:hint="default"/>
        <w:lang w:val="ru-RU" w:eastAsia="en-US" w:bidi="ar-SA"/>
      </w:rPr>
    </w:lvl>
    <w:lvl w:ilvl="6" w:tplc="D8AE24DC">
      <w:numFmt w:val="bullet"/>
      <w:lvlText w:val="•"/>
      <w:lvlJc w:val="left"/>
      <w:pPr>
        <w:ind w:left="3138" w:hanging="285"/>
      </w:pPr>
      <w:rPr>
        <w:rFonts w:hint="default"/>
        <w:lang w:val="ru-RU" w:eastAsia="en-US" w:bidi="ar-SA"/>
      </w:rPr>
    </w:lvl>
    <w:lvl w:ilvl="7" w:tplc="6D223EA0">
      <w:numFmt w:val="bullet"/>
      <w:lvlText w:val="•"/>
      <w:lvlJc w:val="left"/>
      <w:pPr>
        <w:ind w:left="3591" w:hanging="285"/>
      </w:pPr>
      <w:rPr>
        <w:rFonts w:hint="default"/>
        <w:lang w:val="ru-RU" w:eastAsia="en-US" w:bidi="ar-SA"/>
      </w:rPr>
    </w:lvl>
    <w:lvl w:ilvl="8" w:tplc="E4FE8FC0">
      <w:numFmt w:val="bullet"/>
      <w:lvlText w:val="•"/>
      <w:lvlJc w:val="left"/>
      <w:pPr>
        <w:ind w:left="4044" w:hanging="285"/>
      </w:pPr>
      <w:rPr>
        <w:rFonts w:hint="default"/>
        <w:lang w:val="ru-RU" w:eastAsia="en-US" w:bidi="ar-SA"/>
      </w:rPr>
    </w:lvl>
  </w:abstractNum>
  <w:abstractNum w:abstractNumId="56">
    <w:nsid w:val="681253D8"/>
    <w:multiLevelType w:val="hybridMultilevel"/>
    <w:tmpl w:val="AED240E6"/>
    <w:lvl w:ilvl="0" w:tplc="24F0832A">
      <w:numFmt w:val="bullet"/>
      <w:lvlText w:val=""/>
      <w:lvlJc w:val="left"/>
      <w:pPr>
        <w:ind w:left="1007" w:hanging="360"/>
      </w:pPr>
      <w:rPr>
        <w:rFonts w:ascii="Wingdings" w:eastAsia="Wingdings" w:hAnsi="Wingdings" w:cs="Wingdings" w:hint="default"/>
        <w:w w:val="100"/>
        <w:sz w:val="24"/>
        <w:szCs w:val="24"/>
        <w:lang w:val="ru-RU" w:eastAsia="en-US" w:bidi="ar-SA"/>
      </w:rPr>
    </w:lvl>
    <w:lvl w:ilvl="1" w:tplc="47643414">
      <w:numFmt w:val="bullet"/>
      <w:lvlText w:val="•"/>
      <w:lvlJc w:val="left"/>
      <w:pPr>
        <w:ind w:left="2052" w:hanging="360"/>
      </w:pPr>
      <w:rPr>
        <w:rFonts w:hint="default"/>
        <w:lang w:val="ru-RU" w:eastAsia="en-US" w:bidi="ar-SA"/>
      </w:rPr>
    </w:lvl>
    <w:lvl w:ilvl="2" w:tplc="2DD46C4E">
      <w:numFmt w:val="bullet"/>
      <w:lvlText w:val="•"/>
      <w:lvlJc w:val="left"/>
      <w:pPr>
        <w:ind w:left="3105" w:hanging="360"/>
      </w:pPr>
      <w:rPr>
        <w:rFonts w:hint="default"/>
        <w:lang w:val="ru-RU" w:eastAsia="en-US" w:bidi="ar-SA"/>
      </w:rPr>
    </w:lvl>
    <w:lvl w:ilvl="3" w:tplc="60BA3184">
      <w:numFmt w:val="bullet"/>
      <w:lvlText w:val="•"/>
      <w:lvlJc w:val="left"/>
      <w:pPr>
        <w:ind w:left="4157" w:hanging="360"/>
      </w:pPr>
      <w:rPr>
        <w:rFonts w:hint="default"/>
        <w:lang w:val="ru-RU" w:eastAsia="en-US" w:bidi="ar-SA"/>
      </w:rPr>
    </w:lvl>
    <w:lvl w:ilvl="4" w:tplc="06F89900">
      <w:numFmt w:val="bullet"/>
      <w:lvlText w:val="•"/>
      <w:lvlJc w:val="left"/>
      <w:pPr>
        <w:ind w:left="5210" w:hanging="360"/>
      </w:pPr>
      <w:rPr>
        <w:rFonts w:hint="default"/>
        <w:lang w:val="ru-RU" w:eastAsia="en-US" w:bidi="ar-SA"/>
      </w:rPr>
    </w:lvl>
    <w:lvl w:ilvl="5" w:tplc="31A4E3BE">
      <w:numFmt w:val="bullet"/>
      <w:lvlText w:val="•"/>
      <w:lvlJc w:val="left"/>
      <w:pPr>
        <w:ind w:left="6263" w:hanging="360"/>
      </w:pPr>
      <w:rPr>
        <w:rFonts w:hint="default"/>
        <w:lang w:val="ru-RU" w:eastAsia="en-US" w:bidi="ar-SA"/>
      </w:rPr>
    </w:lvl>
    <w:lvl w:ilvl="6" w:tplc="9E3CF56C">
      <w:numFmt w:val="bullet"/>
      <w:lvlText w:val="•"/>
      <w:lvlJc w:val="left"/>
      <w:pPr>
        <w:ind w:left="7315" w:hanging="360"/>
      </w:pPr>
      <w:rPr>
        <w:rFonts w:hint="default"/>
        <w:lang w:val="ru-RU" w:eastAsia="en-US" w:bidi="ar-SA"/>
      </w:rPr>
    </w:lvl>
    <w:lvl w:ilvl="7" w:tplc="C4800890">
      <w:numFmt w:val="bullet"/>
      <w:lvlText w:val="•"/>
      <w:lvlJc w:val="left"/>
      <w:pPr>
        <w:ind w:left="8368" w:hanging="360"/>
      </w:pPr>
      <w:rPr>
        <w:rFonts w:hint="default"/>
        <w:lang w:val="ru-RU" w:eastAsia="en-US" w:bidi="ar-SA"/>
      </w:rPr>
    </w:lvl>
    <w:lvl w:ilvl="8" w:tplc="C94ABA42">
      <w:numFmt w:val="bullet"/>
      <w:lvlText w:val="•"/>
      <w:lvlJc w:val="left"/>
      <w:pPr>
        <w:ind w:left="9421" w:hanging="360"/>
      </w:pPr>
      <w:rPr>
        <w:rFonts w:hint="default"/>
        <w:lang w:val="ru-RU" w:eastAsia="en-US" w:bidi="ar-SA"/>
      </w:rPr>
    </w:lvl>
  </w:abstractNum>
  <w:abstractNum w:abstractNumId="57">
    <w:nsid w:val="691943B5"/>
    <w:multiLevelType w:val="hybridMultilevel"/>
    <w:tmpl w:val="8472AFA4"/>
    <w:lvl w:ilvl="0" w:tplc="E968B8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B032746"/>
    <w:multiLevelType w:val="hybridMultilevel"/>
    <w:tmpl w:val="A2728410"/>
    <w:lvl w:ilvl="0" w:tplc="E968B8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B40564E"/>
    <w:multiLevelType w:val="hybridMultilevel"/>
    <w:tmpl w:val="82020904"/>
    <w:lvl w:ilvl="0" w:tplc="5BB8FCD0">
      <w:numFmt w:val="bullet"/>
      <w:lvlText w:val="•"/>
      <w:lvlJc w:val="left"/>
      <w:pPr>
        <w:ind w:left="1222" w:hanging="360"/>
      </w:pPr>
      <w:rPr>
        <w:rFonts w:ascii="Times New Roman" w:eastAsia="Times New Roman" w:hAnsi="Times New Roman" w:cs="Times New Roman" w:hint="default"/>
        <w:w w:val="100"/>
        <w:sz w:val="20"/>
        <w:szCs w:val="20"/>
        <w:lang w:val="ru-RU" w:eastAsia="en-US" w:bidi="ar-SA"/>
      </w:rPr>
    </w:lvl>
    <w:lvl w:ilvl="1" w:tplc="491E705C">
      <w:numFmt w:val="bullet"/>
      <w:lvlText w:val="•"/>
      <w:lvlJc w:val="left"/>
      <w:pPr>
        <w:ind w:left="1593" w:hanging="360"/>
      </w:pPr>
      <w:rPr>
        <w:rFonts w:hint="default"/>
        <w:lang w:val="ru-RU" w:eastAsia="en-US" w:bidi="ar-SA"/>
      </w:rPr>
    </w:lvl>
    <w:lvl w:ilvl="2" w:tplc="06E86F16">
      <w:numFmt w:val="bullet"/>
      <w:lvlText w:val="•"/>
      <w:lvlJc w:val="left"/>
      <w:pPr>
        <w:ind w:left="1966" w:hanging="360"/>
      </w:pPr>
      <w:rPr>
        <w:rFonts w:hint="default"/>
        <w:lang w:val="ru-RU" w:eastAsia="en-US" w:bidi="ar-SA"/>
      </w:rPr>
    </w:lvl>
    <w:lvl w:ilvl="3" w:tplc="2C868AF0">
      <w:numFmt w:val="bullet"/>
      <w:lvlText w:val="•"/>
      <w:lvlJc w:val="left"/>
      <w:pPr>
        <w:ind w:left="2339" w:hanging="360"/>
      </w:pPr>
      <w:rPr>
        <w:rFonts w:hint="default"/>
        <w:lang w:val="ru-RU" w:eastAsia="en-US" w:bidi="ar-SA"/>
      </w:rPr>
    </w:lvl>
    <w:lvl w:ilvl="4" w:tplc="7CA09CDE">
      <w:numFmt w:val="bullet"/>
      <w:lvlText w:val="•"/>
      <w:lvlJc w:val="left"/>
      <w:pPr>
        <w:ind w:left="2712" w:hanging="360"/>
      </w:pPr>
      <w:rPr>
        <w:rFonts w:hint="default"/>
        <w:lang w:val="ru-RU" w:eastAsia="en-US" w:bidi="ar-SA"/>
      </w:rPr>
    </w:lvl>
    <w:lvl w:ilvl="5" w:tplc="8F505BC0">
      <w:numFmt w:val="bullet"/>
      <w:lvlText w:val="•"/>
      <w:lvlJc w:val="left"/>
      <w:pPr>
        <w:ind w:left="3085" w:hanging="360"/>
      </w:pPr>
      <w:rPr>
        <w:rFonts w:hint="default"/>
        <w:lang w:val="ru-RU" w:eastAsia="en-US" w:bidi="ar-SA"/>
      </w:rPr>
    </w:lvl>
    <w:lvl w:ilvl="6" w:tplc="6F6E2B4C">
      <w:numFmt w:val="bullet"/>
      <w:lvlText w:val="•"/>
      <w:lvlJc w:val="left"/>
      <w:pPr>
        <w:ind w:left="3458" w:hanging="360"/>
      </w:pPr>
      <w:rPr>
        <w:rFonts w:hint="default"/>
        <w:lang w:val="ru-RU" w:eastAsia="en-US" w:bidi="ar-SA"/>
      </w:rPr>
    </w:lvl>
    <w:lvl w:ilvl="7" w:tplc="6BA63DF8">
      <w:numFmt w:val="bullet"/>
      <w:lvlText w:val="•"/>
      <w:lvlJc w:val="left"/>
      <w:pPr>
        <w:ind w:left="3831" w:hanging="360"/>
      </w:pPr>
      <w:rPr>
        <w:rFonts w:hint="default"/>
        <w:lang w:val="ru-RU" w:eastAsia="en-US" w:bidi="ar-SA"/>
      </w:rPr>
    </w:lvl>
    <w:lvl w:ilvl="8" w:tplc="B874AA2C">
      <w:numFmt w:val="bullet"/>
      <w:lvlText w:val="•"/>
      <w:lvlJc w:val="left"/>
      <w:pPr>
        <w:ind w:left="4204" w:hanging="360"/>
      </w:pPr>
      <w:rPr>
        <w:rFonts w:hint="default"/>
        <w:lang w:val="ru-RU" w:eastAsia="en-US" w:bidi="ar-SA"/>
      </w:rPr>
    </w:lvl>
  </w:abstractNum>
  <w:abstractNum w:abstractNumId="60">
    <w:nsid w:val="72771AA6"/>
    <w:multiLevelType w:val="hybridMultilevel"/>
    <w:tmpl w:val="CE1C8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5B32384"/>
    <w:multiLevelType w:val="hybridMultilevel"/>
    <w:tmpl w:val="6CB84454"/>
    <w:lvl w:ilvl="0" w:tplc="C87E290C">
      <w:numFmt w:val="bullet"/>
      <w:lvlText w:val=""/>
      <w:lvlJc w:val="left"/>
      <w:pPr>
        <w:ind w:left="427" w:hanging="285"/>
      </w:pPr>
      <w:rPr>
        <w:rFonts w:ascii="Symbol" w:eastAsia="Symbol" w:hAnsi="Symbol" w:cs="Symbol" w:hint="default"/>
        <w:w w:val="100"/>
        <w:sz w:val="20"/>
        <w:szCs w:val="20"/>
        <w:lang w:val="ru-RU" w:eastAsia="en-US" w:bidi="ar-SA"/>
      </w:rPr>
    </w:lvl>
    <w:lvl w:ilvl="1" w:tplc="14BA761A">
      <w:numFmt w:val="bullet"/>
      <w:lvlText w:val="•"/>
      <w:lvlJc w:val="left"/>
      <w:pPr>
        <w:ind w:left="873" w:hanging="285"/>
      </w:pPr>
      <w:rPr>
        <w:rFonts w:hint="default"/>
        <w:lang w:val="ru-RU" w:eastAsia="en-US" w:bidi="ar-SA"/>
      </w:rPr>
    </w:lvl>
    <w:lvl w:ilvl="2" w:tplc="376822E2">
      <w:numFmt w:val="bullet"/>
      <w:lvlText w:val="•"/>
      <w:lvlJc w:val="left"/>
      <w:pPr>
        <w:ind w:left="1326" w:hanging="285"/>
      </w:pPr>
      <w:rPr>
        <w:rFonts w:hint="default"/>
        <w:lang w:val="ru-RU" w:eastAsia="en-US" w:bidi="ar-SA"/>
      </w:rPr>
    </w:lvl>
    <w:lvl w:ilvl="3" w:tplc="C388BB06">
      <w:numFmt w:val="bullet"/>
      <w:lvlText w:val="•"/>
      <w:lvlJc w:val="left"/>
      <w:pPr>
        <w:ind w:left="1779" w:hanging="285"/>
      </w:pPr>
      <w:rPr>
        <w:rFonts w:hint="default"/>
        <w:lang w:val="ru-RU" w:eastAsia="en-US" w:bidi="ar-SA"/>
      </w:rPr>
    </w:lvl>
    <w:lvl w:ilvl="4" w:tplc="709811DE">
      <w:numFmt w:val="bullet"/>
      <w:lvlText w:val="•"/>
      <w:lvlJc w:val="left"/>
      <w:pPr>
        <w:ind w:left="2232" w:hanging="285"/>
      </w:pPr>
      <w:rPr>
        <w:rFonts w:hint="default"/>
        <w:lang w:val="ru-RU" w:eastAsia="en-US" w:bidi="ar-SA"/>
      </w:rPr>
    </w:lvl>
    <w:lvl w:ilvl="5" w:tplc="B2C6D362">
      <w:numFmt w:val="bullet"/>
      <w:lvlText w:val="•"/>
      <w:lvlJc w:val="left"/>
      <w:pPr>
        <w:ind w:left="2685" w:hanging="285"/>
      </w:pPr>
      <w:rPr>
        <w:rFonts w:hint="default"/>
        <w:lang w:val="ru-RU" w:eastAsia="en-US" w:bidi="ar-SA"/>
      </w:rPr>
    </w:lvl>
    <w:lvl w:ilvl="6" w:tplc="D0143522">
      <w:numFmt w:val="bullet"/>
      <w:lvlText w:val="•"/>
      <w:lvlJc w:val="left"/>
      <w:pPr>
        <w:ind w:left="3138" w:hanging="285"/>
      </w:pPr>
      <w:rPr>
        <w:rFonts w:hint="default"/>
        <w:lang w:val="ru-RU" w:eastAsia="en-US" w:bidi="ar-SA"/>
      </w:rPr>
    </w:lvl>
    <w:lvl w:ilvl="7" w:tplc="E4FC2B9A">
      <w:numFmt w:val="bullet"/>
      <w:lvlText w:val="•"/>
      <w:lvlJc w:val="left"/>
      <w:pPr>
        <w:ind w:left="3591" w:hanging="285"/>
      </w:pPr>
      <w:rPr>
        <w:rFonts w:hint="default"/>
        <w:lang w:val="ru-RU" w:eastAsia="en-US" w:bidi="ar-SA"/>
      </w:rPr>
    </w:lvl>
    <w:lvl w:ilvl="8" w:tplc="39CC9830">
      <w:numFmt w:val="bullet"/>
      <w:lvlText w:val="•"/>
      <w:lvlJc w:val="left"/>
      <w:pPr>
        <w:ind w:left="4044" w:hanging="285"/>
      </w:pPr>
      <w:rPr>
        <w:rFonts w:hint="default"/>
        <w:lang w:val="ru-RU" w:eastAsia="en-US" w:bidi="ar-SA"/>
      </w:rPr>
    </w:lvl>
  </w:abstractNum>
  <w:abstractNum w:abstractNumId="62">
    <w:nsid w:val="77791CB3"/>
    <w:multiLevelType w:val="hybridMultilevel"/>
    <w:tmpl w:val="5CCA1B46"/>
    <w:lvl w:ilvl="0" w:tplc="9940A3D8">
      <w:start w:val="1"/>
      <w:numFmt w:val="decimal"/>
      <w:lvlText w:val="%1."/>
      <w:lvlJc w:val="left"/>
      <w:pPr>
        <w:ind w:left="731" w:hanging="197"/>
      </w:pPr>
      <w:rPr>
        <w:rFonts w:ascii="Times New Roman" w:eastAsia="Times New Roman" w:hAnsi="Times New Roman" w:cs="Times New Roman" w:hint="default"/>
        <w:w w:val="100"/>
        <w:sz w:val="20"/>
        <w:szCs w:val="20"/>
        <w:lang w:val="ru-RU" w:eastAsia="en-US" w:bidi="ar-SA"/>
      </w:rPr>
    </w:lvl>
    <w:lvl w:ilvl="1" w:tplc="3A6E220E">
      <w:numFmt w:val="bullet"/>
      <w:lvlText w:val="•"/>
      <w:lvlJc w:val="left"/>
      <w:pPr>
        <w:ind w:left="920" w:hanging="197"/>
      </w:pPr>
      <w:rPr>
        <w:rFonts w:hint="default"/>
        <w:lang w:val="ru-RU" w:eastAsia="en-US" w:bidi="ar-SA"/>
      </w:rPr>
    </w:lvl>
    <w:lvl w:ilvl="2" w:tplc="EC4CCAF6">
      <w:numFmt w:val="bullet"/>
      <w:lvlText w:val="•"/>
      <w:lvlJc w:val="left"/>
      <w:pPr>
        <w:ind w:left="1100" w:hanging="197"/>
      </w:pPr>
      <w:rPr>
        <w:rFonts w:hint="default"/>
        <w:lang w:val="ru-RU" w:eastAsia="en-US" w:bidi="ar-SA"/>
      </w:rPr>
    </w:lvl>
    <w:lvl w:ilvl="3" w:tplc="F5FEC2D8">
      <w:numFmt w:val="bullet"/>
      <w:lvlText w:val="•"/>
      <w:lvlJc w:val="left"/>
      <w:pPr>
        <w:ind w:left="1280" w:hanging="197"/>
      </w:pPr>
      <w:rPr>
        <w:rFonts w:hint="default"/>
        <w:lang w:val="ru-RU" w:eastAsia="en-US" w:bidi="ar-SA"/>
      </w:rPr>
    </w:lvl>
    <w:lvl w:ilvl="4" w:tplc="5A3E51C8">
      <w:numFmt w:val="bullet"/>
      <w:lvlText w:val="•"/>
      <w:lvlJc w:val="left"/>
      <w:pPr>
        <w:ind w:left="1460" w:hanging="197"/>
      </w:pPr>
      <w:rPr>
        <w:rFonts w:hint="default"/>
        <w:lang w:val="ru-RU" w:eastAsia="en-US" w:bidi="ar-SA"/>
      </w:rPr>
    </w:lvl>
    <w:lvl w:ilvl="5" w:tplc="E26E35D4">
      <w:numFmt w:val="bullet"/>
      <w:lvlText w:val="•"/>
      <w:lvlJc w:val="left"/>
      <w:pPr>
        <w:ind w:left="1641" w:hanging="197"/>
      </w:pPr>
      <w:rPr>
        <w:rFonts w:hint="default"/>
        <w:lang w:val="ru-RU" w:eastAsia="en-US" w:bidi="ar-SA"/>
      </w:rPr>
    </w:lvl>
    <w:lvl w:ilvl="6" w:tplc="6C70A45C">
      <w:numFmt w:val="bullet"/>
      <w:lvlText w:val="•"/>
      <w:lvlJc w:val="left"/>
      <w:pPr>
        <w:ind w:left="1821" w:hanging="197"/>
      </w:pPr>
      <w:rPr>
        <w:rFonts w:hint="default"/>
        <w:lang w:val="ru-RU" w:eastAsia="en-US" w:bidi="ar-SA"/>
      </w:rPr>
    </w:lvl>
    <w:lvl w:ilvl="7" w:tplc="034AA51A">
      <w:numFmt w:val="bullet"/>
      <w:lvlText w:val="•"/>
      <w:lvlJc w:val="left"/>
      <w:pPr>
        <w:ind w:left="2001" w:hanging="197"/>
      </w:pPr>
      <w:rPr>
        <w:rFonts w:hint="default"/>
        <w:lang w:val="ru-RU" w:eastAsia="en-US" w:bidi="ar-SA"/>
      </w:rPr>
    </w:lvl>
    <w:lvl w:ilvl="8" w:tplc="70F614A2">
      <w:numFmt w:val="bullet"/>
      <w:lvlText w:val="•"/>
      <w:lvlJc w:val="left"/>
      <w:pPr>
        <w:ind w:left="2181" w:hanging="197"/>
      </w:pPr>
      <w:rPr>
        <w:rFonts w:hint="default"/>
        <w:lang w:val="ru-RU" w:eastAsia="en-US" w:bidi="ar-SA"/>
      </w:rPr>
    </w:lvl>
  </w:abstractNum>
  <w:abstractNum w:abstractNumId="63">
    <w:nsid w:val="780659FA"/>
    <w:multiLevelType w:val="hybridMultilevel"/>
    <w:tmpl w:val="42BC9E4A"/>
    <w:lvl w:ilvl="0" w:tplc="076E406A">
      <w:numFmt w:val="bullet"/>
      <w:lvlText w:val="•"/>
      <w:lvlJc w:val="left"/>
      <w:pPr>
        <w:ind w:left="11" w:hanging="708"/>
      </w:pPr>
      <w:rPr>
        <w:rFonts w:ascii="Times New Roman" w:eastAsia="Times New Roman" w:hAnsi="Times New Roman" w:cs="Times New Roman" w:hint="default"/>
        <w:w w:val="100"/>
        <w:sz w:val="20"/>
        <w:szCs w:val="20"/>
        <w:lang w:val="ru-RU" w:eastAsia="en-US" w:bidi="ar-SA"/>
      </w:rPr>
    </w:lvl>
    <w:lvl w:ilvl="1" w:tplc="9274EDC4">
      <w:numFmt w:val="bullet"/>
      <w:lvlText w:val="•"/>
      <w:lvlJc w:val="left"/>
      <w:pPr>
        <w:ind w:left="731" w:hanging="360"/>
      </w:pPr>
      <w:rPr>
        <w:rFonts w:ascii="Times New Roman" w:eastAsia="Times New Roman" w:hAnsi="Times New Roman" w:cs="Times New Roman" w:hint="default"/>
        <w:w w:val="100"/>
        <w:sz w:val="20"/>
        <w:szCs w:val="20"/>
        <w:lang w:val="ru-RU" w:eastAsia="en-US" w:bidi="ar-SA"/>
      </w:rPr>
    </w:lvl>
    <w:lvl w:ilvl="2" w:tplc="3FA4FB0E">
      <w:numFmt w:val="bullet"/>
      <w:lvlText w:val="•"/>
      <w:lvlJc w:val="left"/>
      <w:pPr>
        <w:ind w:left="1207" w:hanging="360"/>
      </w:pPr>
      <w:rPr>
        <w:rFonts w:hint="default"/>
        <w:lang w:val="ru-RU" w:eastAsia="en-US" w:bidi="ar-SA"/>
      </w:rPr>
    </w:lvl>
    <w:lvl w:ilvl="3" w:tplc="D71CCA6C">
      <w:numFmt w:val="bullet"/>
      <w:lvlText w:val="•"/>
      <w:lvlJc w:val="left"/>
      <w:pPr>
        <w:ind w:left="1675" w:hanging="360"/>
      </w:pPr>
      <w:rPr>
        <w:rFonts w:hint="default"/>
        <w:lang w:val="ru-RU" w:eastAsia="en-US" w:bidi="ar-SA"/>
      </w:rPr>
    </w:lvl>
    <w:lvl w:ilvl="4" w:tplc="09403804">
      <w:numFmt w:val="bullet"/>
      <w:lvlText w:val="•"/>
      <w:lvlJc w:val="left"/>
      <w:pPr>
        <w:ind w:left="2143" w:hanging="360"/>
      </w:pPr>
      <w:rPr>
        <w:rFonts w:hint="default"/>
        <w:lang w:val="ru-RU" w:eastAsia="en-US" w:bidi="ar-SA"/>
      </w:rPr>
    </w:lvl>
    <w:lvl w:ilvl="5" w:tplc="7792984A">
      <w:numFmt w:val="bullet"/>
      <w:lvlText w:val="•"/>
      <w:lvlJc w:val="left"/>
      <w:pPr>
        <w:ind w:left="2611" w:hanging="360"/>
      </w:pPr>
      <w:rPr>
        <w:rFonts w:hint="default"/>
        <w:lang w:val="ru-RU" w:eastAsia="en-US" w:bidi="ar-SA"/>
      </w:rPr>
    </w:lvl>
    <w:lvl w:ilvl="6" w:tplc="B622EC94">
      <w:numFmt w:val="bullet"/>
      <w:lvlText w:val="•"/>
      <w:lvlJc w:val="left"/>
      <w:pPr>
        <w:ind w:left="3078" w:hanging="360"/>
      </w:pPr>
      <w:rPr>
        <w:rFonts w:hint="default"/>
        <w:lang w:val="ru-RU" w:eastAsia="en-US" w:bidi="ar-SA"/>
      </w:rPr>
    </w:lvl>
    <w:lvl w:ilvl="7" w:tplc="927AEEF0">
      <w:numFmt w:val="bullet"/>
      <w:lvlText w:val="•"/>
      <w:lvlJc w:val="left"/>
      <w:pPr>
        <w:ind w:left="3546" w:hanging="360"/>
      </w:pPr>
      <w:rPr>
        <w:rFonts w:hint="default"/>
        <w:lang w:val="ru-RU" w:eastAsia="en-US" w:bidi="ar-SA"/>
      </w:rPr>
    </w:lvl>
    <w:lvl w:ilvl="8" w:tplc="26248888">
      <w:numFmt w:val="bullet"/>
      <w:lvlText w:val="•"/>
      <w:lvlJc w:val="left"/>
      <w:pPr>
        <w:ind w:left="4014" w:hanging="360"/>
      </w:pPr>
      <w:rPr>
        <w:rFonts w:hint="default"/>
        <w:lang w:val="ru-RU" w:eastAsia="en-US" w:bidi="ar-SA"/>
      </w:rPr>
    </w:lvl>
  </w:abstractNum>
  <w:abstractNum w:abstractNumId="64">
    <w:nsid w:val="7A137806"/>
    <w:multiLevelType w:val="hybridMultilevel"/>
    <w:tmpl w:val="9EC68AAA"/>
    <w:lvl w:ilvl="0" w:tplc="18107BC4">
      <w:numFmt w:val="bullet"/>
      <w:lvlText w:val=""/>
      <w:lvlJc w:val="left"/>
      <w:pPr>
        <w:ind w:left="1007" w:hanging="360"/>
      </w:pPr>
      <w:rPr>
        <w:rFonts w:ascii="Symbol" w:eastAsia="Symbol" w:hAnsi="Symbol" w:cs="Symbol" w:hint="default"/>
        <w:w w:val="100"/>
        <w:sz w:val="24"/>
        <w:szCs w:val="24"/>
        <w:lang w:val="ru-RU" w:eastAsia="en-US" w:bidi="ar-SA"/>
      </w:rPr>
    </w:lvl>
    <w:lvl w:ilvl="1" w:tplc="94A860E8">
      <w:numFmt w:val="bullet"/>
      <w:lvlText w:val="-"/>
      <w:lvlJc w:val="left"/>
      <w:pPr>
        <w:ind w:left="855" w:hanging="141"/>
      </w:pPr>
      <w:rPr>
        <w:rFonts w:ascii="Times New Roman" w:eastAsia="Times New Roman" w:hAnsi="Times New Roman" w:cs="Times New Roman" w:hint="default"/>
        <w:w w:val="99"/>
        <w:sz w:val="24"/>
        <w:szCs w:val="24"/>
        <w:lang w:val="ru-RU" w:eastAsia="en-US" w:bidi="ar-SA"/>
      </w:rPr>
    </w:lvl>
    <w:lvl w:ilvl="2" w:tplc="4022BB9A">
      <w:numFmt w:val="bullet"/>
      <w:lvlText w:val="•"/>
      <w:lvlJc w:val="left"/>
      <w:pPr>
        <w:ind w:left="2169" w:hanging="141"/>
      </w:pPr>
      <w:rPr>
        <w:rFonts w:hint="default"/>
        <w:lang w:val="ru-RU" w:eastAsia="en-US" w:bidi="ar-SA"/>
      </w:rPr>
    </w:lvl>
    <w:lvl w:ilvl="3" w:tplc="7AF4808E">
      <w:numFmt w:val="bullet"/>
      <w:lvlText w:val="•"/>
      <w:lvlJc w:val="left"/>
      <w:pPr>
        <w:ind w:left="3339" w:hanging="141"/>
      </w:pPr>
      <w:rPr>
        <w:rFonts w:hint="default"/>
        <w:lang w:val="ru-RU" w:eastAsia="en-US" w:bidi="ar-SA"/>
      </w:rPr>
    </w:lvl>
    <w:lvl w:ilvl="4" w:tplc="565EDE08">
      <w:numFmt w:val="bullet"/>
      <w:lvlText w:val="•"/>
      <w:lvlJc w:val="left"/>
      <w:pPr>
        <w:ind w:left="4508" w:hanging="141"/>
      </w:pPr>
      <w:rPr>
        <w:rFonts w:hint="default"/>
        <w:lang w:val="ru-RU" w:eastAsia="en-US" w:bidi="ar-SA"/>
      </w:rPr>
    </w:lvl>
    <w:lvl w:ilvl="5" w:tplc="61E271C8">
      <w:numFmt w:val="bullet"/>
      <w:lvlText w:val="•"/>
      <w:lvlJc w:val="left"/>
      <w:pPr>
        <w:ind w:left="5678" w:hanging="141"/>
      </w:pPr>
      <w:rPr>
        <w:rFonts w:hint="default"/>
        <w:lang w:val="ru-RU" w:eastAsia="en-US" w:bidi="ar-SA"/>
      </w:rPr>
    </w:lvl>
    <w:lvl w:ilvl="6" w:tplc="A6E63932">
      <w:numFmt w:val="bullet"/>
      <w:lvlText w:val="•"/>
      <w:lvlJc w:val="left"/>
      <w:pPr>
        <w:ind w:left="6848" w:hanging="141"/>
      </w:pPr>
      <w:rPr>
        <w:rFonts w:hint="default"/>
        <w:lang w:val="ru-RU" w:eastAsia="en-US" w:bidi="ar-SA"/>
      </w:rPr>
    </w:lvl>
    <w:lvl w:ilvl="7" w:tplc="93BE4F10">
      <w:numFmt w:val="bullet"/>
      <w:lvlText w:val="•"/>
      <w:lvlJc w:val="left"/>
      <w:pPr>
        <w:ind w:left="8017" w:hanging="141"/>
      </w:pPr>
      <w:rPr>
        <w:rFonts w:hint="default"/>
        <w:lang w:val="ru-RU" w:eastAsia="en-US" w:bidi="ar-SA"/>
      </w:rPr>
    </w:lvl>
    <w:lvl w:ilvl="8" w:tplc="73005CC6">
      <w:numFmt w:val="bullet"/>
      <w:lvlText w:val="•"/>
      <w:lvlJc w:val="left"/>
      <w:pPr>
        <w:ind w:left="9187" w:hanging="141"/>
      </w:pPr>
      <w:rPr>
        <w:rFonts w:hint="default"/>
        <w:lang w:val="ru-RU" w:eastAsia="en-US" w:bidi="ar-SA"/>
      </w:rPr>
    </w:lvl>
  </w:abstractNum>
  <w:abstractNum w:abstractNumId="65">
    <w:nsid w:val="7BE668EB"/>
    <w:multiLevelType w:val="hybridMultilevel"/>
    <w:tmpl w:val="1FEE2F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6">
    <w:nsid w:val="7CB7457C"/>
    <w:multiLevelType w:val="hybridMultilevel"/>
    <w:tmpl w:val="D26AA816"/>
    <w:lvl w:ilvl="0" w:tplc="FF76ED52">
      <w:start w:val="1"/>
      <w:numFmt w:val="decimal"/>
      <w:lvlText w:val="%1."/>
      <w:lvlJc w:val="left"/>
      <w:pPr>
        <w:ind w:left="143" w:hanging="152"/>
      </w:pPr>
      <w:rPr>
        <w:rFonts w:ascii="Times New Roman" w:eastAsia="Times New Roman" w:hAnsi="Times New Roman" w:cs="Times New Roman" w:hint="default"/>
        <w:spacing w:val="-1"/>
        <w:w w:val="100"/>
        <w:sz w:val="18"/>
        <w:szCs w:val="18"/>
        <w:lang w:val="ru-RU" w:eastAsia="en-US" w:bidi="ar-SA"/>
      </w:rPr>
    </w:lvl>
    <w:lvl w:ilvl="1" w:tplc="08888A2E">
      <w:numFmt w:val="bullet"/>
      <w:lvlText w:val="•"/>
      <w:lvlJc w:val="left"/>
      <w:pPr>
        <w:ind w:left="380" w:hanging="152"/>
      </w:pPr>
      <w:rPr>
        <w:rFonts w:hint="default"/>
        <w:lang w:val="ru-RU" w:eastAsia="en-US" w:bidi="ar-SA"/>
      </w:rPr>
    </w:lvl>
    <w:lvl w:ilvl="2" w:tplc="A8347B18">
      <w:numFmt w:val="bullet"/>
      <w:lvlText w:val="•"/>
      <w:lvlJc w:val="left"/>
      <w:pPr>
        <w:ind w:left="620" w:hanging="152"/>
      </w:pPr>
      <w:rPr>
        <w:rFonts w:hint="default"/>
        <w:lang w:val="ru-RU" w:eastAsia="en-US" w:bidi="ar-SA"/>
      </w:rPr>
    </w:lvl>
    <w:lvl w:ilvl="3" w:tplc="D53AA6E8">
      <w:numFmt w:val="bullet"/>
      <w:lvlText w:val="•"/>
      <w:lvlJc w:val="left"/>
      <w:pPr>
        <w:ind w:left="860" w:hanging="152"/>
      </w:pPr>
      <w:rPr>
        <w:rFonts w:hint="default"/>
        <w:lang w:val="ru-RU" w:eastAsia="en-US" w:bidi="ar-SA"/>
      </w:rPr>
    </w:lvl>
    <w:lvl w:ilvl="4" w:tplc="B5669F60">
      <w:numFmt w:val="bullet"/>
      <w:lvlText w:val="•"/>
      <w:lvlJc w:val="left"/>
      <w:pPr>
        <w:ind w:left="1100" w:hanging="152"/>
      </w:pPr>
      <w:rPr>
        <w:rFonts w:hint="default"/>
        <w:lang w:val="ru-RU" w:eastAsia="en-US" w:bidi="ar-SA"/>
      </w:rPr>
    </w:lvl>
    <w:lvl w:ilvl="5" w:tplc="AD123CF8">
      <w:numFmt w:val="bullet"/>
      <w:lvlText w:val="•"/>
      <w:lvlJc w:val="left"/>
      <w:pPr>
        <w:ind w:left="1341" w:hanging="152"/>
      </w:pPr>
      <w:rPr>
        <w:rFonts w:hint="default"/>
        <w:lang w:val="ru-RU" w:eastAsia="en-US" w:bidi="ar-SA"/>
      </w:rPr>
    </w:lvl>
    <w:lvl w:ilvl="6" w:tplc="6FDEF648">
      <w:numFmt w:val="bullet"/>
      <w:lvlText w:val="•"/>
      <w:lvlJc w:val="left"/>
      <w:pPr>
        <w:ind w:left="1581" w:hanging="152"/>
      </w:pPr>
      <w:rPr>
        <w:rFonts w:hint="default"/>
        <w:lang w:val="ru-RU" w:eastAsia="en-US" w:bidi="ar-SA"/>
      </w:rPr>
    </w:lvl>
    <w:lvl w:ilvl="7" w:tplc="E4DA44DC">
      <w:numFmt w:val="bullet"/>
      <w:lvlText w:val="•"/>
      <w:lvlJc w:val="left"/>
      <w:pPr>
        <w:ind w:left="1821" w:hanging="152"/>
      </w:pPr>
      <w:rPr>
        <w:rFonts w:hint="default"/>
        <w:lang w:val="ru-RU" w:eastAsia="en-US" w:bidi="ar-SA"/>
      </w:rPr>
    </w:lvl>
    <w:lvl w:ilvl="8" w:tplc="F9E0BDDC">
      <w:numFmt w:val="bullet"/>
      <w:lvlText w:val="•"/>
      <w:lvlJc w:val="left"/>
      <w:pPr>
        <w:ind w:left="2061" w:hanging="152"/>
      </w:pPr>
      <w:rPr>
        <w:rFonts w:hint="default"/>
        <w:lang w:val="ru-RU" w:eastAsia="en-US" w:bidi="ar-SA"/>
      </w:rPr>
    </w:lvl>
  </w:abstractNum>
  <w:abstractNum w:abstractNumId="67">
    <w:nsid w:val="7F0F3C10"/>
    <w:multiLevelType w:val="multilevel"/>
    <w:tmpl w:val="043A7250"/>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8">
    <w:nsid w:val="7F3B4EEB"/>
    <w:multiLevelType w:val="hybridMultilevel"/>
    <w:tmpl w:val="9FB21B26"/>
    <w:lvl w:ilvl="0" w:tplc="03BCC0BC">
      <w:numFmt w:val="bullet"/>
      <w:lvlText w:val="-"/>
      <w:lvlJc w:val="left"/>
      <w:pPr>
        <w:ind w:left="713" w:hanging="141"/>
      </w:pPr>
      <w:rPr>
        <w:rFonts w:ascii="Times New Roman" w:eastAsia="Times New Roman" w:hAnsi="Times New Roman" w:cs="Times New Roman" w:hint="default"/>
        <w:i/>
        <w:iCs/>
        <w:w w:val="99"/>
        <w:sz w:val="24"/>
        <w:szCs w:val="24"/>
        <w:lang w:val="ru-RU" w:eastAsia="en-US" w:bidi="ar-SA"/>
      </w:rPr>
    </w:lvl>
    <w:lvl w:ilvl="1" w:tplc="6150BD96">
      <w:numFmt w:val="bullet"/>
      <w:lvlText w:val="•"/>
      <w:lvlJc w:val="left"/>
      <w:pPr>
        <w:ind w:left="1800" w:hanging="141"/>
      </w:pPr>
      <w:rPr>
        <w:rFonts w:hint="default"/>
        <w:lang w:val="ru-RU" w:eastAsia="en-US" w:bidi="ar-SA"/>
      </w:rPr>
    </w:lvl>
    <w:lvl w:ilvl="2" w:tplc="CE402002">
      <w:numFmt w:val="bullet"/>
      <w:lvlText w:val="•"/>
      <w:lvlJc w:val="left"/>
      <w:pPr>
        <w:ind w:left="2881" w:hanging="141"/>
      </w:pPr>
      <w:rPr>
        <w:rFonts w:hint="default"/>
        <w:lang w:val="ru-RU" w:eastAsia="en-US" w:bidi="ar-SA"/>
      </w:rPr>
    </w:lvl>
    <w:lvl w:ilvl="3" w:tplc="78DE4826">
      <w:numFmt w:val="bullet"/>
      <w:lvlText w:val="•"/>
      <w:lvlJc w:val="left"/>
      <w:pPr>
        <w:ind w:left="3961" w:hanging="141"/>
      </w:pPr>
      <w:rPr>
        <w:rFonts w:hint="default"/>
        <w:lang w:val="ru-RU" w:eastAsia="en-US" w:bidi="ar-SA"/>
      </w:rPr>
    </w:lvl>
    <w:lvl w:ilvl="4" w:tplc="41C81D4C">
      <w:numFmt w:val="bullet"/>
      <w:lvlText w:val="•"/>
      <w:lvlJc w:val="left"/>
      <w:pPr>
        <w:ind w:left="5042" w:hanging="141"/>
      </w:pPr>
      <w:rPr>
        <w:rFonts w:hint="default"/>
        <w:lang w:val="ru-RU" w:eastAsia="en-US" w:bidi="ar-SA"/>
      </w:rPr>
    </w:lvl>
    <w:lvl w:ilvl="5" w:tplc="415AACA6">
      <w:numFmt w:val="bullet"/>
      <w:lvlText w:val="•"/>
      <w:lvlJc w:val="left"/>
      <w:pPr>
        <w:ind w:left="6123" w:hanging="141"/>
      </w:pPr>
      <w:rPr>
        <w:rFonts w:hint="default"/>
        <w:lang w:val="ru-RU" w:eastAsia="en-US" w:bidi="ar-SA"/>
      </w:rPr>
    </w:lvl>
    <w:lvl w:ilvl="6" w:tplc="F5C889BE">
      <w:numFmt w:val="bullet"/>
      <w:lvlText w:val="•"/>
      <w:lvlJc w:val="left"/>
      <w:pPr>
        <w:ind w:left="7203" w:hanging="141"/>
      </w:pPr>
      <w:rPr>
        <w:rFonts w:hint="default"/>
        <w:lang w:val="ru-RU" w:eastAsia="en-US" w:bidi="ar-SA"/>
      </w:rPr>
    </w:lvl>
    <w:lvl w:ilvl="7" w:tplc="B1BC0C76">
      <w:numFmt w:val="bullet"/>
      <w:lvlText w:val="•"/>
      <w:lvlJc w:val="left"/>
      <w:pPr>
        <w:ind w:left="8284" w:hanging="141"/>
      </w:pPr>
      <w:rPr>
        <w:rFonts w:hint="default"/>
        <w:lang w:val="ru-RU" w:eastAsia="en-US" w:bidi="ar-SA"/>
      </w:rPr>
    </w:lvl>
    <w:lvl w:ilvl="8" w:tplc="7FE4E50E">
      <w:numFmt w:val="bullet"/>
      <w:lvlText w:val="•"/>
      <w:lvlJc w:val="left"/>
      <w:pPr>
        <w:ind w:left="9365" w:hanging="141"/>
      </w:pPr>
      <w:rPr>
        <w:rFonts w:hint="default"/>
        <w:lang w:val="ru-RU" w:eastAsia="en-US" w:bidi="ar-SA"/>
      </w:rPr>
    </w:lvl>
  </w:abstractNum>
  <w:num w:numId="1">
    <w:abstractNumId w:val="48"/>
  </w:num>
  <w:num w:numId="2">
    <w:abstractNumId w:val="38"/>
  </w:num>
  <w:num w:numId="3">
    <w:abstractNumId w:val="52"/>
  </w:num>
  <w:num w:numId="4">
    <w:abstractNumId w:val="4"/>
  </w:num>
  <w:num w:numId="5">
    <w:abstractNumId w:val="33"/>
  </w:num>
  <w:num w:numId="6">
    <w:abstractNumId w:val="37"/>
  </w:num>
  <w:num w:numId="7">
    <w:abstractNumId w:val="7"/>
  </w:num>
  <w:num w:numId="8">
    <w:abstractNumId w:val="46"/>
  </w:num>
  <w:num w:numId="9">
    <w:abstractNumId w:val="43"/>
  </w:num>
  <w:num w:numId="10">
    <w:abstractNumId w:val="41"/>
  </w:num>
  <w:num w:numId="11">
    <w:abstractNumId w:val="10"/>
  </w:num>
  <w:num w:numId="12">
    <w:abstractNumId w:val="1"/>
  </w:num>
  <w:num w:numId="13">
    <w:abstractNumId w:val="28"/>
  </w:num>
  <w:num w:numId="14">
    <w:abstractNumId w:val="31"/>
  </w:num>
  <w:num w:numId="15">
    <w:abstractNumId w:val="30"/>
  </w:num>
  <w:num w:numId="16">
    <w:abstractNumId w:val="6"/>
  </w:num>
  <w:num w:numId="17">
    <w:abstractNumId w:val="59"/>
  </w:num>
  <w:num w:numId="18">
    <w:abstractNumId w:val="5"/>
  </w:num>
  <w:num w:numId="19">
    <w:abstractNumId w:val="2"/>
  </w:num>
  <w:num w:numId="20">
    <w:abstractNumId w:val="62"/>
  </w:num>
  <w:num w:numId="21">
    <w:abstractNumId w:val="63"/>
  </w:num>
  <w:num w:numId="22">
    <w:abstractNumId w:val="25"/>
  </w:num>
  <w:num w:numId="23">
    <w:abstractNumId w:val="19"/>
  </w:num>
  <w:num w:numId="24">
    <w:abstractNumId w:val="45"/>
  </w:num>
  <w:num w:numId="25">
    <w:abstractNumId w:val="66"/>
  </w:num>
  <w:num w:numId="26">
    <w:abstractNumId w:val="17"/>
  </w:num>
  <w:num w:numId="27">
    <w:abstractNumId w:val="61"/>
  </w:num>
  <w:num w:numId="28">
    <w:abstractNumId w:val="55"/>
  </w:num>
  <w:num w:numId="29">
    <w:abstractNumId w:val="14"/>
  </w:num>
  <w:num w:numId="30">
    <w:abstractNumId w:val="27"/>
  </w:num>
  <w:num w:numId="31">
    <w:abstractNumId w:val="50"/>
  </w:num>
  <w:num w:numId="32">
    <w:abstractNumId w:val="32"/>
  </w:num>
  <w:num w:numId="33">
    <w:abstractNumId w:val="51"/>
  </w:num>
  <w:num w:numId="34">
    <w:abstractNumId w:val="53"/>
  </w:num>
  <w:num w:numId="35">
    <w:abstractNumId w:val="15"/>
  </w:num>
  <w:num w:numId="36">
    <w:abstractNumId w:val="18"/>
  </w:num>
  <w:num w:numId="37">
    <w:abstractNumId w:val="56"/>
  </w:num>
  <w:num w:numId="38">
    <w:abstractNumId w:val="13"/>
  </w:num>
  <w:num w:numId="39">
    <w:abstractNumId w:val="9"/>
  </w:num>
  <w:num w:numId="40">
    <w:abstractNumId w:val="47"/>
  </w:num>
  <w:num w:numId="41">
    <w:abstractNumId w:val="54"/>
  </w:num>
  <w:num w:numId="42">
    <w:abstractNumId w:val="0"/>
  </w:num>
  <w:num w:numId="43">
    <w:abstractNumId w:val="68"/>
  </w:num>
  <w:num w:numId="44">
    <w:abstractNumId w:val="64"/>
  </w:num>
  <w:num w:numId="45">
    <w:abstractNumId w:val="44"/>
  </w:num>
  <w:num w:numId="46">
    <w:abstractNumId w:val="26"/>
  </w:num>
  <w:num w:numId="47">
    <w:abstractNumId w:val="29"/>
  </w:num>
  <w:num w:numId="48">
    <w:abstractNumId w:val="49"/>
  </w:num>
  <w:num w:numId="49">
    <w:abstractNumId w:val="34"/>
  </w:num>
  <w:num w:numId="50">
    <w:abstractNumId w:val="60"/>
  </w:num>
  <w:num w:numId="51">
    <w:abstractNumId w:val="65"/>
  </w:num>
  <w:num w:numId="52">
    <w:abstractNumId w:val="23"/>
  </w:num>
  <w:num w:numId="53">
    <w:abstractNumId w:val="58"/>
  </w:num>
  <w:num w:numId="54">
    <w:abstractNumId w:val="11"/>
  </w:num>
  <w:num w:numId="55">
    <w:abstractNumId w:val="57"/>
  </w:num>
  <w:num w:numId="56">
    <w:abstractNumId w:val="12"/>
  </w:num>
  <w:num w:numId="57">
    <w:abstractNumId w:val="36"/>
  </w:num>
  <w:num w:numId="58">
    <w:abstractNumId w:val="24"/>
  </w:num>
  <w:num w:numId="59">
    <w:abstractNumId w:val="40"/>
  </w:num>
  <w:num w:numId="60">
    <w:abstractNumId w:val="8"/>
  </w:num>
  <w:num w:numId="61">
    <w:abstractNumId w:val="16"/>
  </w:num>
  <w:num w:numId="62">
    <w:abstractNumId w:val="21"/>
  </w:num>
  <w:num w:numId="63">
    <w:abstractNumId w:val="39"/>
  </w:num>
  <w:num w:numId="64">
    <w:abstractNumId w:val="20"/>
  </w:num>
  <w:num w:numId="65">
    <w:abstractNumId w:val="3"/>
  </w:num>
  <w:num w:numId="66">
    <w:abstractNumId w:val="42"/>
  </w:num>
  <w:num w:numId="67">
    <w:abstractNumId w:val="22"/>
  </w:num>
  <w:num w:numId="68">
    <w:abstractNumId w:val="35"/>
  </w:num>
  <w:num w:numId="69">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06"/>
    <w:rsid w:val="00000180"/>
    <w:rsid w:val="00003A6B"/>
    <w:rsid w:val="000373C4"/>
    <w:rsid w:val="000844ED"/>
    <w:rsid w:val="00090C85"/>
    <w:rsid w:val="000A2B96"/>
    <w:rsid w:val="000F3409"/>
    <w:rsid w:val="000F6BF1"/>
    <w:rsid w:val="00104A90"/>
    <w:rsid w:val="00110E76"/>
    <w:rsid w:val="00123D4A"/>
    <w:rsid w:val="0018686F"/>
    <w:rsid w:val="0019017F"/>
    <w:rsid w:val="001D6EBB"/>
    <w:rsid w:val="001F23CF"/>
    <w:rsid w:val="001F2C49"/>
    <w:rsid w:val="00227BB6"/>
    <w:rsid w:val="002430B6"/>
    <w:rsid w:val="00251965"/>
    <w:rsid w:val="002946B0"/>
    <w:rsid w:val="002A7F90"/>
    <w:rsid w:val="002B24CA"/>
    <w:rsid w:val="002C452F"/>
    <w:rsid w:val="002D6838"/>
    <w:rsid w:val="002D7541"/>
    <w:rsid w:val="002E74E2"/>
    <w:rsid w:val="002F1EDE"/>
    <w:rsid w:val="00300506"/>
    <w:rsid w:val="003020FB"/>
    <w:rsid w:val="00307278"/>
    <w:rsid w:val="00315399"/>
    <w:rsid w:val="00323B7F"/>
    <w:rsid w:val="00327137"/>
    <w:rsid w:val="00337E64"/>
    <w:rsid w:val="003407BA"/>
    <w:rsid w:val="00351F55"/>
    <w:rsid w:val="00356C0A"/>
    <w:rsid w:val="00395704"/>
    <w:rsid w:val="003A5B81"/>
    <w:rsid w:val="003A7966"/>
    <w:rsid w:val="003B16C4"/>
    <w:rsid w:val="003D611D"/>
    <w:rsid w:val="003F7004"/>
    <w:rsid w:val="00426980"/>
    <w:rsid w:val="004316DD"/>
    <w:rsid w:val="00435D62"/>
    <w:rsid w:val="00465593"/>
    <w:rsid w:val="00477F41"/>
    <w:rsid w:val="00482016"/>
    <w:rsid w:val="00490590"/>
    <w:rsid w:val="00496A4C"/>
    <w:rsid w:val="004B60B6"/>
    <w:rsid w:val="005007C6"/>
    <w:rsid w:val="005016DD"/>
    <w:rsid w:val="0053201A"/>
    <w:rsid w:val="00566A45"/>
    <w:rsid w:val="00594EB9"/>
    <w:rsid w:val="005A69EA"/>
    <w:rsid w:val="005C7BD9"/>
    <w:rsid w:val="005F1B72"/>
    <w:rsid w:val="005F36E8"/>
    <w:rsid w:val="00611759"/>
    <w:rsid w:val="006206AD"/>
    <w:rsid w:val="00624E6A"/>
    <w:rsid w:val="006430A4"/>
    <w:rsid w:val="00651FDC"/>
    <w:rsid w:val="006978B9"/>
    <w:rsid w:val="006A50A3"/>
    <w:rsid w:val="006C660C"/>
    <w:rsid w:val="006F1B3C"/>
    <w:rsid w:val="00707FA7"/>
    <w:rsid w:val="00723A5C"/>
    <w:rsid w:val="00736462"/>
    <w:rsid w:val="00770268"/>
    <w:rsid w:val="00777DA4"/>
    <w:rsid w:val="007B0D71"/>
    <w:rsid w:val="007C173F"/>
    <w:rsid w:val="007E4C8A"/>
    <w:rsid w:val="007F7664"/>
    <w:rsid w:val="00805D30"/>
    <w:rsid w:val="00824C49"/>
    <w:rsid w:val="0086546A"/>
    <w:rsid w:val="00865C38"/>
    <w:rsid w:val="00870EA6"/>
    <w:rsid w:val="008730CE"/>
    <w:rsid w:val="00881E05"/>
    <w:rsid w:val="008863F3"/>
    <w:rsid w:val="00892AAB"/>
    <w:rsid w:val="008F78F8"/>
    <w:rsid w:val="009313D3"/>
    <w:rsid w:val="00934B44"/>
    <w:rsid w:val="00984119"/>
    <w:rsid w:val="00994D38"/>
    <w:rsid w:val="00997E08"/>
    <w:rsid w:val="009C4E71"/>
    <w:rsid w:val="009E181F"/>
    <w:rsid w:val="009E6C9A"/>
    <w:rsid w:val="009F4671"/>
    <w:rsid w:val="00A06FEF"/>
    <w:rsid w:val="00A71BCC"/>
    <w:rsid w:val="00AC0ACD"/>
    <w:rsid w:val="00AC7120"/>
    <w:rsid w:val="00B00C0C"/>
    <w:rsid w:val="00B0196E"/>
    <w:rsid w:val="00B1394F"/>
    <w:rsid w:val="00B55E48"/>
    <w:rsid w:val="00B65424"/>
    <w:rsid w:val="00B905D7"/>
    <w:rsid w:val="00BB3842"/>
    <w:rsid w:val="00BB4B96"/>
    <w:rsid w:val="00BB6E06"/>
    <w:rsid w:val="00BE47F6"/>
    <w:rsid w:val="00BF174A"/>
    <w:rsid w:val="00BF572A"/>
    <w:rsid w:val="00C14075"/>
    <w:rsid w:val="00C432A0"/>
    <w:rsid w:val="00C96E07"/>
    <w:rsid w:val="00CC33DC"/>
    <w:rsid w:val="00CD63AF"/>
    <w:rsid w:val="00CF1E91"/>
    <w:rsid w:val="00D069DE"/>
    <w:rsid w:val="00D1229B"/>
    <w:rsid w:val="00D718D8"/>
    <w:rsid w:val="00D93D56"/>
    <w:rsid w:val="00DB68F3"/>
    <w:rsid w:val="00DB7E70"/>
    <w:rsid w:val="00E00B01"/>
    <w:rsid w:val="00E51A73"/>
    <w:rsid w:val="00E93E7B"/>
    <w:rsid w:val="00E94A47"/>
    <w:rsid w:val="00E95082"/>
    <w:rsid w:val="00EA16EB"/>
    <w:rsid w:val="00EA2A2C"/>
    <w:rsid w:val="00ED1BEE"/>
    <w:rsid w:val="00EF0CEC"/>
    <w:rsid w:val="00F047F4"/>
    <w:rsid w:val="00F075AA"/>
    <w:rsid w:val="00F2632C"/>
    <w:rsid w:val="00F359B1"/>
    <w:rsid w:val="00F51E9E"/>
    <w:rsid w:val="00F53575"/>
    <w:rsid w:val="00F60D25"/>
    <w:rsid w:val="00F63D1B"/>
    <w:rsid w:val="00F75C8F"/>
    <w:rsid w:val="00FB570F"/>
    <w:rsid w:val="00FC7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9A672-19AA-441D-B0A9-36EC9DE3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763" w:right="2228"/>
      <w:jc w:val="center"/>
      <w:outlineLvl w:val="0"/>
    </w:pPr>
    <w:rPr>
      <w:b/>
      <w:bCs/>
      <w:i/>
      <w:iCs/>
      <w:sz w:val="28"/>
      <w:szCs w:val="28"/>
    </w:rPr>
  </w:style>
  <w:style w:type="paragraph" w:styleId="2">
    <w:name w:val="heading 2"/>
    <w:basedOn w:val="a"/>
    <w:uiPriority w:val="1"/>
    <w:qFormat/>
    <w:pPr>
      <w:spacing w:before="90"/>
      <w:ind w:left="287"/>
      <w:jc w:val="center"/>
      <w:outlineLvl w:val="1"/>
    </w:pPr>
    <w:rPr>
      <w:b/>
      <w:bCs/>
      <w:sz w:val="24"/>
      <w:szCs w:val="24"/>
    </w:rPr>
  </w:style>
  <w:style w:type="paragraph" w:styleId="3">
    <w:name w:val="heading 3"/>
    <w:basedOn w:val="a"/>
    <w:uiPriority w:val="1"/>
    <w:qFormat/>
    <w:pPr>
      <w:ind w:left="1280"/>
      <w:outlineLvl w:val="2"/>
    </w:pPr>
    <w:rPr>
      <w:b/>
      <w:bCs/>
      <w:i/>
      <w:iCs/>
      <w:sz w:val="24"/>
      <w:szCs w:val="24"/>
    </w:rPr>
  </w:style>
  <w:style w:type="paragraph" w:styleId="5">
    <w:name w:val="heading 5"/>
    <w:basedOn w:val="a"/>
    <w:next w:val="a"/>
    <w:link w:val="50"/>
    <w:uiPriority w:val="9"/>
    <w:semiHidden/>
    <w:unhideWhenUsed/>
    <w:qFormat/>
    <w:rsid w:val="004316D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316DD"/>
    <w:rPr>
      <w:rFonts w:asciiTheme="majorHAnsi" w:eastAsiaTheme="majorEastAsia" w:hAnsiTheme="majorHAnsi" w:cstheme="majorBidi"/>
      <w:color w:val="365F91" w:themeColor="accent1" w:themeShade="BF"/>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428" w:hanging="141"/>
    </w:pPr>
  </w:style>
  <w:style w:type="paragraph" w:customStyle="1" w:styleId="TableParagraph">
    <w:name w:val="Table Paragraph"/>
    <w:basedOn w:val="a"/>
    <w:uiPriority w:val="1"/>
    <w:qFormat/>
  </w:style>
  <w:style w:type="character" w:styleId="a5">
    <w:name w:val="Strong"/>
    <w:uiPriority w:val="22"/>
    <w:qFormat/>
    <w:rsid w:val="00426980"/>
    <w:rPr>
      <w:b/>
      <w:bCs/>
    </w:rPr>
  </w:style>
  <w:style w:type="paragraph" w:styleId="a6">
    <w:name w:val="Normal (Web)"/>
    <w:aliases w:val=" Знак Знак"/>
    <w:basedOn w:val="a"/>
    <w:link w:val="a7"/>
    <w:uiPriority w:val="99"/>
    <w:unhideWhenUsed/>
    <w:qFormat/>
    <w:rsid w:val="00426980"/>
    <w:pPr>
      <w:widowControl/>
      <w:autoSpaceDE/>
      <w:autoSpaceDN/>
      <w:spacing w:before="100" w:beforeAutospacing="1" w:after="100" w:afterAutospacing="1"/>
    </w:pPr>
    <w:rPr>
      <w:sz w:val="24"/>
      <w:szCs w:val="24"/>
      <w:lang w:eastAsia="ru-RU"/>
    </w:rPr>
  </w:style>
  <w:style w:type="character" w:customStyle="1" w:styleId="a7">
    <w:name w:val="Обычный (веб) Знак"/>
    <w:aliases w:val=" Знак Знак Знак"/>
    <w:link w:val="a6"/>
    <w:uiPriority w:val="99"/>
    <w:locked/>
    <w:rsid w:val="00426980"/>
    <w:rPr>
      <w:rFonts w:ascii="Times New Roman" w:eastAsia="Times New Roman" w:hAnsi="Times New Roman" w:cs="Times New Roman"/>
      <w:sz w:val="24"/>
      <w:szCs w:val="24"/>
      <w:lang w:val="ru-RU" w:eastAsia="ru-RU"/>
    </w:rPr>
  </w:style>
  <w:style w:type="paragraph" w:customStyle="1" w:styleId="31">
    <w:name w:val="Заголовок 31"/>
    <w:basedOn w:val="a"/>
    <w:uiPriority w:val="1"/>
    <w:qFormat/>
    <w:rsid w:val="00426980"/>
    <w:pPr>
      <w:adjustRightInd w:val="0"/>
      <w:spacing w:before="46"/>
      <w:outlineLvl w:val="2"/>
    </w:pPr>
    <w:rPr>
      <w:b/>
      <w:bCs/>
      <w:sz w:val="28"/>
      <w:szCs w:val="28"/>
      <w:lang w:eastAsia="ru-RU"/>
    </w:rPr>
  </w:style>
  <w:style w:type="paragraph" w:customStyle="1" w:styleId="20">
    <w:name w:val="Абзац списка2"/>
    <w:basedOn w:val="a"/>
    <w:rsid w:val="005007C6"/>
    <w:pPr>
      <w:widowControl/>
      <w:autoSpaceDE/>
      <w:autoSpaceDN/>
      <w:spacing w:after="200" w:line="276" w:lineRule="auto"/>
      <w:ind w:left="720"/>
    </w:pPr>
    <w:rPr>
      <w:rFonts w:ascii="Calibri" w:eastAsia="Calibri" w:hAnsi="Calibri" w:cs="Calibri"/>
      <w:lang w:eastAsia="ru-RU"/>
    </w:rPr>
  </w:style>
  <w:style w:type="character" w:styleId="a8">
    <w:name w:val="Hyperlink"/>
    <w:basedOn w:val="a0"/>
    <w:uiPriority w:val="99"/>
    <w:unhideWhenUsed/>
    <w:rsid w:val="00E51A73"/>
    <w:rPr>
      <w:color w:val="0000FF"/>
      <w:u w:val="single"/>
    </w:rPr>
  </w:style>
  <w:style w:type="paragraph" w:customStyle="1" w:styleId="normacttext">
    <w:name w:val="norm_act_text"/>
    <w:basedOn w:val="a"/>
    <w:uiPriority w:val="99"/>
    <w:rsid w:val="00E51A73"/>
    <w:pPr>
      <w:widowControl/>
      <w:autoSpaceDE/>
      <w:autoSpaceDN/>
      <w:spacing w:before="100" w:beforeAutospacing="1" w:after="100" w:afterAutospacing="1"/>
    </w:pPr>
    <w:rPr>
      <w:sz w:val="24"/>
      <w:szCs w:val="24"/>
      <w:lang w:eastAsia="ru-RU"/>
    </w:rPr>
  </w:style>
  <w:style w:type="table" w:styleId="a9">
    <w:name w:val="Table Grid"/>
    <w:basedOn w:val="a1"/>
    <w:uiPriority w:val="39"/>
    <w:rsid w:val="008730C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semiHidden/>
    <w:unhideWhenUsed/>
    <w:rsid w:val="000A2B96"/>
    <w:pPr>
      <w:widowControl/>
      <w:autoSpaceDE/>
      <w:autoSpaceDN/>
      <w:spacing w:after="120" w:line="276" w:lineRule="auto"/>
      <w:ind w:left="283"/>
    </w:pPr>
    <w:rPr>
      <w:rFonts w:ascii="Calibri" w:eastAsia="Calibri" w:hAnsi="Calibri"/>
      <w:lang w:val="x-none"/>
    </w:rPr>
  </w:style>
  <w:style w:type="character" w:customStyle="1" w:styleId="ab">
    <w:name w:val="Основной текст с отступом Знак"/>
    <w:basedOn w:val="a0"/>
    <w:link w:val="aa"/>
    <w:uiPriority w:val="99"/>
    <w:semiHidden/>
    <w:rsid w:val="000A2B96"/>
    <w:rPr>
      <w:rFonts w:ascii="Calibri" w:eastAsia="Calibri" w:hAnsi="Calibri" w:cs="Times New Roman"/>
      <w:lang w:val="x-none"/>
    </w:rPr>
  </w:style>
  <w:style w:type="character" w:customStyle="1" w:styleId="apple-converted-space">
    <w:name w:val="apple-converted-space"/>
    <w:basedOn w:val="a0"/>
    <w:rsid w:val="004316DD"/>
  </w:style>
  <w:style w:type="character" w:customStyle="1" w:styleId="c1">
    <w:name w:val="c1"/>
    <w:basedOn w:val="a0"/>
    <w:rsid w:val="004316DD"/>
  </w:style>
  <w:style w:type="paragraph" w:customStyle="1" w:styleId="c3">
    <w:name w:val="c3"/>
    <w:basedOn w:val="a"/>
    <w:rsid w:val="004316DD"/>
    <w:pPr>
      <w:widowControl/>
      <w:autoSpaceDE/>
      <w:autoSpaceDN/>
      <w:spacing w:before="90" w:after="90"/>
    </w:pPr>
    <w:rPr>
      <w:sz w:val="24"/>
      <w:szCs w:val="24"/>
      <w:lang w:eastAsia="ru-RU"/>
    </w:rPr>
  </w:style>
  <w:style w:type="character" w:customStyle="1" w:styleId="FontStyle12">
    <w:name w:val="Font Style12"/>
    <w:uiPriority w:val="99"/>
    <w:rsid w:val="004316DD"/>
    <w:rPr>
      <w:rFonts w:ascii="Times New Roman" w:hAnsi="Times New Roman" w:cs="Times New Roman"/>
      <w:sz w:val="26"/>
      <w:szCs w:val="26"/>
    </w:rPr>
  </w:style>
  <w:style w:type="paragraph" w:customStyle="1" w:styleId="ac">
    <w:name w:val="Базовый"/>
    <w:uiPriority w:val="99"/>
    <w:rsid w:val="004316DD"/>
    <w:pPr>
      <w:widowControl/>
      <w:tabs>
        <w:tab w:val="left" w:pos="709"/>
      </w:tabs>
      <w:suppressAutoHyphens/>
      <w:autoSpaceDE/>
      <w:autoSpaceDN/>
      <w:spacing w:after="200" w:line="276" w:lineRule="atLeast"/>
    </w:pPr>
    <w:rPr>
      <w:rFonts w:ascii="Calibri" w:eastAsia="Times New Roman" w:hAnsi="Calibri" w:cs="Times New Roman"/>
      <w:color w:val="00000A"/>
      <w:lang w:val="ru-RU"/>
    </w:rPr>
  </w:style>
  <w:style w:type="paragraph" w:styleId="ad">
    <w:name w:val="No Spacing"/>
    <w:basedOn w:val="a"/>
    <w:uiPriority w:val="1"/>
    <w:qFormat/>
    <w:rsid w:val="00DB68F3"/>
    <w:pPr>
      <w:widowControl/>
      <w:autoSpaceDE/>
      <w:autoSpaceDN/>
    </w:pPr>
    <w:rPr>
      <w:rFonts w:asciiTheme="minorHAnsi" w:eastAsiaTheme="minorHAnsi" w:hAnsiTheme="minorHAnsi" w:cstheme="minorBidi"/>
      <w:color w:val="5A5A5A" w:themeColor="text1" w:themeTint="A5"/>
      <w:sz w:val="20"/>
      <w:szCs w:val="20"/>
      <w:lang w:val="en-US" w:bidi="en-US"/>
    </w:rPr>
  </w:style>
  <w:style w:type="table" w:customStyle="1" w:styleId="10">
    <w:name w:val="Сетка таблицы1"/>
    <w:basedOn w:val="a1"/>
    <w:next w:val="a9"/>
    <w:uiPriority w:val="59"/>
    <w:rsid w:val="007C173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0F3409"/>
    <w:pPr>
      <w:tabs>
        <w:tab w:val="center" w:pos="4677"/>
        <w:tab w:val="right" w:pos="9355"/>
      </w:tabs>
    </w:pPr>
  </w:style>
  <w:style w:type="character" w:customStyle="1" w:styleId="af">
    <w:name w:val="Верхний колонтитул Знак"/>
    <w:basedOn w:val="a0"/>
    <w:link w:val="ae"/>
    <w:uiPriority w:val="99"/>
    <w:rsid w:val="000F3409"/>
    <w:rPr>
      <w:rFonts w:ascii="Times New Roman" w:eastAsia="Times New Roman" w:hAnsi="Times New Roman" w:cs="Times New Roman"/>
      <w:lang w:val="ru-RU"/>
    </w:rPr>
  </w:style>
  <w:style w:type="paragraph" w:styleId="af0">
    <w:name w:val="footer"/>
    <w:basedOn w:val="a"/>
    <w:link w:val="af1"/>
    <w:uiPriority w:val="99"/>
    <w:unhideWhenUsed/>
    <w:rsid w:val="000F3409"/>
    <w:pPr>
      <w:tabs>
        <w:tab w:val="center" w:pos="4677"/>
        <w:tab w:val="right" w:pos="9355"/>
      </w:tabs>
    </w:pPr>
  </w:style>
  <w:style w:type="character" w:customStyle="1" w:styleId="af1">
    <w:name w:val="Нижний колонтитул Знак"/>
    <w:basedOn w:val="a0"/>
    <w:link w:val="af0"/>
    <w:uiPriority w:val="99"/>
    <w:rsid w:val="000F3409"/>
    <w:rPr>
      <w:rFonts w:ascii="Times New Roman" w:eastAsia="Times New Roman" w:hAnsi="Times New Roman" w:cs="Times New Roman"/>
      <w:lang w:val="ru-RU"/>
    </w:rPr>
  </w:style>
  <w:style w:type="character" w:customStyle="1" w:styleId="c4">
    <w:name w:val="c4"/>
    <w:basedOn w:val="a0"/>
    <w:rsid w:val="003020FB"/>
  </w:style>
  <w:style w:type="paragraph" w:customStyle="1" w:styleId="c13">
    <w:name w:val="c13"/>
    <w:basedOn w:val="a"/>
    <w:rsid w:val="003020FB"/>
    <w:pPr>
      <w:widowControl/>
      <w:autoSpaceDE/>
      <w:autoSpaceDN/>
      <w:spacing w:before="100" w:beforeAutospacing="1" w:after="100" w:afterAutospacing="1"/>
    </w:pPr>
    <w:rPr>
      <w:sz w:val="24"/>
      <w:szCs w:val="24"/>
      <w:lang w:eastAsia="ru-RU"/>
    </w:rPr>
  </w:style>
  <w:style w:type="paragraph" w:customStyle="1" w:styleId="p138">
    <w:name w:val="p138"/>
    <w:basedOn w:val="a"/>
    <w:rsid w:val="00566A45"/>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35351">
      <w:bodyDiv w:val="1"/>
      <w:marLeft w:val="0"/>
      <w:marRight w:val="0"/>
      <w:marTop w:val="0"/>
      <w:marBottom w:val="0"/>
      <w:divBdr>
        <w:top w:val="none" w:sz="0" w:space="0" w:color="auto"/>
        <w:left w:val="none" w:sz="0" w:space="0" w:color="auto"/>
        <w:bottom w:val="none" w:sz="0" w:space="0" w:color="auto"/>
        <w:right w:val="none" w:sz="0" w:space="0" w:color="auto"/>
      </w:divBdr>
    </w:div>
    <w:div w:id="427580257">
      <w:bodyDiv w:val="1"/>
      <w:marLeft w:val="0"/>
      <w:marRight w:val="0"/>
      <w:marTop w:val="0"/>
      <w:marBottom w:val="0"/>
      <w:divBdr>
        <w:top w:val="none" w:sz="0" w:space="0" w:color="auto"/>
        <w:left w:val="none" w:sz="0" w:space="0" w:color="auto"/>
        <w:bottom w:val="none" w:sz="0" w:space="0" w:color="auto"/>
        <w:right w:val="none" w:sz="0" w:space="0" w:color="auto"/>
      </w:divBdr>
    </w:div>
    <w:div w:id="496455996">
      <w:bodyDiv w:val="1"/>
      <w:marLeft w:val="0"/>
      <w:marRight w:val="0"/>
      <w:marTop w:val="0"/>
      <w:marBottom w:val="0"/>
      <w:divBdr>
        <w:top w:val="none" w:sz="0" w:space="0" w:color="auto"/>
        <w:left w:val="none" w:sz="0" w:space="0" w:color="auto"/>
        <w:bottom w:val="none" w:sz="0" w:space="0" w:color="auto"/>
        <w:right w:val="none" w:sz="0" w:space="0" w:color="auto"/>
      </w:divBdr>
    </w:div>
    <w:div w:id="571356122">
      <w:bodyDiv w:val="1"/>
      <w:marLeft w:val="0"/>
      <w:marRight w:val="0"/>
      <w:marTop w:val="0"/>
      <w:marBottom w:val="0"/>
      <w:divBdr>
        <w:top w:val="none" w:sz="0" w:space="0" w:color="auto"/>
        <w:left w:val="none" w:sz="0" w:space="0" w:color="auto"/>
        <w:bottom w:val="none" w:sz="0" w:space="0" w:color="auto"/>
        <w:right w:val="none" w:sz="0" w:space="0" w:color="auto"/>
      </w:divBdr>
    </w:div>
    <w:div w:id="900680040">
      <w:bodyDiv w:val="1"/>
      <w:marLeft w:val="0"/>
      <w:marRight w:val="0"/>
      <w:marTop w:val="0"/>
      <w:marBottom w:val="0"/>
      <w:divBdr>
        <w:top w:val="none" w:sz="0" w:space="0" w:color="auto"/>
        <w:left w:val="none" w:sz="0" w:space="0" w:color="auto"/>
        <w:bottom w:val="none" w:sz="0" w:space="0" w:color="auto"/>
        <w:right w:val="none" w:sz="0" w:space="0" w:color="auto"/>
      </w:divBdr>
    </w:div>
    <w:div w:id="992297807">
      <w:bodyDiv w:val="1"/>
      <w:marLeft w:val="0"/>
      <w:marRight w:val="0"/>
      <w:marTop w:val="0"/>
      <w:marBottom w:val="0"/>
      <w:divBdr>
        <w:top w:val="none" w:sz="0" w:space="0" w:color="auto"/>
        <w:left w:val="none" w:sz="0" w:space="0" w:color="auto"/>
        <w:bottom w:val="none" w:sz="0" w:space="0" w:color="auto"/>
        <w:right w:val="none" w:sz="0" w:space="0" w:color="auto"/>
      </w:divBdr>
    </w:div>
    <w:div w:id="1127818648">
      <w:bodyDiv w:val="1"/>
      <w:marLeft w:val="0"/>
      <w:marRight w:val="0"/>
      <w:marTop w:val="0"/>
      <w:marBottom w:val="0"/>
      <w:divBdr>
        <w:top w:val="none" w:sz="0" w:space="0" w:color="auto"/>
        <w:left w:val="none" w:sz="0" w:space="0" w:color="auto"/>
        <w:bottom w:val="none" w:sz="0" w:space="0" w:color="auto"/>
        <w:right w:val="none" w:sz="0" w:space="0" w:color="auto"/>
      </w:divBdr>
    </w:div>
    <w:div w:id="1154300390">
      <w:bodyDiv w:val="1"/>
      <w:marLeft w:val="0"/>
      <w:marRight w:val="0"/>
      <w:marTop w:val="0"/>
      <w:marBottom w:val="0"/>
      <w:divBdr>
        <w:top w:val="none" w:sz="0" w:space="0" w:color="auto"/>
        <w:left w:val="none" w:sz="0" w:space="0" w:color="auto"/>
        <w:bottom w:val="none" w:sz="0" w:space="0" w:color="auto"/>
        <w:right w:val="none" w:sz="0" w:space="0" w:color="auto"/>
      </w:divBdr>
    </w:div>
    <w:div w:id="1328287119">
      <w:bodyDiv w:val="1"/>
      <w:marLeft w:val="0"/>
      <w:marRight w:val="0"/>
      <w:marTop w:val="0"/>
      <w:marBottom w:val="0"/>
      <w:divBdr>
        <w:top w:val="none" w:sz="0" w:space="0" w:color="auto"/>
        <w:left w:val="none" w:sz="0" w:space="0" w:color="auto"/>
        <w:bottom w:val="none" w:sz="0" w:space="0" w:color="auto"/>
        <w:right w:val="none" w:sz="0" w:space="0" w:color="auto"/>
      </w:divBdr>
    </w:div>
    <w:div w:id="1430540229">
      <w:bodyDiv w:val="1"/>
      <w:marLeft w:val="0"/>
      <w:marRight w:val="0"/>
      <w:marTop w:val="0"/>
      <w:marBottom w:val="0"/>
      <w:divBdr>
        <w:top w:val="none" w:sz="0" w:space="0" w:color="auto"/>
        <w:left w:val="none" w:sz="0" w:space="0" w:color="auto"/>
        <w:bottom w:val="none" w:sz="0" w:space="0" w:color="auto"/>
        <w:right w:val="none" w:sz="0" w:space="0" w:color="auto"/>
      </w:divBdr>
    </w:div>
    <w:div w:id="1533569334">
      <w:bodyDiv w:val="1"/>
      <w:marLeft w:val="0"/>
      <w:marRight w:val="0"/>
      <w:marTop w:val="0"/>
      <w:marBottom w:val="0"/>
      <w:divBdr>
        <w:top w:val="none" w:sz="0" w:space="0" w:color="auto"/>
        <w:left w:val="none" w:sz="0" w:space="0" w:color="auto"/>
        <w:bottom w:val="none" w:sz="0" w:space="0" w:color="auto"/>
        <w:right w:val="none" w:sz="0" w:space="0" w:color="auto"/>
      </w:divBdr>
    </w:div>
    <w:div w:id="1773164691">
      <w:bodyDiv w:val="1"/>
      <w:marLeft w:val="0"/>
      <w:marRight w:val="0"/>
      <w:marTop w:val="0"/>
      <w:marBottom w:val="0"/>
      <w:divBdr>
        <w:top w:val="none" w:sz="0" w:space="0" w:color="auto"/>
        <w:left w:val="none" w:sz="0" w:space="0" w:color="auto"/>
        <w:bottom w:val="none" w:sz="0" w:space="0" w:color="auto"/>
        <w:right w:val="none" w:sz="0" w:space="0" w:color="auto"/>
      </w:divBdr>
    </w:div>
    <w:div w:id="1794253818">
      <w:bodyDiv w:val="1"/>
      <w:marLeft w:val="0"/>
      <w:marRight w:val="0"/>
      <w:marTop w:val="0"/>
      <w:marBottom w:val="0"/>
      <w:divBdr>
        <w:top w:val="none" w:sz="0" w:space="0" w:color="auto"/>
        <w:left w:val="none" w:sz="0" w:space="0" w:color="auto"/>
        <w:bottom w:val="none" w:sz="0" w:space="0" w:color="auto"/>
        <w:right w:val="none" w:sz="0" w:space="0" w:color="auto"/>
      </w:divBdr>
    </w:div>
    <w:div w:id="1800761206">
      <w:bodyDiv w:val="1"/>
      <w:marLeft w:val="0"/>
      <w:marRight w:val="0"/>
      <w:marTop w:val="0"/>
      <w:marBottom w:val="0"/>
      <w:divBdr>
        <w:top w:val="none" w:sz="0" w:space="0" w:color="auto"/>
        <w:left w:val="none" w:sz="0" w:space="0" w:color="auto"/>
        <w:bottom w:val="none" w:sz="0" w:space="0" w:color="auto"/>
        <w:right w:val="none" w:sz="0" w:space="0" w:color="auto"/>
      </w:divBdr>
    </w:div>
    <w:div w:id="1949577893">
      <w:bodyDiv w:val="1"/>
      <w:marLeft w:val="0"/>
      <w:marRight w:val="0"/>
      <w:marTop w:val="0"/>
      <w:marBottom w:val="0"/>
      <w:divBdr>
        <w:top w:val="none" w:sz="0" w:space="0" w:color="auto"/>
        <w:left w:val="none" w:sz="0" w:space="0" w:color="auto"/>
        <w:bottom w:val="none" w:sz="0" w:space="0" w:color="auto"/>
        <w:right w:val="none" w:sz="0" w:space="0" w:color="auto"/>
      </w:divBdr>
    </w:div>
    <w:div w:id="205503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Komp\Desktop\&#1044;&#1054;&#1050;&#1059;&#1052;&#1045;&#1053;&#1058;&#1067;\&#1076;&#1086;&#1082;&#1091;&#1084;&#1077;&#1085;&#1090;&#1099;%20&#1087;&#1086;%20&#1075;&#1086;&#1076;&#1072;&#1084;\2020-2021\&#1084;&#1086;&#1085;&#1080;&#1090;&#1086;&#1088;&#1080;&#1085;&#1075;\&#1052;&#1054;&#1053;&#1048;%20&#1084;&#1072;&#1081;%2021%20&#1075;%20&#1074;&#1089;&#1077;%20&#1075;&#1088;&#1091;&#1087;&#1087;&#1099;\&#1052;&#1054;&#1053;&#1048;%20&#1088;&#1077;&#1095;&#1077;&#1074;&#1086;&#1077;%20&#1088;&#1072;&#1079;&#1074;&#1080;&#1090;&#1080;&#1103;%20%20&#1089;&#1077;&#1085;&#1090;&#1103;&#1073;&#1088;&#1100;%2020\&#1052;&#1054;&#1053;&#1048;%20&#1088;&#1077;&#1095;&#1077;&#1074;&#1072;&#1103;%20&#1082;&#1086;&#1084;&#1084;&#1091;&#1085;&#1080;&#1082;&#1072;&#1094;&#1080;&#1103;.xlsx" TargetMode="External"/><Relationship Id="rId18" Type="http://schemas.openxmlformats.org/officeDocument/2006/relationships/hyperlink" Target="https://ya-uchitel.ru/load/12_aprelja_den_kosmonavtiki/metodicheskie_razrabotki/kvn_my_i_vselennaja_dlja_podgotovitelnoj_gruppy/497-1-0-19262" TargetMode="External"/><Relationship Id="rId26" Type="http://schemas.openxmlformats.org/officeDocument/2006/relationships/hyperlink" Target="http://svetlyachok27.ucoz.ru/OMO/programma_omo.pdf" TargetMode="External"/><Relationship Id="rId39" Type="http://schemas.openxmlformats.org/officeDocument/2006/relationships/hyperlink" Target="https://dskolosok17ch.minobr63.ru/wp-admin/" TargetMode="External"/><Relationship Id="rId21" Type="http://schemas.openxmlformats.org/officeDocument/2006/relationships/hyperlink" Target="https://yadi.sk/i/0_ikoT4ML3C0PQ" TargetMode="External"/><Relationship Id="rId34" Type="http://schemas.openxmlformats.org/officeDocument/2006/relationships/hyperlink" Target="https://disk.yandex.ru/i/qJyip_kvahS3Cw" TargetMode="External"/><Relationship Id="rId42" Type="http://schemas.openxmlformats.org/officeDocument/2006/relationships/hyperlink" Target="https://vk.com/away.php?to=http%3A%2F%2Fdskolosok17ch.minobr63.ru%2F&amp;post=-201845834_9&amp;el=snippet" TargetMode="External"/><Relationship Id="rId47" Type="http://schemas.openxmlformats.org/officeDocument/2006/relationships/hyperlink" Target="mailto:smr_adm@samara.edu.ru" TargetMode="External"/><Relationship Id="rId50" Type="http://schemas.openxmlformats.org/officeDocument/2006/relationships/hyperlink" Target="mailto:sud_west_adm@samara.edu.ru" TargetMode="External"/><Relationship Id="rId55" Type="http://schemas.openxmlformats.org/officeDocument/2006/relationships/hyperlink" Target="mailto:sud_west_adm@samara.edu.ru" TargetMode="External"/><Relationship Id="rId7" Type="http://schemas.openxmlformats.org/officeDocument/2006/relationships/endnotes" Target="endnotes.xml"/><Relationship Id="rId12" Type="http://schemas.openxmlformats.org/officeDocument/2006/relationships/hyperlink" Target="file:///C:\Users\Komp\Desktop\&#1044;&#1054;&#1050;&#1059;&#1052;&#1045;&#1053;&#1058;&#1067;\&#1076;&#1086;&#1082;&#1091;&#1084;&#1077;&#1085;&#1090;&#1099;%20&#1087;&#1086;%20&#1075;&#1086;&#1076;&#1072;&#1084;\2020-2021\&#1084;&#1086;&#1085;&#1080;&#1090;&#1086;&#1088;&#1080;&#1085;&#1075;\&#1052;&#1054;&#1053;&#1048;%20&#1084;&#1072;&#1081;%2021%20&#1075;%20&#1074;&#1089;&#1077;%20&#1075;&#1088;&#1091;&#1087;&#1087;&#1099;\&#1052;&#1054;&#1053;&#1048;%20&#1088;&#1077;&#1095;&#1077;&#1074;&#1086;&#1077;%20&#1088;&#1072;&#1079;&#1074;&#1080;&#1090;&#1080;&#1103;%20%20&#1089;&#1077;&#1085;&#1090;&#1103;&#1073;&#1088;&#1100;%2020\&#1052;&#1054;&#1053;&#1048;%20&#1087;&#1086;&#1074;&#1077;&#1089;&#1090;&#1074;&#1086;&#1074;&#1072;&#1085;&#1080;&#1077;.xlsx" TargetMode="External"/><Relationship Id="rId17" Type="http://schemas.openxmlformats.org/officeDocument/2006/relationships/hyperlink" Target="http://dporcchap.ru\otdel-socio-psihologichesskogosoprovozhdeniya\metodicheskaya-rabota3" TargetMode="External"/><Relationship Id="rId25" Type="http://schemas.openxmlformats.org/officeDocument/2006/relationships/hyperlink" Target="https://disk.yandex.ru/i/aj0RRAVysKT5QQ" TargetMode="External"/><Relationship Id="rId33" Type="http://schemas.openxmlformats.org/officeDocument/2006/relationships/hyperlink" Target="https://drive.google.com/file/d/1a23FL8RftSBGpKK4UO7RQLpOhrjNBaqL/view?usp=sharing" TargetMode="External"/><Relationship Id="rId38" Type="http://schemas.openxmlformats.org/officeDocument/2006/relationships/hyperlink" Target="https://ya-uchitel.ru/load/12_aprelja_den_kosmonavtiki/metodicheskie_razrabotki/497-1-0-19296" TargetMode="External"/><Relationship Id="rId46" Type="http://schemas.openxmlformats.org/officeDocument/2006/relationships/hyperlink" Target="mailto:smr_adm@samara.edu.r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Komp\Desktop\&#1044;&#1054;&#1050;&#1059;&#1052;&#1045;&#1053;&#1058;&#1067;\&#1076;&#1086;&#1082;&#1091;&#1084;&#1077;&#1085;&#1090;&#1099;%20&#1087;&#1086;%20&#1075;&#1086;&#1076;&#1072;&#1084;\2020-2021\&#1084;&#1086;&#1085;&#1080;&#1090;&#1086;&#1088;&#1080;&#1085;&#1075;\&#1052;&#1054;&#1053;&#1048;%20&#1084;&#1072;&#1081;%2021%20&#1075;%20&#1074;&#1089;&#1077;%20&#1075;&#1088;&#1091;&#1087;&#1087;&#1099;\&#1052;&#1054;&#1053;&#1048;%20&#1088;&#1077;&#1095;&#1077;&#1074;&#1086;&#1077;%20&#1088;&#1072;&#1079;&#1074;&#1080;&#1090;&#1080;&#1103;%20%20&#1089;&#1077;&#1085;&#1090;&#1103;&#1073;&#1088;&#1100;%2020\&#1052;&#1054;&#1053;&#1048;%20&#1089;&#1083;&#1086;&#1074;&#1072;&#1088;&#1100;.xlsx" TargetMode="External"/><Relationship Id="rId20" Type="http://schemas.openxmlformats.org/officeDocument/2006/relationships/hyperlink" Target="https://yadi.sk/i/jEBJ8cqsxy0YvA" TargetMode="External"/><Relationship Id="rId29" Type="http://schemas.openxmlformats.org/officeDocument/2006/relationships/hyperlink" Target="https://disk.yandex.ru/d/JQNkfs1mZsBnyw" TargetMode="External"/><Relationship Id="rId41" Type="http://schemas.openxmlformats.org/officeDocument/2006/relationships/hyperlink" Target="https://vk.com/public201845834" TargetMode="External"/><Relationship Id="rId54" Type="http://schemas.openxmlformats.org/officeDocument/2006/relationships/hyperlink" Target="mailto:sud_west_adm@samara.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omp\Desktop\&#1044;&#1054;&#1050;&#1059;&#1052;&#1045;&#1053;&#1058;&#1067;\&#1076;&#1086;&#1082;&#1091;&#1084;&#1077;&#1085;&#1090;&#1099;%20&#1087;&#1086;%20&#1075;&#1086;&#1076;&#1072;&#1084;\2020-2021\&#1084;&#1086;&#1085;&#1080;&#1090;&#1086;&#1088;&#1080;&#1085;&#1075;\&#1052;&#1054;&#1053;&#1048;%20&#1084;&#1072;&#1081;%2021%20&#1075;%20&#1074;&#1089;&#1077;%20&#1075;&#1088;&#1091;&#1087;&#1087;&#1099;\&#1052;&#1054;&#1053;&#1048;%20&#1088;&#1077;&#1095;&#1077;&#1074;&#1086;&#1077;%20&#1088;&#1072;&#1079;&#1074;&#1080;&#1090;&#1080;&#1103;%20%20&#1089;&#1077;&#1085;&#1090;&#1103;&#1073;&#1088;&#1100;%2020\&#1052;&#1054;&#1053;&#1048;%20&#1086;&#1087;&#1080;&#1089;&#1072;&#1085;&#1080;&#1077;.xlsx" TargetMode="External"/><Relationship Id="rId24" Type="http://schemas.openxmlformats.org/officeDocument/2006/relationships/hyperlink" Target="https://yadi.sk/mail/?hash=oItvlWBxZ45pxiZgmuqzN3V0Zu1UW9ez6RG5QlabIGmZmGvgav957mmuWj9Zvyq3q%2FJ6bpmRyOJonT3VoXnDag%3D%3D" TargetMode="External"/><Relationship Id="rId32" Type="http://schemas.openxmlformats.org/officeDocument/2006/relationships/hyperlink" Target="https://drive.google.com/file/d/1SJw86Ams40YlQ0P5-Pl8N4racj5ZHl1U/view?usp=sharing" TargetMode="External"/><Relationship Id="rId37" Type="http://schemas.openxmlformats.org/officeDocument/2006/relationships/hyperlink" Target="https://vk.com/away.php?to=https%3A%2F%2Fdrive.google.com%2Ffile%252%20https://vk.com/away.php?utf=1&amp;to=https%3A%2F%2Fdrive.google.com%2Ffile%2Fd%2F1ek1VURsQRYRhfVj3OJTbWXOsQvr6xZN3%2Fview%3Fusp%3Ddrivesdk" TargetMode="External"/><Relationship Id="rId40" Type="http://schemas.openxmlformats.org/officeDocument/2006/relationships/hyperlink" Target="http://xn--80aeebdslac0akitoccnn0c.xn--p1ai/lenta/users/id=35" TargetMode="External"/><Relationship Id="rId45" Type="http://schemas.openxmlformats.org/officeDocument/2006/relationships/hyperlink" Target="mailto:smr_adm@samara.edu.ru" TargetMode="External"/><Relationship Id="rId53" Type="http://schemas.openxmlformats.org/officeDocument/2006/relationships/hyperlink" Target="mailto:sud_west_adm@samara.edu.ru" TargetMode="External"/><Relationship Id="rId58" Type="http://schemas.openxmlformats.org/officeDocument/2006/relationships/hyperlink" Target="mailto:sud_west_adm@samara.edu.ru" TargetMode="External"/><Relationship Id="rId5" Type="http://schemas.openxmlformats.org/officeDocument/2006/relationships/webSettings" Target="webSettings.xml"/><Relationship Id="rId15" Type="http://schemas.openxmlformats.org/officeDocument/2006/relationships/hyperlink" Target="file:///C:\Users\Komp\Desktop\&#1044;&#1054;&#1050;&#1059;&#1052;&#1045;&#1053;&#1058;&#1067;\&#1076;&#1086;&#1082;&#1091;&#1084;&#1077;&#1085;&#1090;&#1099;%20&#1087;&#1086;%20&#1075;&#1086;&#1076;&#1072;&#1084;\2020-2021\&#1084;&#1086;&#1085;&#1080;&#1090;&#1086;&#1088;&#1080;&#1085;&#1075;\&#1052;&#1054;&#1053;&#1048;%20&#1084;&#1072;&#1081;%2021%20&#1075;%20&#1074;&#1089;&#1077;%20&#1075;&#1088;&#1091;&#1087;&#1087;&#1099;\&#1052;&#1054;&#1053;&#1048;%20&#1088;&#1077;&#1095;&#1077;&#1074;&#1086;&#1077;%20&#1088;&#1072;&#1079;&#1074;&#1080;&#1090;&#1080;&#1103;%20%20&#1089;&#1077;&#1085;&#1090;&#1103;&#1073;&#1088;&#1100;%2020\&#1052;&#1054;&#1053;&#1048;%20&#1088;&#1077;&#1095;&#1100;%20&#1086;&#1073;&#1098;&#1103;&#1089;&#1085;&#1077;&#1085;&#1080;&#1077;.xlsx" TargetMode="External"/><Relationship Id="rId23" Type="http://schemas.openxmlformats.org/officeDocument/2006/relationships/hyperlink" Target="https://cloud.mail.ru/stock/3DqkNCj6zL7pF5c39j2msJHf" TargetMode="External"/><Relationship Id="rId28" Type="http://schemas.openxmlformats.org/officeDocument/2006/relationships/hyperlink" Target="http://svetlyachok27.ucoz.ru/index/okruzhnoe_metodicheskoe_obedinenie_po_socialno_kommunikativnomu_razvitiju/0-142" TargetMode="External"/><Relationship Id="rId36" Type="http://schemas.openxmlformats.org/officeDocument/2006/relationships/hyperlink" Target="https://dskolosok17ch.minobr63.ru/?page_id=1152" TargetMode="External"/><Relationship Id="rId49" Type="http://schemas.openxmlformats.org/officeDocument/2006/relationships/hyperlink" Target="mailto:smr_adm@samara.edu.ru" TargetMode="External"/><Relationship Id="rId57" Type="http://schemas.openxmlformats.org/officeDocument/2006/relationships/hyperlink" Target="mailto:sud_west_adm@samara.edu.ru" TargetMode="External"/><Relationship Id="rId10" Type="http://schemas.openxmlformats.org/officeDocument/2006/relationships/hyperlink" Target="file:///C:\Users\Komp\Desktop\&#1044;&#1054;&#1050;&#1059;&#1052;&#1045;&#1053;&#1058;&#1067;\&#1076;&#1086;&#1082;&#1091;&#1084;&#1077;&#1085;&#1090;&#1099;%20&#1087;&#1086;%20&#1075;&#1086;&#1076;&#1072;&#1084;\2020-2021\&#1084;&#1086;&#1085;&#1080;&#1090;&#1086;&#1088;&#1080;&#1085;&#1075;\&#1052;&#1054;&#1053;&#1048;%20&#1084;&#1072;&#1081;%2021%20&#1075;%20&#1074;&#1089;&#1077;%20&#1075;&#1088;&#1091;&#1087;&#1087;&#1099;\&#1052;&#1054;&#1053;&#1048;%20&#1088;&#1077;&#1095;&#1077;&#1074;&#1086;&#1077;%20&#1088;&#1072;&#1079;&#1074;&#1080;&#1090;&#1080;&#1103;%20%20&#1089;&#1077;&#1085;&#1090;&#1103;&#1073;&#1088;&#1100;%2020\&#1052;&#1054;&#1053;&#1048;%20&#1079;&#1074;&#1091;&#1082;&#1086;&#1074;&#1072;&#1103;%20&#1082;&#1091;&#1083;&#1100;&#1090;&#1091;&#1088;&#1072;.xlsx" TargetMode="External"/><Relationship Id="rId19" Type="http://schemas.openxmlformats.org/officeDocument/2006/relationships/hyperlink" Target="https://yadi.sk/i/sopfAaKY_djNvw" TargetMode="External"/><Relationship Id="rId31" Type="http://schemas.openxmlformats.org/officeDocument/2006/relationships/hyperlink" Target="http://svetlyachok27.ucoz.ru/index/okruzhnoe_metodicheskoe_obedinenie_po_socialno_kommunikativnomu_razvitiju/0-142" TargetMode="External"/><Relationship Id="rId44" Type="http://schemas.openxmlformats.org/officeDocument/2006/relationships/hyperlink" Target="mailto:smr_adm@samara.edu.ru" TargetMode="External"/><Relationship Id="rId52" Type="http://schemas.openxmlformats.org/officeDocument/2006/relationships/hyperlink" Target="mailto:sud_west_adm@samara.edu.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Komp\Desktop\&#1044;&#1054;&#1050;&#1059;&#1052;&#1045;&#1053;&#1058;&#1067;\&#1076;&#1086;&#1082;&#1091;&#1084;&#1077;&#1085;&#1090;&#1099;%20&#1087;&#1086;%20&#1075;&#1086;&#1076;&#1072;&#1084;\2020-2021\&#1084;&#1086;&#1085;&#1080;&#1090;&#1086;&#1088;&#1080;&#1085;&#1075;\&#1052;&#1054;&#1053;&#1048;%20&#1084;&#1072;&#1081;%2021%20&#1075;%20&#1074;&#1089;&#1077;%20&#1075;&#1088;&#1091;&#1087;&#1087;&#1099;\&#1052;&#1054;&#1053;&#1048;%20&#1088;&#1077;&#1095;&#1077;&#1074;&#1086;&#1077;%20&#1088;&#1072;&#1079;&#1074;&#1080;&#1090;&#1080;&#1103;%20%20&#1089;&#1077;&#1085;&#1090;&#1103;&#1073;&#1088;&#1100;%2020\&#1052;&#1054;&#1053;&#1048;%20&#1075;&#1088;&#1072;&#1084;&#1084;&#1072;&#1090;&#1080;&#1095;&#1077;&#1089;&#1082;&#1080;&#1081;%20&#1089;&#1090;&#1088;&#1086;&#1081;.xlsx" TargetMode="External"/><Relationship Id="rId14" Type="http://schemas.openxmlformats.org/officeDocument/2006/relationships/hyperlink" Target="file:///C:\Users\Komp\Desktop\&#1044;&#1054;&#1050;&#1059;&#1052;&#1045;&#1053;&#1058;&#1067;\&#1076;&#1086;&#1082;&#1091;&#1084;&#1077;&#1085;&#1090;&#1099;%20&#1087;&#1086;%20&#1075;&#1086;&#1076;&#1072;&#1084;\2020-2021\&#1084;&#1086;&#1085;&#1080;&#1090;&#1086;&#1088;&#1080;&#1085;&#1075;\&#1052;&#1054;&#1053;&#1048;%20&#1084;&#1072;&#1081;%2021%20&#1075;%20&#1074;&#1089;&#1077;%20&#1075;&#1088;&#1091;&#1087;&#1087;&#1099;\&#1052;&#1054;&#1053;&#1048;%20&#1088;&#1077;&#1095;&#1077;&#1074;&#1086;&#1077;%20&#1088;&#1072;&#1079;&#1074;&#1080;&#1090;&#1080;&#1103;%20%20&#1089;&#1077;&#1085;&#1090;&#1103;&#1073;&#1088;&#1100;%2020\&#1052;&#1054;&#1053;&#1048;%20&#1088;&#1077;&#1095;&#1100;%20&#1076;&#1086;&#1082;&#1072;&#1079;&#1072;&#1090;&#1077;&#1083;&#1100;&#1089;&#1090;&#1074;&#1086;.xlsx" TargetMode="External"/><Relationship Id="rId22" Type="http://schemas.openxmlformats.org/officeDocument/2006/relationships/hyperlink" Target="https://yadi.sk/i/QCu8xbjsngVVmA" TargetMode="External"/><Relationship Id="rId27" Type="http://schemas.openxmlformats.org/officeDocument/2006/relationships/hyperlink" Target="http://svetlyachok27.ucoz.ru/OMO/foto_k_proektu_moj_gorod_rodnoj.pdf" TargetMode="External"/><Relationship Id="rId30" Type="http://schemas.openxmlformats.org/officeDocument/2006/relationships/hyperlink" Target="http://svetlyachok27.ucoz.ru/OMO/programma_omo.pdf" TargetMode="External"/><Relationship Id="rId35" Type="http://schemas.openxmlformats.org/officeDocument/2006/relationships/hyperlink" Target="https://disk.yandex.ru/d/d0aE-E22Ld0Taw" TargetMode="External"/><Relationship Id="rId43" Type="http://schemas.openxmlformats.org/officeDocument/2006/relationships/hyperlink" Target="mailto:smr_adm@samara.edu.ru" TargetMode="External"/><Relationship Id="rId48" Type="http://schemas.openxmlformats.org/officeDocument/2006/relationships/hyperlink" Target="mailto:smr_adm@samara.edu.ru" TargetMode="External"/><Relationship Id="rId56" Type="http://schemas.openxmlformats.org/officeDocument/2006/relationships/hyperlink" Target="mailto:sud_west_adm@samara.edu.ru" TargetMode="External"/><Relationship Id="rId8" Type="http://schemas.openxmlformats.org/officeDocument/2006/relationships/hyperlink" Target="mailto:kolosok.17@mail.ru" TargetMode="External"/><Relationship Id="rId51" Type="http://schemas.openxmlformats.org/officeDocument/2006/relationships/hyperlink" Target="mailto:sud_west_adm@samara.edu.r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DDF32-1987-4D46-9AE4-D361E7E1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58</Pages>
  <Words>21941</Words>
  <Characters>125070</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 сад 28</dc:creator>
  <cp:lastModifiedBy>Komp</cp:lastModifiedBy>
  <cp:revision>72</cp:revision>
  <dcterms:created xsi:type="dcterms:W3CDTF">2021-06-07T03:38:00Z</dcterms:created>
  <dcterms:modified xsi:type="dcterms:W3CDTF">2021-06-21T09:17:00Z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2010</vt:lpwstr>
  </property>
  <property fmtid="{D5CDD505-2E9C-101B-9397-08002B2CF9AE}" pid="4" name="LastSaved">
    <vt:filetime>2021-06-07T00:00:00Z</vt:filetime>
  </property>
</Properties>
</file>