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E5" w:rsidRPr="00E07EE5" w:rsidRDefault="00DC0617" w:rsidP="00DC0617">
      <w:pPr>
        <w:pStyle w:val="a3"/>
        <w:shd w:val="clear" w:color="auto" w:fill="FFFFFF"/>
        <w:spacing w:before="0" w:beforeAutospacing="0" w:after="0" w:afterAutospacing="0" w:line="294" w:lineRule="atLeast"/>
        <w:jc w:val="center"/>
        <w:rPr>
          <w:b/>
          <w:bCs/>
          <w:color w:val="FF0000"/>
          <w:sz w:val="28"/>
          <w:szCs w:val="28"/>
        </w:rPr>
      </w:pPr>
      <w:r w:rsidRPr="00E07EE5">
        <w:rPr>
          <w:b/>
          <w:bCs/>
          <w:color w:val="FF0000"/>
          <w:sz w:val="28"/>
          <w:szCs w:val="28"/>
        </w:rPr>
        <w:t xml:space="preserve">Консультация для родителей «Играем с детьми в математиков» </w:t>
      </w:r>
    </w:p>
    <w:p w:rsidR="00DC0617" w:rsidRPr="00E07EE5" w:rsidRDefault="00DC0617" w:rsidP="00DC0617">
      <w:pPr>
        <w:pStyle w:val="a3"/>
        <w:shd w:val="clear" w:color="auto" w:fill="FFFFFF"/>
        <w:spacing w:before="0" w:beforeAutospacing="0" w:after="0" w:afterAutospacing="0" w:line="294" w:lineRule="atLeast"/>
        <w:jc w:val="center"/>
        <w:rPr>
          <w:color w:val="FF0000"/>
          <w:sz w:val="28"/>
          <w:szCs w:val="28"/>
        </w:rPr>
      </w:pPr>
      <w:r w:rsidRPr="00E07EE5">
        <w:rPr>
          <w:b/>
          <w:bCs/>
          <w:color w:val="FF0000"/>
          <w:sz w:val="28"/>
          <w:szCs w:val="28"/>
        </w:rPr>
        <w:t>подготовительная группа.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p>
    <w:p w:rsidR="00E07EE5" w:rsidRDefault="00DC0617" w:rsidP="00E07EE5">
      <w:pPr>
        <w:pStyle w:val="a3"/>
        <w:shd w:val="clear" w:color="auto" w:fill="FFFFFF"/>
        <w:spacing w:before="0" w:beforeAutospacing="0" w:after="0" w:afterAutospacing="0" w:line="294" w:lineRule="atLeast"/>
        <w:ind w:firstLine="708"/>
        <w:rPr>
          <w:b/>
          <w:bCs/>
          <w:color w:val="000000"/>
          <w:sz w:val="28"/>
          <w:szCs w:val="28"/>
        </w:rPr>
      </w:pPr>
      <w:r w:rsidRPr="00921D1E">
        <w:rPr>
          <w:b/>
          <w:bCs/>
          <w:color w:val="000000"/>
          <w:sz w:val="28"/>
          <w:szCs w:val="28"/>
        </w:rPr>
        <w:t>Уважаемые родители!</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bookmarkStart w:id="0" w:name="_GoBack"/>
      <w:bookmarkEnd w:id="0"/>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Примеры игр:</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«Посчитаем»</w:t>
      </w:r>
    </w:p>
    <w:p w:rsidR="00DC0617" w:rsidRPr="00921D1E" w:rsidRDefault="00DC0617" w:rsidP="00DC0617">
      <w:pPr>
        <w:pStyle w:val="a3"/>
        <w:numPr>
          <w:ilvl w:val="0"/>
          <w:numId w:val="1"/>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Утром спросите у ребенка, сколько щеточек стоит  в стаканчике в ванной комнате? Почему? (Нас трое и щеток три.) Какая щетка самая большая?</w:t>
      </w:r>
    </w:p>
    <w:p w:rsidR="00DC0617" w:rsidRPr="00921D1E" w:rsidRDefault="00DC0617" w:rsidP="00DC0617">
      <w:pPr>
        <w:pStyle w:val="a3"/>
        <w:numPr>
          <w:ilvl w:val="0"/>
          <w:numId w:val="1"/>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DC0617" w:rsidRPr="00921D1E" w:rsidRDefault="00DC0617" w:rsidP="00DC0617">
      <w:pPr>
        <w:pStyle w:val="a3"/>
        <w:numPr>
          <w:ilvl w:val="0"/>
          <w:numId w:val="1"/>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1. Дети лепили снежную бабу. После прогулки на батарее сохло 8 мокрых варежек. Сколько было детей?</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2. Из дупла выглядывало 6 беличьих хвостиков. Сколько белок в дупле?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3. Дед, бабка, внучка, Жучка, кошка и мышка вытянули репку. Сколько глаз увидело репку?</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4. Бревно распилили на три части. Сколько сделали распилов?</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5. Из-под ворот видно 8 кошачьих лап. Сколько кошек во дворе?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«У кого больше…»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лап - у кошки или попугая?</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хвостов - у собаки или лягушки?</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ушей - у мышки или свинки?</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глаз - у змеи или крокодила?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«Какое число я пропустила?»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Взрослый называет ряд чисел в быстром темпе от 1 до 20, от 7 до 16. Пропускается одно из чисел. Ребенку надо назвать пропущенное.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«Что выше?»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Дом или забор? Слон или крокодил? Стол или стул? Горка или песочница?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Грузовик или легковая машина?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«Кого больше?»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Чего в реке больше - рыбы или окуней?</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Кого у вас в группе больше – детей или мальчиков?</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Чего на клумбе больше – цветов или тюльпанов?</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Кого в зоопарке больше – животных или медведей?</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Чего в квартире больше – мебели или стульев?</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Меня зовут Леной. У моего родного брата только одна сестра. Как ее зовут?</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lastRenderedPageBreak/>
        <w:t>«Назови число»</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Назови число от 3 до 7, от 9 до 12, от 14 до 5. Какое число стоит перед 6? Какое число стоит после 8?</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Если к моему числу прибавить 1, то получится 10. Какое число я задумала?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Я к числу 3 прибавила 1 и вычла 1. Сколько стало?</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«Домашние игры»</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Дома можно между делами вовлекать ребенка в следующие упражнения.</w:t>
      </w:r>
    </w:p>
    <w:p w:rsidR="00DC0617" w:rsidRPr="00921D1E" w:rsidRDefault="00DC0617" w:rsidP="00DC0617">
      <w:pPr>
        <w:pStyle w:val="a3"/>
        <w:numPr>
          <w:ilvl w:val="0"/>
          <w:numId w:val="2"/>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Который по счету? НА полке стоят игрушки. Кто стоит первым? Третьим?</w:t>
      </w:r>
    </w:p>
    <w:p w:rsidR="00DC0617" w:rsidRPr="00921D1E" w:rsidRDefault="00DC0617" w:rsidP="00DC0617">
      <w:pPr>
        <w:pStyle w:val="a3"/>
        <w:numPr>
          <w:ilvl w:val="0"/>
          <w:numId w:val="2"/>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DC0617" w:rsidRPr="00921D1E" w:rsidRDefault="00DC0617" w:rsidP="00DC0617">
      <w:pPr>
        <w:pStyle w:val="a3"/>
        <w:numPr>
          <w:ilvl w:val="0"/>
          <w:numId w:val="2"/>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«Игры на состав числа»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DC0617" w:rsidRPr="00921D1E" w:rsidRDefault="00DC0617" w:rsidP="00DC0617">
      <w:pPr>
        <w:pStyle w:val="a3"/>
        <w:numPr>
          <w:ilvl w:val="0"/>
          <w:numId w:val="3"/>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color w:val="000000"/>
          <w:sz w:val="28"/>
          <w:szCs w:val="28"/>
        </w:rPr>
        <w:t>Помните!</w:t>
      </w:r>
      <w:r w:rsidRPr="00921D1E">
        <w:rPr>
          <w:color w:val="000000"/>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DC0617" w:rsidRPr="00E07EE5" w:rsidRDefault="00DC0617" w:rsidP="00E07EE5">
      <w:pPr>
        <w:pStyle w:val="a3"/>
        <w:shd w:val="clear" w:color="auto" w:fill="FFFFFF"/>
        <w:spacing w:before="0" w:beforeAutospacing="0" w:after="0" w:afterAutospacing="0" w:line="294" w:lineRule="atLeast"/>
        <w:ind w:firstLine="708"/>
        <w:rPr>
          <w:color w:val="000000"/>
          <w:sz w:val="28"/>
          <w:szCs w:val="28"/>
        </w:rPr>
      </w:pPr>
      <w:r w:rsidRPr="00E07EE5">
        <w:rPr>
          <w:bCs/>
          <w:color w:val="000000"/>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921D1E" w:rsidRDefault="00921D1E" w:rsidP="00DC0617">
      <w:pPr>
        <w:pStyle w:val="a3"/>
        <w:spacing w:before="0" w:beforeAutospacing="0" w:after="240" w:afterAutospacing="0"/>
        <w:rPr>
          <w:rFonts w:eastAsiaTheme="minorHAnsi"/>
          <w:sz w:val="28"/>
          <w:szCs w:val="28"/>
          <w:lang w:eastAsia="en-US"/>
        </w:rPr>
      </w:pPr>
    </w:p>
    <w:p w:rsidR="00DC0617" w:rsidRPr="00E07EE5" w:rsidRDefault="00DC0617" w:rsidP="00E07EE5">
      <w:pPr>
        <w:pStyle w:val="a3"/>
        <w:spacing w:before="0" w:beforeAutospacing="0" w:after="240" w:afterAutospacing="0"/>
        <w:jc w:val="both"/>
        <w:rPr>
          <w:sz w:val="28"/>
          <w:szCs w:val="28"/>
        </w:rPr>
      </w:pPr>
      <w:r w:rsidRPr="00E07EE5">
        <w:rPr>
          <w:sz w:val="28"/>
          <w:szCs w:val="28"/>
        </w:rPr>
        <w:t>Поступление в школу – чрезвычайно ответственный момент, как для самого ребёнка, так и для его родителей.</w:t>
      </w:r>
    </w:p>
    <w:p w:rsidR="00DC0617" w:rsidRPr="00E07EE5" w:rsidRDefault="00DC0617" w:rsidP="00E07EE5">
      <w:pPr>
        <w:pStyle w:val="a3"/>
        <w:spacing w:before="0" w:beforeAutospacing="0" w:after="240" w:afterAutospacing="0"/>
        <w:jc w:val="both"/>
        <w:rPr>
          <w:sz w:val="28"/>
          <w:szCs w:val="28"/>
        </w:rPr>
      </w:pPr>
      <w:r w:rsidRPr="00E07EE5">
        <w:rPr>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DC0617" w:rsidRPr="00E07EE5" w:rsidRDefault="00DC0617" w:rsidP="00E07EE5">
      <w:pPr>
        <w:pStyle w:val="a3"/>
        <w:spacing w:before="0" w:beforeAutospacing="0" w:after="240" w:afterAutospacing="0"/>
        <w:jc w:val="both"/>
        <w:rPr>
          <w:sz w:val="28"/>
          <w:szCs w:val="28"/>
        </w:rPr>
      </w:pPr>
      <w:r w:rsidRPr="00E07EE5">
        <w:rPr>
          <w:sz w:val="28"/>
          <w:szCs w:val="28"/>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r w:rsidRPr="00E07EE5">
        <w:rPr>
          <w:sz w:val="28"/>
          <w:szCs w:val="28"/>
        </w:rPr>
        <w:t>возможности</w:t>
      </w:r>
      <w:proofErr w:type="gramStart"/>
      <w:r w:rsidRPr="00E07EE5">
        <w:rPr>
          <w:sz w:val="28"/>
          <w:szCs w:val="28"/>
        </w:rPr>
        <w:t>.Н</w:t>
      </w:r>
      <w:proofErr w:type="gramEnd"/>
      <w:r w:rsidRPr="00E07EE5">
        <w:rPr>
          <w:sz w:val="28"/>
          <w:szCs w:val="28"/>
        </w:rPr>
        <w:t>е</w:t>
      </w:r>
      <w:proofErr w:type="spellEnd"/>
      <w:r w:rsidRPr="00E07EE5">
        <w:rPr>
          <w:sz w:val="28"/>
          <w:szCs w:val="28"/>
        </w:rPr>
        <w:t xml:space="preserve"> жалейте затраченного времени. Оно многократно окупится. Дети переступят порог школы </w:t>
      </w:r>
      <w:proofErr w:type="gramStart"/>
      <w:r w:rsidRPr="00E07EE5">
        <w:rPr>
          <w:sz w:val="28"/>
          <w:szCs w:val="28"/>
        </w:rPr>
        <w:lastRenderedPageBreak/>
        <w:t>уверенными</w:t>
      </w:r>
      <w:proofErr w:type="gramEnd"/>
      <w:r w:rsidRPr="00E07EE5">
        <w:rPr>
          <w:sz w:val="28"/>
          <w:szCs w:val="28"/>
        </w:rPr>
        <w:t xml:space="preserve"> в своих силах, учение будет для них не тяжёлой обязанностью, а радостью, и у вас не будет оснований расстраиваться по поводу его успеваемости.</w:t>
      </w:r>
    </w:p>
    <w:p w:rsidR="00DC0617" w:rsidRPr="00E07EE5" w:rsidRDefault="00DC0617" w:rsidP="00E07EE5">
      <w:pPr>
        <w:pStyle w:val="a3"/>
        <w:spacing w:before="0" w:beforeAutospacing="0" w:after="240" w:afterAutospacing="0"/>
        <w:jc w:val="both"/>
        <w:rPr>
          <w:sz w:val="28"/>
          <w:szCs w:val="28"/>
        </w:rPr>
      </w:pPr>
      <w:r w:rsidRPr="00E07EE5">
        <w:rPr>
          <w:sz w:val="28"/>
          <w:szCs w:val="28"/>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E07EE5">
        <w:rPr>
          <w:sz w:val="28"/>
          <w:szCs w:val="28"/>
        </w:rPr>
        <w:t>сформированность</w:t>
      </w:r>
      <w:proofErr w:type="spellEnd"/>
      <w:r w:rsidRPr="00E07EE5">
        <w:rPr>
          <w:sz w:val="28"/>
          <w:szCs w:val="28"/>
        </w:rPr>
        <w:t xml:space="preserve"> школьной мотивации. Она включает в себя:</w:t>
      </w:r>
    </w:p>
    <w:p w:rsidR="00DC0617" w:rsidRPr="00E07EE5" w:rsidRDefault="00DC0617" w:rsidP="00E07EE5">
      <w:pPr>
        <w:pStyle w:val="a3"/>
        <w:spacing w:before="0" w:beforeAutospacing="0" w:after="240" w:afterAutospacing="0"/>
        <w:jc w:val="both"/>
        <w:rPr>
          <w:sz w:val="28"/>
          <w:szCs w:val="28"/>
        </w:rPr>
      </w:pPr>
      <w:r w:rsidRPr="00E07EE5">
        <w:rPr>
          <w:sz w:val="28"/>
          <w:szCs w:val="28"/>
        </w:rPr>
        <w:t>Наличие познавательных интересов (ребёнку нравится чтение книг, решение задач, выполнение других интеллектуальных заданий);</w:t>
      </w:r>
    </w:p>
    <w:p w:rsidR="00DC0617" w:rsidRPr="00E07EE5" w:rsidRDefault="00DC0617" w:rsidP="00E07EE5">
      <w:pPr>
        <w:pStyle w:val="a3"/>
        <w:spacing w:before="0" w:beforeAutospacing="0" w:after="240" w:afterAutospacing="0"/>
        <w:jc w:val="both"/>
        <w:rPr>
          <w:sz w:val="28"/>
          <w:szCs w:val="28"/>
        </w:rPr>
      </w:pPr>
      <w:r w:rsidRPr="00E07EE5">
        <w:rPr>
          <w:sz w:val="28"/>
          <w:szCs w:val="28"/>
        </w:rPr>
        <w:t>Понимание необходимости учения как обязательной, ответственной деятельности;</w:t>
      </w:r>
    </w:p>
    <w:p w:rsidR="00DC0617" w:rsidRPr="00E07EE5" w:rsidRDefault="00DC0617" w:rsidP="00E07EE5">
      <w:pPr>
        <w:pStyle w:val="a3"/>
        <w:spacing w:before="0" w:beforeAutospacing="0" w:after="240" w:afterAutospacing="0"/>
        <w:jc w:val="both"/>
        <w:rPr>
          <w:sz w:val="28"/>
          <w:szCs w:val="28"/>
        </w:rPr>
      </w:pPr>
      <w:r w:rsidRPr="00E07EE5">
        <w:rPr>
          <w:sz w:val="28"/>
          <w:szCs w:val="28"/>
        </w:rPr>
        <w:t>Минимальное стремление к игровым и прочим развлекательно-занимательным (дошкольным) элементам деятельности;</w:t>
      </w:r>
    </w:p>
    <w:p w:rsidR="00DC0617" w:rsidRPr="00E07EE5" w:rsidRDefault="00DC0617" w:rsidP="00E07EE5">
      <w:pPr>
        <w:pStyle w:val="a3"/>
        <w:spacing w:before="0" w:beforeAutospacing="0" w:after="240" w:afterAutospacing="0"/>
        <w:jc w:val="both"/>
        <w:rPr>
          <w:sz w:val="28"/>
          <w:szCs w:val="28"/>
        </w:rPr>
      </w:pPr>
      <w:r w:rsidRPr="00E07EE5">
        <w:rPr>
          <w:sz w:val="28"/>
          <w:szCs w:val="28"/>
        </w:rPr>
        <w:t>Эмоционально благополучное отношение к школе.</w:t>
      </w:r>
    </w:p>
    <w:p w:rsidR="00DC0617" w:rsidRPr="00E07EE5" w:rsidRDefault="00DC0617" w:rsidP="00E07EE5">
      <w:pPr>
        <w:pStyle w:val="a3"/>
        <w:spacing w:before="0" w:beforeAutospacing="0" w:after="240" w:afterAutospacing="0"/>
        <w:jc w:val="both"/>
        <w:rPr>
          <w:sz w:val="28"/>
          <w:szCs w:val="28"/>
        </w:rPr>
      </w:pPr>
      <w:r w:rsidRPr="00E07EE5">
        <w:rPr>
          <w:sz w:val="28"/>
          <w:szCs w:val="28"/>
        </w:rPr>
        <w:t>Сталкиваясь с нежеланием ребёнка что-то делать, в первую очередь думайте не о том, как заставить, а о том, как заинтересовать.</w:t>
      </w:r>
    </w:p>
    <w:p w:rsidR="00DC0617" w:rsidRPr="00E07EE5" w:rsidRDefault="00DC0617" w:rsidP="00E07EE5">
      <w:pPr>
        <w:pStyle w:val="a3"/>
        <w:spacing w:before="0" w:beforeAutospacing="0" w:after="0" w:afterAutospacing="0"/>
        <w:jc w:val="both"/>
        <w:rPr>
          <w:sz w:val="28"/>
          <w:szCs w:val="28"/>
        </w:rPr>
      </w:pPr>
      <w:r w:rsidRPr="00E07EE5">
        <w:rPr>
          <w:b/>
          <w:bCs/>
          <w:sz w:val="28"/>
          <w:szCs w:val="28"/>
        </w:rPr>
        <w:t>Предоставляйте больше самостоятельности. Пусть ребёнок делает «открытия» сам, не спешите преподносить ему знания в готовом виде.</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Старайтесь показывать необходимость каждого занятия, приводите примеры.</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Связывайте новые знания с уже усвоенными, понятыми.</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 xml:space="preserve">Задание не должно быть </w:t>
      </w:r>
      <w:proofErr w:type="gramStart"/>
      <w:r w:rsidRPr="00E07EE5">
        <w:rPr>
          <w:b/>
          <w:bCs/>
          <w:sz w:val="28"/>
          <w:szCs w:val="28"/>
        </w:rPr>
        <w:t>ни слишком</w:t>
      </w:r>
      <w:proofErr w:type="gramEnd"/>
      <w:r w:rsidRPr="00E07EE5">
        <w:rPr>
          <w:b/>
          <w:bCs/>
          <w:sz w:val="28"/>
          <w:szCs w:val="28"/>
        </w:rPr>
        <w:t xml:space="preserve"> трудным, ни слишком лёгким. Оно должно быть посильным.</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Проявляйте сами интерес к занятиям, создавайте положительный эмоциональный фон.</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Пусть ребёнок ощущает свои успехи, достижения. Отмечайте его «рост», терпение, старание.</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rsidR="00DC0617" w:rsidRPr="00E07EE5" w:rsidRDefault="00DC0617" w:rsidP="00E07EE5">
      <w:pPr>
        <w:pStyle w:val="a3"/>
        <w:spacing w:before="0" w:beforeAutospacing="0" w:after="240" w:afterAutospacing="0"/>
        <w:jc w:val="both"/>
        <w:rPr>
          <w:sz w:val="28"/>
          <w:szCs w:val="28"/>
        </w:rPr>
      </w:pPr>
      <w:r w:rsidRPr="00E07EE5">
        <w:rPr>
          <w:sz w:val="28"/>
          <w:szCs w:val="28"/>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w:t>
      </w:r>
      <w:proofErr w:type="spellStart"/>
      <w:r w:rsidRPr="00E07EE5">
        <w:rPr>
          <w:sz w:val="28"/>
          <w:szCs w:val="28"/>
        </w:rPr>
        <w:t>сформированности</w:t>
      </w:r>
      <w:proofErr w:type="spellEnd"/>
      <w:r w:rsidRPr="00E07EE5">
        <w:rPr>
          <w:sz w:val="28"/>
          <w:szCs w:val="28"/>
        </w:rPr>
        <w:t xml:space="preserve"> внимания у ребёнка свидетельствует и о развитии у него самоконтроля.</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Упражнение на развитие произвольного внимания.</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 xml:space="preserve">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w:t>
      </w:r>
      <w:r w:rsidRPr="00E07EE5">
        <w:rPr>
          <w:i/>
          <w:iCs/>
          <w:sz w:val="28"/>
          <w:szCs w:val="28"/>
        </w:rPr>
        <w:lastRenderedPageBreak/>
        <w:t>треугольники». Если ребёнок спрашивает, что делать дальше, ответьте, что пусть он делает так, как понял.</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 xml:space="preserve">Если ребёнок справился с заданием, можно продолжить выполнение заданий, придумывая и постепенно </w:t>
      </w:r>
      <w:proofErr w:type="spellStart"/>
      <w:r w:rsidRPr="00E07EE5">
        <w:rPr>
          <w:i/>
          <w:iCs/>
          <w:sz w:val="28"/>
          <w:szCs w:val="28"/>
        </w:rPr>
        <w:t>усложняяусловия</w:t>
      </w:r>
      <w:proofErr w:type="spellEnd"/>
      <w:r w:rsidRPr="00E07EE5">
        <w:rPr>
          <w:i/>
          <w:iCs/>
          <w:sz w:val="28"/>
          <w:szCs w:val="28"/>
        </w:rPr>
        <w:t>.</w:t>
      </w:r>
    </w:p>
    <w:p w:rsidR="00DC0617" w:rsidRPr="00E07EE5" w:rsidRDefault="00DC0617" w:rsidP="00E07EE5">
      <w:pPr>
        <w:pStyle w:val="a3"/>
        <w:spacing w:before="0" w:beforeAutospacing="0" w:after="240" w:afterAutospacing="0"/>
        <w:jc w:val="both"/>
        <w:rPr>
          <w:sz w:val="28"/>
          <w:szCs w:val="28"/>
        </w:rPr>
      </w:pPr>
      <w:r w:rsidRPr="00E07EE5">
        <w:rPr>
          <w:sz w:val="28"/>
          <w:szCs w:val="28"/>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Упражнение на развитие точности восприятия:</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«Дорисуй фигуры».</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DC0617" w:rsidRPr="00E07EE5" w:rsidRDefault="00DC0617" w:rsidP="00E07EE5">
      <w:pPr>
        <w:pStyle w:val="a3"/>
        <w:spacing w:before="0" w:beforeAutospacing="0" w:after="0" w:afterAutospacing="0"/>
        <w:jc w:val="both"/>
        <w:rPr>
          <w:sz w:val="28"/>
          <w:szCs w:val="28"/>
        </w:rPr>
      </w:pPr>
      <w:proofErr w:type="gramStart"/>
      <w:r w:rsidRPr="00E07EE5">
        <w:rPr>
          <w:sz w:val="28"/>
          <w:szCs w:val="28"/>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w:t>
      </w:r>
      <w:proofErr w:type="gramEnd"/>
      <w:r w:rsidRPr="00E07EE5">
        <w:rPr>
          <w:sz w:val="28"/>
          <w:szCs w:val="28"/>
        </w:rPr>
        <w:t xml:space="preserve">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Упражнение на развитие словесно-логического мышления: «Определи понятие».</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Ребёнку предлагаются следующие наборы слов:</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Велосипед, кнопка, книжка, плащ, перья, друг, двигаться, объединять, бить, тупой.</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Самолёт, гвоздь газета, зонтик, мех, герой, качаться, соединять, кусать, острый.</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Автомобиль, шуруп, журнал, сапоги, чешуя, трус, бежать, связывать, щипать, колючий.</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Автобус, скрепка, письмо, шляпа, пух, ябеда, вертеться, складывать, толкать, режущий.</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Мотоцикл, прищепка, афиша, ботинки, шкура, враг, спотыкаться, собирать, ударять, шершавый.</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DC0617" w:rsidRPr="00E07EE5" w:rsidRDefault="00DC0617" w:rsidP="00E07EE5">
      <w:pPr>
        <w:pStyle w:val="a3"/>
        <w:spacing w:before="0" w:beforeAutospacing="0" w:after="240" w:afterAutospacing="0"/>
        <w:jc w:val="both"/>
        <w:rPr>
          <w:sz w:val="28"/>
          <w:szCs w:val="28"/>
        </w:rPr>
      </w:pPr>
      <w:r w:rsidRPr="00E07EE5">
        <w:rPr>
          <w:sz w:val="28"/>
          <w:szCs w:val="28"/>
        </w:rPr>
        <w:lastRenderedPageBreak/>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DC0617" w:rsidRPr="00E07EE5" w:rsidRDefault="00DC0617" w:rsidP="00E07EE5">
      <w:pPr>
        <w:pStyle w:val="a3"/>
        <w:spacing w:before="0" w:beforeAutospacing="0" w:after="240" w:afterAutospacing="0"/>
        <w:jc w:val="both"/>
        <w:rPr>
          <w:sz w:val="28"/>
          <w:szCs w:val="28"/>
        </w:rPr>
      </w:pPr>
      <w:r w:rsidRPr="00E07EE5">
        <w:rPr>
          <w:b/>
          <w:bCs/>
          <w:i/>
          <w:iCs/>
          <w:sz w:val="28"/>
          <w:szCs w:val="28"/>
        </w:rPr>
        <w:t>Игра на развитие памяти: «Я – фотоаппарат».</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Предложите ребёнку представить себя фотоаппаратом, который может сфотографировать любой предмет, ситуацию, человека и т. д. Например</w:t>
      </w:r>
      <w:proofErr w:type="gramStart"/>
      <w:r w:rsidRPr="00E07EE5">
        <w:rPr>
          <w:i/>
          <w:iCs/>
          <w:sz w:val="28"/>
          <w:szCs w:val="28"/>
        </w:rPr>
        <w:t xml:space="preserve"> ,</w:t>
      </w:r>
      <w:proofErr w:type="gramEnd"/>
      <w:r w:rsidRPr="00E07EE5">
        <w:rPr>
          <w:i/>
          <w:iCs/>
          <w:sz w:val="28"/>
          <w:szCs w:val="28"/>
        </w:rPr>
        <w:t>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DC0617" w:rsidRPr="00E07EE5" w:rsidRDefault="00DC0617" w:rsidP="00E07EE5">
      <w:pPr>
        <w:pStyle w:val="a3"/>
        <w:spacing w:before="0" w:beforeAutospacing="0" w:after="240" w:afterAutospacing="0"/>
        <w:jc w:val="both"/>
        <w:rPr>
          <w:sz w:val="28"/>
          <w:szCs w:val="28"/>
        </w:rPr>
      </w:pPr>
      <w:r w:rsidRPr="00E07EE5">
        <w:rPr>
          <w:sz w:val="28"/>
          <w:szCs w:val="28"/>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Упражнение на развитие словесного воображения.</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Предложите ребёнку игру: «Попробуй представить, что будет, если</w:t>
      </w:r>
      <w:proofErr w:type="gramStart"/>
      <w:r w:rsidRPr="00E07EE5">
        <w:rPr>
          <w:i/>
          <w:iCs/>
          <w:sz w:val="28"/>
          <w:szCs w:val="28"/>
        </w:rPr>
        <w:t>…Н</w:t>
      </w:r>
      <w:proofErr w:type="gramEnd"/>
      <w:r w:rsidRPr="00E07EE5">
        <w:rPr>
          <w:i/>
          <w:iCs/>
          <w:sz w:val="28"/>
          <w:szCs w:val="28"/>
        </w:rPr>
        <w:t>апример, представь себе, что открыли школу для кошек! Или люди научились летать. Или собаки стали разговаривать на человеческом языке и т. д.».</w:t>
      </w:r>
    </w:p>
    <w:p w:rsidR="00DC0617" w:rsidRPr="00E07EE5" w:rsidRDefault="00DC0617" w:rsidP="00E07EE5">
      <w:pPr>
        <w:pStyle w:val="a3"/>
        <w:spacing w:before="0" w:beforeAutospacing="0" w:after="0" w:afterAutospacing="0"/>
        <w:jc w:val="both"/>
        <w:rPr>
          <w:sz w:val="28"/>
          <w:szCs w:val="28"/>
        </w:rPr>
      </w:pPr>
      <w:r w:rsidRPr="00E07EE5">
        <w:rPr>
          <w:sz w:val="28"/>
          <w:szCs w:val="28"/>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DC0617" w:rsidRPr="00E07EE5" w:rsidRDefault="00DC0617" w:rsidP="00E07EE5">
      <w:pPr>
        <w:pStyle w:val="a3"/>
        <w:spacing w:before="0" w:beforeAutospacing="0" w:after="240" w:afterAutospacing="0"/>
        <w:jc w:val="both"/>
        <w:rPr>
          <w:sz w:val="28"/>
          <w:szCs w:val="28"/>
        </w:rPr>
      </w:pPr>
      <w:r w:rsidRPr="00E07EE5">
        <w:rPr>
          <w:sz w:val="28"/>
          <w:szCs w:val="28"/>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DC0617" w:rsidRPr="00E07EE5" w:rsidRDefault="00DC0617" w:rsidP="00E07EE5">
      <w:pPr>
        <w:pStyle w:val="a3"/>
        <w:spacing w:before="0" w:beforeAutospacing="0" w:after="240" w:afterAutospacing="0"/>
        <w:jc w:val="both"/>
        <w:rPr>
          <w:sz w:val="28"/>
          <w:szCs w:val="28"/>
        </w:rPr>
      </w:pPr>
      <w:proofErr w:type="spellStart"/>
      <w:r w:rsidRPr="00E07EE5">
        <w:rPr>
          <w:sz w:val="28"/>
          <w:szCs w:val="28"/>
        </w:rPr>
        <w:t>Сформированность</w:t>
      </w:r>
      <w:proofErr w:type="spellEnd"/>
      <w:r w:rsidRPr="00E07EE5">
        <w:rPr>
          <w:sz w:val="28"/>
          <w:szCs w:val="28"/>
        </w:rPr>
        <w:t xml:space="preserve"> произвольной сферы дошкольника поможет ему быстрее и легче адаптироваться к школе.</w:t>
      </w:r>
    </w:p>
    <w:p w:rsidR="00DC0617" w:rsidRPr="00E07EE5" w:rsidRDefault="00DC0617" w:rsidP="00E07EE5">
      <w:pPr>
        <w:pStyle w:val="a3"/>
        <w:spacing w:before="0" w:beforeAutospacing="0" w:after="240" w:afterAutospacing="0"/>
        <w:jc w:val="both"/>
        <w:rPr>
          <w:sz w:val="28"/>
          <w:szCs w:val="28"/>
        </w:rPr>
      </w:pPr>
      <w:r w:rsidRPr="00E07EE5">
        <w:rPr>
          <w:b/>
          <w:bCs/>
          <w:sz w:val="28"/>
          <w:szCs w:val="28"/>
        </w:rPr>
        <w:t>Упражнение: «Найди такой же предмет»</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DC0617" w:rsidRPr="00E07EE5" w:rsidRDefault="00DC0617" w:rsidP="00E07EE5">
      <w:pPr>
        <w:pStyle w:val="a3"/>
        <w:spacing w:before="0" w:beforeAutospacing="0" w:after="240" w:afterAutospacing="0"/>
        <w:jc w:val="both"/>
        <w:rPr>
          <w:sz w:val="28"/>
          <w:szCs w:val="28"/>
        </w:rPr>
      </w:pPr>
      <w:r w:rsidRPr="00E07EE5">
        <w:rPr>
          <w:i/>
          <w:iCs/>
          <w:sz w:val="28"/>
          <w:szCs w:val="28"/>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DC0617" w:rsidRPr="00E07EE5" w:rsidRDefault="00DC0617" w:rsidP="00E07EE5">
      <w:pPr>
        <w:pStyle w:val="a3"/>
        <w:spacing w:before="0" w:beforeAutospacing="0" w:after="240" w:afterAutospacing="0"/>
        <w:jc w:val="both"/>
        <w:rPr>
          <w:sz w:val="28"/>
          <w:szCs w:val="28"/>
        </w:rPr>
      </w:pPr>
      <w:r w:rsidRPr="00E07EE5">
        <w:rPr>
          <w:sz w:val="28"/>
          <w:szCs w:val="28"/>
        </w:rPr>
        <w:lastRenderedPageBreak/>
        <w:t>Средством повышения интеллекта ребёнка, его развития речи и подготовки к письму является тренировка пальцев рук.</w:t>
      </w:r>
    </w:p>
    <w:p w:rsidR="00DC0617" w:rsidRPr="00E07EE5" w:rsidRDefault="00DC0617" w:rsidP="00E07EE5">
      <w:pPr>
        <w:pStyle w:val="a3"/>
        <w:spacing w:before="0" w:beforeAutospacing="0" w:after="240" w:afterAutospacing="0"/>
        <w:jc w:val="both"/>
        <w:rPr>
          <w:sz w:val="28"/>
          <w:szCs w:val="28"/>
        </w:rPr>
      </w:pPr>
      <w:r w:rsidRPr="00E07EE5">
        <w:rPr>
          <w:sz w:val="28"/>
          <w:szCs w:val="28"/>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DC0617" w:rsidRPr="00E07EE5" w:rsidRDefault="00DC0617" w:rsidP="00E07EE5">
      <w:pPr>
        <w:pStyle w:val="a3"/>
        <w:spacing w:before="0" w:beforeAutospacing="0" w:after="240" w:afterAutospacing="0"/>
        <w:jc w:val="both"/>
        <w:rPr>
          <w:sz w:val="28"/>
          <w:szCs w:val="28"/>
        </w:rPr>
      </w:pPr>
      <w:r w:rsidRPr="00E07EE5">
        <w:rPr>
          <w:sz w:val="28"/>
          <w:szCs w:val="28"/>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DC0617" w:rsidRPr="00E07EE5" w:rsidRDefault="00DC0617" w:rsidP="00E07EE5">
      <w:pPr>
        <w:pStyle w:val="a3"/>
        <w:spacing w:before="0" w:beforeAutospacing="0" w:after="240" w:afterAutospacing="0"/>
        <w:jc w:val="both"/>
        <w:rPr>
          <w:sz w:val="28"/>
          <w:szCs w:val="28"/>
        </w:rPr>
      </w:pPr>
      <w:r w:rsidRPr="00E07EE5">
        <w:rPr>
          <w:sz w:val="28"/>
          <w:szCs w:val="28"/>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DC0617" w:rsidRPr="00E07EE5" w:rsidRDefault="00DC0617" w:rsidP="00E07EE5">
      <w:pPr>
        <w:pStyle w:val="a3"/>
        <w:spacing w:before="0" w:beforeAutospacing="0" w:after="240" w:afterAutospacing="0"/>
        <w:jc w:val="both"/>
        <w:rPr>
          <w:sz w:val="28"/>
          <w:szCs w:val="28"/>
        </w:rPr>
      </w:pPr>
      <w:r w:rsidRPr="00E07EE5">
        <w:rPr>
          <w:sz w:val="28"/>
          <w:szCs w:val="28"/>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DC0617" w:rsidRPr="00E07EE5" w:rsidRDefault="00DC0617" w:rsidP="00E07EE5">
      <w:pPr>
        <w:pStyle w:val="a3"/>
        <w:spacing w:before="0" w:beforeAutospacing="0" w:after="240" w:afterAutospacing="0"/>
        <w:jc w:val="both"/>
        <w:rPr>
          <w:sz w:val="28"/>
          <w:szCs w:val="28"/>
        </w:rPr>
      </w:pPr>
      <w:r w:rsidRPr="00E07EE5">
        <w:rPr>
          <w:sz w:val="28"/>
          <w:szCs w:val="28"/>
        </w:rPr>
        <w:t>Достаточность словарного запаса;</w:t>
      </w:r>
    </w:p>
    <w:p w:rsidR="00DC0617" w:rsidRPr="00E07EE5" w:rsidRDefault="00DC0617" w:rsidP="00E07EE5">
      <w:pPr>
        <w:pStyle w:val="a3"/>
        <w:spacing w:before="0" w:beforeAutospacing="0" w:after="240" w:afterAutospacing="0"/>
        <w:jc w:val="both"/>
        <w:rPr>
          <w:sz w:val="28"/>
          <w:szCs w:val="28"/>
        </w:rPr>
      </w:pPr>
      <w:proofErr w:type="spellStart"/>
      <w:r w:rsidRPr="00E07EE5">
        <w:rPr>
          <w:sz w:val="28"/>
          <w:szCs w:val="28"/>
        </w:rPr>
        <w:t>Сформированность</w:t>
      </w:r>
      <w:proofErr w:type="spellEnd"/>
      <w:r w:rsidRPr="00E07EE5">
        <w:rPr>
          <w:sz w:val="28"/>
          <w:szCs w:val="28"/>
        </w:rPr>
        <w:t xml:space="preserve"> грамматических систем, </w:t>
      </w:r>
      <w:proofErr w:type="gramStart"/>
      <w:r w:rsidRPr="00E07EE5">
        <w:rPr>
          <w:sz w:val="28"/>
          <w:szCs w:val="28"/>
        </w:rPr>
        <w:t>выражающаяся</w:t>
      </w:r>
      <w:proofErr w:type="gramEnd"/>
      <w:r w:rsidRPr="00E07EE5">
        <w:rPr>
          <w:sz w:val="28"/>
          <w:szCs w:val="28"/>
        </w:rPr>
        <w:t xml:space="preserve"> в умении грамматически правильно оформлять предложения и образовывать от одних слов другие;</w:t>
      </w:r>
    </w:p>
    <w:p w:rsidR="00DC0617" w:rsidRPr="00E07EE5" w:rsidRDefault="00DC0617" w:rsidP="00E07EE5">
      <w:pPr>
        <w:pStyle w:val="a3"/>
        <w:spacing w:before="0" w:beforeAutospacing="0" w:after="240" w:afterAutospacing="0"/>
        <w:jc w:val="both"/>
        <w:rPr>
          <w:sz w:val="28"/>
          <w:szCs w:val="28"/>
        </w:rPr>
      </w:pPr>
      <w:r w:rsidRPr="00E07EE5">
        <w:rPr>
          <w:sz w:val="28"/>
          <w:szCs w:val="28"/>
        </w:rPr>
        <w:t>Владение связной речью;</w:t>
      </w:r>
    </w:p>
    <w:p w:rsidR="00DC0617" w:rsidRPr="00E07EE5" w:rsidRDefault="00DC0617" w:rsidP="00E07EE5">
      <w:pPr>
        <w:pStyle w:val="a3"/>
        <w:spacing w:before="0" w:beforeAutospacing="0" w:after="0" w:afterAutospacing="0"/>
        <w:jc w:val="both"/>
        <w:rPr>
          <w:sz w:val="28"/>
          <w:szCs w:val="28"/>
        </w:rPr>
      </w:pPr>
      <w:proofErr w:type="spellStart"/>
      <w:r w:rsidRPr="00E07EE5">
        <w:rPr>
          <w:sz w:val="28"/>
          <w:szCs w:val="28"/>
        </w:rPr>
        <w:t>Сформированность</w:t>
      </w:r>
      <w:proofErr w:type="spellEnd"/>
      <w:r w:rsidRPr="00E07EE5">
        <w:rPr>
          <w:sz w:val="28"/>
          <w:szCs w:val="28"/>
        </w:rPr>
        <w:t xml:space="preserve">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w:t>
      </w:r>
      <w:proofErr w:type="spellStart"/>
      <w:r w:rsidRPr="00E07EE5">
        <w:rPr>
          <w:sz w:val="28"/>
          <w:szCs w:val="28"/>
        </w:rPr>
        <w:t>Сформированность</w:t>
      </w:r>
      <w:proofErr w:type="spellEnd"/>
      <w:r w:rsidRPr="00E07EE5">
        <w:rPr>
          <w:sz w:val="28"/>
          <w:szCs w:val="28"/>
        </w:rPr>
        <w:t xml:space="preserve"> </w:t>
      </w:r>
      <w:proofErr w:type="gramStart"/>
      <w:r w:rsidRPr="00E07EE5">
        <w:rPr>
          <w:sz w:val="28"/>
          <w:szCs w:val="28"/>
        </w:rPr>
        <w:t>необходима</w:t>
      </w:r>
      <w:proofErr w:type="gramEnd"/>
      <w:r w:rsidRPr="00E07EE5">
        <w:rPr>
          <w:sz w:val="28"/>
          <w:szCs w:val="28"/>
        </w:rPr>
        <w:t xml:space="preserve"> для чёткого усвоения ребёнком зрительных образов букв (как печатных, так и письменных);</w:t>
      </w:r>
    </w:p>
    <w:p w:rsidR="00DC0617" w:rsidRPr="00E07EE5" w:rsidRDefault="00DC0617" w:rsidP="00E07EE5">
      <w:pPr>
        <w:pStyle w:val="a3"/>
        <w:spacing w:before="0" w:beforeAutospacing="0" w:after="240" w:afterAutospacing="0"/>
        <w:jc w:val="both"/>
        <w:rPr>
          <w:sz w:val="28"/>
          <w:szCs w:val="28"/>
        </w:rPr>
      </w:pPr>
      <w:r w:rsidRPr="00E07EE5">
        <w:rPr>
          <w:sz w:val="28"/>
          <w:szCs w:val="28"/>
        </w:rPr>
        <w:t>Иметь представление о числе и цифре.</w:t>
      </w:r>
    </w:p>
    <w:p w:rsidR="00DC0617" w:rsidRPr="00E07EE5" w:rsidRDefault="00DC0617" w:rsidP="00E07EE5">
      <w:pPr>
        <w:pStyle w:val="a3"/>
        <w:spacing w:before="0" w:beforeAutospacing="0" w:after="240" w:afterAutospacing="0"/>
        <w:jc w:val="both"/>
        <w:rPr>
          <w:sz w:val="28"/>
          <w:szCs w:val="28"/>
        </w:rPr>
      </w:pPr>
      <w:r w:rsidRPr="00E07EE5">
        <w:rPr>
          <w:sz w:val="28"/>
          <w:szCs w:val="28"/>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DC0617" w:rsidRPr="00E07EE5" w:rsidRDefault="00DC0617" w:rsidP="00E07EE5">
      <w:pPr>
        <w:pStyle w:val="a3"/>
        <w:spacing w:before="0" w:beforeAutospacing="0" w:after="240" w:afterAutospacing="0"/>
        <w:jc w:val="both"/>
        <w:rPr>
          <w:sz w:val="28"/>
          <w:szCs w:val="28"/>
        </w:rPr>
      </w:pPr>
      <w:r w:rsidRPr="00E07EE5">
        <w:rPr>
          <w:sz w:val="28"/>
          <w:szCs w:val="28"/>
        </w:rPr>
        <w:t>Ребёнок должен уметь ответить на следующие вопросы:</w:t>
      </w:r>
    </w:p>
    <w:p w:rsidR="00DC0617" w:rsidRPr="00E07EE5" w:rsidRDefault="00DC0617" w:rsidP="00E07EE5">
      <w:pPr>
        <w:pStyle w:val="a3"/>
        <w:spacing w:before="0" w:beforeAutospacing="0" w:after="240" w:afterAutospacing="0"/>
        <w:jc w:val="both"/>
        <w:rPr>
          <w:sz w:val="28"/>
          <w:szCs w:val="28"/>
        </w:rPr>
      </w:pPr>
      <w:r w:rsidRPr="00E07EE5">
        <w:rPr>
          <w:sz w:val="28"/>
          <w:szCs w:val="28"/>
        </w:rPr>
        <w:t>В каком городе ты живёшь?</w:t>
      </w:r>
    </w:p>
    <w:p w:rsidR="00DC0617" w:rsidRPr="00E07EE5" w:rsidRDefault="00DC0617" w:rsidP="00E07EE5">
      <w:pPr>
        <w:pStyle w:val="a3"/>
        <w:spacing w:before="0" w:beforeAutospacing="0" w:after="240" w:afterAutospacing="0"/>
        <w:jc w:val="both"/>
        <w:rPr>
          <w:sz w:val="28"/>
          <w:szCs w:val="28"/>
        </w:rPr>
      </w:pPr>
      <w:r w:rsidRPr="00E07EE5">
        <w:rPr>
          <w:sz w:val="28"/>
          <w:szCs w:val="28"/>
        </w:rPr>
        <w:t>Назови свой адрес. На каком этаже ты живёшь?</w:t>
      </w:r>
    </w:p>
    <w:p w:rsidR="00DC0617" w:rsidRPr="00E07EE5" w:rsidRDefault="00DC0617" w:rsidP="00E07EE5">
      <w:pPr>
        <w:pStyle w:val="a3"/>
        <w:spacing w:before="0" w:beforeAutospacing="0" w:after="240" w:afterAutospacing="0"/>
        <w:jc w:val="both"/>
        <w:rPr>
          <w:sz w:val="28"/>
          <w:szCs w:val="28"/>
        </w:rPr>
      </w:pPr>
      <w:r w:rsidRPr="00E07EE5">
        <w:rPr>
          <w:sz w:val="28"/>
          <w:szCs w:val="28"/>
        </w:rPr>
        <w:t>Сколько этажей в доме?</w:t>
      </w:r>
    </w:p>
    <w:p w:rsidR="00DC0617" w:rsidRPr="00E07EE5" w:rsidRDefault="00DC0617" w:rsidP="00E07EE5">
      <w:pPr>
        <w:pStyle w:val="a3"/>
        <w:spacing w:before="0" w:beforeAutospacing="0" w:after="240" w:afterAutospacing="0"/>
        <w:jc w:val="both"/>
        <w:rPr>
          <w:sz w:val="28"/>
          <w:szCs w:val="28"/>
        </w:rPr>
      </w:pPr>
      <w:r w:rsidRPr="00E07EE5">
        <w:rPr>
          <w:sz w:val="28"/>
          <w:szCs w:val="28"/>
        </w:rPr>
        <w:t>Сколько этажей над вашей квартирой?</w:t>
      </w:r>
    </w:p>
    <w:p w:rsidR="00DC0617" w:rsidRPr="00E07EE5" w:rsidRDefault="00DC0617" w:rsidP="00E07EE5">
      <w:pPr>
        <w:pStyle w:val="a3"/>
        <w:spacing w:before="0" w:beforeAutospacing="0" w:after="240" w:afterAutospacing="0"/>
        <w:jc w:val="both"/>
        <w:rPr>
          <w:sz w:val="28"/>
          <w:szCs w:val="28"/>
        </w:rPr>
      </w:pPr>
      <w:r w:rsidRPr="00E07EE5">
        <w:rPr>
          <w:sz w:val="28"/>
          <w:szCs w:val="28"/>
        </w:rPr>
        <w:t>Сколько этажей под вашей квартирой?</w:t>
      </w:r>
    </w:p>
    <w:p w:rsidR="00DC0617" w:rsidRPr="00E07EE5" w:rsidRDefault="00DC0617" w:rsidP="00E07EE5">
      <w:pPr>
        <w:pStyle w:val="a3"/>
        <w:spacing w:before="0" w:beforeAutospacing="0" w:after="240" w:afterAutospacing="0"/>
        <w:jc w:val="both"/>
        <w:rPr>
          <w:sz w:val="28"/>
          <w:szCs w:val="28"/>
        </w:rPr>
      </w:pPr>
      <w:r w:rsidRPr="00E07EE5">
        <w:rPr>
          <w:sz w:val="28"/>
          <w:szCs w:val="28"/>
        </w:rPr>
        <w:t xml:space="preserve">Какие улицы (проспекты) находятся рядом с домом? Какой транспорт проходит вблизи дома? </w:t>
      </w:r>
      <w:proofErr w:type="gramStart"/>
      <w:r w:rsidRPr="00E07EE5">
        <w:rPr>
          <w:sz w:val="28"/>
          <w:szCs w:val="28"/>
        </w:rPr>
        <w:t>Остановки</w:t>
      </w:r>
      <w:proofErr w:type="gramEnd"/>
      <w:r w:rsidRPr="00E07EE5">
        <w:rPr>
          <w:sz w:val="28"/>
          <w:szCs w:val="28"/>
        </w:rPr>
        <w:t xml:space="preserve"> какого транспорта расположены около вашего дома?</w:t>
      </w:r>
    </w:p>
    <w:p w:rsidR="00DC0617" w:rsidRPr="00E07EE5" w:rsidRDefault="00DC0617" w:rsidP="00E07EE5">
      <w:pPr>
        <w:pStyle w:val="a3"/>
        <w:spacing w:before="0" w:beforeAutospacing="0" w:after="240" w:afterAutospacing="0"/>
        <w:jc w:val="both"/>
        <w:rPr>
          <w:sz w:val="28"/>
          <w:szCs w:val="28"/>
        </w:rPr>
      </w:pPr>
      <w:r w:rsidRPr="00E07EE5">
        <w:rPr>
          <w:sz w:val="28"/>
          <w:szCs w:val="28"/>
        </w:rPr>
        <w:t>Как называются остановки транспорта?</w:t>
      </w:r>
    </w:p>
    <w:p w:rsidR="00DC0617" w:rsidRPr="00E07EE5" w:rsidRDefault="00DC0617" w:rsidP="00E07EE5">
      <w:pPr>
        <w:pStyle w:val="a3"/>
        <w:spacing w:before="0" w:beforeAutospacing="0" w:after="240" w:afterAutospacing="0"/>
        <w:jc w:val="both"/>
        <w:rPr>
          <w:sz w:val="28"/>
          <w:szCs w:val="28"/>
        </w:rPr>
      </w:pPr>
      <w:r w:rsidRPr="00E07EE5">
        <w:rPr>
          <w:sz w:val="28"/>
          <w:szCs w:val="28"/>
        </w:rPr>
        <w:lastRenderedPageBreak/>
        <w:t>Какие магазины, учреждения находятся поблизости от вашего дома?</w:t>
      </w:r>
    </w:p>
    <w:p w:rsidR="00DC0617" w:rsidRPr="00E07EE5" w:rsidRDefault="00DC0617" w:rsidP="00E07EE5">
      <w:pPr>
        <w:pStyle w:val="a3"/>
        <w:spacing w:before="0" w:beforeAutospacing="0" w:after="240" w:afterAutospacing="0"/>
        <w:jc w:val="both"/>
        <w:rPr>
          <w:sz w:val="28"/>
          <w:szCs w:val="28"/>
        </w:rPr>
      </w:pPr>
      <w:r w:rsidRPr="00E07EE5">
        <w:rPr>
          <w:sz w:val="28"/>
          <w:szCs w:val="28"/>
        </w:rPr>
        <w:t>Сколько тебе лет?</w:t>
      </w:r>
    </w:p>
    <w:p w:rsidR="00DC0617" w:rsidRPr="00E07EE5" w:rsidRDefault="00DC0617" w:rsidP="00E07EE5">
      <w:pPr>
        <w:pStyle w:val="a3"/>
        <w:spacing w:before="0" w:beforeAutospacing="0" w:after="240" w:afterAutospacing="0"/>
        <w:jc w:val="both"/>
        <w:rPr>
          <w:sz w:val="28"/>
          <w:szCs w:val="28"/>
        </w:rPr>
      </w:pPr>
      <w:r w:rsidRPr="00E07EE5">
        <w:rPr>
          <w:sz w:val="28"/>
          <w:szCs w:val="28"/>
        </w:rPr>
        <w:t>Назови имя отчество родителей и их профессии. Где они работают?</w:t>
      </w:r>
    </w:p>
    <w:p w:rsidR="00DC0617" w:rsidRPr="00E07EE5" w:rsidRDefault="00DC0617" w:rsidP="00E07EE5">
      <w:pPr>
        <w:pStyle w:val="a3"/>
        <w:spacing w:before="0" w:beforeAutospacing="0" w:after="240" w:afterAutospacing="0"/>
        <w:jc w:val="both"/>
        <w:rPr>
          <w:sz w:val="28"/>
          <w:szCs w:val="28"/>
        </w:rPr>
      </w:pPr>
      <w:r w:rsidRPr="00E07EE5">
        <w:rPr>
          <w:sz w:val="28"/>
          <w:szCs w:val="28"/>
        </w:rPr>
        <w:t>Назови столицу нашей Родины.</w:t>
      </w:r>
    </w:p>
    <w:p w:rsidR="00DC0617" w:rsidRPr="00E07EE5" w:rsidRDefault="00DC0617" w:rsidP="00E07EE5">
      <w:pPr>
        <w:pStyle w:val="a3"/>
        <w:spacing w:before="0" w:beforeAutospacing="0" w:after="240" w:afterAutospacing="0"/>
        <w:jc w:val="both"/>
        <w:rPr>
          <w:sz w:val="28"/>
          <w:szCs w:val="28"/>
        </w:rPr>
      </w:pPr>
      <w:r w:rsidRPr="00E07EE5">
        <w:rPr>
          <w:sz w:val="28"/>
          <w:szCs w:val="28"/>
        </w:rPr>
        <w:t>Как называется наша страна?</w:t>
      </w:r>
    </w:p>
    <w:p w:rsidR="00DC0617" w:rsidRPr="00E07EE5" w:rsidRDefault="00DC0617" w:rsidP="00E07EE5">
      <w:pPr>
        <w:pStyle w:val="a3"/>
        <w:spacing w:before="0" w:beforeAutospacing="0" w:after="240" w:afterAutospacing="0"/>
        <w:jc w:val="both"/>
        <w:rPr>
          <w:sz w:val="28"/>
          <w:szCs w:val="28"/>
        </w:rPr>
      </w:pPr>
      <w:r w:rsidRPr="00E07EE5">
        <w:rPr>
          <w:sz w:val="28"/>
          <w:szCs w:val="28"/>
        </w:rPr>
        <w:t>Назови водоёмы, какие находятся на территории нашего города.</w:t>
      </w:r>
    </w:p>
    <w:p w:rsidR="00DC0617" w:rsidRPr="00E07EE5" w:rsidRDefault="00DC0617" w:rsidP="00E07EE5">
      <w:pPr>
        <w:pStyle w:val="a3"/>
        <w:spacing w:before="0" w:beforeAutospacing="0" w:after="240" w:afterAutospacing="0"/>
        <w:jc w:val="both"/>
        <w:rPr>
          <w:sz w:val="28"/>
          <w:szCs w:val="28"/>
        </w:rPr>
      </w:pPr>
      <w:r w:rsidRPr="00E07EE5">
        <w:rPr>
          <w:sz w:val="28"/>
          <w:szCs w:val="28"/>
        </w:rPr>
        <w:t>Назови 5 городов России. И т. п.</w:t>
      </w:r>
    </w:p>
    <w:p w:rsidR="00DC0617" w:rsidRPr="00E07EE5" w:rsidRDefault="00DC0617" w:rsidP="00E07EE5">
      <w:pPr>
        <w:pStyle w:val="a3"/>
        <w:spacing w:before="0" w:beforeAutospacing="0" w:after="0" w:afterAutospacing="0"/>
        <w:jc w:val="both"/>
        <w:rPr>
          <w:sz w:val="28"/>
          <w:szCs w:val="28"/>
        </w:rPr>
      </w:pPr>
      <w:r w:rsidRPr="00E07EE5">
        <w:rPr>
          <w:b/>
          <w:bCs/>
          <w:i/>
          <w:iCs/>
          <w:sz w:val="28"/>
          <w:szCs w:val="28"/>
        </w:rPr>
        <w:t>Итак, успехов вам и – больше веры в себя и возможности своего ребёнка!</w:t>
      </w:r>
    </w:p>
    <w:p w:rsidR="00DC0617" w:rsidRPr="00E07EE5" w:rsidRDefault="00DC0617" w:rsidP="00E07EE5">
      <w:pPr>
        <w:jc w:val="both"/>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DC0617" w:rsidRPr="00921D1E" w:rsidRDefault="00DC0617" w:rsidP="00DC0617">
      <w:pPr>
        <w:jc w:val="center"/>
        <w:rPr>
          <w:rFonts w:ascii="Times New Roman" w:hAnsi="Times New Roman" w:cs="Times New Roman"/>
          <w:b/>
          <w:sz w:val="28"/>
          <w:szCs w:val="28"/>
        </w:rPr>
      </w:pPr>
      <w:r w:rsidRPr="00921D1E">
        <w:rPr>
          <w:rFonts w:ascii="Times New Roman" w:hAnsi="Times New Roman" w:cs="Times New Roman"/>
          <w:b/>
          <w:sz w:val="28"/>
          <w:szCs w:val="28"/>
        </w:rPr>
        <w:lastRenderedPageBreak/>
        <w:t>Детский травматизм и как его избежать</w:t>
      </w:r>
    </w:p>
    <w:p w:rsidR="00DC0617" w:rsidRPr="00921D1E" w:rsidRDefault="00DC0617" w:rsidP="00DC0617">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Детский травматизм и его предупреждение</w:t>
      </w:r>
      <w:r w:rsidRPr="00921D1E">
        <w:rPr>
          <w:rFonts w:ascii="Times New Roman" w:eastAsia="Times New Roman" w:hAnsi="Times New Roman" w:cs="Times New Roman"/>
          <w:color w:val="000000"/>
          <w:sz w:val="28"/>
          <w:szCs w:val="28"/>
          <w:lang w:eastAsia="ru-RU"/>
        </w:rPr>
        <w:t> – очень важная и серьезная проблема, особенно в летний период, когда дети больше располагают свободным временем, чаще находятся на улице и остаются без присмотра взрослых.</w:t>
      </w:r>
      <w:r w:rsidRPr="00921D1E">
        <w:rPr>
          <w:rFonts w:ascii="Times New Roman" w:eastAsia="Times New Roman" w:hAnsi="Times New Roman" w:cs="Times New Roman"/>
          <w:color w:val="000000"/>
          <w:sz w:val="28"/>
          <w:szCs w:val="28"/>
          <w:lang w:eastAsia="ru-RU"/>
        </w:rPr>
        <w:br/>
        <w:t xml:space="preserve">Несмотря на большое разнообразие травм у детей, причины, вызывающие их, типичны. Прежде всего, это </w:t>
      </w:r>
      <w:proofErr w:type="spellStart"/>
      <w:r w:rsidRPr="00921D1E">
        <w:rPr>
          <w:rFonts w:ascii="Times New Roman" w:eastAsia="Times New Roman" w:hAnsi="Times New Roman" w:cs="Times New Roman"/>
          <w:color w:val="000000"/>
          <w:sz w:val="28"/>
          <w:szCs w:val="28"/>
          <w:lang w:eastAsia="ru-RU"/>
        </w:rPr>
        <w:t>неблагоустроенность</w:t>
      </w:r>
      <w:proofErr w:type="spellEnd"/>
      <w:r w:rsidRPr="00921D1E">
        <w:rPr>
          <w:rFonts w:ascii="Times New Roman" w:eastAsia="Times New Roman" w:hAnsi="Times New Roman" w:cs="Times New Roman"/>
          <w:color w:val="000000"/>
          <w:sz w:val="28"/>
          <w:szCs w:val="28"/>
          <w:lang w:eastAsia="ru-RU"/>
        </w:rPr>
        <w:t xml:space="preserve">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 </w:t>
      </w:r>
      <w:r w:rsidRPr="00921D1E">
        <w:rPr>
          <w:rFonts w:ascii="Times New Roman" w:eastAsia="Times New Roman" w:hAnsi="Times New Roman" w:cs="Times New Roman"/>
          <w:color w:val="000000"/>
          <w:sz w:val="28"/>
          <w:szCs w:val="28"/>
          <w:lang w:eastAsia="ru-RU"/>
        </w:rPr>
        <w:br/>
        <w:t>Взрослые обязаны предупреждать возможные риски и ограждать детей от них.</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Наиболее часто встречающийся травматизм у детей – бытовой. Основные виды травм, которые дети могут получить дома, и их причины:</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ожог от горячей плиты, посуды, пищи, кипятка, пара, утюга, других электроприборов и открытого огня;</w:t>
      </w:r>
      <w:r w:rsidRPr="00921D1E">
        <w:rPr>
          <w:rFonts w:ascii="Times New Roman" w:eastAsia="Times New Roman" w:hAnsi="Times New Roman" w:cs="Times New Roman"/>
          <w:color w:val="000000"/>
          <w:sz w:val="28"/>
          <w:szCs w:val="28"/>
          <w:lang w:eastAsia="ru-RU"/>
        </w:rPr>
        <w:br/>
        <w:t>падение с кровати, окна, стола и ступенек;</w:t>
      </w:r>
      <w:r w:rsidRPr="00921D1E">
        <w:rPr>
          <w:rFonts w:ascii="Times New Roman" w:eastAsia="Times New Roman" w:hAnsi="Times New Roman" w:cs="Times New Roman"/>
          <w:color w:val="000000"/>
          <w:sz w:val="28"/>
          <w:szCs w:val="28"/>
          <w:lang w:eastAsia="ru-RU"/>
        </w:rPr>
        <w:br/>
        <w:t>удушье от мелких предметов (монет, пуговиц, гаек и др.);</w:t>
      </w:r>
      <w:r w:rsidRPr="00921D1E">
        <w:rPr>
          <w:rFonts w:ascii="Times New Roman" w:eastAsia="Times New Roman" w:hAnsi="Times New Roman" w:cs="Times New Roman"/>
          <w:color w:val="000000"/>
          <w:sz w:val="28"/>
          <w:szCs w:val="28"/>
          <w:lang w:eastAsia="ru-RU"/>
        </w:rPr>
        <w:br/>
        <w:t>отравление бытовыми химическими веществами (инсектицидами, моющими жидкостями, отбеливателями и др.);</w:t>
      </w:r>
      <w:r w:rsidRPr="00921D1E">
        <w:rPr>
          <w:rFonts w:ascii="Times New Roman" w:eastAsia="Times New Roman" w:hAnsi="Times New Roman" w:cs="Times New Roman"/>
          <w:color w:val="000000"/>
          <w:sz w:val="28"/>
          <w:szCs w:val="28"/>
          <w:lang w:eastAsia="ru-RU"/>
        </w:rPr>
        <w:br/>
        <w:t xml:space="preserve">поражение электрическим током от неисправных электроприборов, обнаженных проводов, от  </w:t>
      </w:r>
      <w:proofErr w:type="spellStart"/>
      <w:r w:rsidRPr="00921D1E">
        <w:rPr>
          <w:rFonts w:ascii="Times New Roman" w:eastAsia="Times New Roman" w:hAnsi="Times New Roman" w:cs="Times New Roman"/>
          <w:color w:val="000000"/>
          <w:sz w:val="28"/>
          <w:szCs w:val="28"/>
          <w:lang w:eastAsia="ru-RU"/>
        </w:rPr>
        <w:t>втыкания</w:t>
      </w:r>
      <w:proofErr w:type="spellEnd"/>
      <w:r w:rsidRPr="00921D1E">
        <w:rPr>
          <w:rFonts w:ascii="Times New Roman" w:eastAsia="Times New Roman" w:hAnsi="Times New Roman" w:cs="Times New Roman"/>
          <w:color w:val="000000"/>
          <w:sz w:val="28"/>
          <w:szCs w:val="28"/>
          <w:lang w:eastAsia="ru-RU"/>
        </w:rPr>
        <w:t xml:space="preserve"> игл, ножей и других металлических предметов в розетки и настенную проводку.</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Падения</w:t>
      </w:r>
      <w:r w:rsidRPr="00921D1E">
        <w:rPr>
          <w:rFonts w:ascii="Times New Roman" w:eastAsia="Times New Roman" w:hAnsi="Times New Roman" w:cs="Times New Roman"/>
          <w:color w:val="000000"/>
          <w:sz w:val="28"/>
          <w:szCs w:val="28"/>
          <w:lang w:eastAsia="ru-RU"/>
        </w:rPr>
        <w:br/>
        <w:t>Падение - распространенная причина ушибов, переломов костей и серьезных травм головы. Их можно предотвратить, если:</w:t>
      </w:r>
      <w:r w:rsidRPr="00921D1E">
        <w:rPr>
          <w:rFonts w:ascii="Times New Roman" w:eastAsia="Times New Roman" w:hAnsi="Times New Roman" w:cs="Times New Roman"/>
          <w:color w:val="000000"/>
          <w:sz w:val="28"/>
          <w:szCs w:val="28"/>
          <w:lang w:eastAsia="ru-RU"/>
        </w:rPr>
        <w:br/>
        <w:t>не разрешать детям лазить в опасных местах;</w:t>
      </w:r>
      <w:r w:rsidRPr="00921D1E">
        <w:rPr>
          <w:rFonts w:ascii="Times New Roman" w:eastAsia="Times New Roman" w:hAnsi="Times New Roman" w:cs="Times New Roman"/>
          <w:color w:val="000000"/>
          <w:sz w:val="28"/>
          <w:szCs w:val="28"/>
          <w:lang w:eastAsia="ru-RU"/>
        </w:rPr>
        <w:br/>
        <w:t>устанавливать ограждения на ступеньках, окнах и балконах.</w:t>
      </w:r>
      <w:r w:rsidRPr="00921D1E">
        <w:rPr>
          <w:rFonts w:ascii="Times New Roman" w:eastAsia="Times New Roman" w:hAnsi="Times New Roman" w:cs="Times New Roman"/>
          <w:color w:val="000000"/>
          <w:sz w:val="28"/>
          <w:szCs w:val="28"/>
          <w:lang w:eastAsia="ru-RU"/>
        </w:rPr>
        <w:br/>
        <w:t>В летнее время зоной повышенной опасности становятся детские площадки, а особенно качели. Если ребенок упал с качели, он должен прижаться к земле и подальше отползти, чтобы избежать дополнительного удара.</w:t>
      </w:r>
      <w:r w:rsidRPr="00921D1E">
        <w:rPr>
          <w:rFonts w:ascii="Times New Roman" w:eastAsia="Times New Roman" w:hAnsi="Times New Roman" w:cs="Times New Roman"/>
          <w:color w:val="000000"/>
          <w:sz w:val="28"/>
          <w:szCs w:val="28"/>
          <w:lang w:eastAsia="ru-RU"/>
        </w:rPr>
        <w:br/>
        <w:t>Добровольный прыжок с качели никогда не заканчивается безопасным приземлением на ноги. От резкого касания с грунтом - перелом лодыжек, берцовых костей, вывих голеностопных суставов.</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Порезы</w:t>
      </w:r>
      <w:r w:rsidRPr="00921D1E">
        <w:rPr>
          <w:rFonts w:ascii="Times New Roman" w:eastAsia="Times New Roman" w:hAnsi="Times New Roman" w:cs="Times New Roman"/>
          <w:color w:val="000000"/>
          <w:sz w:val="28"/>
          <w:szCs w:val="28"/>
          <w:lang w:eastAsia="ru-RU"/>
        </w:rPr>
        <w:br/>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r w:rsidRPr="00921D1E">
        <w:rPr>
          <w:rFonts w:ascii="Times New Roman" w:eastAsia="Times New Roman" w:hAnsi="Times New Roman" w:cs="Times New Roman"/>
          <w:color w:val="000000"/>
          <w:sz w:val="28"/>
          <w:szCs w:val="28"/>
          <w:lang w:eastAsia="ru-RU"/>
        </w:rPr>
        <w:br/>
        <w:t>Ножи, лезвия и ножницы необходимо держать в недоступных для детей местах. Старших детей надо научить осторожному обращению с этими предметами.</w:t>
      </w:r>
      <w:r w:rsidRPr="00921D1E">
        <w:rPr>
          <w:rFonts w:ascii="Times New Roman" w:eastAsia="Times New Roman" w:hAnsi="Times New Roman" w:cs="Times New Roman"/>
          <w:color w:val="000000"/>
          <w:sz w:val="28"/>
          <w:szCs w:val="28"/>
          <w:lang w:eastAsia="ru-RU"/>
        </w:rPr>
        <w:br/>
        <w:t>Можно избежать многих травм, если объяснять детям, что бросаться камнями и другими острыми предметами, играть с ножами или ножницами очень опасно.</w:t>
      </w:r>
      <w:r w:rsidRPr="00921D1E">
        <w:rPr>
          <w:rFonts w:ascii="Times New Roman" w:eastAsia="Times New Roman" w:hAnsi="Times New Roman" w:cs="Times New Roman"/>
          <w:color w:val="000000"/>
          <w:sz w:val="28"/>
          <w:szCs w:val="28"/>
          <w:lang w:eastAsia="ru-RU"/>
        </w:rPr>
        <w:br/>
        <w:t>Острые металлические предметы, ржавые банки могут стать источником заражения ран. Таких предметов не должно быть на детских игровых площадках.</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lastRenderedPageBreak/>
        <w:br/>
      </w:r>
      <w:r w:rsidRPr="00921D1E">
        <w:rPr>
          <w:rFonts w:ascii="Times New Roman" w:eastAsia="Times New Roman" w:hAnsi="Times New Roman" w:cs="Times New Roman"/>
          <w:b/>
          <w:bCs/>
          <w:color w:val="000000"/>
          <w:sz w:val="28"/>
          <w:szCs w:val="28"/>
          <w:lang w:eastAsia="ru-RU"/>
        </w:rPr>
        <w:t>Травматизм на дороге.</w:t>
      </w:r>
      <w:r w:rsidRPr="00921D1E">
        <w:rPr>
          <w:rFonts w:ascii="Times New Roman" w:eastAsia="Times New Roman" w:hAnsi="Times New Roman" w:cs="Times New Roman"/>
          <w:color w:val="000000"/>
          <w:sz w:val="28"/>
          <w:szCs w:val="28"/>
          <w:lang w:eastAsia="ru-RU"/>
        </w:rPr>
        <w:br/>
        <w:t>Из всевозможных травм на улично-транспортную приходится каждая двухсотая. Но последствия их очень серьезны. Самая опасная машина - стоящая: ребенок считает, что если опасности не видно, значит, ее нет. Но, выходя из-за такой машины на проезжую часть, 63 ребенка из 100 попавших в дорожное происшествие попадают под колеса другой машины.</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Дети должны знать и соблюдать следующие правила, когда переходят дорогу:</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остановиться на обочине;</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посмотреть в обе стороны;</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перед тем как переходить дорогу, убедиться, что машин или других транспортных средств на дороге нет;</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переходя дорогу, держаться за руку взрослого или ребенка старшего возраста;</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идти, но ни в коем случае не бежать;</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переходить дорогу только в установленных местах на зеленый сигнал светофора;</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дорогу надо выходить спокойно, сосредоточенно, уверенно и так, чтобы водитель видел тебя;</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переходить дорогу надо по перпендикуляру к оси, а не по диагонали;</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транспортный поток застал  на середине дороги, следует остановиться и не паниковать;</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маленького ребенка переводить через дорогу надо только за руку;</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надо научить ребенка не поддаваться "стадному" чувству при переходе улицы группой;</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детям нельзя играть возле дороги, особенно с мячом;</w:t>
      </w:r>
    </w:p>
    <w:p w:rsidR="00DC0617" w:rsidRPr="00921D1E" w:rsidRDefault="00DC0617" w:rsidP="00DC0617">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 избежание несчастных случаев детей нужно учить ходить по тротуарам лицом к автомобильному движению.</w:t>
      </w:r>
      <w:r w:rsidRPr="00921D1E">
        <w:rPr>
          <w:rFonts w:ascii="Times New Roman" w:eastAsia="Times New Roman" w:hAnsi="Times New Roman" w:cs="Times New Roman"/>
          <w:color w:val="000000"/>
          <w:sz w:val="28"/>
          <w:szCs w:val="28"/>
          <w:lang w:eastAsia="ru-RU"/>
        </w:rPr>
        <w:br/>
        <w:t>Старших детей необходимо научить присматривать за младшими.</w:t>
      </w:r>
      <w:r w:rsidRPr="00921D1E">
        <w:rPr>
          <w:rFonts w:ascii="Times New Roman" w:eastAsia="Times New Roman" w:hAnsi="Times New Roman" w:cs="Times New Roman"/>
          <w:color w:val="000000"/>
          <w:sz w:val="28"/>
          <w:szCs w:val="28"/>
          <w:lang w:eastAsia="ru-RU"/>
        </w:rPr>
        <w:br/>
        <w:t>При перевозке ребенка в автомобиле, необходимо использовать специальное кресло и ремни безопасности, ребенка надо посадить сзади и справа.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Несчастные случаи при езде на велосипеде являются распространенной причиной травматизма среди детей старшего возраста. Таких случаев можно избежать, если родственники и родители будут учить ребенка безопасному поведению при езде на велосипеде. Детям нужно надевать на голову шлемы и другие приспособления для защиты.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 xml:space="preserve">Еще ни одно увлечение детей не приводило к такому наплыву раненых, как </w:t>
      </w:r>
      <w:proofErr w:type="spellStart"/>
      <w:r w:rsidRPr="00921D1E">
        <w:rPr>
          <w:rFonts w:ascii="Times New Roman" w:eastAsia="Times New Roman" w:hAnsi="Times New Roman" w:cs="Times New Roman"/>
          <w:color w:val="000000"/>
          <w:sz w:val="28"/>
          <w:szCs w:val="28"/>
          <w:lang w:eastAsia="ru-RU"/>
        </w:rPr>
        <w:t>роллинг</w:t>
      </w:r>
      <w:proofErr w:type="spellEnd"/>
      <w:r w:rsidRPr="00921D1E">
        <w:rPr>
          <w:rFonts w:ascii="Times New Roman" w:eastAsia="Times New Roman" w:hAnsi="Times New Roman" w:cs="Times New Roman"/>
          <w:color w:val="000000"/>
          <w:sz w:val="28"/>
          <w:szCs w:val="28"/>
          <w:lang w:eastAsia="ru-RU"/>
        </w:rPr>
        <w:t xml:space="preserve"> (катание на роликовых коньках), который в последнее время стал особенно популярным. В </w:t>
      </w:r>
      <w:proofErr w:type="spellStart"/>
      <w:r w:rsidRPr="00921D1E">
        <w:rPr>
          <w:rFonts w:ascii="Times New Roman" w:eastAsia="Times New Roman" w:hAnsi="Times New Roman" w:cs="Times New Roman"/>
          <w:color w:val="000000"/>
          <w:sz w:val="28"/>
          <w:szCs w:val="28"/>
          <w:lang w:eastAsia="ru-RU"/>
        </w:rPr>
        <w:t>роллинге</w:t>
      </w:r>
      <w:proofErr w:type="spellEnd"/>
      <w:r w:rsidRPr="00921D1E">
        <w:rPr>
          <w:rFonts w:ascii="Times New Roman" w:eastAsia="Times New Roman" w:hAnsi="Times New Roman" w:cs="Times New Roman"/>
          <w:color w:val="000000"/>
          <w:sz w:val="28"/>
          <w:szCs w:val="28"/>
          <w:lang w:eastAsia="ru-RU"/>
        </w:rPr>
        <w:t xml:space="preserve"> слишком высоки требования к владению телом - малейший сбой приводит к падению, что всегда чревато травмой.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Покупая ребенку роликовые коньки, научите стоять на них и перемещаться. Для этого можно подвести к перилам, поставить между двух стульев. Проследите за правильной постановкой голеностопного сустава.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 xml:space="preserve">Не покупайте детям роликовых коньков китайского производства, хотя и стоят они дешевле. Они </w:t>
      </w:r>
      <w:proofErr w:type="spellStart"/>
      <w:r w:rsidRPr="00921D1E">
        <w:rPr>
          <w:rFonts w:ascii="Times New Roman" w:eastAsia="Times New Roman" w:hAnsi="Times New Roman" w:cs="Times New Roman"/>
          <w:color w:val="000000"/>
          <w:sz w:val="28"/>
          <w:szCs w:val="28"/>
          <w:lang w:eastAsia="ru-RU"/>
        </w:rPr>
        <w:t>травмоопасны</w:t>
      </w:r>
      <w:proofErr w:type="spellEnd"/>
      <w:r w:rsidRPr="00921D1E">
        <w:rPr>
          <w:rFonts w:ascii="Times New Roman" w:eastAsia="Times New Roman" w:hAnsi="Times New Roman" w:cs="Times New Roman"/>
          <w:color w:val="000000"/>
          <w:sz w:val="28"/>
          <w:szCs w:val="28"/>
          <w:lang w:eastAsia="ru-RU"/>
        </w:rPr>
        <w:t xml:space="preserve"> и недолговечны.</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lastRenderedPageBreak/>
        <w:t>Голенище должно служить хорошей опорой, поэтому должно быть твердым.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Пригласите опытного роллера, если сами не можете научить хотя бы одному методу торможения.</w:t>
      </w:r>
      <w:r w:rsidRPr="00921D1E">
        <w:rPr>
          <w:rFonts w:ascii="Times New Roman" w:eastAsia="Times New Roman" w:hAnsi="Times New Roman" w:cs="Times New Roman"/>
          <w:color w:val="000000"/>
          <w:sz w:val="28"/>
          <w:szCs w:val="28"/>
          <w:lang w:eastAsia="ru-RU"/>
        </w:rPr>
        <w:br/>
        <w:t>Обязательно приобретите наколенники, налокотники, напульсники и шлем. Это предупредит основные травмы.</w:t>
      </w:r>
      <w:r w:rsidRPr="00921D1E">
        <w:rPr>
          <w:rFonts w:ascii="Times New Roman" w:eastAsia="Times New Roman" w:hAnsi="Times New Roman" w:cs="Times New Roman"/>
          <w:color w:val="000000"/>
          <w:sz w:val="28"/>
          <w:szCs w:val="28"/>
          <w:lang w:eastAsia="ru-RU"/>
        </w:rPr>
        <w:br/>
        <w:t>Научите правильно падать - вперед на колени, а затем на руки.</w:t>
      </w:r>
      <w:r w:rsidRPr="00921D1E">
        <w:rPr>
          <w:rFonts w:ascii="Times New Roman" w:eastAsia="Times New Roman" w:hAnsi="Times New Roman" w:cs="Times New Roman"/>
          <w:color w:val="000000"/>
          <w:sz w:val="28"/>
          <w:szCs w:val="28"/>
          <w:lang w:eastAsia="ru-RU"/>
        </w:rPr>
        <w:br/>
        <w:t>Кататься нужно  подальше от автомобильных дорог.</w:t>
      </w:r>
      <w:r w:rsidRPr="00921D1E">
        <w:rPr>
          <w:rFonts w:ascii="Times New Roman" w:eastAsia="Times New Roman" w:hAnsi="Times New Roman" w:cs="Times New Roman"/>
          <w:color w:val="000000"/>
          <w:sz w:val="28"/>
          <w:szCs w:val="28"/>
          <w:lang w:eastAsia="ru-RU"/>
        </w:rPr>
        <w:br/>
        <w:t>Научите детей избегать высоких скоростей, следить за рельефом дороги, быть внимательным.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br/>
        <w:t>Водный травматизм</w:t>
      </w:r>
      <w:r w:rsidRPr="00921D1E">
        <w:rPr>
          <w:rFonts w:ascii="Times New Roman" w:eastAsia="Times New Roman" w:hAnsi="Times New Roman" w:cs="Times New Roman"/>
          <w:color w:val="000000"/>
          <w:sz w:val="28"/>
          <w:szCs w:val="28"/>
          <w:lang w:eastAsia="ru-RU"/>
        </w:rPr>
        <w:br/>
        <w:t>Взрослые должны научить детей правилам поведения на воде и ни на минуту не оставлять ребенка без присмотра вблизи водоемов.</w:t>
      </w:r>
      <w:r w:rsidRPr="00921D1E">
        <w:rPr>
          <w:rFonts w:ascii="Times New Roman" w:eastAsia="Times New Roman" w:hAnsi="Times New Roman" w:cs="Times New Roman"/>
          <w:color w:val="000000"/>
          <w:sz w:val="28"/>
          <w:szCs w:val="28"/>
          <w:lang w:eastAsia="ru-RU"/>
        </w:rPr>
        <w:br/>
        <w:t>Дети могут утонуть менее, чем за две минуты даже в небольшом количестве воды, поэтому их никогда не следует оставлять одних в воде или близ воды, в т.ч. – в ванной.</w:t>
      </w:r>
      <w:r w:rsidRPr="00921D1E">
        <w:rPr>
          <w:rFonts w:ascii="Times New Roman" w:eastAsia="Times New Roman" w:hAnsi="Times New Roman" w:cs="Times New Roman"/>
          <w:color w:val="000000"/>
          <w:sz w:val="28"/>
          <w:szCs w:val="28"/>
          <w:lang w:eastAsia="ru-RU"/>
        </w:rPr>
        <w:br/>
        <w:t>Нужно закрывать колодцы, ванны, ведра с водой.</w:t>
      </w:r>
      <w:r w:rsidRPr="00921D1E">
        <w:rPr>
          <w:rFonts w:ascii="Times New Roman" w:eastAsia="Times New Roman" w:hAnsi="Times New Roman" w:cs="Times New Roman"/>
          <w:color w:val="000000"/>
          <w:sz w:val="28"/>
          <w:szCs w:val="28"/>
          <w:lang w:eastAsia="ru-RU"/>
        </w:rPr>
        <w:br/>
        <w:t>Детей нужно учить плавать, начиная с раннего возраста.</w:t>
      </w:r>
      <w:r w:rsidRPr="00921D1E">
        <w:rPr>
          <w:rFonts w:ascii="Times New Roman" w:eastAsia="Times New Roman" w:hAnsi="Times New Roman" w:cs="Times New Roman"/>
          <w:color w:val="000000"/>
          <w:sz w:val="28"/>
          <w:szCs w:val="28"/>
          <w:lang w:eastAsia="ru-RU"/>
        </w:rPr>
        <w:br/>
        <w:t>Дети должны знать, что нельзя плавать без присмотра взрослых.</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br/>
        <w:t>Ожоги</w:t>
      </w:r>
      <w:r w:rsidRPr="00921D1E">
        <w:rPr>
          <w:rFonts w:ascii="Times New Roman" w:eastAsia="Times New Roman" w:hAnsi="Times New Roman" w:cs="Times New Roman"/>
          <w:color w:val="000000"/>
          <w:sz w:val="28"/>
          <w:szCs w:val="28"/>
          <w:lang w:eastAsia="ru-RU"/>
        </w:rPr>
        <w:br/>
        <w:t>Ожогов можно избежать, если:</w:t>
      </w:r>
      <w:r w:rsidRPr="00921D1E">
        <w:rPr>
          <w:rFonts w:ascii="Times New Roman" w:eastAsia="Times New Roman" w:hAnsi="Times New Roman" w:cs="Times New Roman"/>
          <w:color w:val="000000"/>
          <w:sz w:val="28"/>
          <w:szCs w:val="28"/>
          <w:lang w:eastAsia="ru-RU"/>
        </w:rPr>
        <w:br/>
        <w:t>держать детей подальше от горячей плиты, пищи и утюга;</w:t>
      </w:r>
      <w:r w:rsidRPr="00921D1E">
        <w:rPr>
          <w:rFonts w:ascii="Times New Roman" w:eastAsia="Times New Roman" w:hAnsi="Times New Roman" w:cs="Times New Roman"/>
          <w:color w:val="000000"/>
          <w:sz w:val="28"/>
          <w:szCs w:val="28"/>
          <w:lang w:eastAsia="ru-RU"/>
        </w:rPr>
        <w:br/>
        <w:t>устанавливать плиты достаточно высоко или откручивать ручки конфорок, чтобы дети не могли до них достать;</w:t>
      </w:r>
      <w:r w:rsidRPr="00921D1E">
        <w:rPr>
          <w:rFonts w:ascii="Times New Roman" w:eastAsia="Times New Roman" w:hAnsi="Times New Roman" w:cs="Times New Roman"/>
          <w:color w:val="000000"/>
          <w:sz w:val="28"/>
          <w:szCs w:val="28"/>
          <w:lang w:eastAsia="ru-RU"/>
        </w:rPr>
        <w:br/>
        <w:t>держать детей подальше от открытого огня, пламени свечи, костров, взрывов петард;</w:t>
      </w:r>
      <w:r w:rsidRPr="00921D1E">
        <w:rPr>
          <w:rFonts w:ascii="Times New Roman" w:eastAsia="Times New Roman" w:hAnsi="Times New Roman" w:cs="Times New Roman"/>
          <w:color w:val="000000"/>
          <w:sz w:val="28"/>
          <w:szCs w:val="28"/>
          <w:lang w:eastAsia="ru-RU"/>
        </w:rPr>
        <w:br/>
        <w:t>прятать от детей легковоспламеняющиеся жидкости, такие, как бензин, керосин, а также спички, свечи, зажигалки, бенгальские огни, петарды.</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Удушье от малых предметов</w:t>
      </w:r>
      <w:r w:rsidRPr="00921D1E">
        <w:rPr>
          <w:rFonts w:ascii="Times New Roman" w:eastAsia="Times New Roman" w:hAnsi="Times New Roman" w:cs="Times New Roman"/>
          <w:color w:val="000000"/>
          <w:sz w:val="28"/>
          <w:szCs w:val="28"/>
          <w:lang w:eastAsia="ru-RU"/>
        </w:rPr>
        <w:br/>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w:t>
      </w:r>
      <w:r w:rsidRPr="00921D1E">
        <w:rPr>
          <w:rFonts w:ascii="Times New Roman" w:eastAsia="Times New Roman" w:hAnsi="Times New Roman" w:cs="Times New Roman"/>
          <w:color w:val="000000"/>
          <w:sz w:val="28"/>
          <w:szCs w:val="28"/>
          <w:lang w:eastAsia="ru-RU"/>
        </w:rPr>
        <w:br/>
        <w:t>Кашель, шумное частое дыхание или невозможность издавать звуки - это признаки проблем с дыханием и, возможно, удушья. Следует убедиться, что с ребенком все обстоит благополучно. Если у него затруднено дыхание, нельзя исключить возможность попадания мелких предметов в дыхательные пути ребенка, даже если никто не видел, как ребенок клал что-нибудь в рот.</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br/>
        <w:t>Отравления</w:t>
      </w:r>
      <w:r w:rsidRPr="00921D1E">
        <w:rPr>
          <w:rFonts w:ascii="Times New Roman" w:eastAsia="Times New Roman" w:hAnsi="Times New Roman" w:cs="Times New Roman"/>
          <w:color w:val="000000"/>
          <w:sz w:val="28"/>
          <w:szCs w:val="28"/>
          <w:lang w:eastAsia="ru-RU"/>
        </w:rPr>
        <w:b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r w:rsidRPr="00921D1E">
        <w:rPr>
          <w:rFonts w:ascii="Times New Roman" w:eastAsia="Times New Roman" w:hAnsi="Times New Roman" w:cs="Times New Roman"/>
          <w:color w:val="000000"/>
          <w:sz w:val="28"/>
          <w:szCs w:val="28"/>
          <w:lang w:eastAsia="ru-RU"/>
        </w:rPr>
        <w:br/>
        <w:t>Отбеливатель,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lastRenderedPageBreak/>
        <w:t>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r w:rsidRPr="00921D1E">
        <w:rPr>
          <w:rFonts w:ascii="Times New Roman" w:eastAsia="Times New Roman" w:hAnsi="Times New Roman" w:cs="Times New Roman"/>
          <w:color w:val="000000"/>
          <w:sz w:val="28"/>
          <w:szCs w:val="28"/>
          <w:lang w:eastAsia="ru-RU"/>
        </w:rPr>
        <w:br/>
        <w:t>Неправильное применение и передозировка антибиотиков могут привести у маленьких детей к глухоте.</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Поражение электрическим током</w:t>
      </w:r>
      <w:r w:rsidRPr="00921D1E">
        <w:rPr>
          <w:rFonts w:ascii="Times New Roman" w:eastAsia="Times New Roman" w:hAnsi="Times New Roman" w:cs="Times New Roman"/>
          <w:color w:val="000000"/>
          <w:sz w:val="28"/>
          <w:szCs w:val="28"/>
          <w:lang w:eastAsia="ru-RU"/>
        </w:rPr>
        <w:br/>
        <w:t>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Очень важно для взрослых – самим правильно вести себя во всех ситуациях, демонстрируя детям безопасный образ жизни.  Не забывайте, что пример взрослого для ребенка заразителен!</w:t>
      </w:r>
    </w:p>
    <w:p w:rsidR="00DC0617" w:rsidRPr="00921D1E" w:rsidRDefault="00DC0617">
      <w:pPr>
        <w:rPr>
          <w:rFonts w:ascii="Times New Roman" w:hAnsi="Times New Roman" w:cs="Times New Roman"/>
          <w:sz w:val="28"/>
          <w:szCs w:val="28"/>
        </w:rPr>
      </w:pPr>
    </w:p>
    <w:p w:rsidR="00556791" w:rsidRPr="00921D1E" w:rsidRDefault="00556791">
      <w:pPr>
        <w:rPr>
          <w:rFonts w:ascii="Times New Roman" w:hAnsi="Times New Roman" w:cs="Times New Roman"/>
          <w:sz w:val="28"/>
          <w:szCs w:val="28"/>
        </w:rPr>
      </w:pPr>
    </w:p>
    <w:p w:rsidR="00921D1E" w:rsidRDefault="00921D1E" w:rsidP="00556791">
      <w:pPr>
        <w:pBdr>
          <w:bottom w:val="single" w:sz="6" w:space="4" w:color="D6DDB9"/>
        </w:pBdr>
        <w:shd w:val="clear" w:color="auto" w:fill="FFFFFF"/>
        <w:spacing w:after="0" w:line="240" w:lineRule="auto"/>
        <w:jc w:val="center"/>
        <w:outlineLvl w:val="0"/>
        <w:rPr>
          <w:rFonts w:ascii="Times New Roman" w:hAnsi="Times New Roman" w:cs="Times New Roman"/>
          <w:sz w:val="28"/>
          <w:szCs w:val="28"/>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556791" w:rsidRPr="00921D1E" w:rsidRDefault="00556791"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000000"/>
          <w:kern w:val="36"/>
          <w:sz w:val="28"/>
          <w:szCs w:val="28"/>
          <w:lang w:eastAsia="ru-RU"/>
        </w:rPr>
        <w:lastRenderedPageBreak/>
        <w:t>Консультация для родителей</w:t>
      </w:r>
    </w:p>
    <w:p w:rsidR="00556791" w:rsidRPr="00921D1E" w:rsidRDefault="00556791"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000000"/>
          <w:kern w:val="36"/>
          <w:sz w:val="28"/>
          <w:szCs w:val="28"/>
          <w:lang w:eastAsia="ru-RU"/>
        </w:rPr>
        <w:t>"Игрушки в жизни ребенка 7 лет»</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Все мысли родителей ребенка подготовительной группы заняты подготовкой к школе: учебники, тетради, одежда для школы</w:t>
      </w:r>
      <w:proofErr w:type="gramStart"/>
      <w:r w:rsidRPr="00921D1E">
        <w:rPr>
          <w:rFonts w:ascii="Times New Roman" w:eastAsia="Times New Roman" w:hAnsi="Times New Roman" w:cs="Times New Roman"/>
          <w:color w:val="000000"/>
          <w:sz w:val="28"/>
          <w:szCs w:val="28"/>
          <w:lang w:eastAsia="ru-RU"/>
        </w:rPr>
        <w:t>… Н</w:t>
      </w:r>
      <w:proofErr w:type="gramEnd"/>
      <w:r w:rsidRPr="00921D1E">
        <w:rPr>
          <w:rFonts w:ascii="Times New Roman" w:eastAsia="Times New Roman" w:hAnsi="Times New Roman" w:cs="Times New Roman"/>
          <w:color w:val="000000"/>
          <w:sz w:val="28"/>
          <w:szCs w:val="28"/>
          <w:lang w:eastAsia="ru-RU"/>
        </w:rPr>
        <w:t>о нельзя забывать, что не смотря на то, что основное время малыша теперь будет занято учебой, он все еще остается ребенком и игра в его жизни все еще занимает много места.</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6-7 лет ребенку нужны игрушки. Вопрос только в том, какие.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правило, родители при выборе игрушек для ребенка руководствуются тремя принципами:</w:t>
      </w:r>
    </w:p>
    <w:p w:rsidR="00556791" w:rsidRPr="00921D1E" w:rsidRDefault="00556791" w:rsidP="00556791">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Выбирают игрушки, которых им не хватало в детстве.</w:t>
      </w:r>
    </w:p>
    <w:p w:rsidR="00556791" w:rsidRPr="00921D1E" w:rsidRDefault="00556791" w:rsidP="00556791">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Покупают подобные тем, что они любили сами.</w:t>
      </w:r>
    </w:p>
    <w:p w:rsidR="00556791" w:rsidRPr="00921D1E" w:rsidRDefault="00556791" w:rsidP="00556791">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Выбирают игрушки под </w:t>
      </w:r>
      <w:proofErr w:type="spellStart"/>
      <w:r w:rsidRPr="00921D1E">
        <w:rPr>
          <w:rFonts w:ascii="Times New Roman" w:eastAsia="Times New Roman" w:hAnsi="Times New Roman" w:cs="Times New Roman"/>
          <w:color w:val="000000"/>
          <w:sz w:val="28"/>
          <w:szCs w:val="28"/>
          <w:lang w:eastAsia="ru-RU"/>
        </w:rPr>
        <w:t>под</w:t>
      </w:r>
      <w:proofErr w:type="spellEnd"/>
      <w:r w:rsidRPr="00921D1E">
        <w:rPr>
          <w:rFonts w:ascii="Times New Roman" w:eastAsia="Times New Roman" w:hAnsi="Times New Roman" w:cs="Times New Roman"/>
          <w:color w:val="000000"/>
          <w:sz w:val="28"/>
          <w:szCs w:val="28"/>
          <w:lang w:eastAsia="ru-RU"/>
        </w:rPr>
        <w:t xml:space="preserve"> влиянием рекламы и моды.</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Иногда такой подход оправдывает себя, но в то же время нужно учитывать реальные потребности ребенка.</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Чаще всего дети 6-7 лет в своих желаниях ориентируются на рекламу или стремятся не отрываться от большинства.  Не стоит идти у них на поводу беспрекословно.</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КАК ИМЕННО все происходит: как течет ток, что заставляет ток течь по проводам, каким образом появляется радуга в небе, почему радуга имеет всего 7 цветов, что заставляет дуть ветер, что будет, если не станет комаров, как именно образовалась Земля, что происходит, если....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Многие родители не могут ответить на все вопросы своего ребенка, некоторые пытаются отвечать, вооружившись информацией из интернета и энциклопедией, чтобы утолить жажду знаний своего чада, некоторые - просто говорят, что когда он пойдет в школу, то все и узнает. Вот почему в этом возрасте очень полезно и интересно для ребенка (и его родителей) проводить опыты, которые не только расскажут, но и покажут, что происходит, если....Ведь зачастую, детям мало слышать рассказы родителей, им очень хочется еще и видеть превращения, а самое главно</w:t>
      </w:r>
      <w:proofErr w:type="gramStart"/>
      <w:r w:rsidRPr="00921D1E">
        <w:rPr>
          <w:rFonts w:ascii="Times New Roman" w:eastAsia="Times New Roman" w:hAnsi="Times New Roman" w:cs="Times New Roman"/>
          <w:color w:val="000000"/>
          <w:sz w:val="28"/>
          <w:szCs w:val="28"/>
          <w:lang w:eastAsia="ru-RU"/>
        </w:rPr>
        <w:t>е-</w:t>
      </w:r>
      <w:proofErr w:type="gramEnd"/>
      <w:r w:rsidRPr="00921D1E">
        <w:rPr>
          <w:rFonts w:ascii="Times New Roman" w:eastAsia="Times New Roman" w:hAnsi="Times New Roman" w:cs="Times New Roman"/>
          <w:color w:val="000000"/>
          <w:sz w:val="28"/>
          <w:szCs w:val="28"/>
          <w:lang w:eastAsia="ru-RU"/>
        </w:rPr>
        <w:t xml:space="preserve"> самому попробовать что-либо сделать, сотворить.</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Ребенок 6-ти лет сравнивает получаемую информацию с представлениями, которыми уже обладает. Поэтому ребенку в этом возрасте просто необходимы игрушки, которые будут развивать образное мышление.</w:t>
      </w:r>
    </w:p>
    <w:p w:rsidR="00556791" w:rsidRPr="00921D1E" w:rsidRDefault="00556791" w:rsidP="00556791">
      <w:pPr>
        <w:pBdr>
          <w:bottom w:val="single" w:sz="6" w:space="11" w:color="D6DDB9"/>
        </w:pBd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Конструктор для детей 6 лет</w:t>
      </w:r>
    </w:p>
    <w:p w:rsidR="00556791" w:rsidRPr="00921D1E" w:rsidRDefault="00556791" w:rsidP="00556791">
      <w:pPr>
        <w:pBdr>
          <w:bottom w:val="single" w:sz="6" w:space="11" w:color="D6DDB9"/>
        </w:pBd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21D1E">
        <w:rPr>
          <w:rFonts w:ascii="Times New Roman" w:eastAsia="Times New Roman" w:hAnsi="Times New Roman" w:cs="Times New Roman"/>
          <w:color w:val="000000"/>
          <w:sz w:val="28"/>
          <w:szCs w:val="28"/>
          <w:lang w:eastAsia="ru-RU"/>
        </w:rPr>
        <w:t>Особо хочется выделить  наборы деревянных конструкторов. Как это ни покажется странным, но у подрастающего поколения, избалованного всякими электронными новинками, </w:t>
      </w:r>
      <w:hyperlink r:id="rId7" w:history="1">
        <w:r w:rsidRPr="00921D1E">
          <w:rPr>
            <w:rFonts w:ascii="Times New Roman" w:eastAsia="Times New Roman" w:hAnsi="Times New Roman" w:cs="Times New Roman"/>
            <w:color w:val="0000FF"/>
            <w:sz w:val="28"/>
            <w:szCs w:val="28"/>
            <w:u w:val="single"/>
            <w:lang w:eastAsia="ru-RU"/>
          </w:rPr>
          <w:t>детские деревянные игрушки</w:t>
        </w:r>
      </w:hyperlink>
      <w:r w:rsidRPr="00921D1E">
        <w:rPr>
          <w:rFonts w:ascii="Times New Roman" w:eastAsia="Times New Roman" w:hAnsi="Times New Roman" w:cs="Times New Roman"/>
          <w:color w:val="000000"/>
          <w:sz w:val="28"/>
          <w:szCs w:val="28"/>
          <w:lang w:eastAsia="ru-RU"/>
        </w:rPr>
        <w:t> вызывают восторг. Из них можно построить что захочется, особенно, если добавить другие игрушки из дерева, машинки, фигурки людей и т.д. К тому же это отличная подготовка к школе, где ребенку придется проявлять фантазию и пространственное мышление.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 этом возрасте ребенок с легкостью может собирать такой конструктор, как </w:t>
      </w:r>
      <w:proofErr w:type="spellStart"/>
      <w:r w:rsidRPr="00921D1E">
        <w:rPr>
          <w:rFonts w:ascii="Times New Roman" w:eastAsia="Times New Roman" w:hAnsi="Times New Roman" w:cs="Times New Roman"/>
          <w:color w:val="000000"/>
          <w:sz w:val="28"/>
          <w:szCs w:val="28"/>
          <w:lang w:eastAsia="ru-RU"/>
        </w:rPr>
        <w:t>лего</w:t>
      </w:r>
      <w:proofErr w:type="spellEnd"/>
      <w:r w:rsidRPr="00921D1E">
        <w:rPr>
          <w:rFonts w:ascii="Times New Roman" w:eastAsia="Times New Roman" w:hAnsi="Times New Roman" w:cs="Times New Roman"/>
          <w:color w:val="000000"/>
          <w:sz w:val="28"/>
          <w:szCs w:val="28"/>
          <w:lang w:eastAsia="ru-RU"/>
        </w:rPr>
        <w:t xml:space="preserve">,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w:t>
      </w:r>
      <w:proofErr w:type="spellStart"/>
      <w:r w:rsidRPr="00921D1E">
        <w:rPr>
          <w:rFonts w:ascii="Times New Roman" w:eastAsia="Times New Roman" w:hAnsi="Times New Roman" w:cs="Times New Roman"/>
          <w:color w:val="000000"/>
          <w:sz w:val="28"/>
          <w:szCs w:val="28"/>
          <w:lang w:eastAsia="ru-RU"/>
        </w:rPr>
        <w:t>лего</w:t>
      </w:r>
      <w:proofErr w:type="spellEnd"/>
      <w:r w:rsidRPr="00921D1E">
        <w:rPr>
          <w:rFonts w:ascii="Times New Roman" w:eastAsia="Times New Roman" w:hAnsi="Times New Roman" w:cs="Times New Roman"/>
          <w:color w:val="000000"/>
          <w:sz w:val="28"/>
          <w:szCs w:val="28"/>
          <w:lang w:eastAsia="ru-RU"/>
        </w:rPr>
        <w:t xml:space="preserve">, является многоэтапной, поэтому она очень интересна детям, ведь основной целью стоит </w:t>
      </w:r>
      <w:r w:rsidRPr="00921D1E">
        <w:rPr>
          <w:rFonts w:ascii="Times New Roman" w:eastAsia="Times New Roman" w:hAnsi="Times New Roman" w:cs="Times New Roman"/>
          <w:color w:val="000000"/>
          <w:sz w:val="28"/>
          <w:szCs w:val="28"/>
          <w:lang w:eastAsia="ru-RU"/>
        </w:rPr>
        <w:lastRenderedPageBreak/>
        <w:t xml:space="preserve">окончательный результат, то есть, например, запланированный </w:t>
      </w:r>
      <w:proofErr w:type="spellStart"/>
      <w:r w:rsidRPr="00921D1E">
        <w:rPr>
          <w:rFonts w:ascii="Times New Roman" w:eastAsia="Times New Roman" w:hAnsi="Times New Roman" w:cs="Times New Roman"/>
          <w:color w:val="000000"/>
          <w:sz w:val="28"/>
          <w:szCs w:val="28"/>
          <w:lang w:eastAsia="ru-RU"/>
        </w:rPr>
        <w:t>автогараж</w:t>
      </w:r>
      <w:proofErr w:type="spellEnd"/>
      <w:r w:rsidRPr="00921D1E">
        <w:rPr>
          <w:rFonts w:ascii="Times New Roman" w:eastAsia="Times New Roman" w:hAnsi="Times New Roman" w:cs="Times New Roman"/>
          <w:color w:val="000000"/>
          <w:sz w:val="28"/>
          <w:szCs w:val="28"/>
          <w:lang w:eastAsia="ru-RU"/>
        </w:rPr>
        <w:t xml:space="preserve"> или дом. Во время такой игры малыш учится усидчивости, терпеливости, учится достигать поставленной цели. 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Головоломки для детей 6-7 лет</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w:t>
      </w:r>
      <w:proofErr w:type="spellStart"/>
      <w:r w:rsidRPr="00921D1E">
        <w:rPr>
          <w:rFonts w:ascii="Times New Roman" w:eastAsia="Times New Roman" w:hAnsi="Times New Roman" w:cs="Times New Roman"/>
          <w:color w:val="000000"/>
          <w:sz w:val="28"/>
          <w:szCs w:val="28"/>
          <w:lang w:eastAsia="ru-RU"/>
        </w:rPr>
        <w:t>пазлы</w:t>
      </w:r>
      <w:proofErr w:type="spellEnd"/>
      <w:r w:rsidRPr="00921D1E">
        <w:rPr>
          <w:rFonts w:ascii="Times New Roman" w:eastAsia="Times New Roman" w:hAnsi="Times New Roman" w:cs="Times New Roman"/>
          <w:color w:val="000000"/>
          <w:sz w:val="28"/>
          <w:szCs w:val="28"/>
          <w:lang w:eastAsia="ru-RU"/>
        </w:rPr>
        <w:t xml:space="preserve">.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w:t>
      </w:r>
      <w:proofErr w:type="spellStart"/>
      <w:r w:rsidRPr="00921D1E">
        <w:rPr>
          <w:rFonts w:ascii="Times New Roman" w:eastAsia="Times New Roman" w:hAnsi="Times New Roman" w:cs="Times New Roman"/>
          <w:color w:val="000000"/>
          <w:sz w:val="28"/>
          <w:szCs w:val="28"/>
          <w:lang w:eastAsia="ru-RU"/>
        </w:rPr>
        <w:t>пазлов</w:t>
      </w:r>
      <w:proofErr w:type="spellEnd"/>
      <w:r w:rsidRPr="00921D1E">
        <w:rPr>
          <w:rFonts w:ascii="Times New Roman" w:eastAsia="Times New Roman" w:hAnsi="Times New Roman" w:cs="Times New Roman"/>
          <w:color w:val="000000"/>
          <w:sz w:val="28"/>
          <w:szCs w:val="28"/>
          <w:lang w:eastAsia="ru-RU"/>
        </w:rPr>
        <w:t xml:space="preserve"> или же кубиков.</w:t>
      </w:r>
    </w:p>
    <w:p w:rsidR="00556791" w:rsidRPr="00921D1E" w:rsidRDefault="00556791" w:rsidP="00556791">
      <w:pPr>
        <w:shd w:val="clear" w:color="auto" w:fill="FFFFFF"/>
        <w:spacing w:after="0" w:line="240" w:lineRule="auto"/>
        <w:outlineLvl w:val="2"/>
        <w:rPr>
          <w:rFonts w:ascii="Times New Roman" w:eastAsia="Times New Roman" w:hAnsi="Times New Roman" w:cs="Times New Roman"/>
          <w:b/>
          <w:bCs/>
          <w:color w:val="4F81BD"/>
          <w:sz w:val="28"/>
          <w:szCs w:val="28"/>
          <w:lang w:eastAsia="ru-RU"/>
        </w:rPr>
      </w:pPr>
      <w:r w:rsidRPr="00921D1E">
        <w:rPr>
          <w:rFonts w:ascii="Times New Roman" w:eastAsia="Times New Roman" w:hAnsi="Times New Roman" w:cs="Times New Roman"/>
          <w:b/>
          <w:bCs/>
          <w:color w:val="000000"/>
          <w:sz w:val="28"/>
          <w:szCs w:val="28"/>
          <w:lang w:eastAsia="ru-RU"/>
        </w:rPr>
        <w:t>Мозаика  для детей 6 лет</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Также есть еще один вид такой игры – это </w:t>
      </w:r>
      <w:proofErr w:type="spellStart"/>
      <w:r w:rsidRPr="00921D1E">
        <w:rPr>
          <w:rFonts w:ascii="Times New Roman" w:eastAsia="Times New Roman" w:hAnsi="Times New Roman" w:cs="Times New Roman"/>
          <w:color w:val="000000"/>
          <w:sz w:val="28"/>
          <w:szCs w:val="28"/>
          <w:lang w:eastAsia="ru-RU"/>
        </w:rPr>
        <w:t>термомозаика</w:t>
      </w:r>
      <w:proofErr w:type="spellEnd"/>
      <w:r w:rsidRPr="00921D1E">
        <w:rPr>
          <w:rFonts w:ascii="Times New Roman" w:eastAsia="Times New Roman" w:hAnsi="Times New Roman" w:cs="Times New Roman"/>
          <w:color w:val="000000"/>
          <w:sz w:val="28"/>
          <w:szCs w:val="28"/>
          <w:lang w:eastAsia="ru-RU"/>
        </w:rPr>
        <w:t>, все ее составные части представляют собой шляпку на ножке, малыш должен вставлять ее в специальные дырочки на особом поле, предназначенном для этого. Более усложненным вариантом мозаики можно назвать тетрис-мозаику. Все составные части этой мозаики напоминают игру тетрис, это связано со специфичными формами.</w:t>
      </w:r>
    </w:p>
    <w:p w:rsidR="00556791" w:rsidRPr="00921D1E" w:rsidRDefault="00556791" w:rsidP="00556791">
      <w:pPr>
        <w:shd w:val="clear" w:color="auto" w:fill="FFFFFF"/>
        <w:spacing w:after="0" w:line="240" w:lineRule="auto"/>
        <w:outlineLvl w:val="2"/>
        <w:rPr>
          <w:rFonts w:ascii="Times New Roman" w:eastAsia="Times New Roman" w:hAnsi="Times New Roman" w:cs="Times New Roman"/>
          <w:b/>
          <w:bCs/>
          <w:color w:val="4F81BD"/>
          <w:sz w:val="28"/>
          <w:szCs w:val="28"/>
          <w:lang w:eastAsia="ru-RU"/>
        </w:rPr>
      </w:pPr>
      <w:r w:rsidRPr="00921D1E">
        <w:rPr>
          <w:rFonts w:ascii="Times New Roman" w:eastAsia="Times New Roman" w:hAnsi="Times New Roman" w:cs="Times New Roman"/>
          <w:b/>
          <w:bCs/>
          <w:color w:val="000000"/>
          <w:sz w:val="28"/>
          <w:szCs w:val="28"/>
          <w:lang w:eastAsia="ru-RU"/>
        </w:rPr>
        <w:t>Комплекты для творчества </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Они представляют собой специальный комплект для сбора какого-то конечного предмета по образцу. Так ребенок может самостоятельно собрать для себя пенал и использовать его в дальнейшем. Такие игрушки очень приближены к действительности, поэтому они так нравятся детям, вызывают у них больше энтузиазма, подталкивают закончить то, что начато. Таким образом, ребенку выпадает возможность осваивать постепенное выполнение работы.</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Выбирая развивающие игрушки детям 6 лет</w:t>
      </w: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необходимо оценивать, каким образом они будут помогать развиваться вашему ребенку, какие именно навыки и умения развиваются. К 6-7 годам дети вполне могут справлять с разными видами рукоделия:  выпиливание, выжигание, плетение и т.д.   Не упустите момент, чтобы помочь ребенку найти хобби по душе.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Настольные игры</w:t>
      </w:r>
      <w:proofErr w:type="gramStart"/>
      <w:r w:rsidRPr="00921D1E">
        <w:rPr>
          <w:rFonts w:ascii="Times New Roman" w:eastAsia="Times New Roman" w:hAnsi="Times New Roman" w:cs="Times New Roman"/>
          <w:color w:val="000000"/>
          <w:sz w:val="28"/>
          <w:szCs w:val="28"/>
          <w:lang w:eastAsia="ru-RU"/>
        </w:rPr>
        <w:br/>
        <w:t>П</w:t>
      </w:r>
      <w:proofErr w:type="gramEnd"/>
      <w:r w:rsidRPr="00921D1E">
        <w:rPr>
          <w:rFonts w:ascii="Times New Roman" w:eastAsia="Times New Roman" w:hAnsi="Times New Roman" w:cs="Times New Roman"/>
          <w:color w:val="000000"/>
          <w:sz w:val="28"/>
          <w:szCs w:val="28"/>
          <w:lang w:eastAsia="ru-RU"/>
        </w:rPr>
        <w:t>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Сюжетные игры</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Говорят, что современные дети уже не играют в «дочки-матери». Однако,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w:t>
      </w:r>
      <w:r w:rsidRPr="00921D1E">
        <w:rPr>
          <w:rFonts w:ascii="Times New Roman" w:eastAsia="Times New Roman" w:hAnsi="Times New Roman" w:cs="Times New Roman"/>
          <w:color w:val="000000"/>
          <w:sz w:val="28"/>
          <w:szCs w:val="28"/>
          <w:lang w:eastAsia="ru-RU"/>
        </w:rPr>
        <w:lastRenderedPageBreak/>
        <w:t>несколько кукол, машинок, мягких игрушек и других наборов для сюжетных игр.  Наборы для театрализации и других режиссерских игр.</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Какие игрушки вредят развитию ребенка?</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Психологи утверждают, что некоторые игрушки вредны детям.  Так называемые  интерактивные игрушки, которые умеют разговаривать, двигаться и имитировать живые создания не принесут ребенку никакой пользы. Ребенок лишь нажимает на кнопочки, чтобы получить заранее известный результат.  Такая игра делает ребенка пассивным наблюдателем, а активность головного мозга при этом блокируется.  Таких игрушек не должно быть больше, чем обычных.</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тех семьях, где родители уделяют игрушкам и играм ребенка достаточное внимание, ребенок лучше развивается. Многие игрушки родители могут сделать своими руками. Давая новую игрушку, необходимо показать ребенку, как с ней обращаться, объяснить правила новой игры. Кроме того, родителям необходимо проследить за тем, чтобы дети не ломали игрушки, обращались с ними бережно. Надо приучать детей, чтобы они делились своими игрушками, играли вместе, чтобы старшие дети принимали участие в игре младших, а в свободное время родители также включаются в игру детей.</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921D1E" w:rsidRDefault="00921D1E" w:rsidP="00556791">
      <w:pPr>
        <w:pStyle w:val="a3"/>
        <w:shd w:val="clear" w:color="auto" w:fill="FFFFFF"/>
        <w:spacing w:before="0" w:beforeAutospacing="0" w:after="0" w:afterAutospacing="0"/>
        <w:jc w:val="center"/>
        <w:rPr>
          <w:color w:val="0070C0"/>
          <w:sz w:val="28"/>
          <w:szCs w:val="28"/>
        </w:rPr>
      </w:pPr>
    </w:p>
    <w:p w:rsidR="00921D1E" w:rsidRDefault="00921D1E" w:rsidP="00556791">
      <w:pPr>
        <w:pStyle w:val="a3"/>
        <w:shd w:val="clear" w:color="auto" w:fill="FFFFFF"/>
        <w:spacing w:before="0" w:beforeAutospacing="0" w:after="0" w:afterAutospacing="0"/>
        <w:jc w:val="center"/>
        <w:rPr>
          <w:color w:val="0070C0"/>
          <w:sz w:val="28"/>
          <w:szCs w:val="28"/>
        </w:rPr>
      </w:pPr>
    </w:p>
    <w:p w:rsidR="00921D1E" w:rsidRDefault="00921D1E" w:rsidP="00556791">
      <w:pPr>
        <w:pStyle w:val="a3"/>
        <w:shd w:val="clear" w:color="auto" w:fill="FFFFFF"/>
        <w:spacing w:before="0" w:beforeAutospacing="0" w:after="0" w:afterAutospacing="0"/>
        <w:jc w:val="center"/>
        <w:rPr>
          <w:color w:val="0070C0"/>
          <w:sz w:val="28"/>
          <w:szCs w:val="28"/>
        </w:rPr>
      </w:pPr>
    </w:p>
    <w:p w:rsidR="00921D1E" w:rsidRDefault="00921D1E" w:rsidP="00556791">
      <w:pPr>
        <w:pStyle w:val="a3"/>
        <w:shd w:val="clear" w:color="auto" w:fill="FFFFFF"/>
        <w:spacing w:before="0" w:beforeAutospacing="0" w:after="0" w:afterAutospacing="0"/>
        <w:jc w:val="center"/>
        <w:rPr>
          <w:color w:val="0070C0"/>
          <w:sz w:val="28"/>
          <w:szCs w:val="28"/>
        </w:rPr>
      </w:pPr>
    </w:p>
    <w:p w:rsidR="00921D1E" w:rsidRDefault="00921D1E" w:rsidP="00556791">
      <w:pPr>
        <w:pStyle w:val="a3"/>
        <w:shd w:val="clear" w:color="auto" w:fill="FFFFFF"/>
        <w:spacing w:before="0" w:beforeAutospacing="0" w:after="0" w:afterAutospacing="0"/>
        <w:jc w:val="center"/>
        <w:rPr>
          <w:color w:val="0070C0"/>
          <w:sz w:val="28"/>
          <w:szCs w:val="28"/>
        </w:rPr>
      </w:pPr>
    </w:p>
    <w:p w:rsidR="00AE6F8B" w:rsidRDefault="00AE6F8B" w:rsidP="00556791">
      <w:pPr>
        <w:pStyle w:val="a3"/>
        <w:shd w:val="clear" w:color="auto" w:fill="FFFFFF"/>
        <w:spacing w:before="0" w:beforeAutospacing="0" w:after="0" w:afterAutospacing="0"/>
        <w:jc w:val="center"/>
        <w:rPr>
          <w:color w:val="0070C0"/>
          <w:sz w:val="28"/>
          <w:szCs w:val="28"/>
        </w:rPr>
      </w:pPr>
    </w:p>
    <w:p w:rsidR="00AE6F8B" w:rsidRDefault="00AE6F8B"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556791" w:rsidRPr="00921D1E" w:rsidRDefault="00556791" w:rsidP="00556791">
      <w:pPr>
        <w:pStyle w:val="a3"/>
        <w:shd w:val="clear" w:color="auto" w:fill="FFFFFF"/>
        <w:spacing w:before="0" w:beforeAutospacing="0" w:after="0" w:afterAutospacing="0"/>
        <w:jc w:val="center"/>
        <w:rPr>
          <w:color w:val="000000"/>
          <w:sz w:val="28"/>
          <w:szCs w:val="28"/>
        </w:rPr>
      </w:pPr>
      <w:r w:rsidRPr="00921D1E">
        <w:rPr>
          <w:color w:val="0070C0"/>
          <w:sz w:val="28"/>
          <w:szCs w:val="28"/>
        </w:rPr>
        <w:lastRenderedPageBreak/>
        <w:t>Консультация для родителей</w:t>
      </w:r>
    </w:p>
    <w:p w:rsidR="00556791" w:rsidRPr="00921D1E" w:rsidRDefault="00556791" w:rsidP="00556791">
      <w:pPr>
        <w:pStyle w:val="a3"/>
        <w:shd w:val="clear" w:color="auto" w:fill="FFFFFF"/>
        <w:spacing w:before="0" w:beforeAutospacing="0" w:after="0" w:afterAutospacing="0"/>
        <w:jc w:val="center"/>
        <w:rPr>
          <w:color w:val="000000"/>
          <w:sz w:val="28"/>
          <w:szCs w:val="28"/>
        </w:rPr>
      </w:pPr>
      <w:r w:rsidRPr="00921D1E">
        <w:rPr>
          <w:color w:val="FF0000"/>
          <w:sz w:val="28"/>
          <w:szCs w:val="28"/>
        </w:rPr>
        <w:t>«Осторожно, ядовитые грибы и ягоды».</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Наступил очередной грибной сезон. Из укромных мест извлечены</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корзины и походная одежда. Сбор грибов – занятие, таящее в себе</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определённый риск. Увы, отравление грибами не столь уж редки. Кто не</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слышал о чрезвычайной ядовитости бледной поганки? И все же этот гриб,</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маскируясь то под шампиньон, то под сыроежку, нет-нет, да и попадает к</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неопытному грибнику.</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Бледная поганка уже давно снискала себе дурную славу своей</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ядовитостью. Каждый год из-за неё страдают во всем мире сотни людей,</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многие из них погибают. Столь высокая смертность объясняется не только</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 xml:space="preserve">сильным действием яда, входящего в состав этих грибов, но и его необычными свойствами. Основную роль в механизме отравления бледной поганкой играет </w:t>
      </w:r>
      <w:proofErr w:type="spellStart"/>
      <w:r w:rsidRPr="00921D1E">
        <w:rPr>
          <w:color w:val="000000"/>
          <w:sz w:val="28"/>
          <w:szCs w:val="28"/>
        </w:rPr>
        <w:t>аманитотоксин</w:t>
      </w:r>
      <w:proofErr w:type="spellEnd"/>
      <w:r w:rsidRPr="00921D1E">
        <w:rPr>
          <w:color w:val="000000"/>
          <w:sz w:val="28"/>
          <w:szCs w:val="28"/>
        </w:rPr>
        <w:t xml:space="preserve">. 25-30миллиграммов этого яда, содержащегося в одном грибе бледной поганки, вполне достаточно, чтобы вызвать смертельное отравление. Кроме того, </w:t>
      </w:r>
      <w:proofErr w:type="spellStart"/>
      <w:r w:rsidRPr="00921D1E">
        <w:rPr>
          <w:color w:val="000000"/>
          <w:sz w:val="28"/>
          <w:szCs w:val="28"/>
        </w:rPr>
        <w:t>аманитотоксин</w:t>
      </w:r>
      <w:proofErr w:type="spellEnd"/>
      <w:r w:rsidRPr="00921D1E">
        <w:rPr>
          <w:color w:val="000000"/>
          <w:sz w:val="28"/>
          <w:szCs w:val="28"/>
        </w:rPr>
        <w:t xml:space="preserve"> совершенно не растворяется в воде, сохраняет свою ядовитость даже после 20-минутного кипячения. А, попав в организм, яд даёт знать о себе не сразу, а несколько часов спустя. Когда появляются признаки отравления, то спасать человека уже трудно: токсин гриба, проникший в кровь, удалить из организма сложно. Поэтому лечение не всегда даёт надёжные результаты.</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Каковы же симптомы отравления? Чаще всего возникают они через 6-</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12 часов после употребления грибов. Это – обильное слюнотечение, сильные</w:t>
      </w:r>
    </w:p>
    <w:p w:rsidR="00556791" w:rsidRPr="00921D1E" w:rsidRDefault="00556791" w:rsidP="00556791">
      <w:pPr>
        <w:pStyle w:val="a3"/>
        <w:shd w:val="clear" w:color="auto" w:fill="FFFFFF"/>
        <w:spacing w:before="0" w:beforeAutospacing="0" w:after="0" w:afterAutospacing="0"/>
        <w:rPr>
          <w:color w:val="000000"/>
          <w:sz w:val="28"/>
          <w:szCs w:val="28"/>
        </w:rPr>
      </w:pPr>
      <w:proofErr w:type="spellStart"/>
      <w:r w:rsidRPr="00921D1E">
        <w:rPr>
          <w:color w:val="000000"/>
          <w:sz w:val="28"/>
          <w:szCs w:val="28"/>
        </w:rPr>
        <w:t>коликообразные</w:t>
      </w:r>
      <w:proofErr w:type="spellEnd"/>
      <w:r w:rsidRPr="00921D1E">
        <w:rPr>
          <w:color w:val="000000"/>
          <w:sz w:val="28"/>
          <w:szCs w:val="28"/>
        </w:rPr>
        <w:t xml:space="preserve"> боли в животе, неукротимая рвота, расстройство кишечника.</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Из-за большой потери жидкости у пострадавшего развивается мучительная</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жажда. Сильные боли в печени сопровождаются быстрым развитием желтухи. Нередко возникают судороги, затруднённое дыхание, лицо принимает синеватый оттенок. С каждым часом больной слабеет, впадает в забытье. А через день-два может наступить трагическая развязка.</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Чтобы избежать опасной встречи с ядовитыми грибами, нужно знать</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отличительные признаки грибов. Некоторые люди всерьёз думают, что</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ядовитые грибы как-то сигнализируют о своей ядовитости: неприятным</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запахом или вкусом, тем, что их не трогают черви и улитки. Как это ни</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печально, но подобные взгляды – опасное заблуждение. Отравившиеся,</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например, бледной поганкой нередко с большой похвалой отзывались о ее</w:t>
      </w:r>
    </w:p>
    <w:p w:rsidR="00556791" w:rsidRPr="00921D1E" w:rsidRDefault="00556791" w:rsidP="00556791">
      <w:pPr>
        <w:pStyle w:val="a3"/>
        <w:shd w:val="clear" w:color="auto" w:fill="FFFFFF"/>
        <w:spacing w:before="0" w:beforeAutospacing="0" w:after="0" w:afterAutospacing="0"/>
        <w:rPr>
          <w:color w:val="000000"/>
          <w:sz w:val="28"/>
          <w:szCs w:val="28"/>
        </w:rPr>
      </w:pP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вкусе, а запах ее очень напоминает запах шампиньонов. Чем же тогда отличается этот гриб от шампиньона? Бледная поганка на нижней части ножки всегда имеет клубневидное вздутие, покрытое пленчатым чехлом. В верхней части ножки – пленчатое кольцо белого, зеленоватого или бледно-жёлтого цвета. Пластинки на нижней поверхности шляпки частые, белые, не меняющие своей окраски. В то же время у шампиньона эти пластинки – от бледно-розового до темно-бурого тонов, кольца, клубневидные утолщения на ножке и плёнки отсутствуют. Что же касается сыроежек, то главное отличие то же: у этого гриба нет клубневидного вздутия с пленчатым чехлом и кольца на ножке, характерных для бледной поганки.</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Доскональное знание "портрета" бледной поганки позволит избежать опасных последствий. Разумеется, малыши не в состоянии все это запомнить, поэтому за ними нужен, как говорится, глаз да глаз.</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lastRenderedPageBreak/>
        <w:t>На первый взгляд разговор об отравлении мухоморами представляет лишь теоретический интерес: мухомор, особенно красный, трудно спутать с каким-нибудь съедобным грибом. И все-таки даже красным мухоморов отравляются. А ведь существуют ещё серо-розовый и пантерный мухоморы, которые куда более скромны по виду. И все же отравления мухоморами крайне редки. Ядовитость мухоморов сильно преувеличена. Смертельные отравления очень редки и случаются лишь при поедании большого количества мухоморов. Объясняется это просто. Яд мухоморов оказывает только функциональное действие на нервную систему пострадавшего и не вызывает повреждения внутренних органов.</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Симптомы отравления красным мухомором обычно развиваются спустя 30-40 минут реже через 1-2 часа). Пострадавший обычно потеет, у него начинается слюнотечение, расстройство кишечника с болями в животе, сужаются зрачки, замедляется сердцебиение, падает артериальное давление, наступает удушье. Если же человек съел пантерный мухомор, расстройство центральной нервной системы выявляется более резко. Наиболее тяжело отравление мухомором протекает у детей. Взрослые обязаны всячески стремиться оградить нежелательных встреч. С этой целью необходимо организовать на протяжении всего летнего периода повсеместный утренний просмотр лужаек, мест прогулок и игр детей в учреждениях и на дачах, с тем, чтобы своевременно удалить замеченные ядовитые растения и грибы. В период лесных прогулок родители, воспитатели и другие взрослые должны осуществлять строжайший надзор со всеми детьми и особенно за теми, кто собирает цветы, грибы и травы, пробует их. Не следует так же забывать о тщательном контроле за использованием в пищу грибов, собранных более старшими детьми.</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Итак, для того чтобы избежать отравления ядовитыми грибами, нужно собирать только те, которые вы хорошо знаете.</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Здоровье,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Пострадавший ребёнок должен находиться в постели, ему вредно ходить и</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сидеть. Любое отравление грибами сопровождает рвота и расстройство</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кишечника, вызывающие обезвоживание организма и мучительную жажду.</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Чтобы облегчить состояние больного ребёнка, нужно давать ему холодную,</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слегка подсоленную воду, холодный чай, кофе, молоко.</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Лечат отравление грибами, как правило, только в больницах. Чтобы</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врачу легче было разобраться в причинах отравления, остатки грибов следует</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сохранить для исследования в лаборатории.</w:t>
      </w:r>
    </w:p>
    <w:p w:rsidR="00556791" w:rsidRPr="00921D1E" w:rsidRDefault="00556791" w:rsidP="00556791">
      <w:pPr>
        <w:pStyle w:val="a3"/>
        <w:shd w:val="clear" w:color="auto" w:fill="FFFFFF"/>
        <w:spacing w:before="0" w:beforeAutospacing="0" w:after="0" w:afterAutospacing="0"/>
        <w:rPr>
          <w:color w:val="000000"/>
          <w:sz w:val="28"/>
          <w:szCs w:val="28"/>
        </w:rPr>
      </w:pPr>
    </w:p>
    <w:p w:rsidR="00556791" w:rsidRPr="00921D1E" w:rsidRDefault="00556791" w:rsidP="00556791">
      <w:pPr>
        <w:pStyle w:val="a3"/>
        <w:shd w:val="clear" w:color="auto" w:fill="FFFFFF"/>
        <w:spacing w:before="0" w:beforeAutospacing="0" w:after="0" w:afterAutospacing="0"/>
        <w:rPr>
          <w:color w:val="000000"/>
          <w:sz w:val="28"/>
          <w:szCs w:val="28"/>
        </w:rPr>
      </w:pPr>
    </w:p>
    <w:p w:rsidR="00556791" w:rsidRPr="00921D1E" w:rsidRDefault="00556791">
      <w:pPr>
        <w:rPr>
          <w:rFonts w:ascii="Times New Roman" w:hAnsi="Times New Roman" w:cs="Times New Roman"/>
          <w:sz w:val="28"/>
          <w:szCs w:val="28"/>
        </w:rPr>
      </w:pPr>
    </w:p>
    <w:p w:rsidR="00556791" w:rsidRPr="00921D1E" w:rsidRDefault="00556791">
      <w:pPr>
        <w:rPr>
          <w:rFonts w:ascii="Times New Roman" w:hAnsi="Times New Roman" w:cs="Times New Roman"/>
          <w:sz w:val="28"/>
          <w:szCs w:val="28"/>
        </w:rPr>
      </w:pPr>
    </w:p>
    <w:p w:rsidR="00556791" w:rsidRPr="00921D1E" w:rsidRDefault="00556791">
      <w:pPr>
        <w:rPr>
          <w:rFonts w:ascii="Times New Roman" w:hAnsi="Times New Roman" w:cs="Times New Roman"/>
          <w:sz w:val="28"/>
          <w:szCs w:val="28"/>
        </w:rPr>
      </w:pPr>
    </w:p>
    <w:p w:rsidR="000D11EF" w:rsidRPr="00921D1E" w:rsidRDefault="000D11EF"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21D1E">
        <w:rPr>
          <w:rFonts w:ascii="Times New Roman" w:eastAsia="Times New Roman" w:hAnsi="Times New Roman" w:cs="Times New Roman"/>
          <w:b/>
          <w:color w:val="000000"/>
          <w:sz w:val="28"/>
          <w:szCs w:val="28"/>
          <w:lang w:eastAsia="ru-RU"/>
        </w:rPr>
        <w:lastRenderedPageBreak/>
        <w:t>Консультация для</w:t>
      </w:r>
      <w:r w:rsidR="000D11EF" w:rsidRPr="00921D1E">
        <w:rPr>
          <w:rFonts w:ascii="Times New Roman" w:eastAsia="Times New Roman" w:hAnsi="Times New Roman" w:cs="Times New Roman"/>
          <w:b/>
          <w:color w:val="000000"/>
          <w:sz w:val="28"/>
          <w:szCs w:val="28"/>
          <w:lang w:eastAsia="ru-RU"/>
        </w:rPr>
        <w:t xml:space="preserve"> родителей </w:t>
      </w:r>
      <w:r w:rsidR="00AE6F8B">
        <w:rPr>
          <w:rFonts w:ascii="Times New Roman" w:eastAsia="Times New Roman" w:hAnsi="Times New Roman" w:cs="Times New Roman"/>
          <w:b/>
          <w:color w:val="000000"/>
          <w:sz w:val="28"/>
          <w:szCs w:val="28"/>
          <w:lang w:eastAsia="ru-RU"/>
        </w:rPr>
        <w:t>«Круг детского  </w:t>
      </w:r>
      <w:r w:rsidRPr="00921D1E">
        <w:rPr>
          <w:rFonts w:ascii="Times New Roman" w:eastAsia="Times New Roman" w:hAnsi="Times New Roman" w:cs="Times New Roman"/>
          <w:b/>
          <w:color w:val="000000"/>
          <w:sz w:val="28"/>
          <w:szCs w:val="28"/>
          <w:lang w:eastAsia="ru-RU"/>
        </w:rPr>
        <w:t>чтения »</w:t>
      </w:r>
    </w:p>
    <w:p w:rsidR="00556791" w:rsidRPr="00921D1E" w:rsidRDefault="00556791" w:rsidP="0055679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наши дни особенно актуален вопрос, что читать и как читать детям.</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Чтобы воспитать читателя в ребенке, взрослый должен проявлять интерес к книге, понимать ее роль в жизни человека, знать те книги, которые будут важны малышу, не лениться читать, следить за новинками детской литературы, уметь интересно беседовать с малышом, быть искренним.</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Взрослый (при выборе книг) должен быть убежден в том, что детская литература, которую он каждый день читает ребенку, - это настоящее искусство, у которого свой объект изображения – ребенок, детство, детская жизнь. Уметь донести это искусство до сознания малыша, не разрушив целостной картины произведения, не превратив его в наставление – задача взрослых.</w:t>
      </w:r>
    </w:p>
    <w:p w:rsidR="00556791" w:rsidRPr="00921D1E" w:rsidRDefault="00556791" w:rsidP="0055679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Каждое новое время, каждое поколение нуждается в собственном круге чтения. </w:t>
      </w:r>
      <w:r w:rsidRPr="00921D1E">
        <w:rPr>
          <w:rFonts w:ascii="Times New Roman" w:eastAsia="Times New Roman" w:hAnsi="Times New Roman" w:cs="Times New Roman"/>
          <w:b/>
          <w:bCs/>
          <w:color w:val="000000"/>
          <w:sz w:val="28"/>
          <w:szCs w:val="28"/>
          <w:lang w:eastAsia="ru-RU"/>
        </w:rPr>
        <w:t>Круг детского чтения – это круг тех произведений, которые читают (слушают чтение) и воспринимают дети.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Проблема формирования круга детского чтения является комплексной. Ее решением должны заниматься филологи, педагоги, психологи.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Круг детско</w:t>
      </w:r>
      <w:r w:rsidR="000D11EF" w:rsidRPr="00921D1E">
        <w:rPr>
          <w:rFonts w:ascii="Times New Roman" w:eastAsia="Times New Roman" w:hAnsi="Times New Roman" w:cs="Times New Roman"/>
          <w:color w:val="000000"/>
          <w:sz w:val="28"/>
          <w:szCs w:val="28"/>
          <w:lang w:eastAsia="ru-RU"/>
        </w:rPr>
        <w:t xml:space="preserve">го чтения формируется с учетом </w:t>
      </w:r>
      <w:r w:rsidRPr="00921D1E">
        <w:rPr>
          <w:rFonts w:ascii="Times New Roman" w:eastAsia="Times New Roman" w:hAnsi="Times New Roman" w:cs="Times New Roman"/>
          <w:color w:val="000000"/>
          <w:sz w:val="28"/>
          <w:szCs w:val="28"/>
          <w:lang w:eastAsia="ru-RU"/>
        </w:rPr>
        <w:t>психологических, педагогических, литературоведческих и историко-литературных принципов.</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Психологические принципы – это учет возрастных особенностей и особенностей восприятия современного дошкольника. Что касается возр</w:t>
      </w:r>
      <w:r w:rsidR="000D11EF" w:rsidRPr="00921D1E">
        <w:rPr>
          <w:rFonts w:ascii="Times New Roman" w:eastAsia="Times New Roman" w:hAnsi="Times New Roman" w:cs="Times New Roman"/>
          <w:color w:val="000000"/>
          <w:sz w:val="28"/>
          <w:szCs w:val="28"/>
          <w:lang w:eastAsia="ru-RU"/>
        </w:rPr>
        <w:t xml:space="preserve">астных особенностей, то здесь, </w:t>
      </w:r>
      <w:r w:rsidRPr="00921D1E">
        <w:rPr>
          <w:rFonts w:ascii="Times New Roman" w:eastAsia="Times New Roman" w:hAnsi="Times New Roman" w:cs="Times New Roman"/>
          <w:color w:val="000000"/>
          <w:sz w:val="28"/>
          <w:szCs w:val="28"/>
          <w:lang w:eastAsia="ru-RU"/>
        </w:rPr>
        <w:t>прежде всего,  следует обращать внимание на быструю утомляемость ребенка при длительном, однообразном  занятии, слабую концентрацию внимания, на недостаточный объем памяти, на отсутствие личного опыта, никак не способствующие самостоятельному глубокому достижению текста.</w:t>
      </w:r>
    </w:p>
    <w:p w:rsidR="00556791" w:rsidRPr="00921D1E" w:rsidRDefault="00556791" w:rsidP="0055679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Восприятие художественного произведения – это процесс, состоящий из двух этапов: постижение читателем смысла текста и воздействие самого текста  </w:t>
      </w:r>
      <w:proofErr w:type="gramStart"/>
      <w:r w:rsidRPr="00921D1E">
        <w:rPr>
          <w:rFonts w:ascii="Times New Roman" w:eastAsia="Times New Roman" w:hAnsi="Times New Roman" w:cs="Times New Roman"/>
          <w:color w:val="000000"/>
          <w:sz w:val="28"/>
          <w:szCs w:val="28"/>
          <w:lang w:eastAsia="ru-RU"/>
        </w:rPr>
        <w:t>на</w:t>
      </w:r>
      <w:proofErr w:type="gramEnd"/>
      <w:r w:rsidRPr="00921D1E">
        <w:rPr>
          <w:rFonts w:ascii="Times New Roman" w:eastAsia="Times New Roman" w:hAnsi="Times New Roman" w:cs="Times New Roman"/>
          <w:color w:val="000000"/>
          <w:sz w:val="28"/>
          <w:szCs w:val="28"/>
          <w:lang w:eastAsia="ru-RU"/>
        </w:rPr>
        <w:t xml:space="preserve">  читающего. Восприятие – процесс, тесно связанный с возрастом ребенка, особенностями его мышления, читательским опытом. Дошкольник с его наглядно-действенным (1 – 3 года) и наглядно-образным (4 – 5 лет) мышлением лучше воспринимают текст с опорой на иллюстрации, когда слово и образ дополняют друг друга в сознании малыша. Отсюда вытекает потребность ребенка в яркой иллюстрированной книге.</w:t>
      </w:r>
    </w:p>
    <w:p w:rsidR="00556791" w:rsidRPr="00921D1E" w:rsidRDefault="00556791" w:rsidP="0055679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Красочные иллюстрации привлекают внимание ребенка,  пробуждают интерес к книге.  Детские авторы стремятся создать для детей особые тексты, где образ получает графическое воплощение. Очень часто на восприятие ребенка воздействуют морально-этические установки семьи, среды, времени, и он понимает произведение в зависимости от своего нравственного опыта.</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 первоначальном восприятии произведения ведущим психическим процессом является воображение. На стадии обдумывающего восприятия – мышление. Оно углубляет эмоциональное постижение текста, преобразует его в интеллектуальное. А затем эти процессы как бы сливаются воедино: представляя, воображая и обдумывая происходящее в книге, читатель, как правило, становится соавтором, со творцом художественного мира книги.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Взрослому надо знать, что литература  воспринимается лучше тогда, когда создана особая эмоциональная атмосфера, настраивающая  ребенка на чтение книги. В режиме дня малыша должно быть специальное время для чтения, и ничто не должно мешать этому процессу. Особенно следует приветствовать «семейные чтения», когда все члены семьи за столом слушают чтение, они сближают людей, воспитывают «книголюбов». Нельзя читать на ходу, во время еды, в транспорте, нельзя читать во имя чего-то, </w:t>
      </w:r>
      <w:r w:rsidRPr="00921D1E">
        <w:rPr>
          <w:rFonts w:ascii="Times New Roman" w:eastAsia="Times New Roman" w:hAnsi="Times New Roman" w:cs="Times New Roman"/>
          <w:color w:val="000000"/>
          <w:sz w:val="28"/>
          <w:szCs w:val="28"/>
          <w:lang w:eastAsia="ru-RU"/>
        </w:rPr>
        <w:lastRenderedPageBreak/>
        <w:t>например, обещанной после чтения игры.  Не стоит постоянно читать одну и ту же книгу, произведения одного и того же жанра (например, сказки). Читать ребенку надо не спеша,  ясно выговаривая  звуки речи. Выбирать лучше те тексты, языковая основа которых доступна маленькому слушателю, а содержание – интересно. Не рекомендуется  </w:t>
      </w:r>
      <w:proofErr w:type="spellStart"/>
      <w:r w:rsidRPr="00921D1E">
        <w:rPr>
          <w:rFonts w:ascii="Times New Roman" w:eastAsia="Times New Roman" w:hAnsi="Times New Roman" w:cs="Times New Roman"/>
          <w:color w:val="000000"/>
          <w:sz w:val="28"/>
          <w:szCs w:val="28"/>
          <w:lang w:eastAsia="ru-RU"/>
        </w:rPr>
        <w:t>аставлять</w:t>
      </w:r>
      <w:proofErr w:type="spellEnd"/>
      <w:r w:rsidRPr="00921D1E">
        <w:rPr>
          <w:rFonts w:ascii="Times New Roman" w:eastAsia="Times New Roman" w:hAnsi="Times New Roman" w:cs="Times New Roman"/>
          <w:color w:val="000000"/>
          <w:sz w:val="28"/>
          <w:szCs w:val="28"/>
          <w:lang w:eastAsia="ru-RU"/>
        </w:rPr>
        <w:t xml:space="preserve"> ребенка слушать чтение книги тогда, когда он устал, желает смены деятельности. На ночь нельзя читать произведения, будоражащие его психику. Только внимательное отношение к малышу, тщательный подбор произведений для чтения и наблюдение за процессом восприятия книги со стороны взрослого приведут к достижению цели.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Педагогические принципы – это воспитательная ценность произведения, его доступность, наглядность, занимательность, динамичность сюжета. Содержание произведения будет доступно ребенку тогда,  когда,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Литературоведческие принципы: наличие в кругу детского чтения всех видов литературы: проза, поэзия, драма;  разнообразие жанров: как  фольклорных  (народные сказки, песенки, приговорки, </w:t>
      </w:r>
      <w:proofErr w:type="spellStart"/>
      <w:r w:rsidRPr="00921D1E">
        <w:rPr>
          <w:rFonts w:ascii="Times New Roman" w:eastAsia="Times New Roman" w:hAnsi="Times New Roman" w:cs="Times New Roman"/>
          <w:color w:val="000000"/>
          <w:sz w:val="28"/>
          <w:szCs w:val="28"/>
          <w:lang w:eastAsia="ru-RU"/>
        </w:rPr>
        <w:t>заклички</w:t>
      </w:r>
      <w:proofErr w:type="spellEnd"/>
      <w:r w:rsidRPr="00921D1E">
        <w:rPr>
          <w:rFonts w:ascii="Times New Roman" w:eastAsia="Times New Roman" w:hAnsi="Times New Roman" w:cs="Times New Roman"/>
          <w:color w:val="000000"/>
          <w:sz w:val="28"/>
          <w:szCs w:val="28"/>
          <w:lang w:eastAsia="ru-RU"/>
        </w:rPr>
        <w:t>, небылицы-перевертыши, народные детские песенки), так и литературных  (авторские сказки, стихотворения,  рассказы,  повести</w:t>
      </w:r>
      <w:proofErr w:type="gramStart"/>
      <w:r w:rsidRPr="00921D1E">
        <w:rPr>
          <w:rFonts w:ascii="Times New Roman" w:eastAsia="Times New Roman" w:hAnsi="Times New Roman" w:cs="Times New Roman"/>
          <w:color w:val="000000"/>
          <w:sz w:val="28"/>
          <w:szCs w:val="28"/>
          <w:lang w:eastAsia="ru-RU"/>
        </w:rPr>
        <w:t xml:space="preserve"> )</w:t>
      </w:r>
      <w:proofErr w:type="gramEnd"/>
      <w:r w:rsidRPr="00921D1E">
        <w:rPr>
          <w:rFonts w:ascii="Times New Roman" w:eastAsia="Times New Roman" w:hAnsi="Times New Roman" w:cs="Times New Roman"/>
          <w:color w:val="000000"/>
          <w:sz w:val="28"/>
          <w:szCs w:val="28"/>
          <w:lang w:eastAsia="ru-RU"/>
        </w:rPr>
        <w:t>.</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Историко-литературные принципы: непременное наличие в кругу детского чтения произведений русской литературы и литературы народов мира. Обращается внимание не только на произведения, прошедшие читательский отбор, но и на современную литературу.</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Тематика произведений для детей многообразна. В детском чтении представлены все темы: тема детской игры и игрушки, тема природы, животного мира; тема взаимоотношений детей и взрослых, взаимоотношений в детском коллективе, тема дружбы; тема семьи, долга перед родителями; тема детства, тема войны; историческая тема. Все эти темы желательно представить ребенку и как вечные, и как остросовременные.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Круг детского чтения предполагает также учет половых различий детей. Это значит, что взрослый, подбирающий литературу для чтения детям, обязан учитывать, что девочкам надо читать  те книги, где говорится о женских добродетелях, о ведении дома. Мальчикам будет интересна литература о сильных, мужественных людях, путешествиях.</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Так же при подборе литературы для чтения надо помнить о сезонном принципе. Так в жаркую летнюю погоду читать о том,  как «белый снег пушистый падает-кружится» неуместно.</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Произведения нравственные, но не нравоучительные.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Литература для детей призвана изначально  </w:t>
      </w:r>
      <w:proofErr w:type="gramStart"/>
      <w:r w:rsidRPr="00921D1E">
        <w:rPr>
          <w:rFonts w:ascii="Times New Roman" w:eastAsia="Times New Roman" w:hAnsi="Times New Roman" w:cs="Times New Roman"/>
          <w:color w:val="000000"/>
          <w:sz w:val="28"/>
          <w:szCs w:val="28"/>
          <w:lang w:eastAsia="ru-RU"/>
        </w:rPr>
        <w:t>говорить</w:t>
      </w:r>
      <w:proofErr w:type="gramEnd"/>
      <w:r w:rsidRPr="00921D1E">
        <w:rPr>
          <w:rFonts w:ascii="Times New Roman" w:eastAsia="Times New Roman" w:hAnsi="Times New Roman" w:cs="Times New Roman"/>
          <w:color w:val="000000"/>
          <w:sz w:val="28"/>
          <w:szCs w:val="28"/>
          <w:lang w:eastAsia="ru-RU"/>
        </w:rPr>
        <w:t xml:space="preserve">  с ребенком о том, что такое идеал и каковы пути его достижения. Ее задача – научить ребенка думать над происходящим вокруг, анализировать и делать выводы. Она должна развить его ум и душу.</w:t>
      </w:r>
    </w:p>
    <w:p w:rsidR="00556791" w:rsidRPr="00921D1E" w:rsidRDefault="00556791"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Ребенок дошкольного возраста постигает литературу только с помощью взрослого. Необходимо учитывать индивидуальные потребности детей и в то же время руководить развитием этих потребностей, вкуса читательского интереса.  Не следует гнаться за количеством прочитанных книг. Важно, чтобы ребенок мог постичь смысл читаемого, </w:t>
      </w:r>
      <w:r w:rsidRPr="00921D1E">
        <w:rPr>
          <w:rFonts w:ascii="Times New Roman" w:eastAsia="Times New Roman" w:hAnsi="Times New Roman" w:cs="Times New Roman"/>
          <w:color w:val="000000"/>
          <w:sz w:val="28"/>
          <w:szCs w:val="28"/>
          <w:lang w:eastAsia="ru-RU"/>
        </w:rPr>
        <w:lastRenderedPageBreak/>
        <w:t>умел оперировать своими знаниями, полученными из книги, приобрел положительные эмоции, имел желание продолжить чтение и переживание прочитанного. Именно это, а не количество прочитанных книг ведет к накоплению нравственного и читательского опыта</w:t>
      </w:r>
      <w:proofErr w:type="gramStart"/>
      <w:r w:rsidRPr="00921D1E">
        <w:rPr>
          <w:rFonts w:ascii="Times New Roman" w:eastAsia="Times New Roman" w:hAnsi="Times New Roman" w:cs="Times New Roman"/>
          <w:color w:val="000000"/>
          <w:sz w:val="28"/>
          <w:szCs w:val="28"/>
          <w:lang w:eastAsia="ru-RU"/>
        </w:rPr>
        <w:t xml:space="preserve"> ,</w:t>
      </w:r>
      <w:proofErr w:type="gramEnd"/>
      <w:r w:rsidRPr="00921D1E">
        <w:rPr>
          <w:rFonts w:ascii="Times New Roman" w:eastAsia="Times New Roman" w:hAnsi="Times New Roman" w:cs="Times New Roman"/>
          <w:color w:val="000000"/>
          <w:sz w:val="28"/>
          <w:szCs w:val="28"/>
          <w:lang w:eastAsia="ru-RU"/>
        </w:rPr>
        <w:t xml:space="preserve">  как ребенка, так и взрослого, читающего вместе с ним. К.Чуковский призывал  взрослых «…</w:t>
      </w:r>
      <w:r w:rsidRPr="00921D1E">
        <w:rPr>
          <w:rFonts w:ascii="Times New Roman" w:eastAsia="Times New Roman" w:hAnsi="Times New Roman" w:cs="Times New Roman"/>
          <w:i/>
          <w:iCs/>
          <w:color w:val="000000"/>
          <w:sz w:val="28"/>
          <w:szCs w:val="28"/>
          <w:lang w:eastAsia="ru-RU"/>
        </w:rPr>
        <w:t>заняться детьми – читать им, рассказывать, развивать их, звать их достойной человеческой жизни…»</w:t>
      </w: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AE6F8B" w:rsidRDefault="00AE6F8B"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0D11EF" w:rsidRPr="00921D1E" w:rsidRDefault="000D11EF" w:rsidP="000D11EF">
      <w:pPr>
        <w:shd w:val="clear" w:color="auto" w:fill="FFFFFF"/>
        <w:spacing w:after="0" w:line="240" w:lineRule="auto"/>
        <w:ind w:firstLine="1134"/>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Консультация для родителей</w:t>
      </w:r>
    </w:p>
    <w:p w:rsidR="000D11EF" w:rsidRPr="00921D1E" w:rsidRDefault="000D11EF" w:rsidP="000D11EF">
      <w:pPr>
        <w:shd w:val="clear" w:color="auto" w:fill="FFFFFF"/>
        <w:spacing w:after="0" w:line="240" w:lineRule="auto"/>
        <w:ind w:firstLine="1134"/>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lastRenderedPageBreak/>
        <w:t>Тема: «Можно, нельзя, надо (о моральном воспитании ребенка)».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 воспитании детей за всю историю разлития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средствами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Всегда все проще объяснить на примере.  На родительском собрании в детском саду одна из матерей рассказала следующее.</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А мама разрешает!</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Всем своим видом мать дала понять, что не довольна тем, что сыну сделали замечание. Обращаясь к нему, сказала: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Потерпи немножко, Игорёк, успокойся, сейчас идём домой.</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Мальчик, конечно, уловил, что его не осуждают, и продолжал шуметь. А мать сказала: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Шустрый он у нас, активный. Мы считаем, что ребёнок и должен вести себя расковано.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Как-то посторонние люди заметили матери: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Вы не боитесь, что сын дальше совсем перестанет вас слушаться? Ведь он совершенно не понимает слово "нельзя".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А мы и не стараемся сковывать его свободу этим словом, - ответила она.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Неужели это правильно? И как бы в ответ на поставленный вопрос родители поделились опытом воспитание своих детей.</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"Чай очень горячий. Подожди, пить ещё нельзя - обожжёшься. А вот теперь можно".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"Бабушка отдыхает, устала. Кричать, шуметь нельзя, а тихо играть - можно".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"Без разрешения брать папины инструменты нельзя, зато можно помочь убрать их в ящик".</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"Животное - кошку, собаку мучить нельзя, но их можно погладить, покормить".</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Но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Правы ли сторонники подобной воспитательской позиции?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Высказанные замечательным советским педагогом советы устремлены в будущее ребёнка, ибо послушание - первая ступень дисциплинированности. И чтобы </w:t>
      </w:r>
      <w:r w:rsidRPr="00921D1E">
        <w:rPr>
          <w:rFonts w:ascii="Times New Roman" w:eastAsia="Times New Roman" w:hAnsi="Times New Roman" w:cs="Times New Roman"/>
          <w:color w:val="000000"/>
          <w:sz w:val="28"/>
          <w:szCs w:val="28"/>
          <w:lang w:eastAsia="ru-RU"/>
        </w:rPr>
        <w:lastRenderedPageBreak/>
        <w:t>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 Говоришь, напоминаешь, требуешь, а он - будто его это и не касается, и непременно настоит на своём. Часто не в силах уговорить его, </w:t>
      </w:r>
      <w:proofErr w:type="gramStart"/>
      <w:r w:rsidRPr="00921D1E">
        <w:rPr>
          <w:rFonts w:ascii="Times New Roman" w:eastAsia="Times New Roman" w:hAnsi="Times New Roman" w:cs="Times New Roman"/>
          <w:color w:val="000000"/>
          <w:sz w:val="28"/>
          <w:szCs w:val="28"/>
          <w:lang w:eastAsia="ru-RU"/>
        </w:rPr>
        <w:t>настоять</w:t>
      </w:r>
      <w:proofErr w:type="gramEnd"/>
      <w:r w:rsidRPr="00921D1E">
        <w:rPr>
          <w:rFonts w:ascii="Times New Roman" w:eastAsia="Times New Roman" w:hAnsi="Times New Roman" w:cs="Times New Roman"/>
          <w:color w:val="000000"/>
          <w:sz w:val="28"/>
          <w:szCs w:val="28"/>
          <w:lang w:eastAsia="ru-RU"/>
        </w:rPr>
        <w:t xml:space="preserve"> и... уступаем, - сокрушаются иные мамы и папы, пасуя перед детским упрямством. Но тут же утешают себя, упрямый - значит волевой. Это не плохо.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Оправданно ли такое мнение? Можно ли поставить знак равенства между понятиями "упрямство" и "воля"?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w:t>
      </w:r>
      <w:proofErr w:type="spellStart"/>
      <w:r w:rsidRPr="00921D1E">
        <w:rPr>
          <w:rFonts w:ascii="Times New Roman" w:eastAsia="Times New Roman" w:hAnsi="Times New Roman" w:cs="Times New Roman"/>
          <w:color w:val="000000"/>
          <w:sz w:val="28"/>
          <w:szCs w:val="28"/>
          <w:lang w:eastAsia="ru-RU"/>
        </w:rPr>
        <w:t>поссивность</w:t>
      </w:r>
      <w:proofErr w:type="spellEnd"/>
      <w:r w:rsidRPr="00921D1E">
        <w:rPr>
          <w:rFonts w:ascii="Times New Roman" w:eastAsia="Times New Roman" w:hAnsi="Times New Roman" w:cs="Times New Roman"/>
          <w:color w:val="000000"/>
          <w:sz w:val="28"/>
          <w:szCs w:val="28"/>
          <w:lang w:eastAsia="ru-RU"/>
        </w:rPr>
        <w:t>, - глубокое заблуждение!</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Вот пример. "Мама, ты плохая", "Не люблю тебя, бабушка", - говорит маленькая Варенька, если требование близких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rsidRPr="00921D1E">
        <w:rPr>
          <w:rFonts w:ascii="Times New Roman" w:eastAsia="Times New Roman" w:hAnsi="Times New Roman" w:cs="Times New Roman"/>
          <w:color w:val="000000"/>
          <w:sz w:val="28"/>
          <w:szCs w:val="28"/>
          <w:lang w:eastAsia="ru-RU"/>
        </w:rPr>
        <w:t>властное</w:t>
      </w:r>
      <w:proofErr w:type="gramEnd"/>
      <w:r w:rsidRPr="00921D1E">
        <w:rPr>
          <w:rFonts w:ascii="Times New Roman" w:eastAsia="Times New Roman" w:hAnsi="Times New Roman" w:cs="Times New Roman"/>
          <w:color w:val="000000"/>
          <w:sz w:val="28"/>
          <w:szCs w:val="28"/>
          <w:lang w:eastAsia="ru-RU"/>
        </w:rPr>
        <w:t xml:space="preserve">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и в общем-то портят характер растущему человеку.</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Более успешно идёт воспитание нужных качеств в ребёнке, если он правильно воспринимает ограничения. 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...Ребёнок растёт, умнеет, обретает способность к волевым усилиям. И здесь нельзя упустить момент, когда к понятиям "нельзя" и "можно" прибавляется ещё одно - " </w:t>
      </w:r>
      <w:r w:rsidRPr="00921D1E">
        <w:rPr>
          <w:rFonts w:ascii="Times New Roman" w:eastAsia="Times New Roman" w:hAnsi="Times New Roman" w:cs="Times New Roman"/>
          <w:color w:val="000000"/>
          <w:sz w:val="28"/>
          <w:szCs w:val="28"/>
          <w:lang w:eastAsia="ru-RU"/>
        </w:rPr>
        <w:lastRenderedPageBreak/>
        <w:t>надо". Оно означает: ты не хочешь делать, но это необходимо, нужно для тебя, для окружающих. "Надо", "надо", "надо" - то и дело сталкивается ребёнок с этим словом.</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Кто из нас не знает, с каким трудом идёт воспитание, если сын или дочь не приучены подчинять себя родительскому "надо".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Отец о своём сыне-первокласснике говорит:</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w:t>
      </w:r>
      <w:proofErr w:type="gramStart"/>
      <w:r w:rsidRPr="00921D1E">
        <w:rPr>
          <w:rFonts w:ascii="Times New Roman" w:eastAsia="Times New Roman" w:hAnsi="Times New Roman" w:cs="Times New Roman"/>
          <w:color w:val="000000"/>
          <w:sz w:val="28"/>
          <w:szCs w:val="28"/>
          <w:lang w:eastAsia="ru-RU"/>
        </w:rPr>
        <w:t>собран</w:t>
      </w:r>
      <w:proofErr w:type="gramEnd"/>
      <w:r w:rsidRPr="00921D1E">
        <w:rPr>
          <w:rFonts w:ascii="Times New Roman" w:eastAsia="Times New Roman" w:hAnsi="Times New Roman" w:cs="Times New Roman"/>
          <w:color w:val="000000"/>
          <w:sz w:val="28"/>
          <w:szCs w:val="28"/>
          <w:lang w:eastAsia="ru-RU"/>
        </w:rPr>
        <w:t xml:space="preserve"> и потому много времени тратит впустую.</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предоставлены самим себе, затевают игры, пока родители Виталика не прейдут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каким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w:t>
      </w:r>
      <w:r w:rsidRPr="00921D1E">
        <w:rPr>
          <w:rFonts w:ascii="Times New Roman" w:eastAsia="Times New Roman" w:hAnsi="Times New Roman" w:cs="Times New Roman"/>
          <w:color w:val="000000"/>
          <w:sz w:val="28"/>
          <w:szCs w:val="28"/>
          <w:lang w:eastAsia="ru-RU"/>
        </w:rPr>
        <w:lastRenderedPageBreak/>
        <w:t>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556791" w:rsidRPr="00921D1E" w:rsidRDefault="00556791">
      <w:pPr>
        <w:rPr>
          <w:rFonts w:ascii="Times New Roman" w:hAnsi="Times New Roman" w:cs="Times New Roman"/>
          <w:sz w:val="28"/>
          <w:szCs w:val="28"/>
        </w:rPr>
      </w:pPr>
    </w:p>
    <w:p w:rsidR="000D11EF" w:rsidRPr="00921D1E" w:rsidRDefault="000D11EF">
      <w:pPr>
        <w:rPr>
          <w:rFonts w:ascii="Times New Roman" w:hAnsi="Times New Roman" w:cs="Times New Roman"/>
          <w:sz w:val="28"/>
          <w:szCs w:val="28"/>
        </w:rPr>
      </w:pPr>
    </w:p>
    <w:p w:rsidR="000D11EF" w:rsidRPr="00921D1E" w:rsidRDefault="000D11EF">
      <w:pPr>
        <w:rPr>
          <w:rFonts w:ascii="Times New Roman" w:hAnsi="Times New Roman" w:cs="Times New Roman"/>
          <w:sz w:val="28"/>
          <w:szCs w:val="28"/>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D11EF" w:rsidRPr="00921D1E" w:rsidRDefault="000D11EF"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21D1E">
        <w:rPr>
          <w:rFonts w:ascii="Times New Roman" w:eastAsia="Times New Roman" w:hAnsi="Times New Roman" w:cs="Times New Roman"/>
          <w:b/>
          <w:color w:val="000000"/>
          <w:sz w:val="28"/>
          <w:szCs w:val="28"/>
          <w:lang w:eastAsia="ru-RU"/>
        </w:rPr>
        <w:t>Консультация для родителей «Что рассказать детям о России»</w:t>
      </w:r>
    </w:p>
    <w:p w:rsidR="000D11EF" w:rsidRPr="00921D1E" w:rsidRDefault="000D11EF" w:rsidP="000D11EF">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sidRPr="00921D1E">
        <w:rPr>
          <w:rFonts w:ascii="Times New Roman" w:eastAsia="Times New Roman" w:hAnsi="Times New Roman" w:cs="Times New Roman"/>
          <w:color w:val="000000"/>
          <w:sz w:val="28"/>
          <w:szCs w:val="28"/>
          <w:lang w:eastAsia="ru-RU"/>
        </w:rPr>
        <w:br/>
        <w:t>Познакомьте ребенка с родным городом!</w:t>
      </w:r>
      <w:r w:rsidRPr="00921D1E">
        <w:rPr>
          <w:rFonts w:ascii="Times New Roman" w:eastAsia="Times New Roman" w:hAnsi="Times New Roman" w:cs="Times New Roman"/>
          <w:color w:val="000000"/>
          <w:sz w:val="28"/>
          <w:szCs w:val="28"/>
          <w:lang w:eastAsia="ru-RU"/>
        </w:rPr>
        <w:b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r w:rsidRPr="00921D1E">
        <w:rPr>
          <w:rFonts w:ascii="Times New Roman" w:eastAsia="Times New Roman" w:hAnsi="Times New Roman" w:cs="Times New Roman"/>
          <w:color w:val="000000"/>
          <w:sz w:val="28"/>
          <w:szCs w:val="28"/>
          <w:lang w:eastAsia="ru-RU"/>
        </w:rPr>
        <w:b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sidRPr="00921D1E">
        <w:rPr>
          <w:rFonts w:ascii="Times New Roman" w:eastAsia="Times New Roman" w:hAnsi="Times New Roman" w:cs="Times New Roman"/>
          <w:color w:val="000000"/>
          <w:sz w:val="28"/>
          <w:szCs w:val="28"/>
          <w:lang w:eastAsia="ru-RU"/>
        </w:rPr>
        <w:b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r w:rsidRPr="00921D1E">
        <w:rPr>
          <w:rFonts w:ascii="Times New Roman" w:eastAsia="Times New Roman" w:hAnsi="Times New Roman" w:cs="Times New Roman"/>
          <w:color w:val="000000"/>
          <w:sz w:val="28"/>
          <w:szCs w:val="28"/>
          <w:lang w:eastAsia="ru-RU"/>
        </w:rPr>
        <w:br/>
        <w:t>Родной город…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sidRPr="00921D1E">
        <w:rPr>
          <w:rFonts w:ascii="Times New Roman" w:eastAsia="Times New Roman" w:hAnsi="Times New Roman" w:cs="Times New Roman"/>
          <w:color w:val="000000"/>
          <w:sz w:val="28"/>
          <w:szCs w:val="28"/>
          <w:lang w:eastAsia="ru-RU"/>
        </w:rPr>
        <w:br/>
        <w:t>При ознакомлении ребенка с родным городом необходимо опираться на имеющийся у него опыт, а также учитывать психологические особенности дошкольников. В.А.Сухомлинский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sidRPr="00921D1E">
        <w:rPr>
          <w:rFonts w:ascii="Times New Roman" w:eastAsia="Times New Roman" w:hAnsi="Times New Roman" w:cs="Times New Roman"/>
          <w:color w:val="000000"/>
          <w:sz w:val="28"/>
          <w:szCs w:val="28"/>
          <w:lang w:eastAsia="ru-RU"/>
        </w:rPr>
        <w:t>… П</w:t>
      </w:r>
      <w:proofErr w:type="gramEnd"/>
      <w:r w:rsidRPr="00921D1E">
        <w:rPr>
          <w:rFonts w:ascii="Times New Roman" w:eastAsia="Times New Roman" w:hAnsi="Times New Roman" w:cs="Times New Roman"/>
          <w:color w:val="000000"/>
          <w:sz w:val="28"/>
          <w:szCs w:val="28"/>
          <w:lang w:eastAsia="ru-RU"/>
        </w:rPr>
        <w:t>усть ребенок чувствует красоту и восторгается ею, пусть в его сердце и памяти навсегда сохранятся образы, в которых воплощается Родина».</w:t>
      </w:r>
      <w:r w:rsidRPr="00921D1E">
        <w:rPr>
          <w:rFonts w:ascii="Times New Roman" w:eastAsia="Times New Roman" w:hAnsi="Times New Roman" w:cs="Times New Roman"/>
          <w:color w:val="000000"/>
          <w:sz w:val="28"/>
          <w:szCs w:val="28"/>
          <w:lang w:eastAsia="ru-RU"/>
        </w:rPr>
        <w:br/>
        <w:t>Как рассказать ребенку о России?</w:t>
      </w:r>
      <w:r w:rsidRPr="00921D1E">
        <w:rPr>
          <w:rFonts w:ascii="Times New Roman" w:eastAsia="Times New Roman" w:hAnsi="Times New Roman" w:cs="Times New Roman"/>
          <w:color w:val="000000"/>
          <w:sz w:val="28"/>
          <w:szCs w:val="28"/>
          <w:lang w:eastAsia="ru-RU"/>
        </w:rPr>
        <w:b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sidRPr="00921D1E">
        <w:rPr>
          <w:rFonts w:ascii="Times New Roman" w:eastAsia="Times New Roman" w:hAnsi="Times New Roman" w:cs="Times New Roman"/>
          <w:color w:val="000000"/>
          <w:sz w:val="28"/>
          <w:szCs w:val="28"/>
          <w:lang w:eastAsia="ru-RU"/>
        </w:rPr>
        <w:br/>
        <w:t>• Расскажите детям о войне на примерах наших бабушек и дедушек.</w:t>
      </w:r>
      <w:r w:rsidRPr="00921D1E">
        <w:rPr>
          <w:rFonts w:ascii="Times New Roman" w:eastAsia="Times New Roman" w:hAnsi="Times New Roman" w:cs="Times New Roman"/>
          <w:color w:val="000000"/>
          <w:sz w:val="28"/>
          <w:szCs w:val="28"/>
          <w:lang w:eastAsia="ru-RU"/>
        </w:rPr>
        <w:br/>
        <w:t>• 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r w:rsidRPr="00921D1E">
        <w:rPr>
          <w:rFonts w:ascii="Times New Roman" w:eastAsia="Times New Roman" w:hAnsi="Times New Roman" w:cs="Times New Roman"/>
          <w:color w:val="000000"/>
          <w:sz w:val="28"/>
          <w:szCs w:val="28"/>
          <w:lang w:eastAsia="ru-RU"/>
        </w:rPr>
        <w:br/>
        <w:t>• Можно самостоятельно сделать книжку о России с крупными картинками и изучать ее вместе с ребенком.</w:t>
      </w:r>
      <w:r w:rsidRPr="00921D1E">
        <w:rPr>
          <w:rFonts w:ascii="Times New Roman" w:eastAsia="Times New Roman" w:hAnsi="Times New Roman" w:cs="Times New Roman"/>
          <w:color w:val="000000"/>
          <w:sz w:val="28"/>
          <w:szCs w:val="28"/>
          <w:lang w:eastAsia="ru-RU"/>
        </w:rPr>
        <w:br/>
        <w:t xml:space="preserve">• Посмотрите вместе с крохой традиционные российские сувениры (например, </w:t>
      </w:r>
      <w:r w:rsidRPr="00921D1E">
        <w:rPr>
          <w:rFonts w:ascii="Times New Roman" w:eastAsia="Times New Roman" w:hAnsi="Times New Roman" w:cs="Times New Roman"/>
          <w:color w:val="000000"/>
          <w:sz w:val="28"/>
          <w:szCs w:val="28"/>
          <w:lang w:eastAsia="ru-RU"/>
        </w:rPr>
        <w:lastRenderedPageBreak/>
        <w:t>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 ? малинка») и водите хоровод.</w:t>
      </w:r>
      <w:r w:rsidRPr="00921D1E">
        <w:rPr>
          <w:rFonts w:ascii="Times New Roman" w:eastAsia="Times New Roman" w:hAnsi="Times New Roman" w:cs="Times New Roman"/>
          <w:color w:val="000000"/>
          <w:sz w:val="28"/>
          <w:szCs w:val="28"/>
          <w:lang w:eastAsia="ru-RU"/>
        </w:rPr>
        <w:br/>
        <w:t>• Вместе нарисуйте и раскрасьте российский флаг.</w:t>
      </w:r>
      <w:r w:rsidRPr="00921D1E">
        <w:rPr>
          <w:rFonts w:ascii="Times New Roman" w:eastAsia="Times New Roman" w:hAnsi="Times New Roman" w:cs="Times New Roman"/>
          <w:color w:val="000000"/>
          <w:sz w:val="28"/>
          <w:szCs w:val="28"/>
          <w:lang w:eastAsia="ru-RU"/>
        </w:rPr>
        <w:br/>
        <w:t>• Посмотрите и попробуйте сыграть на русских народных инструментах (например, на гармошке).</w:t>
      </w:r>
      <w:r w:rsidRPr="00921D1E">
        <w:rPr>
          <w:rFonts w:ascii="Times New Roman" w:eastAsia="Times New Roman" w:hAnsi="Times New Roman" w:cs="Times New Roman"/>
          <w:color w:val="000000"/>
          <w:sz w:val="28"/>
          <w:szCs w:val="28"/>
          <w:lang w:eastAsia="ru-RU"/>
        </w:rPr>
        <w:br/>
        <w:t>• Девочкам интересно будет сделать и украсить кокошник.</w:t>
      </w:r>
      <w:r w:rsidRPr="00921D1E">
        <w:rPr>
          <w:rFonts w:ascii="Times New Roman" w:eastAsia="Times New Roman" w:hAnsi="Times New Roman" w:cs="Times New Roman"/>
          <w:color w:val="000000"/>
          <w:sz w:val="28"/>
          <w:szCs w:val="28"/>
          <w:lang w:eastAsia="ru-RU"/>
        </w:rPr>
        <w:br/>
        <w:t>Факты о России, которые будут интересны детям</w:t>
      </w:r>
      <w:r w:rsidRPr="00921D1E">
        <w:rPr>
          <w:rFonts w:ascii="Times New Roman" w:eastAsia="Times New Roman" w:hAnsi="Times New Roman" w:cs="Times New Roman"/>
          <w:color w:val="000000"/>
          <w:sz w:val="28"/>
          <w:szCs w:val="28"/>
          <w:lang w:eastAsia="ru-RU"/>
        </w:rPr>
        <w:br/>
        <w:t>• Россия самая большая страна в мире. Ее площадь занимает 17,1 миллион квадратных километров.</w:t>
      </w:r>
      <w:r w:rsidRPr="00921D1E">
        <w:rPr>
          <w:rFonts w:ascii="Times New Roman" w:eastAsia="Times New Roman" w:hAnsi="Times New Roman" w:cs="Times New Roman"/>
          <w:color w:val="000000"/>
          <w:sz w:val="28"/>
          <w:szCs w:val="28"/>
          <w:lang w:eastAsia="ru-RU"/>
        </w:rPr>
        <w:br/>
        <w:t>• Россия граничит с 18 странами. Общая протяженность границ</w:t>
      </w:r>
      <w:proofErr w:type="gramStart"/>
      <w:r w:rsidRPr="00921D1E">
        <w:rPr>
          <w:rFonts w:ascii="Times New Roman" w:eastAsia="Times New Roman" w:hAnsi="Times New Roman" w:cs="Times New Roman"/>
          <w:color w:val="000000"/>
          <w:sz w:val="28"/>
          <w:szCs w:val="28"/>
          <w:lang w:eastAsia="ru-RU"/>
        </w:rPr>
        <w:t xml:space="preserve"> ?</w:t>
      </w:r>
      <w:proofErr w:type="gramEnd"/>
      <w:r w:rsidRPr="00921D1E">
        <w:rPr>
          <w:rFonts w:ascii="Times New Roman" w:eastAsia="Times New Roman" w:hAnsi="Times New Roman" w:cs="Times New Roman"/>
          <w:color w:val="000000"/>
          <w:sz w:val="28"/>
          <w:szCs w:val="28"/>
          <w:lang w:eastAsia="ru-RU"/>
        </w:rPr>
        <w:t xml:space="preserve"> 60 тыс. км, более 20 тыс. из них ? сухопутные. Это самая большая граница в мире.</w:t>
      </w:r>
      <w:r w:rsidRPr="00921D1E">
        <w:rPr>
          <w:rFonts w:ascii="Times New Roman" w:eastAsia="Times New Roman" w:hAnsi="Times New Roman" w:cs="Times New Roman"/>
          <w:color w:val="000000"/>
          <w:sz w:val="28"/>
          <w:szCs w:val="28"/>
          <w:lang w:eastAsia="ru-RU"/>
        </w:rPr>
        <w:br/>
        <w:t>• Леса занимают 60% территории нашей страны.</w:t>
      </w:r>
      <w:r w:rsidRPr="00921D1E">
        <w:rPr>
          <w:rFonts w:ascii="Times New Roman" w:eastAsia="Times New Roman" w:hAnsi="Times New Roman" w:cs="Times New Roman"/>
          <w:color w:val="000000"/>
          <w:sz w:val="28"/>
          <w:szCs w:val="28"/>
          <w:lang w:eastAsia="ru-RU"/>
        </w:rPr>
        <w:br/>
        <w:t>• Россия единственная в мире страна, омываемая 12 морями: Черное, Азовское, Балтийское, Белое, Карское, Лаптевых, Баренцево, Чукотское, Восточно-Сибирское, Японское, Охотское, Берингово, Каспийское.</w:t>
      </w:r>
      <w:r w:rsidRPr="00921D1E">
        <w:rPr>
          <w:rFonts w:ascii="Times New Roman" w:eastAsia="Times New Roman" w:hAnsi="Times New Roman" w:cs="Times New Roman"/>
          <w:color w:val="000000"/>
          <w:sz w:val="28"/>
          <w:szCs w:val="28"/>
          <w:lang w:eastAsia="ru-RU"/>
        </w:rPr>
        <w:br/>
        <w:t>• Россия седьмая страна в мире по численности населения. В ней проживает порядка 145 миллионов человек.</w:t>
      </w:r>
      <w:r w:rsidRPr="00921D1E">
        <w:rPr>
          <w:rFonts w:ascii="Times New Roman" w:eastAsia="Times New Roman" w:hAnsi="Times New Roman" w:cs="Times New Roman"/>
          <w:color w:val="000000"/>
          <w:sz w:val="28"/>
          <w:szCs w:val="28"/>
          <w:lang w:eastAsia="ru-RU"/>
        </w:rPr>
        <w:br/>
        <w:t>Пусть ваша влюблённость в родной город, ваше деятельное участие в его судьбе послужит примером сыну, дочери.</w:t>
      </w:r>
    </w:p>
    <w:p w:rsidR="000D11EF" w:rsidRPr="00921D1E" w:rsidRDefault="000D11EF" w:rsidP="000D11EF">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Стихи о России, которые можно выучить с малышом</w:t>
      </w:r>
      <w:r w:rsidRPr="00921D1E">
        <w:rPr>
          <w:rFonts w:ascii="Times New Roman" w:eastAsia="Times New Roman" w:hAnsi="Times New Roman" w:cs="Times New Roman"/>
          <w:color w:val="000000"/>
          <w:sz w:val="28"/>
          <w:szCs w:val="28"/>
          <w:lang w:eastAsia="ru-RU"/>
        </w:rPr>
        <w:br/>
        <w:t>Необъятная страна</w:t>
      </w:r>
      <w:r w:rsidRPr="00921D1E">
        <w:rPr>
          <w:rFonts w:ascii="Times New Roman" w:eastAsia="Times New Roman" w:hAnsi="Times New Roman" w:cs="Times New Roman"/>
          <w:color w:val="000000"/>
          <w:sz w:val="28"/>
          <w:szCs w:val="28"/>
          <w:lang w:eastAsia="ru-RU"/>
        </w:rPr>
        <w:br/>
        <w:t>Если долго-долго-долго</w:t>
      </w:r>
      <w:r w:rsidRPr="00921D1E">
        <w:rPr>
          <w:rFonts w:ascii="Times New Roman" w:eastAsia="Times New Roman" w:hAnsi="Times New Roman" w:cs="Times New Roman"/>
          <w:color w:val="000000"/>
          <w:sz w:val="28"/>
          <w:szCs w:val="28"/>
          <w:lang w:eastAsia="ru-RU"/>
        </w:rPr>
        <w:br/>
        <w:t>В самолёте нам лететь,</w:t>
      </w:r>
      <w:r w:rsidRPr="00921D1E">
        <w:rPr>
          <w:rFonts w:ascii="Times New Roman" w:eastAsia="Times New Roman" w:hAnsi="Times New Roman" w:cs="Times New Roman"/>
          <w:color w:val="000000"/>
          <w:sz w:val="28"/>
          <w:szCs w:val="28"/>
          <w:lang w:eastAsia="ru-RU"/>
        </w:rPr>
        <w:br/>
        <w:t>Если долго-долго-долго</w:t>
      </w:r>
      <w:r w:rsidRPr="00921D1E">
        <w:rPr>
          <w:rFonts w:ascii="Times New Roman" w:eastAsia="Times New Roman" w:hAnsi="Times New Roman" w:cs="Times New Roman"/>
          <w:color w:val="000000"/>
          <w:sz w:val="28"/>
          <w:szCs w:val="28"/>
          <w:lang w:eastAsia="ru-RU"/>
        </w:rPr>
        <w:br/>
        <w:t>На Россию нам смотреть,</w:t>
      </w:r>
      <w:r w:rsidRPr="00921D1E">
        <w:rPr>
          <w:rFonts w:ascii="Times New Roman" w:eastAsia="Times New Roman" w:hAnsi="Times New Roman" w:cs="Times New Roman"/>
          <w:color w:val="000000"/>
          <w:sz w:val="28"/>
          <w:szCs w:val="28"/>
          <w:lang w:eastAsia="ru-RU"/>
        </w:rPr>
        <w:br/>
        <w:t>То увидим мы тогда</w:t>
      </w:r>
      <w:r w:rsidRPr="00921D1E">
        <w:rPr>
          <w:rFonts w:ascii="Times New Roman" w:eastAsia="Times New Roman" w:hAnsi="Times New Roman" w:cs="Times New Roman"/>
          <w:color w:val="000000"/>
          <w:sz w:val="28"/>
          <w:szCs w:val="28"/>
          <w:lang w:eastAsia="ru-RU"/>
        </w:rPr>
        <w:br/>
        <w:t>И леса, и города,</w:t>
      </w:r>
      <w:r w:rsidRPr="00921D1E">
        <w:rPr>
          <w:rFonts w:ascii="Times New Roman" w:eastAsia="Times New Roman" w:hAnsi="Times New Roman" w:cs="Times New Roman"/>
          <w:color w:val="000000"/>
          <w:sz w:val="28"/>
          <w:szCs w:val="28"/>
          <w:lang w:eastAsia="ru-RU"/>
        </w:rPr>
        <w:br/>
        <w:t>Океанские просторы,</w:t>
      </w:r>
      <w:r w:rsidRPr="00921D1E">
        <w:rPr>
          <w:rFonts w:ascii="Times New Roman" w:eastAsia="Times New Roman" w:hAnsi="Times New Roman" w:cs="Times New Roman"/>
          <w:color w:val="000000"/>
          <w:sz w:val="28"/>
          <w:szCs w:val="28"/>
          <w:lang w:eastAsia="ru-RU"/>
        </w:rPr>
        <w:br/>
        <w:t>Ленты рек, озёра, горы…</w:t>
      </w:r>
      <w:r w:rsidRPr="00921D1E">
        <w:rPr>
          <w:rFonts w:ascii="Times New Roman" w:eastAsia="Times New Roman" w:hAnsi="Times New Roman" w:cs="Times New Roman"/>
          <w:color w:val="000000"/>
          <w:sz w:val="28"/>
          <w:szCs w:val="28"/>
          <w:lang w:eastAsia="ru-RU"/>
        </w:rPr>
        <w:br/>
        <w:t>Мы увидим даль без края,</w:t>
      </w:r>
      <w:r w:rsidRPr="00921D1E">
        <w:rPr>
          <w:rFonts w:ascii="Times New Roman" w:eastAsia="Times New Roman" w:hAnsi="Times New Roman" w:cs="Times New Roman"/>
          <w:color w:val="000000"/>
          <w:sz w:val="28"/>
          <w:szCs w:val="28"/>
          <w:lang w:eastAsia="ru-RU"/>
        </w:rPr>
        <w:br/>
        <w:t>Тундру, где звенит весна,</w:t>
      </w:r>
      <w:r w:rsidRPr="00921D1E">
        <w:rPr>
          <w:rFonts w:ascii="Times New Roman" w:eastAsia="Times New Roman" w:hAnsi="Times New Roman" w:cs="Times New Roman"/>
          <w:color w:val="000000"/>
          <w:sz w:val="28"/>
          <w:szCs w:val="28"/>
          <w:lang w:eastAsia="ru-RU"/>
        </w:rPr>
        <w:br/>
        <w:t>И поймём тогда, какая,</w:t>
      </w:r>
      <w:r w:rsidRPr="00921D1E">
        <w:rPr>
          <w:rFonts w:ascii="Times New Roman" w:eastAsia="Times New Roman" w:hAnsi="Times New Roman" w:cs="Times New Roman"/>
          <w:color w:val="000000"/>
          <w:sz w:val="28"/>
          <w:szCs w:val="28"/>
          <w:lang w:eastAsia="ru-RU"/>
        </w:rPr>
        <w:br/>
        <w:t>Наша Родина большая,</w:t>
      </w:r>
      <w:r w:rsidRPr="00921D1E">
        <w:rPr>
          <w:rFonts w:ascii="Times New Roman" w:eastAsia="Times New Roman" w:hAnsi="Times New Roman" w:cs="Times New Roman"/>
          <w:color w:val="000000"/>
          <w:sz w:val="28"/>
          <w:szCs w:val="28"/>
          <w:lang w:eastAsia="ru-RU"/>
        </w:rPr>
        <w:br/>
        <w:t>Необъятная страна.</w:t>
      </w:r>
      <w:r w:rsidRPr="00921D1E">
        <w:rPr>
          <w:rFonts w:ascii="Times New Roman" w:eastAsia="Times New Roman" w:hAnsi="Times New Roman" w:cs="Times New Roman"/>
          <w:color w:val="000000"/>
          <w:sz w:val="28"/>
          <w:szCs w:val="28"/>
          <w:lang w:eastAsia="ru-RU"/>
        </w:rPr>
        <w:br/>
        <w:t>(В. Степанов)</w:t>
      </w:r>
      <w:r w:rsidRPr="00921D1E">
        <w:rPr>
          <w:rFonts w:ascii="Times New Roman" w:eastAsia="Times New Roman" w:hAnsi="Times New Roman" w:cs="Times New Roman"/>
          <w:color w:val="000000"/>
          <w:sz w:val="28"/>
          <w:szCs w:val="28"/>
          <w:lang w:eastAsia="ru-RU"/>
        </w:rPr>
        <w:br/>
        <w:t>Россия</w:t>
      </w:r>
      <w:r w:rsidRPr="00921D1E">
        <w:rPr>
          <w:rFonts w:ascii="Times New Roman" w:eastAsia="Times New Roman" w:hAnsi="Times New Roman" w:cs="Times New Roman"/>
          <w:color w:val="000000"/>
          <w:sz w:val="28"/>
          <w:szCs w:val="28"/>
          <w:lang w:eastAsia="ru-RU"/>
        </w:rPr>
        <w:br/>
        <w:t>Здесь тёплое поле наполнено рожью,</w:t>
      </w:r>
      <w:r w:rsidRPr="00921D1E">
        <w:rPr>
          <w:rFonts w:ascii="Times New Roman" w:eastAsia="Times New Roman" w:hAnsi="Times New Roman" w:cs="Times New Roman"/>
          <w:color w:val="000000"/>
          <w:sz w:val="28"/>
          <w:szCs w:val="28"/>
          <w:lang w:eastAsia="ru-RU"/>
        </w:rPr>
        <w:br/>
        <w:t>Здесь плещутся зори в ладонях лугов.</w:t>
      </w:r>
      <w:r w:rsidRPr="00921D1E">
        <w:rPr>
          <w:rFonts w:ascii="Times New Roman" w:eastAsia="Times New Roman" w:hAnsi="Times New Roman" w:cs="Times New Roman"/>
          <w:color w:val="000000"/>
          <w:sz w:val="28"/>
          <w:szCs w:val="28"/>
          <w:lang w:eastAsia="ru-RU"/>
        </w:rPr>
        <w:br/>
        <w:t>Сюда златокрылые ангелы Божьи</w:t>
      </w:r>
      <w:r w:rsidRPr="00921D1E">
        <w:rPr>
          <w:rFonts w:ascii="Times New Roman" w:eastAsia="Times New Roman" w:hAnsi="Times New Roman" w:cs="Times New Roman"/>
          <w:color w:val="000000"/>
          <w:sz w:val="28"/>
          <w:szCs w:val="28"/>
          <w:lang w:eastAsia="ru-RU"/>
        </w:rPr>
        <w:br/>
        <w:t>По лучикам света сошли с облаков.</w:t>
      </w:r>
      <w:r w:rsidRPr="00921D1E">
        <w:rPr>
          <w:rFonts w:ascii="Times New Roman" w:eastAsia="Times New Roman" w:hAnsi="Times New Roman" w:cs="Times New Roman"/>
          <w:color w:val="000000"/>
          <w:sz w:val="28"/>
          <w:szCs w:val="28"/>
          <w:lang w:eastAsia="ru-RU"/>
        </w:rPr>
        <w:br/>
        <w:t>И землю водою святой оросили,</w:t>
      </w:r>
      <w:r w:rsidRPr="00921D1E">
        <w:rPr>
          <w:rFonts w:ascii="Times New Roman" w:eastAsia="Times New Roman" w:hAnsi="Times New Roman" w:cs="Times New Roman"/>
          <w:color w:val="000000"/>
          <w:sz w:val="28"/>
          <w:szCs w:val="28"/>
          <w:lang w:eastAsia="ru-RU"/>
        </w:rPr>
        <w:br/>
        <w:t>И синий простор осенили крестом.</w:t>
      </w:r>
      <w:r w:rsidRPr="00921D1E">
        <w:rPr>
          <w:rFonts w:ascii="Times New Roman" w:eastAsia="Times New Roman" w:hAnsi="Times New Roman" w:cs="Times New Roman"/>
          <w:color w:val="000000"/>
          <w:sz w:val="28"/>
          <w:szCs w:val="28"/>
          <w:lang w:eastAsia="ru-RU"/>
        </w:rPr>
        <w:br/>
        <w:t>И нет у нас Родины, кроме России —</w:t>
      </w:r>
      <w:r w:rsidRPr="00921D1E">
        <w:rPr>
          <w:rFonts w:ascii="Times New Roman" w:eastAsia="Times New Roman" w:hAnsi="Times New Roman" w:cs="Times New Roman"/>
          <w:color w:val="000000"/>
          <w:sz w:val="28"/>
          <w:szCs w:val="28"/>
          <w:lang w:eastAsia="ru-RU"/>
        </w:rPr>
        <w:br/>
        <w:t>Здесь мама, здесь храм, здесь отеческий дом.</w:t>
      </w:r>
      <w:r w:rsidRPr="00921D1E">
        <w:rPr>
          <w:rFonts w:ascii="Times New Roman" w:eastAsia="Times New Roman" w:hAnsi="Times New Roman" w:cs="Times New Roman"/>
          <w:color w:val="000000"/>
          <w:sz w:val="28"/>
          <w:szCs w:val="28"/>
          <w:lang w:eastAsia="ru-RU"/>
        </w:rPr>
        <w:br/>
        <w:t>(П. Синявский)</w:t>
      </w:r>
    </w:p>
    <w:p w:rsidR="000D11EF" w:rsidRPr="00921D1E" w:rsidRDefault="000D11EF" w:rsidP="000D11EF">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 празднике День России</w:t>
      </w:r>
      <w:r w:rsidRPr="00921D1E">
        <w:rPr>
          <w:rFonts w:ascii="Times New Roman" w:eastAsia="Times New Roman" w:hAnsi="Times New Roman" w:cs="Times New Roman"/>
          <w:color w:val="000000"/>
          <w:sz w:val="28"/>
          <w:szCs w:val="28"/>
          <w:lang w:eastAsia="ru-RU"/>
        </w:rPr>
        <w:br/>
        <w:t>12 июня — День России</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lastRenderedPageBreak/>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sidRPr="00921D1E">
        <w:rPr>
          <w:rFonts w:ascii="Times New Roman" w:eastAsia="Times New Roman" w:hAnsi="Times New Roman" w:cs="Times New Roman"/>
          <w:color w:val="000000"/>
          <w:sz w:val="28"/>
          <w:szCs w:val="28"/>
          <w:lang w:eastAsia="ru-RU"/>
        </w:rPr>
        <w:br/>
        <w:t>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новые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r w:rsidRPr="00921D1E">
        <w:rPr>
          <w:rFonts w:ascii="Times New Roman" w:eastAsia="Times New Roman" w:hAnsi="Times New Roman" w:cs="Times New Roman"/>
          <w:color w:val="000000"/>
          <w:sz w:val="28"/>
          <w:szCs w:val="28"/>
          <w:lang w:eastAsia="ru-RU"/>
        </w:rPr>
        <w:br/>
        <w:t>Герб России</w:t>
      </w:r>
      <w:r w:rsidRPr="00921D1E">
        <w:rPr>
          <w:rFonts w:ascii="Times New Roman" w:eastAsia="Times New Roman" w:hAnsi="Times New Roman" w:cs="Times New Roman"/>
          <w:color w:val="000000"/>
          <w:sz w:val="28"/>
          <w:szCs w:val="28"/>
          <w:lang w:eastAsia="ru-RU"/>
        </w:rPr>
        <w:br/>
        <w:t>Герб с золотым двуглавым орлом на красном поле напоминает гербы конца XV-XVII веков. Рисунок орла похож на те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921D1E">
        <w:rPr>
          <w:rFonts w:ascii="Times New Roman" w:eastAsia="Times New Roman" w:hAnsi="Times New Roman" w:cs="Times New Roman"/>
          <w:color w:val="000000"/>
          <w:sz w:val="28"/>
          <w:szCs w:val="28"/>
          <w:lang w:eastAsia="ru-RU"/>
        </w:rPr>
        <w:b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sidRPr="00921D1E">
        <w:rPr>
          <w:rFonts w:ascii="Times New Roman" w:eastAsia="Times New Roman" w:hAnsi="Times New Roman" w:cs="Times New Roman"/>
          <w:color w:val="000000"/>
          <w:sz w:val="28"/>
          <w:szCs w:val="28"/>
          <w:lang w:eastAsia="ru-RU"/>
        </w:rPr>
        <w:b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921D1E">
        <w:rPr>
          <w:rFonts w:ascii="Times New Roman" w:eastAsia="Times New Roman" w:hAnsi="Times New Roman" w:cs="Times New Roman"/>
          <w:color w:val="000000"/>
          <w:sz w:val="28"/>
          <w:szCs w:val="28"/>
          <w:lang w:eastAsia="ru-RU"/>
        </w:rPr>
        <w:br/>
        <w:t>Флаг России</w:t>
      </w:r>
      <w:r w:rsidRPr="00921D1E">
        <w:rPr>
          <w:rFonts w:ascii="Times New Roman" w:eastAsia="Times New Roman" w:hAnsi="Times New Roman" w:cs="Times New Roman"/>
          <w:color w:val="000000"/>
          <w:sz w:val="28"/>
          <w:szCs w:val="28"/>
          <w:lang w:eastAsia="ru-RU"/>
        </w:rPr>
        <w:b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Pr="00921D1E">
        <w:rPr>
          <w:rFonts w:ascii="Times New Roman" w:eastAsia="Times New Roman" w:hAnsi="Times New Roman" w:cs="Times New Roman"/>
          <w:color w:val="000000"/>
          <w:sz w:val="28"/>
          <w:szCs w:val="28"/>
          <w:lang w:eastAsia="ru-RU"/>
        </w:rPr>
        <w:br/>
        <w:t>Флаг — это знак уважения к Родине. За осквернение флага следует строгое наказание, как за оскорбление государства.</w:t>
      </w:r>
      <w:r w:rsidRPr="00921D1E">
        <w:rPr>
          <w:rFonts w:ascii="Times New Roman" w:eastAsia="Times New Roman" w:hAnsi="Times New Roman" w:cs="Times New Roman"/>
          <w:color w:val="000000"/>
          <w:sz w:val="28"/>
          <w:szCs w:val="28"/>
          <w:lang w:eastAsia="ru-RU"/>
        </w:rPr>
        <w:br/>
        <w:t>Каждый цвет российского флага имеет свое значение:</w:t>
      </w:r>
      <w:r w:rsidRPr="00921D1E">
        <w:rPr>
          <w:rFonts w:ascii="Times New Roman" w:eastAsia="Times New Roman" w:hAnsi="Times New Roman" w:cs="Times New Roman"/>
          <w:color w:val="000000"/>
          <w:sz w:val="28"/>
          <w:szCs w:val="28"/>
          <w:lang w:eastAsia="ru-RU"/>
        </w:rPr>
        <w:br/>
        <w:t>белый — мир, чистота, совершенство;</w:t>
      </w:r>
      <w:r w:rsidRPr="00921D1E">
        <w:rPr>
          <w:rFonts w:ascii="Times New Roman" w:eastAsia="Times New Roman" w:hAnsi="Times New Roman" w:cs="Times New Roman"/>
          <w:color w:val="000000"/>
          <w:sz w:val="28"/>
          <w:szCs w:val="28"/>
          <w:lang w:eastAsia="ru-RU"/>
        </w:rPr>
        <w:br/>
        <w:t>синий — вера и верность;</w:t>
      </w:r>
      <w:r w:rsidRPr="00921D1E">
        <w:rPr>
          <w:rFonts w:ascii="Times New Roman" w:eastAsia="Times New Roman" w:hAnsi="Times New Roman" w:cs="Times New Roman"/>
          <w:color w:val="000000"/>
          <w:sz w:val="28"/>
          <w:szCs w:val="28"/>
          <w:lang w:eastAsia="ru-RU"/>
        </w:rPr>
        <w:br/>
        <w:t>красный — энергия, сила, кровь, пролитая за Отечество.</w:t>
      </w:r>
      <w:r w:rsidRPr="00921D1E">
        <w:rPr>
          <w:rFonts w:ascii="Times New Roman" w:eastAsia="Times New Roman" w:hAnsi="Times New Roman" w:cs="Times New Roman"/>
          <w:color w:val="000000"/>
          <w:sz w:val="28"/>
          <w:szCs w:val="28"/>
          <w:lang w:eastAsia="ru-RU"/>
        </w:rPr>
        <w:b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sidRPr="00921D1E">
        <w:rPr>
          <w:rFonts w:ascii="Times New Roman" w:eastAsia="Times New Roman" w:hAnsi="Times New Roman" w:cs="Times New Roman"/>
          <w:color w:val="000000"/>
          <w:sz w:val="28"/>
          <w:szCs w:val="28"/>
          <w:lang w:eastAsia="ru-RU"/>
        </w:rPr>
        <w:br/>
        <w:t>Гимн России.</w:t>
      </w:r>
      <w:r w:rsidRPr="00921D1E">
        <w:rPr>
          <w:rFonts w:ascii="Times New Roman" w:eastAsia="Times New Roman" w:hAnsi="Times New Roman" w:cs="Times New Roman"/>
          <w:color w:val="000000"/>
          <w:sz w:val="28"/>
          <w:szCs w:val="28"/>
          <w:lang w:eastAsia="ru-RU"/>
        </w:rPr>
        <w:br/>
        <w:t>Слова С. Михалкова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lastRenderedPageBreak/>
        <w:t>Музыка А. Александрова</w:t>
      </w:r>
      <w:r w:rsidRPr="00921D1E">
        <w:rPr>
          <w:rFonts w:ascii="Times New Roman" w:eastAsia="Times New Roman" w:hAnsi="Times New Roman" w:cs="Times New Roman"/>
          <w:color w:val="000000"/>
          <w:sz w:val="28"/>
          <w:szCs w:val="28"/>
          <w:lang w:eastAsia="ru-RU"/>
        </w:rPr>
        <w:br/>
        <w:t>Россия — священная наша держава!</w:t>
      </w:r>
      <w:r w:rsidRPr="00921D1E">
        <w:rPr>
          <w:rFonts w:ascii="Times New Roman" w:eastAsia="Times New Roman" w:hAnsi="Times New Roman" w:cs="Times New Roman"/>
          <w:color w:val="000000"/>
          <w:sz w:val="28"/>
          <w:szCs w:val="28"/>
          <w:lang w:eastAsia="ru-RU"/>
        </w:rPr>
        <w:br/>
        <w:t>Россия — любимая наша страна!</w:t>
      </w:r>
      <w:r w:rsidRPr="00921D1E">
        <w:rPr>
          <w:rFonts w:ascii="Times New Roman" w:eastAsia="Times New Roman" w:hAnsi="Times New Roman" w:cs="Times New Roman"/>
          <w:color w:val="000000"/>
          <w:sz w:val="28"/>
          <w:szCs w:val="28"/>
          <w:lang w:eastAsia="ru-RU"/>
        </w:rPr>
        <w:br/>
        <w:t>Могучая воля, великая слава —</w:t>
      </w:r>
      <w:r w:rsidRPr="00921D1E">
        <w:rPr>
          <w:rFonts w:ascii="Times New Roman" w:eastAsia="Times New Roman" w:hAnsi="Times New Roman" w:cs="Times New Roman"/>
          <w:color w:val="000000"/>
          <w:sz w:val="28"/>
          <w:szCs w:val="28"/>
          <w:lang w:eastAsia="ru-RU"/>
        </w:rPr>
        <w:br/>
        <w:t>Твое достоянье на все времена!</w:t>
      </w:r>
      <w:r w:rsidRPr="00921D1E">
        <w:rPr>
          <w:rFonts w:ascii="Times New Roman" w:eastAsia="Times New Roman" w:hAnsi="Times New Roman" w:cs="Times New Roman"/>
          <w:color w:val="000000"/>
          <w:sz w:val="28"/>
          <w:szCs w:val="28"/>
          <w:lang w:eastAsia="ru-RU"/>
        </w:rPr>
        <w:br/>
        <w:t>Славься, Отечество наше свободное,</w:t>
      </w:r>
      <w:r w:rsidRPr="00921D1E">
        <w:rPr>
          <w:rFonts w:ascii="Times New Roman" w:eastAsia="Times New Roman" w:hAnsi="Times New Roman" w:cs="Times New Roman"/>
          <w:color w:val="000000"/>
          <w:sz w:val="28"/>
          <w:szCs w:val="28"/>
          <w:lang w:eastAsia="ru-RU"/>
        </w:rPr>
        <w:br/>
        <w:t>Братских народов союз вековой,</w:t>
      </w:r>
      <w:r w:rsidRPr="00921D1E">
        <w:rPr>
          <w:rFonts w:ascii="Times New Roman" w:eastAsia="Times New Roman" w:hAnsi="Times New Roman" w:cs="Times New Roman"/>
          <w:color w:val="000000"/>
          <w:sz w:val="28"/>
          <w:szCs w:val="28"/>
          <w:lang w:eastAsia="ru-RU"/>
        </w:rPr>
        <w:br/>
        <w:t>Предками данная мудрость народная,</w:t>
      </w:r>
      <w:r w:rsidRPr="00921D1E">
        <w:rPr>
          <w:rFonts w:ascii="Times New Roman" w:eastAsia="Times New Roman" w:hAnsi="Times New Roman" w:cs="Times New Roman"/>
          <w:color w:val="000000"/>
          <w:sz w:val="28"/>
          <w:szCs w:val="28"/>
          <w:lang w:eastAsia="ru-RU"/>
        </w:rPr>
        <w:br/>
        <w:t>Славься, страна, мы гордимся тобой!</w:t>
      </w:r>
      <w:r w:rsidRPr="00921D1E">
        <w:rPr>
          <w:rFonts w:ascii="Times New Roman" w:eastAsia="Times New Roman" w:hAnsi="Times New Roman" w:cs="Times New Roman"/>
          <w:color w:val="000000"/>
          <w:sz w:val="28"/>
          <w:szCs w:val="28"/>
          <w:lang w:eastAsia="ru-RU"/>
        </w:rPr>
        <w:br/>
        <w:t>От южных морей до полярного края</w:t>
      </w:r>
      <w:r w:rsidRPr="00921D1E">
        <w:rPr>
          <w:rFonts w:ascii="Times New Roman" w:eastAsia="Times New Roman" w:hAnsi="Times New Roman" w:cs="Times New Roman"/>
          <w:color w:val="000000"/>
          <w:sz w:val="28"/>
          <w:szCs w:val="28"/>
          <w:lang w:eastAsia="ru-RU"/>
        </w:rPr>
        <w:br/>
        <w:t>Раскинулись наши леса и поля,</w:t>
      </w:r>
      <w:r w:rsidRPr="00921D1E">
        <w:rPr>
          <w:rFonts w:ascii="Times New Roman" w:eastAsia="Times New Roman" w:hAnsi="Times New Roman" w:cs="Times New Roman"/>
          <w:color w:val="000000"/>
          <w:sz w:val="28"/>
          <w:szCs w:val="28"/>
          <w:lang w:eastAsia="ru-RU"/>
        </w:rPr>
        <w:br/>
        <w:t>Одна ты на свете, одна ты такая,</w:t>
      </w:r>
      <w:r w:rsidRPr="00921D1E">
        <w:rPr>
          <w:rFonts w:ascii="Times New Roman" w:eastAsia="Times New Roman" w:hAnsi="Times New Roman" w:cs="Times New Roman"/>
          <w:color w:val="000000"/>
          <w:sz w:val="28"/>
          <w:szCs w:val="28"/>
          <w:lang w:eastAsia="ru-RU"/>
        </w:rPr>
        <w:br/>
        <w:t>Хранимая Богом родная земля!</w:t>
      </w:r>
      <w:r w:rsidRPr="00921D1E">
        <w:rPr>
          <w:rFonts w:ascii="Times New Roman" w:eastAsia="Times New Roman" w:hAnsi="Times New Roman" w:cs="Times New Roman"/>
          <w:color w:val="000000"/>
          <w:sz w:val="28"/>
          <w:szCs w:val="28"/>
          <w:lang w:eastAsia="ru-RU"/>
        </w:rPr>
        <w:br/>
        <w:t>Славься, Отечество наше свободное,</w:t>
      </w:r>
      <w:r w:rsidRPr="00921D1E">
        <w:rPr>
          <w:rFonts w:ascii="Times New Roman" w:eastAsia="Times New Roman" w:hAnsi="Times New Roman" w:cs="Times New Roman"/>
          <w:color w:val="000000"/>
          <w:sz w:val="28"/>
          <w:szCs w:val="28"/>
          <w:lang w:eastAsia="ru-RU"/>
        </w:rPr>
        <w:br/>
        <w:t>Братских народов союз вековой,</w:t>
      </w:r>
      <w:r w:rsidRPr="00921D1E">
        <w:rPr>
          <w:rFonts w:ascii="Times New Roman" w:eastAsia="Times New Roman" w:hAnsi="Times New Roman" w:cs="Times New Roman"/>
          <w:color w:val="000000"/>
          <w:sz w:val="28"/>
          <w:szCs w:val="28"/>
          <w:lang w:eastAsia="ru-RU"/>
        </w:rPr>
        <w:br/>
        <w:t>Предками данная мудрость народная,</w:t>
      </w:r>
      <w:r w:rsidRPr="00921D1E">
        <w:rPr>
          <w:rFonts w:ascii="Times New Roman" w:eastAsia="Times New Roman" w:hAnsi="Times New Roman" w:cs="Times New Roman"/>
          <w:color w:val="000000"/>
          <w:sz w:val="28"/>
          <w:szCs w:val="28"/>
          <w:lang w:eastAsia="ru-RU"/>
        </w:rPr>
        <w:br/>
        <w:t>Славься, страна, мы гордимся тобой!</w:t>
      </w:r>
      <w:r w:rsidRPr="00921D1E">
        <w:rPr>
          <w:rFonts w:ascii="Times New Roman" w:eastAsia="Times New Roman" w:hAnsi="Times New Roman" w:cs="Times New Roman"/>
          <w:color w:val="000000"/>
          <w:sz w:val="28"/>
          <w:szCs w:val="28"/>
          <w:lang w:eastAsia="ru-RU"/>
        </w:rPr>
        <w:br/>
        <w:t>Широкий простор для мечты и для жизни</w:t>
      </w:r>
      <w:r w:rsidRPr="00921D1E">
        <w:rPr>
          <w:rFonts w:ascii="Times New Roman" w:eastAsia="Times New Roman" w:hAnsi="Times New Roman" w:cs="Times New Roman"/>
          <w:color w:val="000000"/>
          <w:sz w:val="28"/>
          <w:szCs w:val="28"/>
          <w:lang w:eastAsia="ru-RU"/>
        </w:rPr>
        <w:br/>
        <w:t>Грядущие нам открывают года!</w:t>
      </w:r>
      <w:r w:rsidRPr="00921D1E">
        <w:rPr>
          <w:rFonts w:ascii="Times New Roman" w:eastAsia="Times New Roman" w:hAnsi="Times New Roman" w:cs="Times New Roman"/>
          <w:color w:val="000000"/>
          <w:sz w:val="28"/>
          <w:szCs w:val="28"/>
          <w:lang w:eastAsia="ru-RU"/>
        </w:rPr>
        <w:br/>
        <w:t>Нам силу дает наша верность Отчизне —</w:t>
      </w:r>
      <w:r w:rsidRPr="00921D1E">
        <w:rPr>
          <w:rFonts w:ascii="Times New Roman" w:eastAsia="Times New Roman" w:hAnsi="Times New Roman" w:cs="Times New Roman"/>
          <w:color w:val="000000"/>
          <w:sz w:val="28"/>
          <w:szCs w:val="28"/>
          <w:lang w:eastAsia="ru-RU"/>
        </w:rPr>
        <w:br/>
        <w:t>Так было, так есть и так будет всегда!</w:t>
      </w:r>
      <w:r w:rsidRPr="00921D1E">
        <w:rPr>
          <w:rFonts w:ascii="Times New Roman" w:eastAsia="Times New Roman" w:hAnsi="Times New Roman" w:cs="Times New Roman"/>
          <w:color w:val="000000"/>
          <w:sz w:val="28"/>
          <w:szCs w:val="28"/>
          <w:lang w:eastAsia="ru-RU"/>
        </w:rPr>
        <w:br/>
        <w:t>Славься, Отечество наше свободное,</w:t>
      </w:r>
      <w:r w:rsidRPr="00921D1E">
        <w:rPr>
          <w:rFonts w:ascii="Times New Roman" w:eastAsia="Times New Roman" w:hAnsi="Times New Roman" w:cs="Times New Roman"/>
          <w:color w:val="000000"/>
          <w:sz w:val="28"/>
          <w:szCs w:val="28"/>
          <w:lang w:eastAsia="ru-RU"/>
        </w:rPr>
        <w:br/>
        <w:t>Братских народов Союз вековой,</w:t>
      </w:r>
      <w:r w:rsidRPr="00921D1E">
        <w:rPr>
          <w:rFonts w:ascii="Times New Roman" w:eastAsia="Times New Roman" w:hAnsi="Times New Roman" w:cs="Times New Roman"/>
          <w:color w:val="000000"/>
          <w:sz w:val="28"/>
          <w:szCs w:val="28"/>
          <w:lang w:eastAsia="ru-RU"/>
        </w:rPr>
        <w:br/>
        <w:t>Предками данная мудрость народная,</w:t>
      </w:r>
      <w:r w:rsidRPr="00921D1E">
        <w:rPr>
          <w:rFonts w:ascii="Times New Roman" w:eastAsia="Times New Roman" w:hAnsi="Times New Roman" w:cs="Times New Roman"/>
          <w:color w:val="000000"/>
          <w:sz w:val="28"/>
          <w:szCs w:val="28"/>
          <w:lang w:eastAsia="ru-RU"/>
        </w:rPr>
        <w:br/>
        <w:t>Славься, страна, мы гордимся тобой!</w:t>
      </w:r>
    </w:p>
    <w:p w:rsidR="000D11EF" w:rsidRPr="00921D1E" w:rsidRDefault="000D11EF" w:rsidP="000D11EF">
      <w:pPr>
        <w:shd w:val="clear" w:color="auto" w:fill="FFFFFF"/>
        <w:spacing w:after="0" w:line="240" w:lineRule="auto"/>
        <w:ind w:left="708"/>
        <w:rPr>
          <w:rFonts w:ascii="Times New Roman" w:eastAsia="Times New Roman" w:hAnsi="Times New Roman" w:cs="Times New Roman"/>
          <w:color w:val="000000"/>
          <w:sz w:val="28"/>
          <w:szCs w:val="28"/>
          <w:lang w:eastAsia="ru-RU"/>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AE6F8B">
      <w:pPr>
        <w:pStyle w:val="a3"/>
        <w:shd w:val="clear" w:color="auto" w:fill="FFFFFF"/>
        <w:spacing w:before="0" w:beforeAutospacing="0" w:after="0" w:afterAutospacing="0"/>
        <w:jc w:val="center"/>
        <w:rPr>
          <w:b/>
          <w:bCs/>
          <w:sz w:val="28"/>
          <w:szCs w:val="28"/>
        </w:rPr>
      </w:pPr>
      <w:r>
        <w:rPr>
          <w:b/>
          <w:bCs/>
          <w:sz w:val="28"/>
          <w:szCs w:val="28"/>
        </w:rPr>
        <w:t>Консультация для родителей</w:t>
      </w:r>
    </w:p>
    <w:p w:rsidR="000D11EF" w:rsidRPr="00921D1E" w:rsidRDefault="000D11EF" w:rsidP="00AE6F8B">
      <w:pPr>
        <w:pStyle w:val="a3"/>
        <w:shd w:val="clear" w:color="auto" w:fill="FFFFFF"/>
        <w:spacing w:before="0" w:beforeAutospacing="0" w:after="0" w:afterAutospacing="0"/>
        <w:jc w:val="center"/>
        <w:rPr>
          <w:b/>
          <w:sz w:val="28"/>
          <w:szCs w:val="28"/>
        </w:rPr>
      </w:pPr>
      <w:r w:rsidRPr="00921D1E">
        <w:rPr>
          <w:b/>
          <w:bCs/>
          <w:sz w:val="28"/>
          <w:szCs w:val="28"/>
        </w:rPr>
        <w:t>«Секреты воспитания вежливого ребенка»</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lastRenderedPageBreak/>
        <w:t>Вежливость – основа культурного поведения. Это фундамент, на котором человек строит свои взаимоотношения с окружающими. Вежливость располагает к себе, гасит раздражительность, что облегчает человеку общение с другими или просто позволяет ему спокойно и достойно находиться среди них.</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От ребёнка мы, взрослые, чаще всего добиваемся послушания и при этом сами далеко не всегда бываем уравновешенными. Ребёнок</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теряется под нашим напором и замыкается или озлобляется. И чтобы этого не происходило, помимо всего прочего и, прежде всего, ребёнок должен как можно чаще слышать обращённое к нему доброе, мягкое слово. Оно ему необходимо так же, как еда. Ребёнок должен слышать уважительное к нему отношение, сознавать, что он равный среди других, но и, конечно, понимать свои обязанности. Более того, взрослый, обучая ребёнка вежливому отношению к окружающим, сам создаст такие условия, что его требовательность к ребёнку не будет выходить</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за границы дозволенного. По крайней мере, он это обязательно почувствует и, возможно, задумается о своём собственном поведении. Только в условиях взаимной вежливости</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можно говорить о воспитании культурного поведения.</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Очень важно, чтобы родители увидели и поняли, что слово, сказанное ребёнком, может быть для него поступком. И чтобы родители в общении с ребёнком, более трепетно и бережно относились к таким словам, поскольку именно на этом строится процесс воспитания.</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Очень важно следить за тем, чтобы дети и в повседневной жизни активно пользовались навыками вежливого общения с окружающими. Родители не должны забывать о том, что только личный пример вежливого обращения способен убедить ребёнка в важности и необходимости таких простых и доступных слов, как «Спасибо» «Извините» «Здравствуйте», «До свидания</w:t>
      </w:r>
      <w:r w:rsidRPr="00921D1E">
        <w:rPr>
          <w:color w:val="000000"/>
          <w:sz w:val="28"/>
          <w:szCs w:val="28"/>
        </w:rPr>
        <w:t>».</w:t>
      </w:r>
    </w:p>
    <w:p w:rsidR="000D11EF" w:rsidRPr="00921D1E" w:rsidRDefault="000D11EF" w:rsidP="000D11EF">
      <w:pPr>
        <w:pStyle w:val="a3"/>
        <w:shd w:val="clear" w:color="auto" w:fill="FFFFFF"/>
        <w:spacing w:before="0" w:beforeAutospacing="0" w:after="0" w:afterAutospacing="0"/>
        <w:rPr>
          <w:color w:val="000000"/>
          <w:sz w:val="28"/>
          <w:szCs w:val="28"/>
        </w:rPr>
      </w:pPr>
    </w:p>
    <w:p w:rsidR="000D11EF" w:rsidRPr="00921D1E" w:rsidRDefault="000D11EF" w:rsidP="000D11EF">
      <w:pPr>
        <w:pStyle w:val="a3"/>
        <w:shd w:val="clear" w:color="auto" w:fill="FFFFFF"/>
        <w:spacing w:before="0" w:beforeAutospacing="0" w:after="0" w:afterAutospacing="0"/>
        <w:rPr>
          <w:color w:val="000000"/>
          <w:sz w:val="28"/>
          <w:szCs w:val="28"/>
        </w:rPr>
      </w:pPr>
    </w:p>
    <w:p w:rsidR="000D11EF" w:rsidRPr="00921D1E" w:rsidRDefault="000D11EF" w:rsidP="000D11EF">
      <w:pPr>
        <w:pStyle w:val="a3"/>
        <w:shd w:val="clear" w:color="auto" w:fill="FFFFFF"/>
        <w:spacing w:before="0" w:beforeAutospacing="0" w:after="0" w:afterAutospacing="0"/>
        <w:rPr>
          <w:color w:val="000000"/>
          <w:sz w:val="28"/>
          <w:szCs w:val="28"/>
        </w:rPr>
      </w:pP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Рекомендации для родителей</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Уважаемые родители!</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 закреплять знания детей о формулах словесной вежливости.</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При общении с детьми дома не забывайте:</w:t>
      </w:r>
    </w:p>
    <w:p w:rsidR="000D11EF" w:rsidRPr="00921D1E" w:rsidRDefault="000D11EF" w:rsidP="000D11EF">
      <w:pPr>
        <w:pStyle w:val="a3"/>
        <w:numPr>
          <w:ilvl w:val="0"/>
          <w:numId w:val="6"/>
        </w:numPr>
        <w:shd w:val="clear" w:color="auto" w:fill="FFFFFF"/>
        <w:spacing w:before="0" w:beforeAutospacing="0" w:after="0" w:afterAutospacing="0"/>
        <w:ind w:left="0"/>
        <w:rPr>
          <w:sz w:val="28"/>
          <w:szCs w:val="28"/>
        </w:rPr>
      </w:pPr>
      <w:r w:rsidRPr="00921D1E">
        <w:rPr>
          <w:sz w:val="28"/>
          <w:szCs w:val="28"/>
        </w:rPr>
        <w:t>Если в выходной день ребенок проснулся раньше родителей, понаблюдайте за ним, напомните о добрых приветствиях,</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если он сам забыл. Если нет – обязательно похвалите;</w:t>
      </w:r>
    </w:p>
    <w:p w:rsidR="000D11EF" w:rsidRPr="00921D1E" w:rsidRDefault="000D11EF" w:rsidP="000D11EF">
      <w:pPr>
        <w:pStyle w:val="a3"/>
        <w:numPr>
          <w:ilvl w:val="0"/>
          <w:numId w:val="7"/>
        </w:numPr>
        <w:shd w:val="clear" w:color="auto" w:fill="FFFFFF"/>
        <w:spacing w:before="0" w:beforeAutospacing="0" w:after="0" w:afterAutospacing="0"/>
        <w:ind w:left="0"/>
        <w:rPr>
          <w:sz w:val="28"/>
          <w:szCs w:val="28"/>
        </w:rPr>
      </w:pPr>
      <w:r w:rsidRPr="00921D1E">
        <w:rPr>
          <w:sz w:val="28"/>
          <w:szCs w:val="28"/>
        </w:rPr>
        <w:t>Обращаться с ребенком по имени, а также используя ласковые слова;</w:t>
      </w:r>
    </w:p>
    <w:p w:rsidR="000D11EF" w:rsidRPr="00921D1E" w:rsidRDefault="000D11EF" w:rsidP="000D11EF">
      <w:pPr>
        <w:pStyle w:val="a3"/>
        <w:numPr>
          <w:ilvl w:val="0"/>
          <w:numId w:val="8"/>
        </w:numPr>
        <w:shd w:val="clear" w:color="auto" w:fill="FFFFFF"/>
        <w:spacing w:before="0" w:beforeAutospacing="0" w:after="0" w:afterAutospacing="0"/>
        <w:ind w:left="0"/>
        <w:rPr>
          <w:sz w:val="28"/>
          <w:szCs w:val="28"/>
        </w:rPr>
      </w:pPr>
      <w:r w:rsidRPr="00921D1E">
        <w:rPr>
          <w:sz w:val="28"/>
          <w:szCs w:val="28"/>
        </w:rPr>
        <w:t>Утром говорить «доброе утро», а вечером «спокойной ночи»;</w:t>
      </w:r>
    </w:p>
    <w:p w:rsidR="000D11EF" w:rsidRPr="00921D1E" w:rsidRDefault="000D11EF" w:rsidP="000D11EF">
      <w:pPr>
        <w:pStyle w:val="a3"/>
        <w:numPr>
          <w:ilvl w:val="0"/>
          <w:numId w:val="9"/>
        </w:numPr>
        <w:shd w:val="clear" w:color="auto" w:fill="FFFFFF"/>
        <w:spacing w:before="0" w:beforeAutospacing="0" w:after="0" w:afterAutospacing="0"/>
        <w:ind w:left="0"/>
        <w:rPr>
          <w:sz w:val="28"/>
          <w:szCs w:val="28"/>
        </w:rPr>
      </w:pPr>
      <w:r w:rsidRPr="00921D1E">
        <w:rPr>
          <w:sz w:val="28"/>
          <w:szCs w:val="28"/>
        </w:rPr>
        <w:t>Высказывать просьбу со словами «пожалуйста»;</w:t>
      </w:r>
    </w:p>
    <w:p w:rsidR="000D11EF" w:rsidRPr="00921D1E" w:rsidRDefault="000D11EF" w:rsidP="000D11EF">
      <w:pPr>
        <w:pStyle w:val="a3"/>
        <w:numPr>
          <w:ilvl w:val="0"/>
          <w:numId w:val="10"/>
        </w:numPr>
        <w:shd w:val="clear" w:color="auto" w:fill="FFFFFF"/>
        <w:spacing w:before="0" w:beforeAutospacing="0" w:after="0" w:afterAutospacing="0"/>
        <w:ind w:left="0"/>
        <w:rPr>
          <w:sz w:val="28"/>
          <w:szCs w:val="28"/>
        </w:rPr>
      </w:pPr>
      <w:r w:rsidRPr="00921D1E">
        <w:rPr>
          <w:sz w:val="28"/>
          <w:szCs w:val="28"/>
        </w:rPr>
        <w:t>Благодарить за помощь;</w:t>
      </w:r>
    </w:p>
    <w:p w:rsidR="000D11EF" w:rsidRPr="00921D1E" w:rsidRDefault="000D11EF" w:rsidP="000D11EF">
      <w:pPr>
        <w:pStyle w:val="a3"/>
        <w:numPr>
          <w:ilvl w:val="0"/>
          <w:numId w:val="11"/>
        </w:numPr>
        <w:shd w:val="clear" w:color="auto" w:fill="FFFFFF"/>
        <w:spacing w:before="0" w:beforeAutospacing="0" w:after="0" w:afterAutospacing="0"/>
        <w:ind w:left="0"/>
        <w:rPr>
          <w:sz w:val="28"/>
          <w:szCs w:val="28"/>
        </w:rPr>
      </w:pPr>
      <w:r w:rsidRPr="00921D1E">
        <w:rPr>
          <w:sz w:val="28"/>
          <w:szCs w:val="28"/>
        </w:rPr>
        <w:t>Говорить комплименты;</w:t>
      </w:r>
    </w:p>
    <w:p w:rsidR="000D11EF" w:rsidRPr="00921D1E" w:rsidRDefault="000D11EF" w:rsidP="000D11EF">
      <w:pPr>
        <w:pStyle w:val="a3"/>
        <w:numPr>
          <w:ilvl w:val="0"/>
          <w:numId w:val="12"/>
        </w:numPr>
        <w:shd w:val="clear" w:color="auto" w:fill="FFFFFF"/>
        <w:spacing w:before="0" w:beforeAutospacing="0" w:after="0" w:afterAutospacing="0"/>
        <w:ind w:left="0"/>
        <w:rPr>
          <w:sz w:val="28"/>
          <w:szCs w:val="28"/>
        </w:rPr>
      </w:pPr>
      <w:r w:rsidRPr="00921D1E">
        <w:rPr>
          <w:sz w:val="28"/>
          <w:szCs w:val="28"/>
        </w:rPr>
        <w:t>Осторожно высказывать критические замечания.</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Словарь добрых слов и выражений для больших и маленьких:</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Доброе утро. Добрый день. Добрый вечер. Здравствуйте.</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Очень рад вас видеть. Рад встрече с вами. Будьте здоровы.</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Всего доброго. Всего хорошего. Доброй ночи. До встречи.</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lastRenderedPageBreak/>
        <w:t>До свидания. Прощайте. Спокойной ночи. Счастливого пути.</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Извините, пожалуйста.</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Примите мои извинения. Простите, пожалуйста. Я был не прав.</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Будьте добры. Пожалуйста, помогите мне. Прошу вас. Разрешите</w:t>
      </w:r>
    </w:p>
    <w:p w:rsidR="000D11EF" w:rsidRPr="00921D1E" w:rsidRDefault="000D11EF" w:rsidP="000D11EF">
      <w:pPr>
        <w:pStyle w:val="a3"/>
        <w:shd w:val="clear" w:color="auto" w:fill="FFFFFF"/>
        <w:spacing w:before="0" w:beforeAutospacing="0" w:after="0" w:afterAutospacing="0"/>
        <w:rPr>
          <w:sz w:val="28"/>
          <w:szCs w:val="28"/>
        </w:rPr>
      </w:pPr>
    </w:p>
    <w:p w:rsidR="000D11EF" w:rsidRPr="00921D1E" w:rsidRDefault="000D11EF" w:rsidP="000D11EF">
      <w:pPr>
        <w:pStyle w:val="a3"/>
        <w:shd w:val="clear" w:color="auto" w:fill="FFFFFF"/>
        <w:spacing w:before="0" w:beforeAutospacing="0" w:after="0" w:afterAutospacing="0"/>
        <w:rPr>
          <w:sz w:val="28"/>
          <w:szCs w:val="28"/>
        </w:rPr>
      </w:pPr>
    </w:p>
    <w:p w:rsidR="000D11EF" w:rsidRPr="00921D1E" w:rsidRDefault="000D11EF" w:rsidP="000D11EF">
      <w:pPr>
        <w:pStyle w:val="a3"/>
        <w:shd w:val="clear" w:color="auto" w:fill="FFFFFF"/>
        <w:spacing w:before="0" w:beforeAutospacing="0" w:after="0" w:afterAutospacing="0"/>
        <w:rPr>
          <w:sz w:val="28"/>
          <w:szCs w:val="28"/>
        </w:rPr>
      </w:pPr>
    </w:p>
    <w:p w:rsidR="000D11EF" w:rsidRPr="00921D1E" w:rsidRDefault="000D11EF" w:rsidP="000D11EF">
      <w:pPr>
        <w:pStyle w:val="a3"/>
        <w:shd w:val="clear" w:color="auto" w:fill="FFFFFF"/>
        <w:spacing w:before="0" w:beforeAutospacing="0" w:after="0" w:afterAutospacing="0"/>
        <w:rPr>
          <w:sz w:val="28"/>
          <w:szCs w:val="28"/>
        </w:rPr>
      </w:pP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iCs/>
          <w:sz w:val="28"/>
          <w:szCs w:val="28"/>
        </w:rPr>
        <w:t>Памятка для родителей.</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Секреты воспитания вежливого ребёнка.</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Ваш ребёнок будет вежлив и воспитан, если Вы, уважаемые родители, ведёте себя:</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Деликатно по отношению ко всем окружающим, тем более по отношению к своим друзьям.</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Никогда не оскорбляете человеческого достоинства своего сына или дочери, не кричите на своего ребёнка, не говорите при нём или при обращении к нему грубых слов и ни в коем случае не применяете в виде воспитательной меры физические наказания.</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Не делаете бесконечных замечаний по пустякам, а, где только возможно,</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поощряете самостоятельность своего ребёнка.</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Предъявляете к детям единые требования, разногласия выясняете между собой в отсутствии ребёнка.</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Предъявляя к ребёнку, какие – то требования, предъявляете их и себе.</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Уважаете достоинство маленького человека, исключив слова: «Ты ещё маленький», «Тебе ещё рано».</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Не забываете говорить ребёнку «пожалуйста», «спокойной ночи», «спасибо за помощь», а также часто используете похвалу.</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Правила культурного поведения прививаете детям систематически, а не от случая к случаю,</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br/>
        <w:t> Ребёнок учится тому,</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Что видит у себя в дому, Родители пример ему.</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Кто при жене и детях груб,</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Кому язык распутства люб,</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Пусть помнит, что с лихвой получит</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От них всё то, чему их учит.</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Не волк воспитывал овец,</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Походку раку дал отец. Коль видят нас и слышат дети,</w:t>
      </w:r>
      <w:r w:rsidRPr="00921D1E">
        <w:rPr>
          <w:bCs/>
          <w:iCs/>
          <w:sz w:val="28"/>
          <w:szCs w:val="28"/>
        </w:rPr>
        <w:t> </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Мы за дела свои в ответе и за слова: легко толкнуть</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Детей на нехороший путь.</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Держи в приличии свой дом,</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Чтобы не каяться потом. С.Брандт.</w:t>
      </w:r>
    </w:p>
    <w:p w:rsidR="000D11EF" w:rsidRPr="00921D1E" w:rsidRDefault="000D11EF" w:rsidP="000D11EF">
      <w:pPr>
        <w:pStyle w:val="a3"/>
        <w:shd w:val="clear" w:color="auto" w:fill="FFFFFF"/>
        <w:spacing w:before="0" w:beforeAutospacing="0" w:after="0" w:afterAutospacing="0"/>
        <w:jc w:val="center"/>
        <w:rPr>
          <w:sz w:val="28"/>
          <w:szCs w:val="28"/>
        </w:rPr>
      </w:pPr>
    </w:p>
    <w:p w:rsidR="000D11EF" w:rsidRPr="00921D1E" w:rsidRDefault="000D11EF" w:rsidP="000D11EF">
      <w:pPr>
        <w:pStyle w:val="a3"/>
        <w:shd w:val="clear" w:color="auto" w:fill="FFFFFF"/>
        <w:spacing w:before="0" w:beforeAutospacing="0" w:after="0" w:afterAutospacing="0"/>
        <w:rPr>
          <w:sz w:val="28"/>
          <w:szCs w:val="28"/>
        </w:rPr>
      </w:pPr>
      <w:r w:rsidRPr="00921D1E">
        <w:rPr>
          <w:bCs/>
          <w:iCs/>
          <w:sz w:val="28"/>
          <w:szCs w:val="28"/>
        </w:rPr>
        <w:t xml:space="preserve">Почитайте детям: </w:t>
      </w:r>
      <w:proofErr w:type="spellStart"/>
      <w:r w:rsidRPr="00921D1E">
        <w:rPr>
          <w:bCs/>
          <w:iCs/>
          <w:sz w:val="28"/>
          <w:szCs w:val="28"/>
        </w:rPr>
        <w:t>А.Барто</w:t>
      </w:r>
      <w:proofErr w:type="spellEnd"/>
      <w:r w:rsidRPr="00921D1E">
        <w:rPr>
          <w:bCs/>
          <w:iCs/>
          <w:sz w:val="28"/>
          <w:szCs w:val="28"/>
        </w:rPr>
        <w:t xml:space="preserve"> «Медвежонок – невежа», В.Маяковский «Что такое хорошо и что такое плохо», </w:t>
      </w:r>
      <w:proofErr w:type="spellStart"/>
      <w:r w:rsidRPr="00921D1E">
        <w:rPr>
          <w:bCs/>
          <w:iCs/>
          <w:sz w:val="28"/>
          <w:szCs w:val="28"/>
        </w:rPr>
        <w:t>Д.Дриз</w:t>
      </w:r>
      <w:proofErr w:type="spellEnd"/>
      <w:r w:rsidRPr="00921D1E">
        <w:rPr>
          <w:bCs/>
          <w:iCs/>
          <w:sz w:val="28"/>
          <w:szCs w:val="28"/>
        </w:rPr>
        <w:t xml:space="preserve"> «Добрые слова», </w:t>
      </w:r>
      <w:proofErr w:type="spellStart"/>
      <w:r w:rsidRPr="00921D1E">
        <w:rPr>
          <w:bCs/>
          <w:iCs/>
          <w:sz w:val="28"/>
          <w:szCs w:val="28"/>
        </w:rPr>
        <w:t>Дж.Родари</w:t>
      </w:r>
      <w:proofErr w:type="spellEnd"/>
      <w:r w:rsidRPr="00921D1E">
        <w:rPr>
          <w:bCs/>
          <w:iCs/>
          <w:sz w:val="28"/>
          <w:szCs w:val="28"/>
        </w:rPr>
        <w:t xml:space="preserve"> «Розовое слово «привет», </w:t>
      </w:r>
      <w:proofErr w:type="spellStart"/>
      <w:r w:rsidRPr="00921D1E">
        <w:rPr>
          <w:bCs/>
          <w:iCs/>
          <w:sz w:val="28"/>
          <w:szCs w:val="28"/>
        </w:rPr>
        <w:t>В.Салоухин</w:t>
      </w:r>
      <w:proofErr w:type="spellEnd"/>
      <w:r w:rsidRPr="00921D1E">
        <w:rPr>
          <w:bCs/>
          <w:iCs/>
          <w:sz w:val="28"/>
          <w:szCs w:val="28"/>
        </w:rPr>
        <w:t xml:space="preserve"> «Здравствуйте», Осеева «Вежливое слово» и т.д.</w:t>
      </w:r>
    </w:p>
    <w:p w:rsidR="000D11EF" w:rsidRPr="00921D1E" w:rsidRDefault="000D11EF" w:rsidP="000D11EF">
      <w:pPr>
        <w:pStyle w:val="a3"/>
        <w:shd w:val="clear" w:color="auto" w:fill="FFFFFF"/>
        <w:spacing w:before="0" w:beforeAutospacing="0" w:after="0" w:afterAutospacing="0"/>
        <w:jc w:val="center"/>
        <w:rPr>
          <w:bCs/>
          <w:sz w:val="28"/>
          <w:szCs w:val="28"/>
        </w:rPr>
      </w:pPr>
      <w:r w:rsidRPr="00921D1E">
        <w:rPr>
          <w:bCs/>
          <w:sz w:val="28"/>
          <w:szCs w:val="28"/>
        </w:rPr>
        <w:t>Желаем Вам успехов!</w:t>
      </w:r>
    </w:p>
    <w:p w:rsidR="00CA42F9" w:rsidRPr="00921D1E" w:rsidRDefault="00CA42F9" w:rsidP="000D11EF">
      <w:pPr>
        <w:pStyle w:val="a3"/>
        <w:shd w:val="clear" w:color="auto" w:fill="FFFFFF"/>
        <w:spacing w:before="0" w:beforeAutospacing="0" w:after="0" w:afterAutospacing="0"/>
        <w:jc w:val="center"/>
        <w:rPr>
          <w:bCs/>
          <w:sz w:val="28"/>
          <w:szCs w:val="28"/>
        </w:rPr>
      </w:pPr>
    </w:p>
    <w:p w:rsidR="00CA42F9" w:rsidRPr="00921D1E" w:rsidRDefault="00CA42F9" w:rsidP="000D11EF">
      <w:pPr>
        <w:pStyle w:val="a3"/>
        <w:shd w:val="clear" w:color="auto" w:fill="FFFFFF"/>
        <w:spacing w:before="0" w:beforeAutospacing="0" w:after="0" w:afterAutospacing="0"/>
        <w:jc w:val="center"/>
        <w:rPr>
          <w:bCs/>
          <w:sz w:val="28"/>
          <w:szCs w:val="28"/>
        </w:rPr>
      </w:pPr>
    </w:p>
    <w:p w:rsidR="00CA42F9" w:rsidRPr="00921D1E" w:rsidRDefault="00CA42F9" w:rsidP="00AE6F8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СБОРНИК</w:t>
      </w:r>
      <w:r w:rsidR="00AE6F8B">
        <w:rPr>
          <w:rFonts w:ascii="Times New Roman" w:eastAsia="Times New Roman" w:hAnsi="Times New Roman" w:cs="Times New Roman"/>
          <w:color w:val="000000"/>
          <w:sz w:val="28"/>
          <w:szCs w:val="28"/>
          <w:lang w:eastAsia="ru-RU"/>
        </w:rPr>
        <w:t xml:space="preserve"> </w:t>
      </w:r>
      <w:r w:rsidRPr="00921D1E">
        <w:rPr>
          <w:rFonts w:ascii="Times New Roman" w:eastAsia="Times New Roman" w:hAnsi="Times New Roman" w:cs="Times New Roman"/>
          <w:b/>
          <w:bCs/>
          <w:color w:val="000000"/>
          <w:sz w:val="28"/>
          <w:szCs w:val="28"/>
          <w:lang w:eastAsia="ru-RU"/>
        </w:rPr>
        <w:t>консультаций и рекомендаций для родителей по</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lastRenderedPageBreak/>
        <w:t>«Нравственно – патриотическому воспитанию детей дошкольного возраста»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Содержание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«Воспитание чувства любви к своей малой Родине»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«Есть такая профессия – Родину защищать»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«Нравственно - патриотическое воспитание детей средствами художественной литературы»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«Ознакомление детей старшего дошкольного возраста с историей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«Приобщение к истории, традициям и культуре России»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«Роль песни в жизни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«Роль семьи в воспитании патриотических чувств у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«Роль русской народной игрушки в патриотическом воспитании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«Роль русской народной игрушки в патриотическом воспитании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Рекомендации «Как знакомить ребенка с родным краем»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Рекомендации «Нравственно – патриотическое воспитание в семье»</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FF0000"/>
          <w:sz w:val="28"/>
          <w:szCs w:val="28"/>
          <w:lang w:eastAsia="ru-RU"/>
        </w:rPr>
        <w:t> </w:t>
      </w:r>
      <w:r w:rsidRPr="00921D1E">
        <w:rPr>
          <w:rFonts w:ascii="Times New Roman" w:eastAsia="Times New Roman" w:hAnsi="Times New Roman" w:cs="Times New Roman"/>
          <w:b/>
          <w:bCs/>
          <w:color w:val="FF0000"/>
          <w:sz w:val="28"/>
          <w:szCs w:val="28"/>
          <w:lang w:eastAsia="ru-RU"/>
        </w:rPr>
        <w:t>«Воспитание чувства любви к своей малой Родине»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традиций.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Отец и мать – самые близкие и самые убедительные «образцы», с которых ребёнок берёт пример, которым подражает, по которым он строит своё поведение. Помочь ребёнку разобраться что есть зло, добро, не оставить его равнодушным ко всему живому, к своему городу, народу – вот та цель, которая должна стоять перед нами, взрослыми.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Очень полезно рассматривать с детьми семейные альбомы. Воспоминания… они есть у каждого человека, большого и маленького. И копятся они не только в памяти, но 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же как вы, и бабушка была просто – мамой! Не упускайте возможность лишний раз пообщаться с ребёнком. Чаще рассматривайте фотографии из семейного альбома.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созданию гуманных отношений в обществе и в целом положительно влияют на личность ребёнка.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Ребёнку необходимо знать свой домашний адрес, телефон.</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Многие родители интересуются, чем ребёнок занимался в детском саду, какие у него успехи, как он себя вёл… А какие чувства испытывает ребёнок к детскому саду? (что нравится, чем хотел бы поделиться с друзьями, что рассказать, какое общее дело делали и т.д.) Очень хорошо, когда родители внушают ребёнку доверие к педагогу, когда сами активно участвуют в жизни группы, когда воспитывают гордость за свой детский сад, чувство любви к детям, взрослым, сотрудникам д/сада.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А знает ли ребёнок, в каком городе он живёт? А насколько вы знаете историю своего города?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Основная цель - пробудить у дошкольников чувство любви к своему родному краю, уважение к его традициям и обычаям, истории.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Знакомство с городом в детском саду осуществляется через разные формы работы с детьми: дидактические игры, занятия и викторины, выставки. Однако этого мало. Здесь нам нужна ваша помощь. Просим вас, гуляя по улицам </w:t>
      </w:r>
      <w:proofErr w:type="spellStart"/>
      <w:r w:rsidRPr="00921D1E">
        <w:rPr>
          <w:rFonts w:ascii="Times New Roman" w:eastAsia="Times New Roman" w:hAnsi="Times New Roman" w:cs="Times New Roman"/>
          <w:color w:val="000000"/>
          <w:sz w:val="28"/>
          <w:szCs w:val="28"/>
          <w:lang w:eastAsia="ru-RU"/>
        </w:rPr>
        <w:t>Пыть</w:t>
      </w:r>
      <w:proofErr w:type="spellEnd"/>
      <w:r w:rsidRPr="00921D1E">
        <w:rPr>
          <w:rFonts w:ascii="Times New Roman" w:eastAsia="Times New Roman" w:hAnsi="Times New Roman" w:cs="Times New Roman"/>
          <w:color w:val="000000"/>
          <w:sz w:val="28"/>
          <w:szCs w:val="28"/>
          <w:lang w:eastAsia="ru-RU"/>
        </w:rPr>
        <w:t xml:space="preserve"> - </w:t>
      </w:r>
      <w:proofErr w:type="spellStart"/>
      <w:r w:rsidRPr="00921D1E">
        <w:rPr>
          <w:rFonts w:ascii="Times New Roman" w:eastAsia="Times New Roman" w:hAnsi="Times New Roman" w:cs="Times New Roman"/>
          <w:color w:val="000000"/>
          <w:sz w:val="28"/>
          <w:szCs w:val="28"/>
          <w:lang w:eastAsia="ru-RU"/>
        </w:rPr>
        <w:t>Яха</w:t>
      </w:r>
      <w:proofErr w:type="spellEnd"/>
      <w:r w:rsidRPr="00921D1E">
        <w:rPr>
          <w:rFonts w:ascii="Times New Roman" w:eastAsia="Times New Roman" w:hAnsi="Times New Roman" w:cs="Times New Roman"/>
          <w:color w:val="000000"/>
          <w:sz w:val="28"/>
          <w:szCs w:val="28"/>
          <w:lang w:eastAsia="ru-RU"/>
        </w:rPr>
        <w:t>, обращать внимание на красоту домов и зданий, на архитектурные памятники, спортивные сооружения, особенности природы, на то, как люди украшают родной город (клумбы с цветами, фасады зданий, магазинов), заботятся о его привлекательности и чистоте.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Где вы бываете с ребёнком в свободное время? Знакомите ли с достопримечательностями </w:t>
      </w:r>
      <w:proofErr w:type="spellStart"/>
      <w:r w:rsidRPr="00921D1E">
        <w:rPr>
          <w:rFonts w:ascii="Times New Roman" w:eastAsia="Times New Roman" w:hAnsi="Times New Roman" w:cs="Times New Roman"/>
          <w:color w:val="000000"/>
          <w:sz w:val="28"/>
          <w:szCs w:val="28"/>
          <w:lang w:eastAsia="ru-RU"/>
        </w:rPr>
        <w:t>Пыть</w:t>
      </w:r>
      <w:proofErr w:type="spellEnd"/>
      <w:r w:rsidRPr="00921D1E">
        <w:rPr>
          <w:rFonts w:ascii="Times New Roman" w:eastAsia="Times New Roman" w:hAnsi="Times New Roman" w:cs="Times New Roman"/>
          <w:color w:val="000000"/>
          <w:sz w:val="28"/>
          <w:szCs w:val="28"/>
          <w:lang w:eastAsia="ru-RU"/>
        </w:rPr>
        <w:t xml:space="preserve"> - </w:t>
      </w:r>
      <w:proofErr w:type="spellStart"/>
      <w:r w:rsidRPr="00921D1E">
        <w:rPr>
          <w:rFonts w:ascii="Times New Roman" w:eastAsia="Times New Roman" w:hAnsi="Times New Roman" w:cs="Times New Roman"/>
          <w:color w:val="000000"/>
          <w:sz w:val="28"/>
          <w:szCs w:val="28"/>
          <w:lang w:eastAsia="ru-RU"/>
        </w:rPr>
        <w:t>Яха</w:t>
      </w:r>
      <w:proofErr w:type="spellEnd"/>
      <w:r w:rsidRPr="00921D1E">
        <w:rPr>
          <w:rFonts w:ascii="Times New Roman" w:eastAsia="Times New Roman" w:hAnsi="Times New Roman" w:cs="Times New Roman"/>
          <w:color w:val="000000"/>
          <w:sz w:val="28"/>
          <w:szCs w:val="28"/>
          <w:lang w:eastAsia="ru-RU"/>
        </w:rPr>
        <w:t>, бываете ли в «Музее боевой славы»? Уважаемые родители! Помните, что знакомство с родным краем: - расширяется кругозор детей, - формируется интерес к прошлому 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Предоставляйте ребёнку возможность отражать свои впечатления об увиденном в рисунке, лепке, аппликации, в сочинительстве. Поощряйте любознательность и интерес.</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«Есть такая профессия – Родину защищать»</w:t>
      </w:r>
    </w:p>
    <w:p w:rsidR="00CA42F9" w:rsidRPr="00921D1E" w:rsidRDefault="00CA42F9" w:rsidP="00CA42F9">
      <w:pPr>
        <w:shd w:val="clear" w:color="auto" w:fill="FFFFFF"/>
        <w:spacing w:after="0" w:line="240" w:lineRule="auto"/>
        <w:ind w:firstLine="710"/>
        <w:jc w:val="right"/>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Дерзайте отчизну мужеством</w:t>
      </w:r>
    </w:p>
    <w:p w:rsidR="00CA42F9" w:rsidRPr="00921D1E" w:rsidRDefault="00CA42F9" w:rsidP="00CA42F9">
      <w:pPr>
        <w:shd w:val="clear" w:color="auto" w:fill="FFFFFF"/>
        <w:spacing w:after="0" w:line="240" w:lineRule="auto"/>
        <w:ind w:firstLine="710"/>
        <w:jc w:val="right"/>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прославить!</w:t>
      </w:r>
    </w:p>
    <w:p w:rsidR="00CA42F9" w:rsidRPr="00921D1E" w:rsidRDefault="00CA42F9" w:rsidP="00CA42F9">
      <w:pPr>
        <w:shd w:val="clear" w:color="auto" w:fill="FFFFFF"/>
        <w:spacing w:after="0" w:line="240" w:lineRule="auto"/>
        <w:ind w:firstLine="710"/>
        <w:jc w:val="right"/>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М. В. Ломоносов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Каждый человек при выборе своей профессии, решает для себя, какая именно профессия из множества более интересна ему, близка по способностям, характеру и образу жизни. И не каждый выбирает для себя профессию военного.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Испокон веков мужчина ассоциировался как защитник домашнего очага и семейного уюта. Чем больше разрасталась территория нашего государства и государственная власть, тем больше возникала потребность в защите национальных интересов. Плодородные земли и богатые природными ресурсами территория России всегда привлекала внимание завоевателей. Таким образом, наша страна постоянно находилась в необходимости защиты своих территорий. А профессионально защищать могли только постоянные воинские формирования, поэтому исторически сложилась профессия воина - защитника своего отечества.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С образом защитника, как профессионала мы начинаем знакомиться еще в русских былинах в лице трех богатырей: Ильи Муромца, Добрыни Никитича и Алёши Поповича. Именно эти три богатыря проходят общей нитью через всю военную историю нашего отечества. Неисчислимы подвиги русских воинов, не зря на сегодняшний день существуют дни «Воинской славы». Это в первую очередь дань памяти воинов, защищавших нашу русскую землю. Эти дни охватывают все периоды нашей истории. И на протяжении веков, и до настоящего времени пользовался особым уважением и почетом со стороны государства и народа - русский воин. Ведь порой защищая их, он должен был жертвовать жизнью во имя защиты народа и отечества. Не зря в царские времена все мужчины дворянского сословия должны были пройти службу в армии, и считалось позорным, если представитель княжеского рода не прошел службу Отечеству.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Историческое отношение к службе с царских времен сохранилось и в период Советской власти. В советский период был отмечен новый виток в становлении армии. В первые годы советской власти молодая страна нуждалась в высоко квалифицированных кадрах, и они были найдены, ими были русские офицеры, принявшие новую власть. Потому что, первым и самым важным делом жизни для них было защита Родины.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Но впереди было главное испытание - борьба против фашистских захватчиков в Великой Отечественной войне. Миллионы российских людей встали на защиту нашей родины. В те дни каждый человек понимал, что должен защищать свою родину от «коричневой чумы». В те дни чувство патриотизма, любви и преданности было присуще каждому советскому гражданину. И советская армия, и советский воин, не только освободил страну от захватчиков, но и спасли весь мир, дойдя до Берлина и уничтожив там коварного врага.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Но, к сожалению, после войны для наших военных спокойные дни не настали. Политическое спокойствие не наступило и до настоящего времени. Поэтому возникает угроза национальной безопасности, следовательно, страна нуждается в своей защите и защите своих национальных интересов. А защитить страну может только её армия. Ведь чем больше государство уделяет своей безопасности, тем больше оно должно уделять внимание своим вооруженным силам. И не зря существует высказывание: «Кто не хочет</w:t>
      </w:r>
    </w:p>
    <w:p w:rsidR="00CA42F9" w:rsidRPr="00921D1E" w:rsidRDefault="00CA42F9" w:rsidP="00CA42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кормить свою армию, тот будет кормить чужую».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Военная история нашего отечества свидетельствует о том, что во все времена героизм, мужество его защитников мощь и слава русского оружия являлись важнейшими и необходимыми условиями развития и укрепления России, были и остаются гарантией ее целостности, суверенитета и независимости.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Быть военным человеком – это значит быть образцом мужества и отваги. Только военным людям присуще чувство ответственности за порученное дело, так как от их отношения к службе зависит судьба страны и народа. Окружение благородных и мужественных людей, готовых всегда поддержать тебя, такая среда, такая атмосфера существует только у военных. И поэтому только военный человек с гордостью может сказать – есть такая профессия- Родину защищать.</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«Нравственно - патриотическое воспитание детей</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средствами художественной литературы»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w:t>
      </w:r>
      <w:r w:rsidRPr="00921D1E">
        <w:rPr>
          <w:rFonts w:ascii="Times New Roman" w:eastAsia="Times New Roman" w:hAnsi="Times New Roman" w:cs="Times New Roman"/>
          <w:color w:val="000000"/>
          <w:sz w:val="28"/>
          <w:szCs w:val="28"/>
          <w:lang w:eastAsia="ru-RU"/>
        </w:rPr>
        <w:lastRenderedPageBreak/>
        <w:t>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921D1E">
        <w:rPr>
          <w:rFonts w:ascii="Times New Roman" w:eastAsia="Times New Roman" w:hAnsi="Times New Roman" w:cs="Times New Roman"/>
          <w:color w:val="FF0000"/>
          <w:sz w:val="28"/>
          <w:szCs w:val="28"/>
          <w:lang w:eastAsia="ru-RU"/>
        </w:rPr>
        <w:t>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921D1E">
        <w:rPr>
          <w:rFonts w:ascii="Times New Roman" w:eastAsia="Times New Roman" w:hAnsi="Times New Roman" w:cs="Times New Roman"/>
          <w:color w:val="FF0000"/>
          <w:sz w:val="28"/>
          <w:szCs w:val="28"/>
          <w:lang w:eastAsia="ru-RU"/>
        </w:rPr>
        <w:t>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Для чтения детям советую использовать   литературу самого разного объема, формы и стиля. Подбирать произведения на определенные темы.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w:t>
      </w:r>
      <w:r w:rsidRPr="00921D1E">
        <w:rPr>
          <w:rFonts w:ascii="Times New Roman" w:eastAsia="Times New Roman" w:hAnsi="Times New Roman" w:cs="Times New Roman"/>
          <w:color w:val="000000"/>
          <w:sz w:val="28"/>
          <w:szCs w:val="28"/>
          <w:lang w:eastAsia="ru-RU"/>
        </w:rPr>
        <w:lastRenderedPageBreak/>
        <w:t>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921D1E">
        <w:rPr>
          <w:rFonts w:ascii="Times New Roman" w:eastAsia="Times New Roman" w:hAnsi="Times New Roman" w:cs="Times New Roman"/>
          <w:color w:val="000000"/>
          <w:sz w:val="28"/>
          <w:szCs w:val="28"/>
          <w:lang w:eastAsia="ru-RU"/>
        </w:rPr>
        <w:t>Барто</w:t>
      </w:r>
      <w:proofErr w:type="spellEnd"/>
      <w:r w:rsidRPr="00921D1E">
        <w:rPr>
          <w:rFonts w:ascii="Times New Roman" w:eastAsia="Times New Roman" w:hAnsi="Times New Roman" w:cs="Times New Roman"/>
          <w:color w:val="000000"/>
          <w:sz w:val="28"/>
          <w:szCs w:val="28"/>
          <w:lang w:eastAsia="ru-RU"/>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Список произведений художественной литературы нравственной направленности для чтения детям 5 – 7 лет</w:t>
      </w:r>
    </w:p>
    <w:p w:rsidR="00CA42F9" w:rsidRPr="00921D1E" w:rsidRDefault="00CA42F9" w:rsidP="00CA42F9">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xml:space="preserve">- </w:t>
      </w:r>
      <w:proofErr w:type="spellStart"/>
      <w:r w:rsidRPr="00921D1E">
        <w:rPr>
          <w:rFonts w:ascii="Times New Roman" w:eastAsia="Times New Roman" w:hAnsi="Times New Roman" w:cs="Times New Roman"/>
          <w:color w:val="000000"/>
          <w:sz w:val="28"/>
          <w:szCs w:val="28"/>
          <w:lang w:eastAsia="ru-RU"/>
        </w:rPr>
        <w:t>Агебаев</w:t>
      </w:r>
      <w:proofErr w:type="spellEnd"/>
      <w:r w:rsidRPr="00921D1E">
        <w:rPr>
          <w:rFonts w:ascii="Times New Roman" w:eastAsia="Times New Roman" w:hAnsi="Times New Roman" w:cs="Times New Roman"/>
          <w:color w:val="000000"/>
          <w:sz w:val="28"/>
          <w:szCs w:val="28"/>
          <w:lang w:eastAsia="ru-RU"/>
        </w:rPr>
        <w:t xml:space="preserve"> А. «День Победы»;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Александров З. «Дозор»;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Алексеев С. «Рассказы о Великой Отечественной Войне», «Небывалое бывает» (рассказ о Суворове и русских солдатах);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Андерсен Г.Х. «Стойкий оловянный солдатик»;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Баруздин</w:t>
      </w:r>
      <w:proofErr w:type="spellEnd"/>
      <w:r w:rsidRPr="00921D1E">
        <w:rPr>
          <w:rFonts w:ascii="Times New Roman" w:eastAsia="Times New Roman" w:hAnsi="Times New Roman" w:cs="Times New Roman"/>
          <w:color w:val="000000"/>
          <w:sz w:val="28"/>
          <w:szCs w:val="28"/>
          <w:lang w:eastAsia="ru-RU"/>
        </w:rPr>
        <w:t xml:space="preserve"> С. «Кто построил этот дом», «Шел по улице солдат», «Слава», «Точно в цель», «За Родину»;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Беляев А. «Хочу быть военным моряком»;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Бойко Р «Наша Армия родная»;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Благинина Е. «Шинель»;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Браиловская</w:t>
      </w:r>
      <w:proofErr w:type="spellEnd"/>
      <w:r w:rsidRPr="00921D1E">
        <w:rPr>
          <w:rFonts w:ascii="Times New Roman" w:eastAsia="Times New Roman" w:hAnsi="Times New Roman" w:cs="Times New Roman"/>
          <w:color w:val="000000"/>
          <w:sz w:val="28"/>
          <w:szCs w:val="28"/>
          <w:lang w:eastAsia="ru-RU"/>
        </w:rPr>
        <w:t xml:space="preserve"> Г. «Ушки – </w:t>
      </w:r>
      <w:proofErr w:type="spellStart"/>
      <w:r w:rsidRPr="00921D1E">
        <w:rPr>
          <w:rFonts w:ascii="Times New Roman" w:eastAsia="Times New Roman" w:hAnsi="Times New Roman" w:cs="Times New Roman"/>
          <w:color w:val="000000"/>
          <w:sz w:val="28"/>
          <w:szCs w:val="28"/>
          <w:lang w:eastAsia="ru-RU"/>
        </w:rPr>
        <w:t>неслушки</w:t>
      </w:r>
      <w:proofErr w:type="spellEnd"/>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Бутмин</w:t>
      </w:r>
      <w:proofErr w:type="spellEnd"/>
      <w:r w:rsidRPr="00921D1E">
        <w:rPr>
          <w:rFonts w:ascii="Times New Roman" w:eastAsia="Times New Roman" w:hAnsi="Times New Roman" w:cs="Times New Roman"/>
          <w:color w:val="000000"/>
          <w:sz w:val="28"/>
          <w:szCs w:val="28"/>
          <w:lang w:eastAsia="ru-RU"/>
        </w:rPr>
        <w:t xml:space="preserve"> И. «Трус»;</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Былины «Как Илья Муромец богатырем стал», «Илья Муромец и Соловей – Разбойник», «Алеша Попович и </w:t>
      </w:r>
      <w:proofErr w:type="spellStart"/>
      <w:r w:rsidRPr="00921D1E">
        <w:rPr>
          <w:rFonts w:ascii="Times New Roman" w:eastAsia="Times New Roman" w:hAnsi="Times New Roman" w:cs="Times New Roman"/>
          <w:color w:val="000000"/>
          <w:sz w:val="28"/>
          <w:szCs w:val="28"/>
          <w:lang w:eastAsia="ru-RU"/>
        </w:rPr>
        <w:t>Тугарин</w:t>
      </w:r>
      <w:proofErr w:type="spellEnd"/>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Змеевич</w:t>
      </w:r>
      <w:proofErr w:type="spellEnd"/>
      <w:r w:rsidRPr="00921D1E">
        <w:rPr>
          <w:rFonts w:ascii="Times New Roman" w:eastAsia="Times New Roman" w:hAnsi="Times New Roman" w:cs="Times New Roman"/>
          <w:color w:val="000000"/>
          <w:sz w:val="28"/>
          <w:szCs w:val="28"/>
          <w:lang w:eastAsia="ru-RU"/>
        </w:rPr>
        <w:t>», «Добрыня и Змей», «Святогор», «</w:t>
      </w:r>
      <w:proofErr w:type="spellStart"/>
      <w:r w:rsidRPr="00921D1E">
        <w:rPr>
          <w:rFonts w:ascii="Times New Roman" w:eastAsia="Times New Roman" w:hAnsi="Times New Roman" w:cs="Times New Roman"/>
          <w:color w:val="000000"/>
          <w:sz w:val="28"/>
          <w:szCs w:val="28"/>
          <w:lang w:eastAsia="ru-RU"/>
        </w:rPr>
        <w:t>Вольга</w:t>
      </w:r>
      <w:proofErr w:type="spellEnd"/>
      <w:r w:rsidRPr="00921D1E">
        <w:rPr>
          <w:rFonts w:ascii="Times New Roman" w:eastAsia="Times New Roman" w:hAnsi="Times New Roman" w:cs="Times New Roman"/>
          <w:color w:val="000000"/>
          <w:sz w:val="28"/>
          <w:szCs w:val="28"/>
          <w:lang w:eastAsia="ru-RU"/>
        </w:rPr>
        <w:t xml:space="preserve"> и Микула </w:t>
      </w:r>
      <w:proofErr w:type="spellStart"/>
      <w:r w:rsidRPr="00921D1E">
        <w:rPr>
          <w:rFonts w:ascii="Times New Roman" w:eastAsia="Times New Roman" w:hAnsi="Times New Roman" w:cs="Times New Roman"/>
          <w:color w:val="000000"/>
          <w:sz w:val="28"/>
          <w:szCs w:val="28"/>
          <w:lang w:eastAsia="ru-RU"/>
        </w:rPr>
        <w:t>Селянович</w:t>
      </w:r>
      <w:proofErr w:type="spellEnd"/>
      <w:r w:rsidRPr="00921D1E">
        <w:rPr>
          <w:rFonts w:ascii="Times New Roman" w:eastAsia="Times New Roman" w:hAnsi="Times New Roman" w:cs="Times New Roman"/>
          <w:color w:val="000000"/>
          <w:sz w:val="28"/>
          <w:szCs w:val="28"/>
          <w:lang w:eastAsia="ru-RU"/>
        </w:rPr>
        <w:t xml:space="preserve">», «Садко», «Никита Кожемяка», «Про прекрасную Василису </w:t>
      </w:r>
      <w:proofErr w:type="spellStart"/>
      <w:r w:rsidRPr="00921D1E">
        <w:rPr>
          <w:rFonts w:ascii="Times New Roman" w:eastAsia="Times New Roman" w:hAnsi="Times New Roman" w:cs="Times New Roman"/>
          <w:color w:val="000000"/>
          <w:sz w:val="28"/>
          <w:szCs w:val="28"/>
          <w:lang w:eastAsia="ru-RU"/>
        </w:rPr>
        <w:t>Микулишну</w:t>
      </w:r>
      <w:proofErr w:type="spellEnd"/>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Воробьёв Е. «Последний выстрел», «Спасибо тебе, Трезор»;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Высотская</w:t>
      </w:r>
      <w:proofErr w:type="spellEnd"/>
      <w:r w:rsidRPr="00921D1E">
        <w:rPr>
          <w:rFonts w:ascii="Times New Roman" w:eastAsia="Times New Roman" w:hAnsi="Times New Roman" w:cs="Times New Roman"/>
          <w:color w:val="000000"/>
          <w:sz w:val="28"/>
          <w:szCs w:val="28"/>
          <w:lang w:eastAsia="ru-RU"/>
        </w:rPr>
        <w:t xml:space="preserve"> О. «Мой брат уехал на границу», «Салют»;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Дриз</w:t>
      </w:r>
      <w:proofErr w:type="spellEnd"/>
      <w:r w:rsidRPr="00921D1E">
        <w:rPr>
          <w:rFonts w:ascii="Times New Roman" w:eastAsia="Times New Roman" w:hAnsi="Times New Roman" w:cs="Times New Roman"/>
          <w:color w:val="000000"/>
          <w:sz w:val="28"/>
          <w:szCs w:val="28"/>
          <w:lang w:eastAsia="ru-RU"/>
        </w:rPr>
        <w:t xml:space="preserve"> О. «Добрые слова»;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Дурова Н. «Заботливая подруга»;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Жаров А. «Пограничник»;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Кассиль Л. «Сестра», «Твои защитники», «Памятник солдату»;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Коваль Ю. «Алый»;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Козлов В. «Пашкин самолет»;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Макунец</w:t>
      </w:r>
      <w:proofErr w:type="spellEnd"/>
      <w:r w:rsidRPr="00921D1E">
        <w:rPr>
          <w:rFonts w:ascii="Times New Roman" w:eastAsia="Times New Roman" w:hAnsi="Times New Roman" w:cs="Times New Roman"/>
          <w:color w:val="000000"/>
          <w:sz w:val="28"/>
          <w:szCs w:val="28"/>
          <w:lang w:eastAsia="ru-RU"/>
        </w:rPr>
        <w:t xml:space="preserve"> Г. «Три сестры»;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Маркуша</w:t>
      </w:r>
      <w:proofErr w:type="spellEnd"/>
      <w:r w:rsidRPr="00921D1E">
        <w:rPr>
          <w:rFonts w:ascii="Times New Roman" w:eastAsia="Times New Roman" w:hAnsi="Times New Roman" w:cs="Times New Roman"/>
          <w:color w:val="000000"/>
          <w:sz w:val="28"/>
          <w:szCs w:val="28"/>
          <w:lang w:eastAsia="ru-RU"/>
        </w:rPr>
        <w:t xml:space="preserve"> А. «Я – солдат и ты – солдат»;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Маршак С. «Рассказ о неизвестном герое», «Чего боялся Петя?»;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Митяев А. «Почему армия родная?», «Землянка», «Москва», «Герои 1812 года», «Мешок овсянки»;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Мустыгина</w:t>
      </w:r>
      <w:proofErr w:type="spellEnd"/>
      <w:r w:rsidRPr="00921D1E">
        <w:rPr>
          <w:rFonts w:ascii="Times New Roman" w:eastAsia="Times New Roman" w:hAnsi="Times New Roman" w:cs="Times New Roman"/>
          <w:color w:val="000000"/>
          <w:sz w:val="28"/>
          <w:szCs w:val="28"/>
          <w:lang w:eastAsia="ru-RU"/>
        </w:rPr>
        <w:t xml:space="preserve"> Е. «В таёжной глуши»;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Никольский Н. «Что умеют танкисты»;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Носов Н. «На горке», «Карасик»;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Осеева В. «Плохо», «Волшебное слово», «Сыновья», «Печенье», «На катке», «Просто старушка», «Синие листья», «Три товарища», «Что легче?»;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Пантелеев Л. «Честное слово», «Трус», «Две лягушки»;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Пермяк Е. «Надёжный человек», «Как Миша хотел маму перехитрить», «Самое страшное», «Торопливый ножик», «Чужая калитка», «Хитрый коврик»;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Пляцковский</w:t>
      </w:r>
      <w:proofErr w:type="spellEnd"/>
      <w:r w:rsidRPr="00921D1E">
        <w:rPr>
          <w:rFonts w:ascii="Times New Roman" w:eastAsia="Times New Roman" w:hAnsi="Times New Roman" w:cs="Times New Roman"/>
          <w:color w:val="000000"/>
          <w:sz w:val="28"/>
          <w:szCs w:val="28"/>
          <w:lang w:eastAsia="ru-RU"/>
        </w:rPr>
        <w:t xml:space="preserve"> М. «Урок дружбы»;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Понамарева Т. «Хитрое яблоко»;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Руцень</w:t>
      </w:r>
      <w:proofErr w:type="spellEnd"/>
      <w:r w:rsidRPr="00921D1E">
        <w:rPr>
          <w:rFonts w:ascii="Times New Roman" w:eastAsia="Times New Roman" w:hAnsi="Times New Roman" w:cs="Times New Roman"/>
          <w:color w:val="000000"/>
          <w:sz w:val="28"/>
          <w:szCs w:val="28"/>
          <w:lang w:eastAsia="ru-RU"/>
        </w:rPr>
        <w:t xml:space="preserve"> О. «Так или не так?»;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Рябихин</w:t>
      </w:r>
      <w:proofErr w:type="spellEnd"/>
      <w:r w:rsidRPr="00921D1E">
        <w:rPr>
          <w:rFonts w:ascii="Times New Roman" w:eastAsia="Times New Roman" w:hAnsi="Times New Roman" w:cs="Times New Roman"/>
          <w:color w:val="000000"/>
          <w:sz w:val="28"/>
          <w:szCs w:val="28"/>
          <w:lang w:eastAsia="ru-RU"/>
        </w:rPr>
        <w:t xml:space="preserve"> В. «Мой </w:t>
      </w:r>
      <w:proofErr w:type="spellStart"/>
      <w:r w:rsidRPr="00921D1E">
        <w:rPr>
          <w:rFonts w:ascii="Times New Roman" w:eastAsia="Times New Roman" w:hAnsi="Times New Roman" w:cs="Times New Roman"/>
          <w:color w:val="000000"/>
          <w:sz w:val="28"/>
          <w:szCs w:val="28"/>
          <w:lang w:eastAsia="ru-RU"/>
        </w:rPr>
        <w:t>Пыть-Ях</w:t>
      </w:r>
      <w:proofErr w:type="spellEnd"/>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Сапгир Г. «Самые слова»;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Седугин</w:t>
      </w:r>
      <w:proofErr w:type="spellEnd"/>
      <w:r w:rsidRPr="00921D1E">
        <w:rPr>
          <w:rFonts w:ascii="Times New Roman" w:eastAsia="Times New Roman" w:hAnsi="Times New Roman" w:cs="Times New Roman"/>
          <w:color w:val="000000"/>
          <w:sz w:val="28"/>
          <w:szCs w:val="28"/>
          <w:lang w:eastAsia="ru-RU"/>
        </w:rPr>
        <w:t xml:space="preserve"> А. «Дом с трубой и дом без трубы», «Как Артёмка котёнка спас», «Речные камешки»;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Солоухин В. «Здравствуйте»;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Сухомлинский В. «Кому идти за дровами», «Почему плачет синичка», «Как мальчишки мёд съели»;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Твардовский А. «Гармонь» (отрывок из поэмы «Василий Теркин»);</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xml:space="preserve">- </w:t>
      </w:r>
      <w:proofErr w:type="spellStart"/>
      <w:r w:rsidRPr="00921D1E">
        <w:rPr>
          <w:rFonts w:ascii="Times New Roman" w:eastAsia="Times New Roman" w:hAnsi="Times New Roman" w:cs="Times New Roman"/>
          <w:color w:val="000000"/>
          <w:sz w:val="28"/>
          <w:szCs w:val="28"/>
          <w:lang w:eastAsia="ru-RU"/>
        </w:rPr>
        <w:t>Тимершин</w:t>
      </w:r>
      <w:proofErr w:type="spellEnd"/>
      <w:r w:rsidRPr="00921D1E">
        <w:rPr>
          <w:rFonts w:ascii="Times New Roman" w:eastAsia="Times New Roman" w:hAnsi="Times New Roman" w:cs="Times New Roman"/>
          <w:color w:val="000000"/>
          <w:sz w:val="28"/>
          <w:szCs w:val="28"/>
          <w:lang w:eastAsia="ru-RU"/>
        </w:rPr>
        <w:t xml:space="preserve"> Р. «Где лежало спасибо»;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Тихомиров О. «Александр Невский», «Дмитрий Донской», «На поле Куликовом»;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Толстой Л.Н. «Два товарища», «Котёнок», «Косточка»;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Толстой Н. «Памятник»;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Ушинский К. «Наше Отечество»;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Шамов</w:t>
      </w:r>
      <w:proofErr w:type="spellEnd"/>
      <w:r w:rsidRPr="00921D1E">
        <w:rPr>
          <w:rFonts w:ascii="Times New Roman" w:eastAsia="Times New Roman" w:hAnsi="Times New Roman" w:cs="Times New Roman"/>
          <w:color w:val="000000"/>
          <w:sz w:val="28"/>
          <w:szCs w:val="28"/>
          <w:lang w:eastAsia="ru-RU"/>
        </w:rPr>
        <w:t xml:space="preserve"> И. «На дальнем рубеже»;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Шергин Б. «Одно дело делаешь, другое не порть»;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Шим</w:t>
      </w:r>
      <w:proofErr w:type="spellEnd"/>
      <w:r w:rsidRPr="00921D1E">
        <w:rPr>
          <w:rFonts w:ascii="Times New Roman" w:eastAsia="Times New Roman" w:hAnsi="Times New Roman" w:cs="Times New Roman"/>
          <w:color w:val="000000"/>
          <w:sz w:val="28"/>
          <w:szCs w:val="28"/>
          <w:lang w:eastAsia="ru-RU"/>
        </w:rPr>
        <w:t xml:space="preserve"> Э. «Не смей»;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Юсупов Н. «Папа разбил драгоценную вазу»</w:t>
      </w:r>
    </w:p>
    <w:p w:rsidR="00CA42F9" w:rsidRPr="00921D1E" w:rsidRDefault="00CA42F9" w:rsidP="00CA42F9">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Консультация</w:t>
      </w:r>
    </w:p>
    <w:p w:rsidR="00CA42F9" w:rsidRPr="00921D1E" w:rsidRDefault="00CA42F9" w:rsidP="00CA42F9">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«Ознакомление детей старшего дошкольного возраста</w:t>
      </w:r>
    </w:p>
    <w:p w:rsidR="00CA42F9" w:rsidRPr="00921D1E" w:rsidRDefault="00CA42F9" w:rsidP="00CA42F9">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с историей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Рекомендации родителям.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Богатыри земли Русской.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w:t>
      </w:r>
      <w:proofErr w:type="gramStart"/>
      <w:r w:rsidRPr="00921D1E">
        <w:rPr>
          <w:rFonts w:ascii="Times New Roman" w:eastAsia="Times New Roman" w:hAnsi="Times New Roman" w:cs="Times New Roman"/>
          <w:color w:val="000000"/>
          <w:sz w:val="28"/>
          <w:szCs w:val="28"/>
          <w:lang w:eastAsia="ru-RU"/>
        </w:rPr>
        <w:t>Илья</w:t>
      </w:r>
      <w:proofErr w:type="gramEnd"/>
      <w:r w:rsidRPr="00921D1E">
        <w:rPr>
          <w:rFonts w:ascii="Times New Roman" w:eastAsia="Times New Roman" w:hAnsi="Times New Roman" w:cs="Times New Roman"/>
          <w:color w:val="000000"/>
          <w:sz w:val="28"/>
          <w:szCs w:val="28"/>
          <w:lang w:eastAsia="ru-RU"/>
        </w:rPr>
        <w:t xml:space="preserve"> Муромец, Добрыня Никитич, Алеша Попович, богатырь – пахарь Микула </w:t>
      </w:r>
      <w:proofErr w:type="spellStart"/>
      <w:r w:rsidRPr="00921D1E">
        <w:rPr>
          <w:rFonts w:ascii="Times New Roman" w:eastAsia="Times New Roman" w:hAnsi="Times New Roman" w:cs="Times New Roman"/>
          <w:color w:val="000000"/>
          <w:sz w:val="28"/>
          <w:szCs w:val="28"/>
          <w:lang w:eastAsia="ru-RU"/>
        </w:rPr>
        <w:t>Селянинович</w:t>
      </w:r>
      <w:proofErr w:type="spellEnd"/>
      <w:r w:rsidRPr="00921D1E">
        <w:rPr>
          <w:rFonts w:ascii="Times New Roman" w:eastAsia="Times New Roman" w:hAnsi="Times New Roman" w:cs="Times New Roman"/>
          <w:color w:val="000000"/>
          <w:sz w:val="28"/>
          <w:szCs w:val="28"/>
          <w:lang w:eastAsia="ru-RU"/>
        </w:rPr>
        <w:t>, купец – гусляр Садко, Великан – Святогор.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стража святой Руси, стоят они у заставы (границы) богатырской, мимо которой ни зверь не проскользнет, ни птица не пролетит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Руси всегда были в почете солдаты, несущие воинскую службу.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 882 году </w:t>
      </w:r>
      <w:r w:rsidRPr="00921D1E">
        <w:rPr>
          <w:rFonts w:ascii="Times New Roman" w:eastAsia="Times New Roman" w:hAnsi="Times New Roman" w:cs="Times New Roman"/>
          <w:b/>
          <w:bCs/>
          <w:color w:val="000000"/>
          <w:sz w:val="28"/>
          <w:szCs w:val="28"/>
          <w:lang w:eastAsia="ru-RU"/>
        </w:rPr>
        <w:t>князь Олег</w:t>
      </w:r>
      <w:r w:rsidRPr="00921D1E">
        <w:rPr>
          <w:rFonts w:ascii="Times New Roman" w:eastAsia="Times New Roman" w:hAnsi="Times New Roman" w:cs="Times New Roman"/>
          <w:color w:val="000000"/>
          <w:sz w:val="28"/>
          <w:szCs w:val="28"/>
          <w:lang w:eastAsia="ru-RU"/>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 </w:t>
      </w:r>
      <w:r w:rsidRPr="00921D1E">
        <w:rPr>
          <w:rFonts w:ascii="Times New Roman" w:eastAsia="Times New Roman" w:hAnsi="Times New Roman" w:cs="Times New Roman"/>
          <w:b/>
          <w:bCs/>
          <w:color w:val="000000"/>
          <w:sz w:val="28"/>
          <w:szCs w:val="28"/>
          <w:lang w:eastAsia="ru-RU"/>
        </w:rPr>
        <w:t>князе Владимире Красное Солнышко</w:t>
      </w:r>
      <w:r w:rsidRPr="00921D1E">
        <w:rPr>
          <w:rFonts w:ascii="Times New Roman" w:eastAsia="Times New Roman" w:hAnsi="Times New Roman" w:cs="Times New Roman"/>
          <w:color w:val="000000"/>
          <w:sz w:val="28"/>
          <w:szCs w:val="28"/>
          <w:lang w:eastAsia="ru-RU"/>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эпоху </w:t>
      </w:r>
      <w:r w:rsidRPr="00921D1E">
        <w:rPr>
          <w:rFonts w:ascii="Times New Roman" w:eastAsia="Times New Roman" w:hAnsi="Times New Roman" w:cs="Times New Roman"/>
          <w:b/>
          <w:bCs/>
          <w:color w:val="000000"/>
          <w:sz w:val="28"/>
          <w:szCs w:val="28"/>
          <w:lang w:eastAsia="ru-RU"/>
        </w:rPr>
        <w:t>князя</w:t>
      </w:r>
      <w:r w:rsidRPr="00921D1E">
        <w:rPr>
          <w:rFonts w:ascii="Times New Roman" w:eastAsia="Times New Roman" w:hAnsi="Times New Roman" w:cs="Times New Roman"/>
          <w:color w:val="000000"/>
          <w:sz w:val="28"/>
          <w:szCs w:val="28"/>
          <w:lang w:eastAsia="ru-RU"/>
        </w:rPr>
        <w:t> </w:t>
      </w:r>
      <w:r w:rsidRPr="00921D1E">
        <w:rPr>
          <w:rFonts w:ascii="Times New Roman" w:eastAsia="Times New Roman" w:hAnsi="Times New Roman" w:cs="Times New Roman"/>
          <w:b/>
          <w:bCs/>
          <w:color w:val="000000"/>
          <w:sz w:val="28"/>
          <w:szCs w:val="28"/>
          <w:lang w:eastAsia="ru-RU"/>
        </w:rPr>
        <w:t>Владимира Мономаха</w:t>
      </w:r>
      <w:r w:rsidRPr="00921D1E">
        <w:rPr>
          <w:rFonts w:ascii="Times New Roman" w:eastAsia="Times New Roman" w:hAnsi="Times New Roman" w:cs="Times New Roman"/>
          <w:color w:val="000000"/>
          <w:sz w:val="28"/>
          <w:szCs w:val="28"/>
          <w:lang w:eastAsia="ru-RU"/>
        </w:rPr>
        <w:t> к Руси были присоединены половецкие земли и дунайские города. Наступила эпоха расцвета литературы и искусства.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Юрий Долгорукий.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Князь Александр Невский.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8" w:history="1">
        <w:r w:rsidRPr="00921D1E">
          <w:rPr>
            <w:rFonts w:ascii="Times New Roman" w:eastAsia="Times New Roman" w:hAnsi="Times New Roman" w:cs="Times New Roman"/>
            <w:color w:val="0000FF"/>
            <w:sz w:val="28"/>
            <w:szCs w:val="28"/>
            <w:u w:val="single"/>
            <w:lang w:eastAsia="ru-RU"/>
          </w:rPr>
          <w:t>5 апреля</w:t>
        </w:r>
      </w:hyperlink>
      <w:r w:rsidRPr="00921D1E">
        <w:rPr>
          <w:rFonts w:ascii="Times New Roman" w:eastAsia="Times New Roman" w:hAnsi="Times New Roman" w:cs="Times New Roman"/>
          <w:color w:val="000000"/>
          <w:sz w:val="28"/>
          <w:szCs w:val="28"/>
          <w:lang w:eastAsia="ru-RU"/>
        </w:rPr>
        <w:t>1242 года дружина Александра Невского встретилась с крестоносцами на льду чудского озера. Эту битву назвали «Ледовым побоищем».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Дмитрий Донской.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Кузьма Минин и Дмитрий Пожарский.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Возглавил войско князь Дмитрий Пожарский. Выгнали русские воины поляков из Кремля, освободили Москву.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Петр 1.</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Полтавская битва прославила Россию на весь мир.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Непобедимый русский полководец Александр Васильевич Суворов.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Русский полководец Михаил Илларионович Кутузов.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День Защитников Отечества.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9" w:history="1">
        <w:r w:rsidRPr="00921D1E">
          <w:rPr>
            <w:rFonts w:ascii="Times New Roman" w:eastAsia="Times New Roman" w:hAnsi="Times New Roman" w:cs="Times New Roman"/>
            <w:color w:val="0000FF"/>
            <w:sz w:val="28"/>
            <w:szCs w:val="28"/>
            <w:u w:val="single"/>
            <w:lang w:eastAsia="ru-RU"/>
          </w:rPr>
          <w:t>буржуазии</w:t>
        </w:r>
      </w:hyperlink>
      <w:r w:rsidRPr="00921D1E">
        <w:rPr>
          <w:rFonts w:ascii="Times New Roman" w:eastAsia="Times New Roman" w:hAnsi="Times New Roman" w:cs="Times New Roman"/>
          <w:color w:val="000000"/>
          <w:sz w:val="28"/>
          <w:szCs w:val="28"/>
          <w:lang w:eastAsia="ru-RU"/>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10" w:history="1">
        <w:r w:rsidRPr="00921D1E">
          <w:rPr>
            <w:rFonts w:ascii="Times New Roman" w:eastAsia="Times New Roman" w:hAnsi="Times New Roman" w:cs="Times New Roman"/>
            <w:color w:val="0000FF"/>
            <w:sz w:val="28"/>
            <w:szCs w:val="28"/>
            <w:u w:val="single"/>
            <w:lang w:eastAsia="ru-RU"/>
          </w:rPr>
          <w:t>23 февраля</w:t>
        </w:r>
      </w:hyperlink>
      <w:r w:rsidRPr="00921D1E">
        <w:rPr>
          <w:rFonts w:ascii="Times New Roman" w:eastAsia="Times New Roman" w:hAnsi="Times New Roman" w:cs="Times New Roman"/>
          <w:color w:val="000000"/>
          <w:sz w:val="28"/>
          <w:szCs w:val="28"/>
          <w:lang w:eastAsia="ru-RU"/>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Герои Великой Отечественной Войны. Маршал Г.К. Жуков.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рассвете </w:t>
      </w:r>
      <w:hyperlink r:id="rId11" w:history="1">
        <w:r w:rsidRPr="00921D1E">
          <w:rPr>
            <w:rFonts w:ascii="Times New Roman" w:eastAsia="Times New Roman" w:hAnsi="Times New Roman" w:cs="Times New Roman"/>
            <w:color w:val="0000FF"/>
            <w:sz w:val="28"/>
            <w:szCs w:val="28"/>
            <w:u w:val="single"/>
            <w:lang w:eastAsia="ru-RU"/>
          </w:rPr>
          <w:t>22 июня</w:t>
        </w:r>
      </w:hyperlink>
      <w:r w:rsidRPr="00921D1E">
        <w:rPr>
          <w:rFonts w:ascii="Times New Roman" w:eastAsia="Times New Roman" w:hAnsi="Times New Roman" w:cs="Times New Roman"/>
          <w:color w:val="000000"/>
          <w:sz w:val="28"/>
          <w:szCs w:val="28"/>
          <w:lang w:eastAsia="ru-RU"/>
        </w:rPr>
        <w:t> 1941 года фашистская Германия напала на Советский Союз. Началась Великая Отечественная война годов.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После упорных боев в ночь с 5 на </w:t>
      </w:r>
      <w:hyperlink r:id="rId12" w:history="1">
        <w:r w:rsidRPr="00921D1E">
          <w:rPr>
            <w:rFonts w:ascii="Times New Roman" w:eastAsia="Times New Roman" w:hAnsi="Times New Roman" w:cs="Times New Roman"/>
            <w:color w:val="0000FF"/>
            <w:sz w:val="28"/>
            <w:szCs w:val="28"/>
            <w:u w:val="single"/>
            <w:lang w:eastAsia="ru-RU"/>
          </w:rPr>
          <w:t>6 декабря</w:t>
        </w:r>
      </w:hyperlink>
      <w:r w:rsidRPr="00921D1E">
        <w:rPr>
          <w:rFonts w:ascii="Times New Roman" w:eastAsia="Times New Roman" w:hAnsi="Times New Roman" w:cs="Times New Roman"/>
          <w:color w:val="000000"/>
          <w:sz w:val="28"/>
          <w:szCs w:val="28"/>
          <w:lang w:eastAsia="ru-RU"/>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Великой Отечественной войне было немало знаменательных сражений. Особое место среди них занимает битва за Сталинград в 1943 году.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13" w:history="1">
        <w:r w:rsidRPr="00921D1E">
          <w:rPr>
            <w:rFonts w:ascii="Times New Roman" w:eastAsia="Times New Roman" w:hAnsi="Times New Roman" w:cs="Times New Roman"/>
            <w:color w:val="0000FF"/>
            <w:sz w:val="28"/>
            <w:szCs w:val="28"/>
            <w:u w:val="single"/>
            <w:lang w:eastAsia="ru-RU"/>
          </w:rPr>
          <w:t>12 января</w:t>
        </w:r>
      </w:hyperlink>
      <w:r w:rsidRPr="00921D1E">
        <w:rPr>
          <w:rFonts w:ascii="Times New Roman" w:eastAsia="Times New Roman" w:hAnsi="Times New Roman" w:cs="Times New Roman"/>
          <w:color w:val="000000"/>
          <w:sz w:val="28"/>
          <w:szCs w:val="28"/>
          <w:lang w:eastAsia="ru-RU"/>
        </w:rPr>
        <w:t> 1943 г. Красная Армия прорвала блокаду Ленинграда. Зимой 1943 г. Ленинград был полностью освобожден бойцами Красной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на хрупкие женские плечи обрушилась тяжесть войны.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Великая Победа.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Вечная слава героям, защитникам Родины! Слава советским солдатам, которые, несмотря на все тяготы и лишения, выстояли и победили.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Современная героика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Военнослужащие всех родов войск носят военную форму. Она бывает повседневной и парадной.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День Российского флага.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Знамя всегда еще при зарождении нашего государства, было драгоценной реликвией воинства, всего народа. </w:t>
      </w:r>
      <w:hyperlink r:id="rId14" w:history="1">
        <w:r w:rsidRPr="00921D1E">
          <w:rPr>
            <w:rFonts w:ascii="Times New Roman" w:eastAsia="Times New Roman" w:hAnsi="Times New Roman" w:cs="Times New Roman"/>
            <w:color w:val="0000FF"/>
            <w:sz w:val="28"/>
            <w:szCs w:val="28"/>
            <w:u w:val="single"/>
            <w:lang w:eastAsia="ru-RU"/>
          </w:rPr>
          <w:t>22 августа</w:t>
        </w:r>
      </w:hyperlink>
      <w:r w:rsidRPr="00921D1E">
        <w:rPr>
          <w:rFonts w:ascii="Times New Roman" w:eastAsia="Times New Roman" w:hAnsi="Times New Roman" w:cs="Times New Roman"/>
          <w:color w:val="000000"/>
          <w:sz w:val="28"/>
          <w:szCs w:val="28"/>
          <w:lang w:eastAsia="ru-RU"/>
        </w:rPr>
        <w:t xml:space="preserve">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w:t>
      </w:r>
      <w:r w:rsidRPr="00921D1E">
        <w:rPr>
          <w:rFonts w:ascii="Times New Roman" w:eastAsia="Times New Roman" w:hAnsi="Times New Roman" w:cs="Times New Roman"/>
          <w:color w:val="000000"/>
          <w:sz w:val="28"/>
          <w:szCs w:val="28"/>
          <w:lang w:eastAsia="ru-RU"/>
        </w:rPr>
        <w:lastRenderedPageBreak/>
        <w:t>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5" w:history="1">
        <w:r w:rsidRPr="00921D1E">
          <w:rPr>
            <w:rFonts w:ascii="Times New Roman" w:eastAsia="Times New Roman" w:hAnsi="Times New Roman" w:cs="Times New Roman"/>
            <w:color w:val="0000FF"/>
            <w:sz w:val="28"/>
            <w:szCs w:val="28"/>
            <w:u w:val="single"/>
            <w:lang w:eastAsia="ru-RU"/>
          </w:rPr>
          <w:t>головные уборы</w:t>
        </w:r>
      </w:hyperlink>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нашем государстве есть свой отличительный знак – герб.</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«Приобщение к истории, традициям и культуре России»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spellStart"/>
      <w:r w:rsidRPr="00921D1E">
        <w:rPr>
          <w:rFonts w:ascii="Times New Roman" w:eastAsia="Times New Roman" w:hAnsi="Times New Roman" w:cs="Times New Roman"/>
          <w:color w:val="000000"/>
          <w:sz w:val="28"/>
          <w:szCs w:val="28"/>
          <w:lang w:eastAsia="ru-RU"/>
        </w:rPr>
        <w:t>самореализовать</w:t>
      </w:r>
      <w:proofErr w:type="spellEnd"/>
      <w:r w:rsidRPr="00921D1E">
        <w:rPr>
          <w:rFonts w:ascii="Times New Roman" w:eastAsia="Times New Roman" w:hAnsi="Times New Roman" w:cs="Times New Roman"/>
          <w:color w:val="000000"/>
          <w:sz w:val="28"/>
          <w:szCs w:val="28"/>
          <w:lang w:eastAsia="ru-RU"/>
        </w:rPr>
        <w:t xml:space="preserve">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w:t>
      </w:r>
      <w:proofErr w:type="spellStart"/>
      <w:r w:rsidRPr="00921D1E">
        <w:rPr>
          <w:rFonts w:ascii="Times New Roman" w:eastAsia="Times New Roman" w:hAnsi="Times New Roman" w:cs="Times New Roman"/>
          <w:color w:val="000000"/>
          <w:sz w:val="28"/>
          <w:szCs w:val="28"/>
          <w:lang w:eastAsia="ru-RU"/>
        </w:rPr>
        <w:t>потешки</w:t>
      </w:r>
      <w:proofErr w:type="spellEnd"/>
      <w:r w:rsidRPr="00921D1E">
        <w:rPr>
          <w:rFonts w:ascii="Times New Roman" w:eastAsia="Times New Roman" w:hAnsi="Times New Roman" w:cs="Times New Roman"/>
          <w:color w:val="000000"/>
          <w:sz w:val="28"/>
          <w:szCs w:val="28"/>
          <w:lang w:eastAsia="ru-RU"/>
        </w:rPr>
        <w:t>, прибаутки.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народном сознании издревле большое место занимали представления о душе, стыде, совести, грехе, доброте, справедливости, правде. На Руси считались грехом нравственные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w:t>
      </w:r>
      <w:r w:rsidRPr="00921D1E">
        <w:rPr>
          <w:rFonts w:ascii="Times New Roman" w:eastAsia="Times New Roman" w:hAnsi="Times New Roman" w:cs="Times New Roman"/>
          <w:color w:val="000000"/>
          <w:sz w:val="28"/>
          <w:szCs w:val="28"/>
          <w:lang w:eastAsia="ru-RU"/>
        </w:rPr>
        <w:lastRenderedPageBreak/>
        <w:t>истории. На основе знакомства с народным искусством дети учатся понимать прекрасное,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семейно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Народное искусство своей гуманностью, жизнеутверждающей основой, яркостью образов и красок вызывает у детей хорошее настроение. Их веселит мягкий юмор </w:t>
      </w:r>
      <w:proofErr w:type="spellStart"/>
      <w:r w:rsidRPr="00921D1E">
        <w:rPr>
          <w:rFonts w:ascii="Times New Roman" w:eastAsia="Times New Roman" w:hAnsi="Times New Roman" w:cs="Times New Roman"/>
          <w:color w:val="000000"/>
          <w:sz w:val="28"/>
          <w:szCs w:val="28"/>
          <w:lang w:eastAsia="ru-RU"/>
        </w:rPr>
        <w:t>потешек</w:t>
      </w:r>
      <w:proofErr w:type="spellEnd"/>
      <w:r w:rsidRPr="00921D1E">
        <w:rPr>
          <w:rFonts w:ascii="Times New Roman" w:eastAsia="Times New Roman" w:hAnsi="Times New Roman" w:cs="Times New Roman"/>
          <w:color w:val="000000"/>
          <w:sz w:val="28"/>
          <w:szCs w:val="28"/>
          <w:lang w:eastAsia="ru-RU"/>
        </w:rPr>
        <w:t>,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«Роль песни в жизни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Жизнь давным-давно доказала, что такие человеческие ценности как патриотизм, верность долгу, гражданственность, уважение к старшим нужно воспитывать с детских лет.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Наша любовь к музыке</w:t>
      </w: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имеет давние исторические корни: люди слушают и сочиняют её с тех времён, когда культура и искусство только зарождались. Уже более 30 000 - 35 000 тыс. лет назад люди, жившие до нас, играли на костяных арфах и каменных флейтах.   Видимо, это влечение содержится в наших генах и заложено в нас природой. Малыши, едва услышав приятную мелодию</w:t>
      </w: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поворачиваются к источнику звука, а от неприятных звуков начинают рыдать.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Когда люди слушают музыку, их головной мозг всегда реагирует на неё, активируя несколько областей за границами слуховой коры. Также на обработку музыкальной информации сильное влияние оказывает осязательный, зрительный опыт человека и, </w:t>
      </w:r>
      <w:r w:rsidRPr="00921D1E">
        <w:rPr>
          <w:rFonts w:ascii="Times New Roman" w:eastAsia="Times New Roman" w:hAnsi="Times New Roman" w:cs="Times New Roman"/>
          <w:color w:val="000000"/>
          <w:sz w:val="28"/>
          <w:szCs w:val="28"/>
          <w:lang w:eastAsia="ru-RU"/>
        </w:rPr>
        <w:lastRenderedPageBreak/>
        <w:t>конечно же, эмоции. А наиболее эмоциональным жанром в музыке является песня. Патриотическая песня имеет большую силу, ее боялись больше, чем пушки.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 нее есть характерные особенности: песня должна быстро запоминаться, призывать к борьбе, мелодия решительного или призывного характера со многими повторами.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Песня является таким же оружием, как и гранаты, как и сухие портянки. С песней легче жить, легче побеждать, легче умирать. В наиболее тяжелые минуты, когда нет больше сил, а помощи ждать неоткуда, на выручку приходит песня. Она поднимает дух, возвращает силы, зовет к подвигу. Именно такими были залихватские песни Русской Армии - простыми, насыщенными сильными эпитетами, конкретными.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простые солдаты, без лишнего пафоса и фальши.</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Из истории возникновения военно-патриотической песни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Самая древняя из сохранившихся до наших дней песен русских дружинников      относится к Х веку. Ее автора, увы, мы не узнаем уже никогда.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точки зрения "песенной теории" песни делятся 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хвалебные (восхваляющие подвиги конкретных героев и полководцев);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поминальные - походные (строевые);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корильные (хулительные) - о врагах;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баллады (сатирические и трагические, повествовательные).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Самыми распространенными в Русской Армии были хвалебные, походные песни и песни-баллады.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Учреждение Петром I регулярной армии с пожизненным, а позднее - 25-и летним сроком службы создало особую социальную общность - солдатскую среду со своим кругом культурных запросов.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Солдаты не утрачивали свою связь с деревенской культурой: юношами они приносили в армию крестьянские песни, а возвращаясь со службы в деревню передавали односельчанам солдатский фольклор. Поэтому и относятся солдатские песни вполне резонно к народному фольклору.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Тексты солдатских песен Х - ХIХ в.в. не замысловаты, но, как правило, повествуют об определенных исторических событиях или личностях, и потому являются ценным источником исторических сведений.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ростом числа грамотных солдат в Русской Армии со второй половины XIX века, а также с переходом к всеобщей и всесословной воинской повинности, когда в армию стали призывать и образованных людей, поэтическая ценность солдатских песен значительно возросла.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1857 г. каждому полку было предписано иметь свой гимн (марш), написание которого полки часто заказывали профессиональным поэтам и музыкантам, либо талантливым людям из армейской среды. В 1910-х годах, с созданием ряда новых частей, это вызвало новый подъем в русской военной музыке. Вот так и появились в военных песнях не только лихость и задор, но и красота сложения, яркая палитра метафор.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Строевые песни - отдельный жанр. Именно они зачастую придавали сил при многокилометровых маршах, а также служили своеобразной пропагандой, повышающей престиж военной службы - ну разве мог кто остаться равнодушным, когда по городу под удалую песню шли бравые русские стрелки?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Ритм полковых строевых песен закладывался с учетом строевого шага пехоты - так называемого "русского шага" - 100 шагов в минуту.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Самые известные из дошедших до нас песен - разумеется, строевые: "Песнь о Вещем Олеге" (переделка стихотворения А.С. Пушкина), "Соловей-пташечка", "</w:t>
      </w:r>
      <w:proofErr w:type="spellStart"/>
      <w:r w:rsidRPr="00921D1E">
        <w:rPr>
          <w:rFonts w:ascii="Times New Roman" w:eastAsia="Times New Roman" w:hAnsi="Times New Roman" w:cs="Times New Roman"/>
          <w:color w:val="000000"/>
          <w:sz w:val="28"/>
          <w:szCs w:val="28"/>
          <w:lang w:eastAsia="ru-RU"/>
        </w:rPr>
        <w:t>Солдатушки</w:t>
      </w:r>
      <w:proofErr w:type="spellEnd"/>
      <w:r w:rsidRPr="00921D1E">
        <w:rPr>
          <w:rFonts w:ascii="Times New Roman" w:eastAsia="Times New Roman" w:hAnsi="Times New Roman" w:cs="Times New Roman"/>
          <w:color w:val="000000"/>
          <w:sz w:val="28"/>
          <w:szCs w:val="28"/>
          <w:lang w:eastAsia="ru-RU"/>
        </w:rPr>
        <w:t xml:space="preserve"> бравы ребятушки". А на самом деле их сотни. Сколько лихости, удали и одновременно скрытой печали в этих песнях, повествующих о нелегкой солдатской доле.</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Военно-патриотическая песня в годы ВОВ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Годы ВОВ - это самое страшное время для народа. Гонение, холод, голод, потери родных и близких людей. И хочется сказать, разве в такое время людям было до песен, но история говорит о том, что именно поэзия, творчество помогало выжить.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921D1E">
        <w:rPr>
          <w:rFonts w:ascii="Times New Roman" w:eastAsia="Times New Roman" w:hAnsi="Times New Roman" w:cs="Times New Roman"/>
          <w:color w:val="000000"/>
          <w:sz w:val="28"/>
          <w:szCs w:val="28"/>
          <w:lang w:eastAsia="ru-RU"/>
        </w:rPr>
        <w:t>Военная песня («Прощай, любимый город», «В землянке», «Священная война), шагала нога в ногу, рядом с солдатом во время Великой Отечественной Войны и становилась для него опорой в тяжелый момент, когда казалось, что все, нет сил, бороться дальше, но стихи о Родине, о родных, которые верят и ждут, не позволяли солдату сдаться и он продолжал не легкий бой.</w:t>
      </w:r>
      <w:proofErr w:type="gramEnd"/>
      <w:r w:rsidRPr="00921D1E">
        <w:rPr>
          <w:rFonts w:ascii="Times New Roman" w:eastAsia="Times New Roman" w:hAnsi="Times New Roman" w:cs="Times New Roman"/>
          <w:color w:val="000000"/>
          <w:sz w:val="28"/>
          <w:szCs w:val="28"/>
          <w:lang w:eastAsia="ru-RU"/>
        </w:rPr>
        <w:t xml:space="preserve"> Они стали победителями и их песни вместе с ними.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Известные исполнители приезжали для поддержания солдат в военные части, устраивая концерт военных песен. После, которых солдаты, вдохновленные шли сражаться за свою Родину, не думая и не жалея себя. Мы продолжаем любить и помнить песни, прославившиеся на войне, они веселые и грустные, но самое главное, что это песни победители, пусть, когда мы слушаем эти песни на глаза невольно наворачиваются слезы, но мы не должны забывать нашу историю и Великую Победу!  А песни служат нам, достоверным напоминанием о тех временах!  </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Военно–патриотические песни в современной России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Военно-патриотическое воспитание в нашей стране переживает настоящее возрождение. Российским президентом одобрена соответствующая образовательная программа. Сегодня роль военно – патриотической песни также важна.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местах локальных конфликтов, там, где оказываются наши воины, продолжает звучать военная песня. Появился фестиваль солдатской песни, возникло много новых ансамблей военной песни, например, «Ансамбль воздушно-десантных войск "Голубые береты". Он существует более шестнадцати лет. За эти годы "Береты" дали тысячи концертов и побывали во всех "горячих точках". Их график расписан на несколько месяцев вперед. Активная концертная деятельность группы продолжается и по сей день.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наше время также появляются новые песни. Без   рекламы и шумихи эта патриотическая песня «Спецназ» стала своеобразным гимном сотрудников спецподразделений ФСБ, МВД и Министерства обороны России, ведущих беспощадную борьбу с международными террористами.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Хочется привести замечательный пример того, как старинная песня продолжает жить и сегодня, оставаясь актуальной спустя века.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"НЕ ДЛЯ МЕНЯ ПРИДЁТ ВЕСНА..."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(история песни)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Весной 1838 года в журнале «Библиотека для чтения» появилось стихотворение никому не известного морского офицера. Он служил на флагманском корабле Черноморского флота «</w:t>
      </w:r>
      <w:proofErr w:type="spellStart"/>
      <w:r w:rsidRPr="00921D1E">
        <w:rPr>
          <w:rFonts w:ascii="Times New Roman" w:eastAsia="Times New Roman" w:hAnsi="Times New Roman" w:cs="Times New Roman"/>
          <w:color w:val="000000"/>
          <w:sz w:val="28"/>
          <w:szCs w:val="28"/>
          <w:lang w:eastAsia="ru-RU"/>
        </w:rPr>
        <w:t>Силистрия</w:t>
      </w:r>
      <w:proofErr w:type="spellEnd"/>
      <w:r w:rsidRPr="00921D1E">
        <w:rPr>
          <w:rFonts w:ascii="Times New Roman" w:eastAsia="Times New Roman" w:hAnsi="Times New Roman" w:cs="Times New Roman"/>
          <w:color w:val="000000"/>
          <w:sz w:val="28"/>
          <w:szCs w:val="28"/>
          <w:lang w:eastAsia="ru-RU"/>
        </w:rPr>
        <w:t xml:space="preserve">» (который водил капитан первого ранга Павел Нахимов, в будущем – великий </w:t>
      </w:r>
      <w:proofErr w:type="spellStart"/>
      <w:r w:rsidRPr="00921D1E">
        <w:rPr>
          <w:rFonts w:ascii="Times New Roman" w:eastAsia="Times New Roman" w:hAnsi="Times New Roman" w:cs="Times New Roman"/>
          <w:color w:val="000000"/>
          <w:sz w:val="28"/>
          <w:szCs w:val="28"/>
          <w:lang w:eastAsia="ru-RU"/>
        </w:rPr>
        <w:t>контрадмирал</w:t>
      </w:r>
      <w:proofErr w:type="spellEnd"/>
      <w:r w:rsidRPr="00921D1E">
        <w:rPr>
          <w:rFonts w:ascii="Times New Roman" w:eastAsia="Times New Roman" w:hAnsi="Times New Roman" w:cs="Times New Roman"/>
          <w:color w:val="000000"/>
          <w:sz w:val="28"/>
          <w:szCs w:val="28"/>
          <w:lang w:eastAsia="ru-RU"/>
        </w:rPr>
        <w:t>). А.Молчанов – так был подписан стих, начинавшийся словами «Не для меня, придёт весна…»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Это стихотворение переписывали в свои дневники и тетради сотни офицеров и солдат первой кавказской войны – каждый в этих строчках узнавал свои переживания, отправляясь, возможно, на верную гибель.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xml:space="preserve">Стих положил на музыку поэт и композитор Николай </w:t>
      </w:r>
      <w:proofErr w:type="spellStart"/>
      <w:r w:rsidRPr="00921D1E">
        <w:rPr>
          <w:rFonts w:ascii="Times New Roman" w:eastAsia="Times New Roman" w:hAnsi="Times New Roman" w:cs="Times New Roman"/>
          <w:color w:val="000000"/>
          <w:sz w:val="28"/>
          <w:szCs w:val="28"/>
          <w:lang w:eastAsia="ru-RU"/>
        </w:rPr>
        <w:t>Девитте</w:t>
      </w:r>
      <w:proofErr w:type="spellEnd"/>
      <w:r w:rsidRPr="00921D1E">
        <w:rPr>
          <w:rFonts w:ascii="Times New Roman" w:eastAsia="Times New Roman" w:hAnsi="Times New Roman" w:cs="Times New Roman"/>
          <w:color w:val="000000"/>
          <w:sz w:val="28"/>
          <w:szCs w:val="28"/>
          <w:lang w:eastAsia="ru-RU"/>
        </w:rPr>
        <w:t>. Так в 1838 году появился новый офицерский романс.</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 судьбе автора стихотворения ничего не известно. Предположительно, весной 1838-го он с десантом русских моряков высадился в устье реки Сочи. Здесь возводились форты для защиты Черноморской береговой линии от англичан и турок. До сих пор они обозначены на карте, как посёлки Черноморского побережья. Один из них – Лазаревское (в честь адмирала Михаила Лазарева – командующего тогда Черноморским флотом).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Окончилась война в 1864 году, когда царские войска заняли последний очаг сопротивления немирных горцев – урочище </w:t>
      </w:r>
      <w:proofErr w:type="spellStart"/>
      <w:r w:rsidRPr="00921D1E">
        <w:rPr>
          <w:rFonts w:ascii="Times New Roman" w:eastAsia="Times New Roman" w:hAnsi="Times New Roman" w:cs="Times New Roman"/>
          <w:color w:val="000000"/>
          <w:sz w:val="28"/>
          <w:szCs w:val="28"/>
          <w:lang w:eastAsia="ru-RU"/>
        </w:rPr>
        <w:t>Кбааде</w:t>
      </w:r>
      <w:proofErr w:type="spellEnd"/>
      <w:r w:rsidRPr="00921D1E">
        <w:rPr>
          <w:rFonts w:ascii="Times New Roman" w:eastAsia="Times New Roman" w:hAnsi="Times New Roman" w:cs="Times New Roman"/>
          <w:color w:val="000000"/>
          <w:sz w:val="28"/>
          <w:szCs w:val="28"/>
          <w:lang w:eastAsia="ru-RU"/>
        </w:rPr>
        <w:t xml:space="preserve"> (известное теперь, как город Красная Поляна). Кавказ был присоединён к России, а кавказские народы были спасены от истребления со стороны восточных деспотий – шахской Персии и султанской Турции.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Минуло более полувека. В начале ХХ века эта песня вновь ожила – теперь уже с эстрады московского ресторана «Яр» в исполнении Якова Пригожего –  известного московского шансонье (скончался в 1920 г.). Он же сделал музыкальную обработку сохранившейся в народе мелодии Н. </w:t>
      </w:r>
      <w:proofErr w:type="spellStart"/>
      <w:r w:rsidRPr="00921D1E">
        <w:rPr>
          <w:rFonts w:ascii="Times New Roman" w:eastAsia="Times New Roman" w:hAnsi="Times New Roman" w:cs="Times New Roman"/>
          <w:color w:val="000000"/>
          <w:sz w:val="28"/>
          <w:szCs w:val="28"/>
          <w:lang w:eastAsia="ru-RU"/>
        </w:rPr>
        <w:t>Девитте</w:t>
      </w:r>
      <w:proofErr w:type="spellEnd"/>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Существовало несколько «народных» вариантов песни, в том числе «лагерный романс»: </w:t>
      </w:r>
      <w:r w:rsidRPr="00921D1E">
        <w:rPr>
          <w:rFonts w:ascii="Times New Roman" w:eastAsia="Times New Roman" w:hAnsi="Times New Roman" w:cs="Times New Roman"/>
          <w:b/>
          <w:bCs/>
          <w:color w:val="000000"/>
          <w:sz w:val="28"/>
          <w:szCs w:val="28"/>
          <w:lang w:eastAsia="ru-RU"/>
        </w:rPr>
        <w:t>«</w:t>
      </w:r>
      <w:r w:rsidRPr="00921D1E">
        <w:rPr>
          <w:rFonts w:ascii="Times New Roman" w:eastAsia="Times New Roman" w:hAnsi="Times New Roman" w:cs="Times New Roman"/>
          <w:i/>
          <w:iCs/>
          <w:color w:val="000000"/>
          <w:sz w:val="28"/>
          <w:szCs w:val="28"/>
          <w:lang w:eastAsia="ru-RU"/>
        </w:rPr>
        <w:t>…А для меня народный суд, пойдут вагоны по этапу…</w:t>
      </w:r>
      <w:r w:rsidRPr="00921D1E">
        <w:rPr>
          <w:rFonts w:ascii="Times New Roman" w:eastAsia="Times New Roman" w:hAnsi="Times New Roman" w:cs="Times New Roman"/>
          <w:b/>
          <w:bCs/>
          <w:color w:val="000000"/>
          <w:sz w:val="28"/>
          <w:szCs w:val="28"/>
          <w:lang w:eastAsia="ru-RU"/>
        </w:rPr>
        <w:t>»</w:t>
      </w:r>
      <w:r w:rsidRPr="00921D1E">
        <w:rPr>
          <w:rFonts w:ascii="Times New Roman" w:eastAsia="Times New Roman" w:hAnsi="Times New Roman" w:cs="Times New Roman"/>
          <w:color w:val="000000"/>
          <w:sz w:val="28"/>
          <w:szCs w:val="28"/>
          <w:lang w:eastAsia="ru-RU"/>
        </w:rPr>
        <w:t> – пели советские заключенные в 30-е годы XX века.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 80-е годы ХХ века песня вновь «всплыла» в народе, уже как «казачий романс». Народная легенда гласила, что сочинил эту лирическую песню безымянный казак перед расстрелом, томясь в большевистском застенке. «Авторскую» правду уже почти никто не помнил. И всё же она есть! Благодаря исследованию А. </w:t>
      </w:r>
      <w:proofErr w:type="spellStart"/>
      <w:r w:rsidRPr="00921D1E">
        <w:rPr>
          <w:rFonts w:ascii="Times New Roman" w:eastAsia="Times New Roman" w:hAnsi="Times New Roman" w:cs="Times New Roman"/>
          <w:color w:val="000000"/>
          <w:sz w:val="28"/>
          <w:szCs w:val="28"/>
          <w:lang w:eastAsia="ru-RU"/>
        </w:rPr>
        <w:t>Сидницкого</w:t>
      </w:r>
      <w:proofErr w:type="spellEnd"/>
      <w:r w:rsidRPr="00921D1E">
        <w:rPr>
          <w:rFonts w:ascii="Times New Roman" w:eastAsia="Times New Roman" w:hAnsi="Times New Roman" w:cs="Times New Roman"/>
          <w:color w:val="000000"/>
          <w:sz w:val="28"/>
          <w:szCs w:val="28"/>
          <w:lang w:eastAsia="ru-RU"/>
        </w:rPr>
        <w:t xml:space="preserve"> - ветерана Великой Отечественной войны из г. Петропавловска, она сохранилась и доступна теперь нашему вниманию.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Представляем вам первоначальный текст романса образца 1838 года.</w:t>
      </w:r>
    </w:p>
    <w:p w:rsidR="00CA42F9" w:rsidRPr="00921D1E" w:rsidRDefault="00CA42F9" w:rsidP="00CA42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сл. А.Молчанова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придёт весна,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Буг разольётся.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сердце радостно забьётся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порыве чувств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для меня взойдёт заря,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Где Маша встретит в поле лето.</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Мне не слыхать её привета -</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Она растёт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весной родня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кругу домашнем соберётся,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«Христос воскрес» - из уст польётся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день Пасхи нет,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для меня дни бытия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Польются светлыми ручьями.</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 дева с чёрными очами</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Живёт-цветёт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луна, блестя,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Родную рощу освещает,</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соловей, что май встречает,</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Там запоёт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для меня придёт весна.</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Я поплыву к брегам абхазским,</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Сражусь с народом закавказским.</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Давно там пуля ждёт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придёт весна,</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Буг разольётся.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сердце радостно забьётся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порыве чувств не для меня!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То, что было истинно великим останется великим навсегда. Нельзя выпускать из памяти времен связующую нить. Заботясь о культурном и нравственном воспитании наших детей, мы обязаны делать ставку на нетленные духовные ценности своего народа, его армии, его родного Отечества.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Песни военных лет по-прежнему популярны в народе, в армейской среде. Они выдержали испытания временем, стали своеобразной летописью Великой Отечественной войны, музыкальным памятником тех далеких, героических лет. В них и сейчас звучат удивительный оптимизм, неиссякаемая вера в дружбу, любовь в те идеалы, за которые люди шли в бой, совершали подвиги.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Мы не считаем, что нам надо постоянно жить в прошлом, естественно необходимо развитие и совершенство. Просто хотелось бы, чтобы дети больше мыслили, чувствовали, переживали. Чтобы смысл фразы "мы за ценой не постоим" не воспринимался ими в буквальном смысле, как денежная плата за услуги.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Культурное наследие нашей страны всегда отличало нас от других государств - так давайте же беречь, чтить и оберегать патриотические песни.</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 «Роль семьи в воспитании патриотических чувств у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нравственного воспитания детей. Меняются времена, эпохи, люди. Но вечным остается стремление человека к добру, любви, свету, красоте, истине.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 Самое большое счастье для родителей – вырастить здоровых, высоконравственных детей.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Именно поэтому родная культура, как отец и мать, должна стать неотъемлемой частью души ребенка, началом, порождающим личность.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 </w:t>
      </w:r>
      <w:r w:rsidRPr="00921D1E">
        <w:rPr>
          <w:rFonts w:ascii="Times New Roman" w:eastAsia="Times New Roman" w:hAnsi="Times New Roman" w:cs="Times New Roman"/>
          <w:color w:val="000000"/>
          <w:sz w:val="28"/>
          <w:szCs w:val="28"/>
          <w:lang w:eastAsia="ru-RU"/>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Рекомендации для родителей.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Побеседуйте с ребенком о вашей семье;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«Генеалогическое дерево». С самых ранних лет необходимо научить малыша уважать и беречь семейные традиции, знать свою родословную, почитать старшее поколение. Ведь семейный очаг, соединение родственных душ под одной крышей – начальное звено соборного воспитания.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Знакомьте ребенка с «малой родиной» - близлежащей улицей, микрорайоном, родным городом, его знаменитыми жителями, достопримечательностями, символами. Возвращаясь с ребенком из детского сада, предложите ему игру «Кто больше заметит </w:t>
      </w:r>
      <w:r w:rsidRPr="00921D1E">
        <w:rPr>
          <w:rFonts w:ascii="Times New Roman" w:eastAsia="Times New Roman" w:hAnsi="Times New Roman" w:cs="Times New Roman"/>
          <w:color w:val="000000"/>
          <w:sz w:val="28"/>
          <w:szCs w:val="28"/>
          <w:lang w:eastAsia="ru-RU"/>
        </w:rPr>
        <w:lastRenderedPageBreak/>
        <w:t>интересного?», «Что нового появилось на  нашей улице?», «Как горожане украшают свой район к празднику?». Помогите ребенку увидеть то, что в воспитательном отношении наиболее важно: труд людей, преобразование облика города, района. Дома предложите ребенку нарисовать, что больше всего понравилось на прогулке.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выходные дни организуйте с детьми целевые прогулки, экскурсии к памятным местам, мемориалам, Доске почета в честь героев Великой Отечественной войны, Отечественной войны 1812 года; обязательно посмотрите военный парад и праздничный салют. Ребенка к предстоящей экскурсии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Необходимо показать детям хранящиеся дома ордена, медали, фотографии военных лет. 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В День Победы желательно пойти с ребенком на площадь, где встречаются ветераны, понаблюдать за встречей. Обратить внимание на радостные 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Приобщайте ребенка к истокам русской народной культуры. 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Заботьтесь о духовно-нравственном воспитании малыша; посетите православный храм, побеседуйте о православии, об истоках русской святости. Рассмотрите подборку 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Расскажите ребенку о своей работе: что вы делаете, какую пользу стране, людям приносит ваш труд. Если это возможно, покажите конкретные результаты 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Читайте малышам хорошие умные книги, посещайте библиотеки, выставки, музеи, участвуйте в спортивных соревнованиях, творческих конкурсах. Будьте сами активны и неравнодушны! И результаты не заставят себя долго ждать.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«Только тот, кто любит, ценит и уважает накопленное и сохранённое предшествующим поколением, может любить Родину, узнать её,</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стать подлинным патриотом».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w:t>
      </w:r>
      <w:r w:rsidRPr="00921D1E">
        <w:rPr>
          <w:rFonts w:ascii="Times New Roman" w:eastAsia="Times New Roman" w:hAnsi="Times New Roman" w:cs="Times New Roman"/>
          <w:b/>
          <w:bCs/>
          <w:i/>
          <w:iCs/>
          <w:color w:val="000000"/>
          <w:sz w:val="28"/>
          <w:szCs w:val="28"/>
          <w:lang w:eastAsia="ru-RU"/>
        </w:rPr>
        <w:t>С.Михалков</w:t>
      </w:r>
    </w:p>
    <w:p w:rsidR="00AE6F8B" w:rsidRDefault="00AE6F8B" w:rsidP="00CA42F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AE6F8B" w:rsidRDefault="00AE6F8B" w:rsidP="00CA42F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«Роль русской народной игрушки в патриотическом воспитании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Проблема приобщения детей к миру взрослых является актуальной с тех пор, когда была осознана необходимость передачи опыта последующим поколениям. Известно, что во все времена родители учили своих детей всему тому, что умели сами, что могло бы пригодиться детям в жизни. В игре отношения детей между собой являются практикой их первых коллективных взаимодействий. А средствами социализации детей могут быть и предметы рукотворного мира, среди которых – игрушка.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словаре Даля понятие «игрушка» толкуется как «вещь, сделанная для забавы, для игры или потехи, особенно детям». Настоящая народная игрушка - это не только предмет детской забавы, но и подлинное, своеобразное искусство, обладающее своей спецификой. Постичь её во всей полноте и глубине можно только при многократном соприкосновении с творениями народных мастеров. Это объясняется тем, что народная игрушка обладает качествами неизобразительного, а декоративно – прикладного искусства в большей степени условного, не копирующего действительность, а отражающего образы окружающего мира обобщенно, символично, аллегорично, с невероятно смелой фантазией.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Игрушки известны с самой глубокой древности. Нет ни одного народа, в культуре которого игрушка не занимала бы своего заметного места. На территории расселения восточных славян археологами обнаружены древние лодочки, волчки, птички, погремушки, дудочки, фигурки людей, свистульки, изображения животных и т.д. согласно легенде, сам Сергей Радонежский – наиболее чтимый русский святой – не только благословил игрушку, как разумную детскую забаву, но и собственноручно делал деревянные игрушки. Игрушки всегда сопровождали детство, но несомненно то, что в прежние времена они выполняли гораздо более значимые функции и использовались в культуре более разнообразнее.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Чудесные народные игрушки относятся не к сфере профессионального, а к особой сфере – сфере народного искусства. Из этого следует, что такая игрушка носит характер коллективного творчества, в котором традиция становится непременным условием его существования. Основные приемы обработки материала, устоявшийся круг образов, представления о прекрасном в окружающем мире отбираются и сохраняются веками, усилиями многих безымянных мастеров – игрушечников. Навыки и секреты художественного ремесла у мастеров народной игрушки передаются из поколения в поколение. Народная игрушка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игрушек. Игрушки были крайне просты, а порою 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Немного цветная условная роспись, подчеркнутость фактуры и цвета дерева, упрощенно - лаконичная пластика, и – удивительно! – рождается очень выразительный художественный образ. Не зря в народе говорили: «Не то дорого, что красно золото, а то, что доброго мастерства»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Народная игрушка не подвластна моде. Как любое произведение искусства, она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красоте и эстетическом совершенстве. Люди всегда заботились о красоте и занимательности игрушки. Поэтому мастера – игрушечники вкладывали в образ всю </w:t>
      </w:r>
      <w:r w:rsidRPr="00921D1E">
        <w:rPr>
          <w:rFonts w:ascii="Times New Roman" w:eastAsia="Times New Roman" w:hAnsi="Times New Roman" w:cs="Times New Roman"/>
          <w:color w:val="000000"/>
          <w:sz w:val="28"/>
          <w:szCs w:val="28"/>
          <w:lang w:eastAsia="ru-RU"/>
        </w:rPr>
        <w:lastRenderedPageBreak/>
        <w:t>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её национальные особенности и своеобразие. Поэтому народная игрушка – всегда рассказ об истории народа, его ценностях и идеалах.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Настоящая народная игрушка всегда добрая, красивая, приносящая радость, веселье, счастье. Именно поэтому, когда в наших руках оказывается народная игрушка, возникает особое, непередаваемое ощущение реальности присутствия в мире светлого, солнечного начала, высшей красоты и гармонии.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Русская народная игрушка – основной игровой атрибут игровой деятельности. Большинство современных игрушек развивают в ребенке не всегда доброе и радостное. Хотя изначально игрушка предназначена именно для этого – для радости и гармоничного развития ребенка. Одним из возможных путей разрешения противоречия, которое сложилось между теоретиками и практиками рынка игрушек, является изучение опыта игровой деятельности детей в народной педагогике. Необходимо восстановить связь времен, вернуть утраченные ценности. Чтобы донести до сознания дошкольников, что они являются носителями русской народной культуры, воспитать детей в национальных традициях, необходимо обратиться к истокам русской народной культуры и, в первую очередь, к народной игрушке. Ребенок проживает со своей куклой все события чужой и собственной жизни во всех социальных и нравственных проявлениях, доступных его пониманию.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Народная игрушка в наши дни стремительно превращается в сувенирную продукцию, не предназначенную для ребенка и не требующую педагогического сопровождения. Но именно народная игрушка всегда несла в себе потенциал социального наследия. К сожалению, современные родители недооценивают развивающую роль народной игрушки.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Дошкольное детство – время игры. И будет целесообразным использовать народные игрушки для ознакомления детей с историей и культурой русского народа.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Рекомендации</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 «Как знакомить ребенка с родным краем»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Прогулки.</w:t>
      </w:r>
      <w:r w:rsidRPr="00921D1E">
        <w:rPr>
          <w:rFonts w:ascii="Times New Roman" w:eastAsia="Times New Roman" w:hAnsi="Times New Roman" w:cs="Times New Roman"/>
          <w:color w:val="000000"/>
          <w:sz w:val="28"/>
          <w:szCs w:val="28"/>
          <w:lang w:eastAsia="ru-RU"/>
        </w:rPr>
        <w:t> 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Беседы-рассказы о своей работе.</w:t>
      </w:r>
      <w:r w:rsidRPr="00921D1E">
        <w:rPr>
          <w:rFonts w:ascii="Times New Roman" w:eastAsia="Times New Roman" w:hAnsi="Times New Roman" w:cs="Times New Roman"/>
          <w:color w:val="000000"/>
          <w:sz w:val="28"/>
          <w:szCs w:val="28"/>
          <w:lang w:eastAsia="ru-RU"/>
        </w:rPr>
        <w:t xml:space="preserve"> 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w:t>
      </w:r>
      <w:r w:rsidRPr="00921D1E">
        <w:rPr>
          <w:rFonts w:ascii="Times New Roman" w:eastAsia="Times New Roman" w:hAnsi="Times New Roman" w:cs="Times New Roman"/>
          <w:color w:val="000000"/>
          <w:sz w:val="28"/>
          <w:szCs w:val="28"/>
          <w:lang w:eastAsia="ru-RU"/>
        </w:rPr>
        <w:lastRenderedPageBreak/>
        <w:t>кому и для чего она нужна, куда её отправляют. Попросите коллег по работе рассказать о своей профессии ребёнку.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Игры со строительным материалом, конструктором.</w:t>
      </w:r>
      <w:r w:rsidRPr="00921D1E">
        <w:rPr>
          <w:rFonts w:ascii="Times New Roman" w:eastAsia="Times New Roman" w:hAnsi="Times New Roman" w:cs="Times New Roman"/>
          <w:color w:val="000000"/>
          <w:sz w:val="28"/>
          <w:szCs w:val="28"/>
          <w:lang w:eastAsia="ru-RU"/>
        </w:rPr>
        <w:t> Предложите ребёнку построить дом, улицу, на котором он живёт, детскую площадку. Поиграйте в «новоселье», помогите разместить игрушки, чтобы им было комфортно. Подумайте и постройте  город будущего, чтобы он был красив и удобен.</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Игрушки.</w:t>
      </w:r>
      <w:r w:rsidRPr="00921D1E">
        <w:rPr>
          <w:rFonts w:ascii="Times New Roman" w:eastAsia="Times New Roman" w:hAnsi="Times New Roman" w:cs="Times New Roman"/>
          <w:color w:val="000000"/>
          <w:sz w:val="28"/>
          <w:szCs w:val="28"/>
          <w:lang w:eastAsia="ru-RU"/>
        </w:rPr>
        <w:t> 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Коллекции.</w:t>
      </w:r>
      <w:r w:rsidRPr="00921D1E">
        <w:rPr>
          <w:rFonts w:ascii="Times New Roman" w:eastAsia="Times New Roman" w:hAnsi="Times New Roman" w:cs="Times New Roman"/>
          <w:color w:val="000000"/>
          <w:sz w:val="28"/>
          <w:szCs w:val="28"/>
          <w:lang w:eastAsia="ru-RU"/>
        </w:rPr>
        <w:t> 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Домашняя библиотека.</w:t>
      </w:r>
      <w:r w:rsidRPr="00921D1E">
        <w:rPr>
          <w:rFonts w:ascii="Times New Roman" w:eastAsia="Times New Roman" w:hAnsi="Times New Roman" w:cs="Times New Roman"/>
          <w:color w:val="FFFFFF"/>
          <w:sz w:val="28"/>
          <w:szCs w:val="28"/>
          <w:lang w:eastAsia="ru-RU"/>
        </w:rPr>
        <w:t> </w:t>
      </w:r>
      <w:r w:rsidRPr="00921D1E">
        <w:rPr>
          <w:rFonts w:ascii="Times New Roman" w:eastAsia="Times New Roman" w:hAnsi="Times New Roman" w:cs="Times New Roman"/>
          <w:color w:val="000000"/>
          <w:sz w:val="28"/>
          <w:szCs w:val="28"/>
          <w:lang w:eastAsia="ru-RU"/>
        </w:rPr>
        <w:t>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Посещение музеев, выставок и др.</w:t>
      </w:r>
      <w:r w:rsidRPr="00921D1E">
        <w:rPr>
          <w:rFonts w:ascii="Times New Roman" w:eastAsia="Times New Roman" w:hAnsi="Times New Roman" w:cs="Times New Roman"/>
          <w:color w:val="000000"/>
          <w:sz w:val="28"/>
          <w:szCs w:val="28"/>
          <w:lang w:eastAsia="ru-RU"/>
        </w:rPr>
        <w:t> 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История.</w:t>
      </w:r>
      <w:r w:rsidRPr="00921D1E">
        <w:rPr>
          <w:rFonts w:ascii="Times New Roman" w:eastAsia="Times New Roman" w:hAnsi="Times New Roman" w:cs="Times New Roman"/>
          <w:color w:val="000000"/>
          <w:sz w:val="28"/>
          <w:szCs w:val="28"/>
          <w:lang w:eastAsia="ru-RU"/>
        </w:rPr>
        <w:t>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Увлекательные путешествия.</w:t>
      </w:r>
      <w:r w:rsidRPr="00921D1E">
        <w:rPr>
          <w:rFonts w:ascii="Times New Roman" w:eastAsia="Times New Roman" w:hAnsi="Times New Roman" w:cs="Times New Roman"/>
          <w:color w:val="000000"/>
          <w:sz w:val="28"/>
          <w:szCs w:val="28"/>
          <w:lang w:eastAsia="ru-RU"/>
        </w:rPr>
        <w:t> 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Природа родного края.</w:t>
      </w:r>
      <w:r w:rsidRPr="00921D1E">
        <w:rPr>
          <w:rFonts w:ascii="Times New Roman" w:eastAsia="Times New Roman" w:hAnsi="Times New Roman" w:cs="Times New Roman"/>
          <w:color w:val="000000"/>
          <w:sz w:val="28"/>
          <w:szCs w:val="28"/>
          <w:lang w:eastAsia="ru-RU"/>
        </w:rPr>
        <w:t> 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 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Искусство.</w:t>
      </w:r>
      <w:r w:rsidRPr="00921D1E">
        <w:rPr>
          <w:rFonts w:ascii="Times New Roman" w:eastAsia="Times New Roman" w:hAnsi="Times New Roman" w:cs="Times New Roman"/>
          <w:color w:val="000000"/>
          <w:sz w:val="28"/>
          <w:szCs w:val="28"/>
          <w:lang w:eastAsia="ru-RU"/>
        </w:rPr>
        <w:t xml:space="preserve"> 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w:t>
      </w:r>
      <w:r w:rsidRPr="00921D1E">
        <w:rPr>
          <w:rFonts w:ascii="Times New Roman" w:eastAsia="Times New Roman" w:hAnsi="Times New Roman" w:cs="Times New Roman"/>
          <w:color w:val="000000"/>
          <w:sz w:val="28"/>
          <w:szCs w:val="28"/>
          <w:lang w:eastAsia="ru-RU"/>
        </w:rPr>
        <w:lastRenderedPageBreak/>
        <w:t>сказками  народа ханты и манси, чтобы обогащать эмоциональную сферу. Народное творчество – это неисчерпаемый источник нравственного воспитания детей.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дома, и детский сад, и панорама родного города, и посёлка, и родная природа – всё это Родина.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Чувство Родины начинается с восхищения тем, что видит перед собой маленький человек, чем он изумляется и что вызывает отклик в его душе.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Что доступно пониманию ребёнка дошкольного возраста, что его может волновать и вызывать интерес?</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Прежде всего, это места, где он родился и живёт.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со взрослыми), побуждать ребёнка отражать полученные впечатления в рисунке, лепке, игрушке-самоделке, ролевой игре.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 наше будущее. Важно своевременно научить их любить и беречь всё, что создано поколениями людей.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rsidR="00CA42F9" w:rsidRPr="00921D1E" w:rsidRDefault="00CA42F9" w:rsidP="00CA42F9">
      <w:pPr>
        <w:pBdr>
          <w:bottom w:val="single" w:sz="6" w:space="0" w:color="D6DDB9"/>
        </w:pBdr>
        <w:shd w:val="clear" w:color="auto" w:fill="FFFFFF"/>
        <w:spacing w:after="0" w:line="240" w:lineRule="auto"/>
        <w:ind w:firstLine="710"/>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Рекомендации</w:t>
      </w:r>
    </w:p>
    <w:p w:rsidR="00CA42F9" w:rsidRPr="00921D1E" w:rsidRDefault="00CA42F9" w:rsidP="00CA42F9">
      <w:pPr>
        <w:pBdr>
          <w:bottom w:val="single" w:sz="6" w:space="0" w:color="D6DDB9"/>
        </w:pBdr>
        <w:shd w:val="clear" w:color="auto" w:fill="FFFFFF"/>
        <w:spacing w:after="0" w:line="240" w:lineRule="auto"/>
        <w:ind w:firstLine="710"/>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«Нравственно – патриотическое воспитание в семье»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Патриотическое воспитание ребенка – это основа формирования будущего гражданина. Задача воспитания патриотизма в настоящее время очень сложна. Чтобы </w:t>
      </w:r>
      <w:r w:rsidRPr="00921D1E">
        <w:rPr>
          <w:rFonts w:ascii="Times New Roman" w:eastAsia="Times New Roman" w:hAnsi="Times New Roman" w:cs="Times New Roman"/>
          <w:color w:val="000000"/>
          <w:sz w:val="28"/>
          <w:szCs w:val="28"/>
          <w:lang w:eastAsia="ru-RU"/>
        </w:rPr>
        <w:lastRenderedPageBreak/>
        <w:t>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обладают наглядно – образным мышлением, поэтому для лучшего усвоения новой информации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w:t>
      </w:r>
      <w:r w:rsidRPr="00921D1E">
        <w:rPr>
          <w:rFonts w:ascii="Times New Roman" w:eastAsia="Times New Roman" w:hAnsi="Times New Roman" w:cs="Times New Roman"/>
          <w:color w:val="000000"/>
          <w:sz w:val="28"/>
          <w:szCs w:val="28"/>
          <w:lang w:eastAsia="ru-RU"/>
        </w:rPr>
        <w:lastRenderedPageBreak/>
        <w:t>данному вопросу способствует бережному отношению к традициям, сохранению вертикальных семейных связей.</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Внимание родители!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Воспитание маленького патриота начинается с самого близкого для него - родного дома, улицы, где он живет, детского сада.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Обращайте внимание ребенка на красоту родного города.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 время прогулки расскажите, что находится на вашей улице, поговорите о значении каждого объекта.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Вместе с ребенком принимайте участие в труде по благоустройству и озеленению своего двора.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Расширяйте собственный кругозор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Учите ребенка правильно оценивать свои поступки и поступки других людей.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Читайте ему книги о родине, ее героях, о традициях, культуре своего народа.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Поощряйте ребенка за стремление поддерживать порядок, примерное поведение в общественных местах.</w:t>
      </w:r>
    </w:p>
    <w:p w:rsidR="000D11EF" w:rsidRPr="00921D1E" w:rsidRDefault="000D11EF">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B523BB" w:rsidRPr="00921D1E" w:rsidRDefault="00B523BB" w:rsidP="00AE6F8B">
      <w:pPr>
        <w:pStyle w:val="a3"/>
        <w:shd w:val="clear" w:color="auto" w:fill="FFFFFF"/>
        <w:spacing w:before="0" w:beforeAutospacing="0" w:after="0" w:afterAutospacing="0"/>
        <w:ind w:firstLine="360"/>
        <w:jc w:val="center"/>
        <w:rPr>
          <w:color w:val="111111"/>
          <w:sz w:val="28"/>
          <w:szCs w:val="28"/>
        </w:rPr>
      </w:pPr>
      <w:r w:rsidRPr="00921D1E">
        <w:rPr>
          <w:rStyle w:val="a4"/>
          <w:color w:val="111111"/>
          <w:sz w:val="28"/>
          <w:szCs w:val="28"/>
          <w:bdr w:val="none" w:sz="0" w:space="0" w:color="auto" w:frame="1"/>
        </w:rPr>
        <w:t>Консультация для родителей подготовительной группы</w:t>
      </w:r>
      <w:r w:rsidRPr="00921D1E">
        <w:rPr>
          <w:color w:val="111111"/>
          <w:sz w:val="28"/>
          <w:szCs w:val="28"/>
        </w:rPr>
        <w:t>.</w:t>
      </w:r>
    </w:p>
    <w:p w:rsidR="00B523BB" w:rsidRPr="00921D1E" w:rsidRDefault="00B523BB" w:rsidP="00AE6F8B">
      <w:pPr>
        <w:pStyle w:val="a3"/>
        <w:shd w:val="clear" w:color="auto" w:fill="FFFFFF"/>
        <w:spacing w:before="0" w:beforeAutospacing="0" w:after="0" w:afterAutospacing="0"/>
        <w:ind w:firstLine="360"/>
        <w:jc w:val="center"/>
        <w:rPr>
          <w:color w:val="111111"/>
          <w:sz w:val="28"/>
          <w:szCs w:val="28"/>
        </w:rPr>
      </w:pPr>
      <w:r w:rsidRPr="00921D1E">
        <w:rPr>
          <w:color w:val="111111"/>
          <w:sz w:val="28"/>
          <w:szCs w:val="28"/>
        </w:rPr>
        <w:t>"</w:t>
      </w:r>
      <w:r w:rsidRPr="00921D1E">
        <w:rPr>
          <w:rStyle w:val="a4"/>
          <w:color w:val="111111"/>
          <w:sz w:val="28"/>
          <w:szCs w:val="28"/>
          <w:bdr w:val="none" w:sz="0" w:space="0" w:color="auto" w:frame="1"/>
        </w:rPr>
        <w:t>Компьютерная зависимость детей</w:t>
      </w:r>
      <w:r w:rsidRPr="00921D1E">
        <w:rPr>
          <w:color w:val="111111"/>
          <w:sz w:val="28"/>
          <w:szCs w:val="28"/>
        </w:rPr>
        <w:t>. Что </w:t>
      </w:r>
      <w:r w:rsidRPr="00921D1E">
        <w:rPr>
          <w:rStyle w:val="a4"/>
          <w:color w:val="111111"/>
          <w:sz w:val="28"/>
          <w:szCs w:val="28"/>
          <w:bdr w:val="none" w:sz="0" w:space="0" w:color="auto" w:frame="1"/>
        </w:rPr>
        <w:t>делать</w:t>
      </w:r>
      <w:r w:rsidRPr="00921D1E">
        <w:rPr>
          <w:color w:val="111111"/>
          <w:sz w:val="28"/>
          <w:szCs w:val="28"/>
        </w:rPr>
        <w:t>?"</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В сети </w:t>
      </w:r>
      <w:r w:rsidRPr="00921D1E">
        <w:rPr>
          <w:rStyle w:val="a4"/>
          <w:color w:val="111111"/>
          <w:sz w:val="28"/>
          <w:szCs w:val="28"/>
          <w:bdr w:val="none" w:sz="0" w:space="0" w:color="auto" w:frame="1"/>
        </w:rPr>
        <w:t>компьютерной зависимости</w:t>
      </w:r>
      <w:r w:rsidRPr="00921D1E">
        <w:rPr>
          <w:color w:val="111111"/>
          <w:sz w:val="28"/>
          <w:szCs w:val="28"/>
        </w:rPr>
        <w:t> чаще попадают дети в возрасте 10-16 лет. Ничего удивительного - в этом периоде психика неустойчива. Но как утверждает статистика на </w:t>
      </w:r>
      <w:r w:rsidRPr="00921D1E">
        <w:rPr>
          <w:i/>
          <w:iCs/>
          <w:color w:val="111111"/>
          <w:sz w:val="28"/>
          <w:szCs w:val="28"/>
          <w:bdr w:val="none" w:sz="0" w:space="0" w:color="auto" w:frame="1"/>
        </w:rPr>
        <w:t>«</w:t>
      </w:r>
      <w:r w:rsidRPr="00921D1E">
        <w:rPr>
          <w:rStyle w:val="a4"/>
          <w:i/>
          <w:iCs/>
          <w:color w:val="111111"/>
          <w:sz w:val="28"/>
          <w:szCs w:val="28"/>
          <w:bdr w:val="none" w:sz="0" w:space="0" w:color="auto" w:frame="1"/>
        </w:rPr>
        <w:t>компьютерную иглу</w:t>
      </w:r>
      <w:r w:rsidRPr="00921D1E">
        <w:rPr>
          <w:i/>
          <w:iCs/>
          <w:color w:val="111111"/>
          <w:sz w:val="28"/>
          <w:szCs w:val="28"/>
          <w:bdr w:val="none" w:sz="0" w:space="0" w:color="auto" w:frame="1"/>
        </w:rPr>
        <w:t>»</w:t>
      </w:r>
      <w:r w:rsidRPr="00921D1E">
        <w:rPr>
          <w:color w:val="111111"/>
          <w:sz w:val="28"/>
          <w:szCs w:val="28"/>
        </w:rPr>
        <w:t> все чаще подсаживаются и младшие школьники, и дошкольники. Что </w:t>
      </w:r>
      <w:r w:rsidRPr="00921D1E">
        <w:rPr>
          <w:rStyle w:val="a4"/>
          <w:color w:val="111111"/>
          <w:sz w:val="28"/>
          <w:szCs w:val="28"/>
          <w:bdr w:val="none" w:sz="0" w:space="0" w:color="auto" w:frame="1"/>
        </w:rPr>
        <w:t>делать если ребенок </w:t>
      </w:r>
      <w:r w:rsidRPr="00921D1E">
        <w:rPr>
          <w:i/>
          <w:iCs/>
          <w:color w:val="111111"/>
          <w:sz w:val="28"/>
          <w:szCs w:val="28"/>
          <w:bdr w:val="none" w:sz="0" w:space="0" w:color="auto" w:frame="1"/>
        </w:rPr>
        <w:t>«увяз»</w:t>
      </w:r>
      <w:r w:rsidRPr="00921D1E">
        <w:rPr>
          <w:color w:val="111111"/>
          <w:sz w:val="28"/>
          <w:szCs w:val="28"/>
        </w:rPr>
        <w:t> в </w:t>
      </w:r>
      <w:r w:rsidRPr="00921D1E">
        <w:rPr>
          <w:rStyle w:val="a4"/>
          <w:color w:val="111111"/>
          <w:sz w:val="28"/>
          <w:szCs w:val="28"/>
          <w:bdr w:val="none" w:sz="0" w:space="0" w:color="auto" w:frame="1"/>
        </w:rPr>
        <w:t>компьютере</w:t>
      </w:r>
      <w:r w:rsidRPr="00921D1E">
        <w:rPr>
          <w:color w:val="111111"/>
          <w:sz w:val="28"/>
          <w:szCs w:val="28"/>
        </w:rPr>
        <w:t>. Причем, это не обязательно </w:t>
      </w:r>
      <w:r w:rsidRPr="00921D1E">
        <w:rPr>
          <w:rStyle w:val="a4"/>
          <w:color w:val="111111"/>
          <w:sz w:val="28"/>
          <w:szCs w:val="28"/>
          <w:bdr w:val="none" w:sz="0" w:space="0" w:color="auto" w:frame="1"/>
        </w:rPr>
        <w:t>компьютерные игры</w:t>
      </w:r>
      <w:r w:rsidRPr="00921D1E">
        <w:rPr>
          <w:color w:val="111111"/>
          <w:sz w:val="28"/>
          <w:szCs w:val="28"/>
        </w:rPr>
        <w:t>, это может быть интернет </w:t>
      </w:r>
      <w:r w:rsidRPr="00921D1E">
        <w:rPr>
          <w:i/>
          <w:iCs/>
          <w:color w:val="111111"/>
          <w:sz w:val="28"/>
          <w:szCs w:val="28"/>
          <w:bdr w:val="none" w:sz="0" w:space="0" w:color="auto" w:frame="1"/>
        </w:rPr>
        <w:t>(общение на форумах, разных чатах, сетях социальных)</w:t>
      </w:r>
      <w:r w:rsidRPr="00921D1E">
        <w:rPr>
          <w:color w:val="111111"/>
          <w:sz w:val="28"/>
          <w:szCs w:val="28"/>
        </w:rPr>
        <w:t>.</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Для начала необходимо выявить причину, понять, почему это произошло. Возможно, изначально </w:t>
      </w:r>
      <w:r w:rsidRPr="00921D1E">
        <w:rPr>
          <w:rStyle w:val="a4"/>
          <w:color w:val="111111"/>
          <w:sz w:val="28"/>
          <w:szCs w:val="28"/>
          <w:bdr w:val="none" w:sz="0" w:space="0" w:color="auto" w:frame="1"/>
        </w:rPr>
        <w:t>родители</w:t>
      </w:r>
      <w:r w:rsidRPr="00921D1E">
        <w:rPr>
          <w:color w:val="111111"/>
          <w:sz w:val="28"/>
          <w:szCs w:val="28"/>
        </w:rPr>
        <w:t> не видели ничего плохого в таком времяпровождении и не устанавливали контроль и время для игр. Необходимо понимать, что любая </w:t>
      </w:r>
      <w:r w:rsidRPr="00921D1E">
        <w:rPr>
          <w:rStyle w:val="a4"/>
          <w:color w:val="111111"/>
          <w:sz w:val="28"/>
          <w:szCs w:val="28"/>
          <w:bdr w:val="none" w:sz="0" w:space="0" w:color="auto" w:frame="1"/>
        </w:rPr>
        <w:t>зависимость </w:t>
      </w:r>
      <w:r w:rsidRPr="00921D1E">
        <w:rPr>
          <w:i/>
          <w:iCs/>
          <w:color w:val="111111"/>
          <w:sz w:val="28"/>
          <w:szCs w:val="28"/>
          <w:bdr w:val="none" w:sz="0" w:space="0" w:color="auto" w:frame="1"/>
        </w:rPr>
        <w:t>(алкогольная, наркотическая)</w:t>
      </w:r>
      <w:r w:rsidRPr="00921D1E">
        <w:rPr>
          <w:color w:val="111111"/>
          <w:sz w:val="28"/>
          <w:szCs w:val="28"/>
        </w:rPr>
        <w:t> не формируется на пустом месте. Фундаментом для </w:t>
      </w:r>
      <w:r w:rsidRPr="00921D1E">
        <w:rPr>
          <w:rStyle w:val="a4"/>
          <w:color w:val="111111"/>
          <w:sz w:val="28"/>
          <w:szCs w:val="28"/>
          <w:bdr w:val="none" w:sz="0" w:space="0" w:color="auto" w:frame="1"/>
        </w:rPr>
        <w:t>зависимости может стать страх</w:t>
      </w:r>
      <w:r w:rsidRPr="00921D1E">
        <w:rPr>
          <w:color w:val="111111"/>
          <w:sz w:val="28"/>
          <w:szCs w:val="28"/>
        </w:rPr>
        <w:t>, </w:t>
      </w:r>
      <w:r w:rsidRPr="00921D1E">
        <w:rPr>
          <w:rStyle w:val="a4"/>
          <w:color w:val="111111"/>
          <w:sz w:val="28"/>
          <w:szCs w:val="28"/>
          <w:bdr w:val="none" w:sz="0" w:space="0" w:color="auto" w:frame="1"/>
        </w:rPr>
        <w:t>комплексы</w:t>
      </w:r>
      <w:r w:rsidRPr="00921D1E">
        <w:rPr>
          <w:color w:val="111111"/>
          <w:sz w:val="28"/>
          <w:szCs w:val="28"/>
        </w:rPr>
        <w:t>, переживания. Поэтому важно уделять ребенку больше внимания, создать доверительные отношения, чтоб вовремя разобраться и помочь.</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Контроль - первый шаг к успеху. Не надо пускать на самотек, и надеяться, что ребенок сам определит время, когда пора остановиться </w:t>
      </w:r>
      <w:r w:rsidRPr="00921D1E">
        <w:rPr>
          <w:i/>
          <w:iCs/>
          <w:color w:val="111111"/>
          <w:sz w:val="28"/>
          <w:szCs w:val="28"/>
          <w:bdr w:val="none" w:sz="0" w:space="0" w:color="auto" w:frame="1"/>
        </w:rPr>
        <w:t>(взрослый порой не замечает, что уж требовать от ребенка)</w:t>
      </w:r>
      <w:r w:rsidRPr="00921D1E">
        <w:rPr>
          <w:color w:val="111111"/>
          <w:sz w:val="28"/>
          <w:szCs w:val="28"/>
        </w:rPr>
        <w:t>. Чтоб не было конфликта необходимо заранее согласовать время с ребенком. И оперировать этим соглашением, когда он будет выпрашивать еще чуть-чуть времени. Дошкольникам вообще не желательно сидеть за </w:t>
      </w:r>
      <w:r w:rsidRPr="00921D1E">
        <w:rPr>
          <w:rStyle w:val="a4"/>
          <w:color w:val="111111"/>
          <w:sz w:val="28"/>
          <w:szCs w:val="28"/>
          <w:bdr w:val="none" w:sz="0" w:space="0" w:color="auto" w:frame="1"/>
        </w:rPr>
        <w:t>компьютером</w:t>
      </w:r>
      <w:r w:rsidRPr="00921D1E">
        <w:rPr>
          <w:color w:val="111111"/>
          <w:sz w:val="28"/>
          <w:szCs w:val="28"/>
        </w:rPr>
        <w:t>, но если уж так вышло, что доступ есть, то 15-20 минут - это максимум. Игры при этом должны соответствовать возрасту. До 10 лет норма 30 минут, от 10 до 14 лет - час. Естественно, остальное свободное время ребенок не должен слоняться без </w:t>
      </w:r>
      <w:r w:rsidRPr="00921D1E">
        <w:rPr>
          <w:rStyle w:val="a4"/>
          <w:color w:val="111111"/>
          <w:sz w:val="28"/>
          <w:szCs w:val="28"/>
          <w:bdr w:val="none" w:sz="0" w:space="0" w:color="auto" w:frame="1"/>
        </w:rPr>
        <w:t>дела</w:t>
      </w:r>
      <w:r w:rsidRPr="00921D1E">
        <w:rPr>
          <w:color w:val="111111"/>
          <w:sz w:val="28"/>
          <w:szCs w:val="28"/>
        </w:rPr>
        <w:t>. Найдите занятие согласно его интересам, достойную альтернативу.</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Не предлагайте ребенку </w:t>
      </w:r>
      <w:proofErr w:type="spellStart"/>
      <w:r w:rsidRPr="00921D1E">
        <w:rPr>
          <w:rStyle w:val="a4"/>
          <w:color w:val="111111"/>
          <w:sz w:val="28"/>
          <w:szCs w:val="28"/>
          <w:bdr w:val="none" w:sz="0" w:space="0" w:color="auto" w:frame="1"/>
        </w:rPr>
        <w:t>компьютерную</w:t>
      </w:r>
      <w:r w:rsidRPr="00921D1E">
        <w:rPr>
          <w:color w:val="111111"/>
          <w:sz w:val="28"/>
          <w:szCs w:val="28"/>
          <w:u w:val="single"/>
          <w:bdr w:val="none" w:sz="0" w:space="0" w:color="auto" w:frame="1"/>
        </w:rPr>
        <w:t>игру</w:t>
      </w:r>
      <w:proofErr w:type="spellEnd"/>
      <w:r w:rsidRPr="00921D1E">
        <w:rPr>
          <w:color w:val="111111"/>
          <w:sz w:val="28"/>
          <w:szCs w:val="28"/>
          <w:u w:val="single"/>
          <w:bdr w:val="none" w:sz="0" w:space="0" w:color="auto" w:frame="1"/>
        </w:rPr>
        <w:t xml:space="preserve"> в качестве награды за что-то</w:t>
      </w:r>
      <w:r w:rsidRPr="00921D1E">
        <w:rPr>
          <w:color w:val="111111"/>
          <w:sz w:val="28"/>
          <w:szCs w:val="28"/>
        </w:rPr>
        <w:t>: </w:t>
      </w:r>
      <w:r w:rsidRPr="00921D1E">
        <w:rPr>
          <w:i/>
          <w:iCs/>
          <w:color w:val="111111"/>
          <w:sz w:val="28"/>
          <w:szCs w:val="28"/>
          <w:bdr w:val="none" w:sz="0" w:space="0" w:color="auto" w:frame="1"/>
        </w:rPr>
        <w:t>«Выучишь стих, пущу тебя поиграть»</w:t>
      </w:r>
      <w:r w:rsidRPr="00921D1E">
        <w:rPr>
          <w:color w:val="111111"/>
          <w:sz w:val="28"/>
          <w:szCs w:val="28"/>
        </w:rPr>
        <w:t>. Это еще больше усилит тягу к </w:t>
      </w:r>
      <w:r w:rsidRPr="00921D1E">
        <w:rPr>
          <w:rStyle w:val="a4"/>
          <w:color w:val="111111"/>
          <w:sz w:val="28"/>
          <w:szCs w:val="28"/>
          <w:bdr w:val="none" w:sz="0" w:space="0" w:color="auto" w:frame="1"/>
        </w:rPr>
        <w:t>компьютеру</w:t>
      </w:r>
      <w:r w:rsidRPr="00921D1E">
        <w:rPr>
          <w:color w:val="111111"/>
          <w:sz w:val="28"/>
          <w:szCs w:val="28"/>
        </w:rPr>
        <w:t>. Усилится психологическая привязанность.</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Не критикуйте чадо за его слабость, не пытайтесь насильственно оторвать от </w:t>
      </w:r>
      <w:r w:rsidRPr="00921D1E">
        <w:rPr>
          <w:rStyle w:val="a4"/>
          <w:color w:val="111111"/>
          <w:sz w:val="28"/>
          <w:szCs w:val="28"/>
          <w:bdr w:val="none" w:sz="0" w:space="0" w:color="auto" w:frame="1"/>
        </w:rPr>
        <w:t>компьютера</w:t>
      </w:r>
      <w:r w:rsidRPr="00921D1E">
        <w:rPr>
          <w:color w:val="111111"/>
          <w:sz w:val="28"/>
          <w:szCs w:val="28"/>
        </w:rPr>
        <w:t>. Исключите угрозы и шантаж. Все это настроит ребенка против вас, вызовет в нем протест и агрессию, а у нас абсолютно противоположные задачи. Настройте ребенка на доверительные отношения, для этого сыграйте с ним вместе, так сказать разделите увлечения. Увидев в вас единомышленника, он начнет прислушиваться к вашему мнению, и будет легче с ним договориться. Объясните ребенку в спокойных тонах, что именно вас беспокоит, огорчаем в его увлечении.</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Необходимо контролировать не только время, но качество игр. Исключите игры с элементами насилия, изменяющие психику и вызывающие болезненную </w:t>
      </w:r>
      <w:r w:rsidRPr="00921D1E">
        <w:rPr>
          <w:rStyle w:val="a4"/>
          <w:color w:val="111111"/>
          <w:sz w:val="28"/>
          <w:szCs w:val="28"/>
          <w:bdr w:val="none" w:sz="0" w:space="0" w:color="auto" w:frame="1"/>
        </w:rPr>
        <w:t>зависимость</w:t>
      </w:r>
      <w:r w:rsidRPr="00921D1E">
        <w:rPr>
          <w:color w:val="111111"/>
          <w:sz w:val="28"/>
          <w:szCs w:val="28"/>
        </w:rPr>
        <w:t>. Подберите игры развивающие мышление, логику, способность к анализу, обучающие </w:t>
      </w:r>
      <w:r w:rsidRPr="00921D1E">
        <w:rPr>
          <w:i/>
          <w:iCs/>
          <w:color w:val="111111"/>
          <w:sz w:val="28"/>
          <w:szCs w:val="28"/>
          <w:bdr w:val="none" w:sz="0" w:space="0" w:color="auto" w:frame="1"/>
        </w:rPr>
        <w:t>(математике, чтению, иностранным языкам)</w:t>
      </w:r>
      <w:r w:rsidRPr="00921D1E">
        <w:rPr>
          <w:color w:val="111111"/>
          <w:sz w:val="28"/>
          <w:szCs w:val="28"/>
        </w:rPr>
        <w:t>. Так время пройдет не только приятно, но и полезно.</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Полностью исключать </w:t>
      </w:r>
      <w:r w:rsidRPr="00921D1E">
        <w:rPr>
          <w:rStyle w:val="a4"/>
          <w:color w:val="111111"/>
          <w:sz w:val="28"/>
          <w:szCs w:val="28"/>
          <w:bdr w:val="none" w:sz="0" w:space="0" w:color="auto" w:frame="1"/>
        </w:rPr>
        <w:t>компьютер</w:t>
      </w:r>
      <w:r w:rsidRPr="00921D1E">
        <w:rPr>
          <w:color w:val="111111"/>
          <w:sz w:val="28"/>
          <w:szCs w:val="28"/>
        </w:rPr>
        <w:t> из жизни ребенка не нужно, время такое. Лучше направить его </w:t>
      </w:r>
      <w:r w:rsidRPr="00921D1E">
        <w:rPr>
          <w:i/>
          <w:iCs/>
          <w:color w:val="111111"/>
          <w:sz w:val="28"/>
          <w:szCs w:val="28"/>
          <w:bdr w:val="none" w:sz="0" w:space="0" w:color="auto" w:frame="1"/>
        </w:rPr>
        <w:t>«</w:t>
      </w:r>
      <w:r w:rsidRPr="00921D1E">
        <w:rPr>
          <w:rStyle w:val="a4"/>
          <w:i/>
          <w:iCs/>
          <w:color w:val="111111"/>
          <w:sz w:val="28"/>
          <w:szCs w:val="28"/>
          <w:bdr w:val="none" w:sz="0" w:space="0" w:color="auto" w:frame="1"/>
        </w:rPr>
        <w:t>компьютерную</w:t>
      </w:r>
      <w:r w:rsidRPr="00921D1E">
        <w:rPr>
          <w:i/>
          <w:iCs/>
          <w:color w:val="111111"/>
          <w:sz w:val="28"/>
          <w:szCs w:val="28"/>
          <w:bdr w:val="none" w:sz="0" w:space="0" w:color="auto" w:frame="1"/>
        </w:rPr>
        <w:t>»</w:t>
      </w:r>
      <w:r w:rsidRPr="00921D1E">
        <w:rPr>
          <w:color w:val="111111"/>
          <w:sz w:val="28"/>
          <w:szCs w:val="28"/>
        </w:rPr>
        <w:t> энергию в правильное русло. Курсы </w:t>
      </w:r>
      <w:r w:rsidRPr="00921D1E">
        <w:rPr>
          <w:rStyle w:val="a4"/>
          <w:color w:val="111111"/>
          <w:sz w:val="28"/>
          <w:szCs w:val="28"/>
          <w:bdr w:val="none" w:sz="0" w:space="0" w:color="auto" w:frame="1"/>
        </w:rPr>
        <w:t>компьютерной графики</w:t>
      </w:r>
      <w:r w:rsidRPr="00921D1E">
        <w:rPr>
          <w:color w:val="111111"/>
          <w:sz w:val="28"/>
          <w:szCs w:val="28"/>
        </w:rPr>
        <w:t>, грамотности, программирования – то, что нужно.</w:t>
      </w: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B523BB" w:rsidRPr="00921D1E" w:rsidRDefault="00B523BB" w:rsidP="00B523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 для родителей " Правила поведения при работе с пиротехникой"</w:t>
      </w:r>
    </w:p>
    <w:p w:rsidR="00B523BB" w:rsidRPr="00921D1E" w:rsidRDefault="00B523BB" w:rsidP="00B523BB">
      <w:pPr>
        <w:shd w:val="clear" w:color="auto" w:fill="FFFFFF"/>
        <w:spacing w:after="0" w:line="240" w:lineRule="auto"/>
        <w:ind w:hanging="284"/>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70C0"/>
          <w:sz w:val="28"/>
          <w:szCs w:val="28"/>
          <w:u w:val="single"/>
          <w:lang w:eastAsia="ru-RU"/>
        </w:rPr>
        <w:t>ПРАВИЛА</w:t>
      </w:r>
      <w:r w:rsidRPr="00921D1E">
        <w:rPr>
          <w:rFonts w:ascii="Times New Roman" w:eastAsia="Times New Roman" w:hAnsi="Times New Roman" w:cs="Times New Roman"/>
          <w:color w:val="0070C0"/>
          <w:sz w:val="28"/>
          <w:szCs w:val="28"/>
          <w:lang w:eastAsia="ru-RU"/>
        </w:rPr>
        <w:t>  </w:t>
      </w:r>
      <w:r w:rsidRPr="00921D1E">
        <w:rPr>
          <w:rFonts w:ascii="Times New Roman" w:eastAsia="Times New Roman" w:hAnsi="Times New Roman" w:cs="Times New Roman"/>
          <w:b/>
          <w:bCs/>
          <w:color w:val="0070C0"/>
          <w:sz w:val="28"/>
          <w:szCs w:val="28"/>
          <w:u w:val="single"/>
          <w:lang w:eastAsia="ru-RU"/>
        </w:rPr>
        <w:t>БЕЗОПАСНОСТИ ПРИ ОБРАЩЕНИИ С ПИРОТЕХНИКОЙ</w:t>
      </w:r>
      <w:r w:rsidRPr="00921D1E">
        <w:rPr>
          <w:rFonts w:ascii="Times New Roman" w:eastAsia="Times New Roman" w:hAnsi="Times New Roman" w:cs="Times New Roman"/>
          <w:color w:val="000000"/>
          <w:sz w:val="28"/>
          <w:szCs w:val="28"/>
          <w:lang w:eastAsia="ru-RU"/>
        </w:rPr>
        <w:t> </w:t>
      </w:r>
    </w:p>
    <w:p w:rsidR="00B523BB" w:rsidRPr="00921D1E" w:rsidRDefault="00B523BB" w:rsidP="00B523B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Неизменным атрибутом Новогодних праздников является пиротехника. Петарды, фейерверки, ракетницы — зрелище красивое, но небезопасное. Любое пиротехническое изделие имеет потенциальную опасность возгорания или получения травмы. При покупке пиротехники необходимо придерживаться определённых правил, которые помогут избежать трагических последствий.</w:t>
      </w:r>
    </w:p>
    <w:p w:rsidR="00B523BB" w:rsidRPr="00921D1E" w:rsidRDefault="00B523BB" w:rsidP="00B523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u w:val="single"/>
          <w:lang w:eastAsia="ru-RU"/>
        </w:rPr>
        <w:t>При покупке пиротехники помните:</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Покупать пиротехнические изделия следует в специализированных магазинах или отделах;</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Особое внимание необходимо обратить на наличие у продавца сертификатов соответствия на приобретаемый товар, наличие инструкции по применению, которая должна быть размещена на самом изделии и изложена на русском языке;</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 малом размере изделий или их поштучной реализации (петарды, "жуки" и т.п.) требования по безопасному применению должны прилагаться продавцом на отдельном листе к каждому изделию;</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Чтобы обезопасить себя от травм при использовании пиротехники, необходимо строго следовать инструкции по применению, в которой также указывается возрастной критерий лиц, допускающихся к использованию того или иного изделия;</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всё же с вами или с вашими близкими произошел несчастный случай необходимо немедленно сообщить в службу спасения по телефону "</w:t>
      </w:r>
      <w:r w:rsidRPr="00921D1E">
        <w:rPr>
          <w:rFonts w:ascii="Times New Roman" w:eastAsia="Times New Roman" w:hAnsi="Times New Roman" w:cs="Times New Roman"/>
          <w:b/>
          <w:bCs/>
          <w:color w:val="FF0000"/>
          <w:sz w:val="28"/>
          <w:szCs w:val="28"/>
          <w:u w:val="single"/>
          <w:lang w:eastAsia="ru-RU"/>
        </w:rPr>
        <w:t>01</w:t>
      </w:r>
      <w:r w:rsidRPr="00921D1E">
        <w:rPr>
          <w:rFonts w:ascii="Times New Roman" w:eastAsia="Times New Roman" w:hAnsi="Times New Roman" w:cs="Times New Roman"/>
          <w:color w:val="000000"/>
          <w:sz w:val="28"/>
          <w:szCs w:val="28"/>
          <w:lang w:eastAsia="ru-RU"/>
        </w:rPr>
        <w:t>".</w:t>
      </w:r>
    </w:p>
    <w:p w:rsidR="00B523BB" w:rsidRPr="00921D1E" w:rsidRDefault="00B523BB" w:rsidP="00B523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u w:val="single"/>
          <w:lang w:eastAsia="ru-RU"/>
        </w:rPr>
        <w:t>При эксплуатации пиротехнических изделий категорически запрещается: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Ронять или бросать фейерверки;</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Хранить фейерверки без упаковки;</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Направлять работающую ракету или «свечу» на людей, легковоспламеняющиеся предметы, бросать ее в костер;</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Носить взрывоопасные вещества в кармане или еще ближе к телу;</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Использовать приобретенную пиротехнику до ознакомления с инструкцией по применению и данных мер безопасности;</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Применять пиротехнику при ветре более 5 м/с;</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921D1E">
        <w:rPr>
          <w:rFonts w:ascii="Times New Roman" w:eastAsia="Times New Roman" w:hAnsi="Times New Roman" w:cs="Times New Roman"/>
          <w:color w:val="000000"/>
          <w:sz w:val="28"/>
          <w:szCs w:val="28"/>
          <w:lang w:eastAsia="ru-RU"/>
        </w:rPr>
        <w:t>электронапряжения</w:t>
      </w:r>
      <w:proofErr w:type="spellEnd"/>
      <w:r w:rsidRPr="00921D1E">
        <w:rPr>
          <w:rFonts w:ascii="Times New Roman" w:eastAsia="Times New Roman" w:hAnsi="Times New Roman" w:cs="Times New Roman"/>
          <w:color w:val="000000"/>
          <w:sz w:val="28"/>
          <w:szCs w:val="28"/>
          <w:lang w:eastAsia="ru-RU"/>
        </w:rPr>
        <w:t>;</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Запускать салюты с рук (за исключением хлопушек, бенгальских огней, некоторых видов фонтанов) и подходить к изделиям в течение 2 минут после их задействования;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Наклоняться над изделием во время его использования;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Использовать изделия с истекшим сроком годности, с видимыми повреждениями;</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Производить любые действия, не предусмотренные инструкцией по применению и данными мерами безопасности, а также разбирать или переделывать (исправлять) готовые изделия;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Использовать пиротехнику в закрытых помещениях, квартирах, офисах (кроме хлопушек, бенгальских огней и фонтанов, разрешенных к применению в закрытых помещениях), а так же запускать салюты с балконов и лоджий;</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Родителям - разрешать детям самостоятельно приводить в действие пиротехнические изделия;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Продавать несовершеннолетним пиротехнические изделия;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Сушить намокшие пиротехнические изделия на отопительных приборах — батареях отопления, обогревателях и т.п.</w:t>
      </w:r>
    </w:p>
    <w:p w:rsidR="00B523BB" w:rsidRPr="00921D1E" w:rsidRDefault="00B523BB" w:rsidP="00B523BB">
      <w:pPr>
        <w:numPr>
          <w:ilvl w:val="0"/>
          <w:numId w:val="14"/>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70C0"/>
          <w:sz w:val="28"/>
          <w:szCs w:val="28"/>
          <w:u w:val="single"/>
          <w:lang w:eastAsia="ru-RU"/>
        </w:rPr>
        <w:t>ПАМЯТКА</w:t>
      </w:r>
    </w:p>
    <w:p w:rsidR="00B523BB" w:rsidRPr="00921D1E" w:rsidRDefault="00B523BB" w:rsidP="00B523BB">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70C0"/>
          <w:sz w:val="28"/>
          <w:szCs w:val="28"/>
          <w:u w:val="single"/>
          <w:lang w:eastAsia="ru-RU"/>
        </w:rPr>
        <w:t>ПО БЕЗОПАСНОМУ ИСПОЛЬЗОВАНИЮ ПИРОТЕХНИЧЕСКИХ ИЗДЕЛИЙ</w:t>
      </w:r>
    </w:p>
    <w:p w:rsidR="00B523BB" w:rsidRPr="00921D1E" w:rsidRDefault="00B523BB" w:rsidP="00B523BB">
      <w:pPr>
        <w:shd w:val="clear" w:color="auto" w:fill="FFFFFF"/>
        <w:spacing w:after="0" w:line="240" w:lineRule="auto"/>
        <w:ind w:left="720" w:hanging="72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Основные покупатели пиротехники — дети. Поэтому, если ваш ребенок обожает запускать фейерверки и взрывать петарды, объясните ему правила безопасности при обращении с пиротехникой.</w:t>
      </w:r>
    </w:p>
    <w:p w:rsidR="00B523BB" w:rsidRPr="00921D1E" w:rsidRDefault="00B523BB" w:rsidP="00B523B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u w:val="single"/>
          <w:lang w:eastAsia="ru-RU"/>
        </w:rPr>
        <w:t>Рекомендации для родителей:</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Прежде чем покупать какие-либо пиротехнические изделия, проведите с детьми беседу о правилах безопасности при использовании данных изделий. Особенно подчеркните, насколько важно держать их подальше от лица и тела, переносить с большой осторожностью и никогда не зажигать, если рядом нет взрослого.</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Покупайте детям бенгальские свечи - самый простой и основной тип фейерверочных изделий. Бенгальские свечи разрешены законом почти везде, они излучают много света и интенсивно горят в течение нескольких секунд, даря захватывающее зрелище без риска нежелательных взрывов.</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Держитесь подальше от фейерверков и других воздушных пиротехнических изделий. Они непредсказуемы и могут запускаться только взрослыми и только в открытых местах. Воздушные фейерверки обычно больше всего притягивают детей благодаря своим динамичным светящимся эффектам.</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Покупайте новинки пиротехнической продукции, которые относятся к современному безопасному поколению фейерверков, ими могут использоваться почти все. Дымовые шары, ручные бластеры, механические хлопушки и </w:t>
      </w:r>
      <w:proofErr w:type="spellStart"/>
      <w:r w:rsidRPr="00921D1E">
        <w:rPr>
          <w:rFonts w:ascii="Times New Roman" w:eastAsia="Times New Roman" w:hAnsi="Times New Roman" w:cs="Times New Roman"/>
          <w:color w:val="000000"/>
          <w:sz w:val="28"/>
          <w:szCs w:val="28"/>
          <w:lang w:eastAsia="ru-RU"/>
        </w:rPr>
        <w:t>снэпперы</w:t>
      </w:r>
      <w:proofErr w:type="spellEnd"/>
      <w:r w:rsidRPr="00921D1E">
        <w:rPr>
          <w:rFonts w:ascii="Times New Roman" w:eastAsia="Times New Roman" w:hAnsi="Times New Roman" w:cs="Times New Roman"/>
          <w:color w:val="000000"/>
          <w:sz w:val="28"/>
          <w:szCs w:val="28"/>
          <w:lang w:eastAsia="ru-RU"/>
        </w:rPr>
        <w:t xml:space="preserve"> - все эти новые фейерверочные изделия издают много шума, но не воспламеняются и не взрываются, поэтому не создают опасности возгорания.</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Покупайте готовые к использованию фейерверки, а не наборы, которые нужно собирать самим. Даже самый простой комплект, который требует дополнительной сборки, может представлять сложность для детей и стать причиной травмы, если его зарядить неправильно. </w:t>
      </w:r>
    </w:p>
    <w:p w:rsidR="00B523BB" w:rsidRPr="00921D1E" w:rsidRDefault="00B523BB" w:rsidP="00B523B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u w:val="single"/>
          <w:lang w:eastAsia="ru-RU"/>
        </w:rPr>
        <w:t>Несколько дополнительных рекомендаций:</w:t>
      </w:r>
    </w:p>
    <w:p w:rsidR="00B523BB" w:rsidRPr="00921D1E" w:rsidRDefault="00B523BB" w:rsidP="00B523BB">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Очень маленькие дети не должны иметь доступ к любым видам фейерверочных изделий, какими бы ответственными и взрослыми они ни казались. Дети старше 10 лет могут запускать безопасные виды фейерверков, если они находятся под присмотром взрослых.</w:t>
      </w:r>
    </w:p>
    <w:p w:rsidR="00B523BB" w:rsidRPr="00921D1E" w:rsidRDefault="00B523BB" w:rsidP="00B523BB">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Большая часть травм из-за фейерверков происходит у детей 10-14 лет, поэтому следите за своими детьми, независимо от того, сколько им лет.</w:t>
      </w:r>
    </w:p>
    <w:p w:rsidR="00B523BB" w:rsidRPr="00921D1E" w:rsidRDefault="00B523BB" w:rsidP="00B523BB">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позволяйте детям покупать фейерверки самостоятельно. Либо пойдите в магазин вместе с ними, либо купите для них наиболее безопасные экземпляры, которые можно запускать вместе со взрослыми. </w:t>
      </w:r>
    </w:p>
    <w:p w:rsidR="00B523BB" w:rsidRPr="00921D1E" w:rsidRDefault="00B523BB" w:rsidP="00B523B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B050"/>
          <w:sz w:val="28"/>
          <w:szCs w:val="28"/>
          <w:lang w:eastAsia="ru-RU"/>
        </w:rPr>
        <w:t>Соблюдая элементарные правила безопасности,</w:t>
      </w:r>
    </w:p>
    <w:p w:rsidR="00B523BB" w:rsidRPr="00921D1E" w:rsidRDefault="00B523BB" w:rsidP="00B523B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B050"/>
          <w:sz w:val="28"/>
          <w:szCs w:val="28"/>
          <w:lang w:eastAsia="ru-RU"/>
        </w:rPr>
        <w:t>вы можете уберечь себя и своих близких от несчастных случаев</w:t>
      </w: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523BB" w:rsidRPr="00921D1E" w:rsidRDefault="00B523BB" w:rsidP="00B523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Консультация для родителей «Одежда ребенка зимой»</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Зимняя погода переменчива по температуре, поэтому тщательно готовьтесь к походу в детский сад: продумывайте, как одеть ребенка и что взять с собой.</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Ничто не помешает ребенку знакомиться с прелестями зимней погоды, если одежда будет правильной и комфортной. 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размеру.</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 следите, чтобы брюки не сидели слишком плотно на бедрах, а свитера не жали под мышками.</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Отдавайте предпочтение натуральным тканям. Хлопчатобумажные и шерстяные вещи теряют вид намного быстрее, чем синтетические. Однако у них есть важные преимущества: они сохраняют тепло тела и дают коже возможность дышать. В то же время синтетика создает парниковый эффект, влага скапливается на коже и не испаряется. Из-за этого малыш может легко подхватить насморк.</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Одежда сверху должна быть трехслойной.</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Первый слой</w:t>
      </w:r>
      <w:r w:rsidRPr="00921D1E">
        <w:rPr>
          <w:rFonts w:ascii="Times New Roman" w:eastAsia="Times New Roman" w:hAnsi="Times New Roman" w:cs="Times New Roman"/>
          <w:color w:val="000000"/>
          <w:sz w:val="28"/>
          <w:szCs w:val="28"/>
          <w:lang w:eastAsia="ru-RU"/>
        </w:rPr>
        <w:t> – майка, футболка.</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Второй слой</w:t>
      </w:r>
      <w:r w:rsidRPr="00921D1E">
        <w:rPr>
          <w:rFonts w:ascii="Times New Roman" w:eastAsia="Times New Roman" w:hAnsi="Times New Roman" w:cs="Times New Roman"/>
          <w:color w:val="000000"/>
          <w:sz w:val="28"/>
          <w:szCs w:val="28"/>
          <w:lang w:eastAsia="ru-RU"/>
        </w:rPr>
        <w:t> - трикотажная кофточка (</w:t>
      </w:r>
      <w:proofErr w:type="spellStart"/>
      <w:r w:rsidRPr="00921D1E">
        <w:rPr>
          <w:rFonts w:ascii="Times New Roman" w:eastAsia="Times New Roman" w:hAnsi="Times New Roman" w:cs="Times New Roman"/>
          <w:color w:val="000000"/>
          <w:sz w:val="28"/>
          <w:szCs w:val="28"/>
          <w:lang w:eastAsia="ru-RU"/>
        </w:rPr>
        <w:t>боди</w:t>
      </w:r>
      <w:proofErr w:type="spellEnd"/>
      <w:r w:rsidRPr="00921D1E">
        <w:rPr>
          <w:rFonts w:ascii="Times New Roman" w:eastAsia="Times New Roman" w:hAnsi="Times New Roman" w:cs="Times New Roman"/>
          <w:color w:val="000000"/>
          <w:sz w:val="28"/>
          <w:szCs w:val="28"/>
          <w:lang w:eastAsia="ru-RU"/>
        </w:rPr>
        <w:t>) и легкий свитер (для активного ребенка), шерстяной свитер (для малоподвижного). Отдавайте предпочтение трикотажным кофточкам, шерстяным свитерам, без пуговиц, кнопок и молний.</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Брюки на подкладке (</w:t>
      </w:r>
      <w:proofErr w:type="spellStart"/>
      <w:r w:rsidRPr="00921D1E">
        <w:rPr>
          <w:rFonts w:ascii="Times New Roman" w:eastAsia="Times New Roman" w:hAnsi="Times New Roman" w:cs="Times New Roman"/>
          <w:color w:val="000000"/>
          <w:sz w:val="28"/>
          <w:szCs w:val="28"/>
          <w:lang w:eastAsia="ru-RU"/>
        </w:rPr>
        <w:t>флиса</w:t>
      </w:r>
      <w:proofErr w:type="spellEnd"/>
      <w:r w:rsidRPr="00921D1E">
        <w:rPr>
          <w:rFonts w:ascii="Times New Roman" w:eastAsia="Times New Roman" w:hAnsi="Times New Roman" w:cs="Times New Roman"/>
          <w:color w:val="000000"/>
          <w:sz w:val="28"/>
          <w:szCs w:val="28"/>
          <w:lang w:eastAsia="ru-RU"/>
        </w:rPr>
        <w:t xml:space="preserve"> или синтепона) из непромокаемой ткани защитят маленького путешественника от влажного снега. Лучше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Теплые непромокаемые штаны, надетые поверх обычных штанишек, дадут ребенку возможность свободно двигаться.</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Третий слой</w:t>
      </w:r>
      <w:r w:rsidRPr="00921D1E">
        <w:rPr>
          <w:rFonts w:ascii="Times New Roman" w:eastAsia="Times New Roman" w:hAnsi="Times New Roman" w:cs="Times New Roman"/>
          <w:color w:val="000000"/>
          <w:sz w:val="28"/>
          <w:szCs w:val="28"/>
          <w:lang w:eastAsia="ru-RU"/>
        </w:rPr>
        <w:t> – куртка на синтепоне или пухе сделает прогулку очень комфортной. Хороша куртка из плотного и непромокаемого материала, что обеспечит дополнительную воздушную подушку, а также защитит от ветра и влаги. Современные куртки имеют 2 замка, что дает дополнительное тепло и в случае поломки одного даст время на замену другого.</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Шапочка должна соответствовать форме головы ребенка – прикрывать лоб, уши и затылок. В шапочке на подкладке из плотной натуральной ткани дошколёнку не будет жарко, но у нее должны быть завязки, чтобы не было проблем с открытыми ушами. Очень хороши шапки из непромокаемой ткани на искусственном меху. Альтернативой </w:t>
      </w:r>
      <w:proofErr w:type="spellStart"/>
      <w:r w:rsidRPr="00921D1E">
        <w:rPr>
          <w:rFonts w:ascii="Times New Roman" w:eastAsia="Times New Roman" w:hAnsi="Times New Roman" w:cs="Times New Roman"/>
          <w:color w:val="000000"/>
          <w:sz w:val="28"/>
          <w:szCs w:val="28"/>
          <w:lang w:eastAsia="ru-RU"/>
        </w:rPr>
        <w:t>банкиту</w:t>
      </w:r>
      <w:proofErr w:type="spellEnd"/>
      <w:r w:rsidRPr="00921D1E">
        <w:rPr>
          <w:rFonts w:ascii="Times New Roman" w:eastAsia="Times New Roman" w:hAnsi="Times New Roman" w:cs="Times New Roman"/>
          <w:color w:val="000000"/>
          <w:sz w:val="28"/>
          <w:szCs w:val="28"/>
          <w:lang w:eastAsia="ru-RU"/>
        </w:rPr>
        <w:t xml:space="preserve"> из завязок хорошо послужит передвижной пластмассовый зажим, который очень удобен в использовании.</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Врачи часто повторяют родителям: кутать ребенка вредно, но руки и ноги постоянно должны быть в тепле. Дело в том, что в конечностях очень развита сеть мельчайших подкожных сосудов – капилляров, которые легко отдают тепло. Вследствие этого ступни и ладошки замерзают намного быстрее, чем другие части тела.</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Поэтому важная часть экипировки – обувь и варежки. Малыш никогда не промочит ноги, если вы правильно подберете обувь для сырой и холодной погоды. Не забудьте спросить у продавца, если ли у ботинок дополнительный защитный слой. Обратите внимание на верхнее покрытие. </w:t>
      </w:r>
      <w:proofErr w:type="spellStart"/>
      <w:r w:rsidRPr="00921D1E">
        <w:rPr>
          <w:rFonts w:ascii="Times New Roman" w:eastAsia="Times New Roman" w:hAnsi="Times New Roman" w:cs="Times New Roman"/>
          <w:color w:val="000000"/>
          <w:sz w:val="28"/>
          <w:szCs w:val="28"/>
          <w:lang w:eastAsia="ru-RU"/>
        </w:rPr>
        <w:t>Нубук</w:t>
      </w:r>
      <w:proofErr w:type="spellEnd"/>
      <w:r w:rsidRPr="00921D1E">
        <w:rPr>
          <w:rFonts w:ascii="Times New Roman" w:eastAsia="Times New Roman" w:hAnsi="Times New Roman" w:cs="Times New Roman"/>
          <w:color w:val="000000"/>
          <w:sz w:val="28"/>
          <w:szCs w:val="28"/>
          <w:lang w:eastAsia="ru-RU"/>
        </w:rPr>
        <w:t xml:space="preserve"> не подойдет. Натурная кожа с пропиткой – то, что нужно. Валенки на подошве тоже хороши. Подошва, должна быть утолщенный, но гибкой. Проверьте ее при покупке – согните руками. Тогда она не потрескается и обеспечит стопе физиологическое положение и тепло. Важно чтобы ноги не мерзли и не потели, после прогулки проверяйте стопы детей, если они влажные возможно синтетические колготки или носки вам не подходят, холодные – значит, обувь не соответствует потребностям ребенка, прогулка длиться 1-1,5 часа. Отдайте предпочтение обуви на липучках, шнурки - </w:t>
      </w:r>
      <w:proofErr w:type="spellStart"/>
      <w:r w:rsidRPr="00921D1E">
        <w:rPr>
          <w:rFonts w:ascii="Times New Roman" w:eastAsia="Times New Roman" w:hAnsi="Times New Roman" w:cs="Times New Roman"/>
          <w:color w:val="000000"/>
          <w:sz w:val="28"/>
          <w:szCs w:val="28"/>
          <w:lang w:eastAsia="ru-RU"/>
        </w:rPr>
        <w:t>травмоопастны</w:t>
      </w:r>
      <w:proofErr w:type="spellEnd"/>
      <w:r w:rsidRPr="00921D1E">
        <w:rPr>
          <w:rFonts w:ascii="Times New Roman" w:eastAsia="Times New Roman" w:hAnsi="Times New Roman" w:cs="Times New Roman"/>
          <w:color w:val="000000"/>
          <w:sz w:val="28"/>
          <w:szCs w:val="28"/>
          <w:lang w:eastAsia="ru-RU"/>
        </w:rPr>
        <w:t>, сложны и трудоемки в одевании, а молнии часто заедают и ломаются.</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Купите также двуслойные варежки из непромокаемой ткани на подкладке (вязаные быстро намокают от влажного снега)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ребенок склонен к частым простудам, подумайте о шарфике, который пригодиться в ветреную погоду.</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Перед сборами в детский сад поинтересуйтесь прогнозом погоды. Одним из лучших решений в морозец – многослойная одежда. Например, водолазка, </w:t>
      </w:r>
      <w:proofErr w:type="spellStart"/>
      <w:r w:rsidRPr="00921D1E">
        <w:rPr>
          <w:rFonts w:ascii="Times New Roman" w:eastAsia="Times New Roman" w:hAnsi="Times New Roman" w:cs="Times New Roman"/>
          <w:color w:val="000000"/>
          <w:sz w:val="28"/>
          <w:szCs w:val="28"/>
          <w:lang w:eastAsia="ru-RU"/>
        </w:rPr>
        <w:t>свитерок</w:t>
      </w:r>
      <w:proofErr w:type="spellEnd"/>
      <w:r w:rsidRPr="00921D1E">
        <w:rPr>
          <w:rFonts w:ascii="Times New Roman" w:eastAsia="Times New Roman" w:hAnsi="Times New Roman" w:cs="Times New Roman"/>
          <w:color w:val="000000"/>
          <w:sz w:val="28"/>
          <w:szCs w:val="28"/>
          <w:lang w:eastAsia="ru-RU"/>
        </w:rPr>
        <w:t xml:space="preserve"> крупной вязки, а сверху – не очень теплая куртка. То же самое касается и ног: </w:t>
      </w:r>
      <w:proofErr w:type="spellStart"/>
      <w:r w:rsidRPr="00921D1E">
        <w:rPr>
          <w:rFonts w:ascii="Times New Roman" w:eastAsia="Times New Roman" w:hAnsi="Times New Roman" w:cs="Times New Roman"/>
          <w:color w:val="000000"/>
          <w:sz w:val="28"/>
          <w:szCs w:val="28"/>
          <w:lang w:eastAsia="ru-RU"/>
        </w:rPr>
        <w:t>синтепоновые</w:t>
      </w:r>
      <w:proofErr w:type="spellEnd"/>
      <w:r w:rsidRPr="00921D1E">
        <w:rPr>
          <w:rFonts w:ascii="Times New Roman" w:eastAsia="Times New Roman" w:hAnsi="Times New Roman" w:cs="Times New Roman"/>
          <w:color w:val="000000"/>
          <w:sz w:val="28"/>
          <w:szCs w:val="28"/>
          <w:lang w:eastAsia="ru-RU"/>
        </w:rPr>
        <w:t xml:space="preserve"> штаны или зимний комбинезон с утеплителем.</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Одеть ребенка слишком тепло − не выход. Это ничуть не менее опасно, чем одеть недостаточно: дети бегают, прыгают, потеют, а потом моментально замерзают на холоде. Чтобы не дать сырости проморозить дитя, нужно надеть под обычную одежду, плотно прилегающую футболку с длинным рукавом и колготы. Верхняя одежда по-прежнему должна быть непромокаемой и </w:t>
      </w:r>
      <w:proofErr w:type="spellStart"/>
      <w:r w:rsidRPr="00921D1E">
        <w:rPr>
          <w:rFonts w:ascii="Times New Roman" w:eastAsia="Times New Roman" w:hAnsi="Times New Roman" w:cs="Times New Roman"/>
          <w:color w:val="000000"/>
          <w:sz w:val="28"/>
          <w:szCs w:val="28"/>
          <w:lang w:eastAsia="ru-RU"/>
        </w:rPr>
        <w:t>непродуваемой</w:t>
      </w:r>
      <w:proofErr w:type="spellEnd"/>
      <w:r w:rsidRPr="00921D1E">
        <w:rPr>
          <w:rFonts w:ascii="Times New Roman" w:eastAsia="Times New Roman" w:hAnsi="Times New Roman" w:cs="Times New Roman"/>
          <w:color w:val="000000"/>
          <w:sz w:val="28"/>
          <w:szCs w:val="28"/>
          <w:lang w:eastAsia="ru-RU"/>
        </w:rPr>
        <w:t>.</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Ребенку все равно, когда радоваться жизни: и летом, и зимой, и осенью малыши носятся и резвятся. Главное – обеспечить им комфорт для таких игр, не дав ни замерзнуть, ни промокнуть.</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самое главное помните, ежедневные прогулки очень важны для малыша, они укрепляют ребенка и способствуют хорошему развитию. А от того как вы одели своего ребенка зависит его настроение и самочувствие в течении дня. Сложная одежда забирает время от прогулки – умножьте 26 детей на минимум – 1 минута и получите в прогулке минус полчаса, а если два предмета одежды сложны в одевании, то это минус час свежего воздуха и игр. Также развивайте самостоятельность своих детей – никогда не делайте за них то, что они могут сделать сами.</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Успехов вам в воспитании своих малышей и удачных покупок!</w:t>
      </w:r>
    </w:p>
    <w:p w:rsidR="00B523BB" w:rsidRPr="00921D1E" w:rsidRDefault="00B523BB">
      <w:pPr>
        <w:rPr>
          <w:rFonts w:ascii="Times New Roman" w:hAnsi="Times New Roman" w:cs="Times New Roman"/>
          <w:sz w:val="28"/>
          <w:szCs w:val="28"/>
        </w:rPr>
      </w:pPr>
    </w:p>
    <w:p w:rsidR="001A00C8" w:rsidRPr="00921D1E" w:rsidRDefault="001A00C8">
      <w:pPr>
        <w:rPr>
          <w:rFonts w:ascii="Times New Roman" w:hAnsi="Times New Roman" w:cs="Times New Roman"/>
          <w:sz w:val="28"/>
          <w:szCs w:val="28"/>
        </w:rPr>
      </w:pPr>
    </w:p>
    <w:p w:rsidR="001A00C8" w:rsidRPr="00921D1E" w:rsidRDefault="001A00C8">
      <w:pPr>
        <w:rPr>
          <w:rFonts w:ascii="Times New Roman" w:hAnsi="Times New Roman" w:cs="Times New Roman"/>
          <w:sz w:val="28"/>
          <w:szCs w:val="28"/>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1A00C8" w:rsidRPr="00921D1E" w:rsidRDefault="001A00C8" w:rsidP="001A00C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800000"/>
          <w:sz w:val="28"/>
          <w:szCs w:val="28"/>
          <w:lang w:eastAsia="ru-RU"/>
        </w:rPr>
        <w:t>«Как одеть ребенка весной»</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Весна всегда радует нас первым теплым солнышком, но еще дают о себе знать зимние заморозки, поэтому каждый родитель должен знать, как одеть ребенка весной так, чтобы он не простудился и получил максимум пользы от прогулки.</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u w:val="single"/>
          <w:lang w:eastAsia="ru-RU"/>
        </w:rPr>
        <w:t>Предлагаем вашему вниманию 8 рекомендаций о том, как одеть ребенка весной:</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1. Не стоит сильно кутать ребенка, собираясь на весеннюю прогулку, ведь уже все-таки не зима, одетый в два свитера ребенок быстро вспотеет и простудится. Для прогулки весной важно </w:t>
      </w:r>
      <w:hyperlink r:id="rId16" w:history="1">
        <w:r w:rsidRPr="00921D1E">
          <w:rPr>
            <w:rFonts w:ascii="Times New Roman" w:eastAsia="Times New Roman" w:hAnsi="Times New Roman" w:cs="Times New Roman"/>
            <w:color w:val="0000FF"/>
            <w:sz w:val="28"/>
            <w:szCs w:val="28"/>
            <w:u w:val="single"/>
            <w:lang w:eastAsia="ru-RU"/>
          </w:rPr>
          <w:t>одеть ребенка</w:t>
        </w:r>
      </w:hyperlink>
      <w:r w:rsidRPr="00921D1E">
        <w:rPr>
          <w:rFonts w:ascii="Times New Roman" w:eastAsia="Times New Roman" w:hAnsi="Times New Roman" w:cs="Times New Roman"/>
          <w:color w:val="000000"/>
          <w:sz w:val="28"/>
          <w:szCs w:val="28"/>
          <w:lang w:eastAsia="ru-RU"/>
        </w:rPr>
        <w:t> надежно, так, чтобы его одежда была достаточно теплой, но не жаркой.</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2. Для детей от 4-6 лет для весенней прогулки идеально подойдет </w:t>
      </w:r>
      <w:proofErr w:type="spellStart"/>
      <w:r w:rsidRPr="00921D1E">
        <w:rPr>
          <w:rFonts w:ascii="Times New Roman" w:eastAsia="Times New Roman" w:hAnsi="Times New Roman" w:cs="Times New Roman"/>
          <w:color w:val="000000"/>
          <w:sz w:val="28"/>
          <w:szCs w:val="28"/>
          <w:lang w:eastAsia="ru-RU"/>
        </w:rPr>
        <w:t>непродуваемый</w:t>
      </w:r>
      <w:proofErr w:type="spellEnd"/>
      <w:r w:rsidRPr="00921D1E">
        <w:rPr>
          <w:rFonts w:ascii="Times New Roman" w:eastAsia="Times New Roman" w:hAnsi="Times New Roman" w:cs="Times New Roman"/>
          <w:color w:val="000000"/>
          <w:sz w:val="28"/>
          <w:szCs w:val="28"/>
          <w:lang w:eastAsia="ru-RU"/>
        </w:rPr>
        <w:t xml:space="preserve"> и непромокаемый комбинезон. Он не сползает, его легко снимать и надевать. В нем ребенку будет удобно и тепло.</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3. Важной частью одежды ребенка для весенней прогулки является </w:t>
      </w:r>
      <w:hyperlink r:id="rId17" w:history="1">
        <w:r w:rsidRPr="00921D1E">
          <w:rPr>
            <w:rFonts w:ascii="Times New Roman" w:eastAsia="Times New Roman" w:hAnsi="Times New Roman" w:cs="Times New Roman"/>
            <w:color w:val="0000FF"/>
            <w:sz w:val="28"/>
            <w:szCs w:val="28"/>
            <w:u w:val="single"/>
            <w:lang w:eastAsia="ru-RU"/>
          </w:rPr>
          <w:t>шапка</w:t>
        </w:r>
      </w:hyperlink>
      <w:r w:rsidRPr="00921D1E">
        <w:rPr>
          <w:rFonts w:ascii="Times New Roman" w:eastAsia="Times New Roman" w:hAnsi="Times New Roman" w:cs="Times New Roman"/>
          <w:color w:val="000000"/>
          <w:sz w:val="28"/>
          <w:szCs w:val="28"/>
          <w:lang w:eastAsia="ru-RU"/>
        </w:rPr>
        <w:t>. Отличным вариантом может стать шапка-труба, которая одновременно выполняет функцию шапки и шарфа. Головной убор для прогулки весной должен быть теплый и непромокаемый.</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4. Также не стоит забывать о шарфе, особенно, если ребенок наденет обычную шапку, а не шапку-трубу. Шарф может быть любым, главное – правильно его завязать, он не должен мешать ребенку играть, и бегать на прогулке.</w:t>
      </w:r>
    </w:p>
    <w:p w:rsidR="001A00C8" w:rsidRPr="00921D1E" w:rsidRDefault="00E07EE5" w:rsidP="001A00C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bdr w:val="single" w:sz="2" w:space="0" w:color="000000" w:frame="1"/>
          <w:lang w:eastAsia="ru-RU"/>
        </w:rPr>
      </w:r>
      <w:r>
        <w:rPr>
          <w:rFonts w:ascii="Times New Roman" w:eastAsia="Times New Roman" w:hAnsi="Times New Roman" w:cs="Times New Roman"/>
          <w:noProof/>
          <w:color w:val="000000"/>
          <w:sz w:val="28"/>
          <w:szCs w:val="28"/>
          <w:bdr w:val="single" w:sz="2" w:space="0" w:color="000000" w:frame="1"/>
          <w:lang w:eastAsia="ru-RU"/>
        </w:rPr>
        <w:pict>
          <v:rect id="AutoShape 1" o:spid="_x0000_s1026" alt="https://docs.google.com/drawings/d/s9AuJQ61C36mzX_w6JuLIRA/image?rev=1&amp;h=1012&amp;w=700&amp;ac=1"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uXfdVP4CAAAkBgAADgAAAAAAAAAAAAAAAAAuAgAAZHJzL2Uyb0RvYy54bWxQSwECLQAUAAYACAAA&#10;ACEATKDpLNgAAAADAQAADwAAAAAAAAAAAAAAAABYBQAAZHJzL2Rvd25yZXYueG1sUEsFBgAAAAAE&#10;AAQA8wAAAF0GAAAAAA==&#10;" filled="f" stroked="f">
            <o:lock v:ext="edit" aspectratio="t"/>
            <w10:wrap type="none"/>
            <w10:anchorlock/>
          </v:rect>
        </w:pic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5. Еще один важный атрибут весеннего гардероба – варежки. Они должны быть теплыми, но тонкими, желательно, чтобы они не промокали.</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6. Если вы не хотите надевать на ребенка комбинезон, тогда лучше остановить свой выбор на послойном одеянии. Наденьте на ребенка теплый джемпер (водолазка), колготки, непромокаемые штанишки. Завершить «образ» нужно верхней одеждой и обувью.</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7. Самый важный момент – </w:t>
      </w:r>
      <w:hyperlink r:id="rId18" w:history="1">
        <w:r w:rsidRPr="00921D1E">
          <w:rPr>
            <w:rFonts w:ascii="Times New Roman" w:eastAsia="Times New Roman" w:hAnsi="Times New Roman" w:cs="Times New Roman"/>
            <w:color w:val="0000FF"/>
            <w:sz w:val="28"/>
            <w:szCs w:val="28"/>
            <w:u w:val="single"/>
            <w:lang w:eastAsia="ru-RU"/>
          </w:rPr>
          <w:t>обувь ребенка</w:t>
        </w:r>
      </w:hyperlink>
      <w:r w:rsidRPr="00921D1E">
        <w:rPr>
          <w:rFonts w:ascii="Times New Roman" w:eastAsia="Times New Roman" w:hAnsi="Times New Roman" w:cs="Times New Roman"/>
          <w:color w:val="000000"/>
          <w:sz w:val="28"/>
          <w:szCs w:val="28"/>
          <w:lang w:eastAsia="ru-RU"/>
        </w:rPr>
        <w:t>. От того, насколько правильно вы ее подберете, зависит здоровье ребенка. Обувь для весенней прогулки должна быть легкой, мягкой, она не должна промокать.</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8. Старайтесь одевать ребенка в одежду ярких цветов. Это поднимет настроение вам и вашему малышу.</w:t>
      </w:r>
    </w:p>
    <w:p w:rsidR="001A00C8" w:rsidRPr="00921D1E" w:rsidRDefault="001A00C8" w:rsidP="001A00C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Приятной вам прогулки!</w:t>
      </w:r>
    </w:p>
    <w:p w:rsidR="001A00C8" w:rsidRPr="00921D1E" w:rsidRDefault="001A00C8">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Консультация для родителей</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«Осторожно, гололед!»</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shd w:val="clear" w:color="auto" w:fill="FFFFFF"/>
          <w:lang w:eastAsia="ru-RU"/>
        </w:rPr>
        <w:t>Подморозило с утра,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Нет вчерашнего тепла,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На дорогах гололед,</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И машины все несет.</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Тротуары, как каток,</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Сделать бы еще шажок,</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Но подошва подвела-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shd w:val="clear" w:color="auto" w:fill="FFFFFF"/>
          <w:lang w:eastAsia="ru-RU"/>
        </w:rPr>
        <w:t>Очень скользкая она.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Сколько бед от гололеда!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shd w:val="clear" w:color="auto" w:fill="FFFFFF"/>
          <w:lang w:eastAsia="ru-RU"/>
        </w:rPr>
        <w:t>Есть для дворников работа-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Соль насыпать и песок,</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shd w:val="clear" w:color="auto" w:fill="FFFFFF"/>
          <w:lang w:eastAsia="ru-RU"/>
        </w:rPr>
        <w:t> Чтоб пройти прохожий мог.</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Что же такое гололед и гололедица?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Гололедица — это только лед на дорогах, который образуется после оттепели или дождя при внезапном похолодании.</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Чаще всего гололед возникает при резком потеплении, когда теплый воздух проходит над сильно выхоложенной поверхностью.</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гололед же замерзающий дождь покрывает всю поверхность дороги независимо от того, сколько колес по ней уже проехало.</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Гололедица превращает города в большой каток. Поскользнуться и упасть можно на каждом шагу.</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Но травм можно избежать, если знать и соблюдать пять важных правил.</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первое: держите ребенка за руку</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второе: не спешите</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Бежать и догонять уходящий транспорт, тоже не стоит. Лучше подождать следующую маршрутку или автобус, чем получить травму.</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третье: выбирайте безопасную обувь</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Совет</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 вас гладкая подошва? Наклейте на нее обычный пластырь, и обувь будет меньше скользить.</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четвертое: всегда смотрите под ноги</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Под ноги всегда надо смотреть, а в гололед особенно.  Скользкую тропинку, лучше обойти.</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пятое: научитесь правильно падать</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1.Присядьте, меньше будет высота падения.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3.Падая, старайтесь завалиться на бок, так будет меньше травм.</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Помните</w:t>
      </w:r>
    </w:p>
    <w:p w:rsidR="00F16001" w:rsidRPr="00921D1E" w:rsidRDefault="00F16001" w:rsidP="00F16001">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Помните и не забывайте, что под снегом может быть лед.</w:t>
      </w:r>
    </w:p>
    <w:p w:rsidR="00F16001" w:rsidRPr="00921D1E" w:rsidRDefault="00F16001" w:rsidP="00F16001">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Если конечность опухла и болит, срочно к доктору в </w:t>
      </w:r>
      <w:proofErr w:type="spellStart"/>
      <w:r w:rsidRPr="00921D1E">
        <w:rPr>
          <w:rFonts w:ascii="Times New Roman" w:eastAsia="Times New Roman" w:hAnsi="Times New Roman" w:cs="Times New Roman"/>
          <w:color w:val="000000"/>
          <w:sz w:val="28"/>
          <w:szCs w:val="28"/>
          <w:lang w:eastAsia="ru-RU"/>
        </w:rPr>
        <w:t>травмпункт</w:t>
      </w:r>
      <w:proofErr w:type="spellEnd"/>
      <w:r w:rsidRPr="00921D1E">
        <w:rPr>
          <w:rFonts w:ascii="Times New Roman" w:eastAsia="Times New Roman" w:hAnsi="Times New Roman" w:cs="Times New Roman"/>
          <w:color w:val="000000"/>
          <w:sz w:val="28"/>
          <w:szCs w:val="28"/>
          <w:lang w:eastAsia="ru-RU"/>
        </w:rPr>
        <w:t>.</w:t>
      </w:r>
    </w:p>
    <w:p w:rsidR="00F16001" w:rsidRPr="00921D1E" w:rsidRDefault="00F16001" w:rsidP="00F16001">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Упав на спину, не можете пошевелиться, срочно звоните в «Скорую помощь».</w:t>
      </w:r>
    </w:p>
    <w:p w:rsidR="00F16001" w:rsidRPr="00AE6F8B" w:rsidRDefault="00F16001" w:rsidP="00F16001">
      <w:pPr>
        <w:shd w:val="clear" w:color="auto" w:fill="FFFFFF"/>
        <w:spacing w:after="0" w:line="240" w:lineRule="auto"/>
        <w:rPr>
          <w:rFonts w:ascii="Times New Roman" w:eastAsia="Times New Roman" w:hAnsi="Times New Roman" w:cs="Times New Roman"/>
          <w:color w:val="000000"/>
          <w:sz w:val="24"/>
          <w:szCs w:val="24"/>
          <w:lang w:eastAsia="ru-RU"/>
        </w:rPr>
      </w:pPr>
      <w:r w:rsidRPr="00AE6F8B">
        <w:rPr>
          <w:rFonts w:ascii="Times New Roman" w:eastAsia="Times New Roman" w:hAnsi="Times New Roman" w:cs="Times New Roman"/>
          <w:b/>
          <w:bCs/>
          <w:color w:val="000000"/>
          <w:sz w:val="24"/>
          <w:szCs w:val="24"/>
          <w:lang w:eastAsia="ru-RU"/>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F16001" w:rsidRPr="00AE6F8B" w:rsidRDefault="00F16001" w:rsidP="00F16001">
      <w:pPr>
        <w:shd w:val="clear" w:color="auto" w:fill="FFFFFF"/>
        <w:spacing w:after="0" w:line="240" w:lineRule="auto"/>
        <w:rPr>
          <w:rFonts w:ascii="Times New Roman" w:eastAsia="Times New Roman" w:hAnsi="Times New Roman" w:cs="Times New Roman"/>
          <w:color w:val="000000"/>
          <w:sz w:val="24"/>
          <w:szCs w:val="24"/>
          <w:lang w:eastAsia="ru-RU"/>
        </w:rPr>
      </w:pPr>
      <w:r w:rsidRPr="00AE6F8B">
        <w:rPr>
          <w:rFonts w:ascii="Times New Roman" w:eastAsia="Times New Roman" w:hAnsi="Times New Roman" w:cs="Times New Roman"/>
          <w:b/>
          <w:bCs/>
          <w:color w:val="000000"/>
          <w:sz w:val="24"/>
          <w:szCs w:val="24"/>
          <w:lang w:eastAsia="ru-RU"/>
        </w:rPr>
        <w:t>При наличии светофора - переходите только на зеленый свет. В гололед выбирайте более безопасный маршрут и выходите из дома заблаговременно.</w:t>
      </w:r>
      <w:r w:rsidRPr="00AE6F8B">
        <w:rPr>
          <w:rFonts w:ascii="Times New Roman" w:eastAsia="Times New Roman" w:hAnsi="Times New Roman" w:cs="Times New Roman"/>
          <w:b/>
          <w:bCs/>
          <w:color w:val="000000"/>
          <w:sz w:val="24"/>
          <w:szCs w:val="24"/>
          <w:lang w:eastAsia="ru-RU"/>
        </w:rPr>
        <w:br/>
        <w:t xml:space="preserve">В случае падения на проезжей части дороги, постарайтесь быстрее подняться и отойти на </w:t>
      </w:r>
      <w:r w:rsidRPr="00AE6F8B">
        <w:rPr>
          <w:rFonts w:ascii="Times New Roman" w:eastAsia="Times New Roman" w:hAnsi="Times New Roman" w:cs="Times New Roman"/>
          <w:b/>
          <w:bCs/>
          <w:color w:val="000000"/>
          <w:sz w:val="24"/>
          <w:szCs w:val="24"/>
          <w:lang w:eastAsia="ru-RU"/>
        </w:rPr>
        <w:lastRenderedPageBreak/>
        <w:t>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F16001" w:rsidRPr="00AE6F8B" w:rsidRDefault="00F16001" w:rsidP="00F1600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E6F8B">
        <w:rPr>
          <w:rFonts w:ascii="Times New Roman" w:eastAsia="Times New Roman" w:hAnsi="Times New Roman" w:cs="Times New Roman"/>
          <w:b/>
          <w:bCs/>
          <w:color w:val="000000"/>
          <w:sz w:val="24"/>
          <w:szCs w:val="24"/>
          <w:lang w:eastAsia="ru-RU"/>
        </w:rPr>
        <w:t>Уважаемые родители – будьте бдительны, соблюдайте меры предосторожности при гололеде!</w:t>
      </w: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FF0000"/>
          <w:sz w:val="28"/>
          <w:szCs w:val="28"/>
          <w:lang w:eastAsia="ru-RU"/>
        </w:rPr>
        <w:t>«Расскажите детям о Блокаде Ленинграда»</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Нужно ли рассказывать детям о войне, о Блокаде Ленинграда?</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том, что рассказывать нужно – нет никаких сомнений. А вот когда начинать такой непростой разговор, что сказать, а что оставить «за кадром» — в этом родителям следует полагаться на свой опыт.</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РАССКАЗАТЬ О ВОЙНЕ…</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ДЛЯ ЧЕГО?</w:t>
      </w:r>
    </w:p>
    <w:p w:rsidR="00F16001" w:rsidRPr="00921D1E" w:rsidRDefault="00F16001" w:rsidP="00F160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Патриотическое чувство не возникнет само по себе. Его нужно воспитывать с раннего детства, взращивать, культивировать. И без помощи взрослых ребенок не сможет выделить из окружающей его жизни главное, расставить приоритеты, правильно настроить чувства. Не страшно, и даже неплохо, если ребенок немного поплачет, слушая рассказы о мальчике, погибшем на глазах у матери или о солдате, бросившемся с последней гранатой под фашистский танк. Такие эмоции не расстраивают нервную систему ребенка, они являются началом патриотических чувств.</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КОГДА?</w:t>
      </w:r>
    </w:p>
    <w:p w:rsidR="00F16001" w:rsidRPr="00921D1E" w:rsidRDefault="00F16001" w:rsidP="00F160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правило, первый раз родители в общих чертах говорят о войне с четырёх — пятилетними детьми, но, разумеется, главным индикатором должен служить интерес самого ребенка к этой теме.</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w:t>
      </w:r>
    </w:p>
    <w:p w:rsidR="00F16001" w:rsidRPr="00921D1E" w:rsidRDefault="00F16001" w:rsidP="00F160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Какие найти слова, чтобы поведать дошкольнику о страданиях молодых ребят, ставших впоследствии героями? Как донести суть происходившего в те далекие годы грамотно и вызвать в маленькой душе чувство гордости, сострадания, почитания, патриотизма?</w:t>
      </w:r>
    </w:p>
    <w:p w:rsidR="00F16001" w:rsidRPr="00921D1E" w:rsidRDefault="00F16001" w:rsidP="00F16001">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Рассказывайте об известных и значимых событиях войны. Задача родителей – не напугать ребенка,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rsidR="00F16001" w:rsidRPr="00921D1E" w:rsidRDefault="00F16001" w:rsidP="00F16001">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Читайте детям известные произведения («</w:t>
      </w:r>
      <w:proofErr w:type="spellStart"/>
      <w:r w:rsidRPr="00921D1E">
        <w:rPr>
          <w:rFonts w:ascii="Times New Roman" w:eastAsia="Times New Roman" w:hAnsi="Times New Roman" w:cs="Times New Roman"/>
          <w:color w:val="000000"/>
          <w:sz w:val="28"/>
          <w:szCs w:val="28"/>
          <w:lang w:eastAsia="ru-RU"/>
        </w:rPr>
        <w:t>Мальчиш</w:t>
      </w:r>
      <w:proofErr w:type="spellEnd"/>
      <w:r w:rsidRPr="00921D1E">
        <w:rPr>
          <w:rFonts w:ascii="Times New Roman" w:eastAsia="Times New Roman" w:hAnsi="Times New Roman" w:cs="Times New Roman"/>
          <w:color w:val="000000"/>
          <w:sz w:val="28"/>
          <w:szCs w:val="28"/>
          <w:lang w:eastAsia="ru-RU"/>
        </w:rPr>
        <w:t xml:space="preserve"> — </w:t>
      </w:r>
      <w:proofErr w:type="spellStart"/>
      <w:r w:rsidRPr="00921D1E">
        <w:rPr>
          <w:rFonts w:ascii="Times New Roman" w:eastAsia="Times New Roman" w:hAnsi="Times New Roman" w:cs="Times New Roman"/>
          <w:color w:val="000000"/>
          <w:sz w:val="28"/>
          <w:szCs w:val="28"/>
          <w:lang w:eastAsia="ru-RU"/>
        </w:rPr>
        <w:t>Кибальчиш</w:t>
      </w:r>
      <w:proofErr w:type="spellEnd"/>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А.П.Гайдара</w:t>
      </w:r>
      <w:proofErr w:type="spellEnd"/>
      <w:r w:rsidRPr="00921D1E">
        <w:rPr>
          <w:rFonts w:ascii="Times New Roman" w:eastAsia="Times New Roman" w:hAnsi="Times New Roman" w:cs="Times New Roman"/>
          <w:color w:val="000000"/>
          <w:sz w:val="28"/>
          <w:szCs w:val="28"/>
          <w:lang w:eastAsia="ru-RU"/>
        </w:rPr>
        <w:t>, «Сын полка» В.П.Катаева, «Дорогие мои мальчишки», «Памятник солдату», «Твои защитники» Л.А.Кассиля, «Девочка из города» Воронкова Л.Ф. и др.). Учите с ними стихи наизусть.</w:t>
      </w:r>
    </w:p>
    <w:p w:rsidR="00F16001" w:rsidRPr="00921D1E" w:rsidRDefault="00F16001" w:rsidP="00F16001">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Смотрите вместе с детьми фильмы военной тематики, военный парад, концерты военной песни. Наличие единомышленников сближает и помогает глубже окунуться в военную эпоху.</w:t>
      </w:r>
    </w:p>
    <w:p w:rsidR="00F16001" w:rsidRPr="00921D1E" w:rsidRDefault="00F16001" w:rsidP="00F16001">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Расскажите о ваших воевавших предках, поведайте истории высочайшего героизма солдат на этой Священной войне. Если есть возможность, познакомьте ребенка с ветеранами. Пусть он услышит рассказы очевидцев – они производят совсем другое впечатление.</w:t>
      </w:r>
    </w:p>
    <w:p w:rsidR="00F16001" w:rsidRPr="00921D1E" w:rsidRDefault="00F16001" w:rsidP="00F16001">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Расскажите о детях Великой Отечественной войны. Ребенку постарше стоит рассказать о знаменитом дневнике Тани Савичевой. Этот дневник представляет </w:t>
      </w:r>
      <w:r w:rsidRPr="00921D1E">
        <w:rPr>
          <w:rFonts w:ascii="Times New Roman" w:eastAsia="Times New Roman" w:hAnsi="Times New Roman" w:cs="Times New Roman"/>
          <w:color w:val="000000"/>
          <w:sz w:val="28"/>
          <w:szCs w:val="28"/>
          <w:lang w:eastAsia="ru-RU"/>
        </w:rPr>
        <w:lastRenderedPageBreak/>
        <w:t>собой скупые записи двенадцатилетней девочки, переживающей блокаду в Ленинграде, и содержит, фактически, только перечень смертей в ее семье. Последняя запись в нём: «Савичевы все умерли, осталась одна Таня». Рассказы про взрослых и даже про юных выпускников, вынужденных сражаться на войне, могут звучать для ребенка абстрактно, тогда как история девочки, близкой ему по возрасту, не может не задеть за живое.</w:t>
      </w:r>
    </w:p>
    <w:p w:rsidR="00F16001" w:rsidRPr="00921D1E" w:rsidRDefault="00F16001" w:rsidP="00F16001">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Посетите с ребенком памятные места города. Чтобы пробудить в ребенке интерес к теме войны, покажите ему существующие вокруг него свидетельства прошлого. Вы можете показать ребенку мемориалы, отвести его к Вечному огню, возложить цветы, рассказать, что он всегда горит, напоминая людям о тех, кто погиб на войне.</w:t>
      </w:r>
    </w:p>
    <w:p w:rsidR="00F16001" w:rsidRPr="00921D1E" w:rsidRDefault="00F16001" w:rsidP="00F16001">
      <w:pPr>
        <w:shd w:val="clear" w:color="auto" w:fill="FFFFFF"/>
        <w:spacing w:after="0" w:line="240" w:lineRule="auto"/>
        <w:ind w:left="568"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Всё вместе это сложится в общую картину и понимание, осознание ребёнком своей принадлежности к Великой истории, вызовет чувство гордости за своих предков и стремление быть достойным их.</w:t>
      </w: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AE6F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для родителей подготовительной группы</w:t>
      </w:r>
    </w:p>
    <w:p w:rsidR="00F16001" w:rsidRPr="00921D1E" w:rsidRDefault="00F16001" w:rsidP="00AE6F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16001" w:rsidRPr="00921D1E" w:rsidRDefault="00F16001" w:rsidP="00AE6F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Труд в жизни ребенка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shd w:val="clear" w:color="auto" w:fill="FFFFFF"/>
          <w:lang w:eastAsia="ru-RU"/>
        </w:rPr>
        <w:t>Цель:</w:t>
      </w:r>
      <w:r w:rsidRPr="00921D1E">
        <w:rPr>
          <w:rFonts w:ascii="Times New Roman" w:eastAsia="Times New Roman" w:hAnsi="Times New Roman" w:cs="Times New Roman"/>
          <w:color w:val="000000"/>
          <w:sz w:val="28"/>
          <w:szCs w:val="28"/>
          <w:shd w:val="clear" w:color="auto" w:fill="FFFFFF"/>
          <w:lang w:eastAsia="ru-RU"/>
        </w:rPr>
        <w:t> формирование компетенции родителей в вопросе трудового воспитания.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shd w:val="clear" w:color="auto" w:fill="FFFFFF"/>
          <w:lang w:eastAsia="ru-RU"/>
        </w:rPr>
        <w:t>Задачи:</w:t>
      </w:r>
      <w:r w:rsidRPr="00921D1E">
        <w:rPr>
          <w:rFonts w:ascii="Times New Roman" w:eastAsia="Times New Roman" w:hAnsi="Times New Roman" w:cs="Times New Roman"/>
          <w:color w:val="000000"/>
          <w:sz w:val="28"/>
          <w:szCs w:val="28"/>
          <w:shd w:val="clear" w:color="auto" w:fill="FFFFFF"/>
          <w:lang w:eastAsia="ru-RU"/>
        </w:rPr>
        <w:t> Привлечь внимание родителей к осознанию важности трудового воспитания в жизни ребенка.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Вызвать интерес родителей к совместной трудовой деятельности с ребенком дома.</w:t>
      </w:r>
      <w:r w:rsidRPr="00921D1E">
        <w:rPr>
          <w:rFonts w:ascii="Times New Roman" w:eastAsia="Times New Roman" w:hAnsi="Times New Roman" w:cs="Times New Roman"/>
          <w:b/>
          <w:bCs/>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shd w:val="clear" w:color="auto" w:fill="FFFFFF"/>
          <w:lang w:eastAsia="ru-RU"/>
        </w:rPr>
        <w:t>Трудовое воспитание </w:t>
      </w:r>
      <w:r w:rsidRPr="00921D1E">
        <w:rPr>
          <w:rFonts w:ascii="Times New Roman" w:eastAsia="Times New Roman" w:hAnsi="Times New Roman" w:cs="Times New Roman"/>
          <w:color w:val="000000"/>
          <w:sz w:val="28"/>
          <w:szCs w:val="28"/>
          <w:shd w:val="clear" w:color="auto" w:fill="FFFFFF"/>
          <w:lang w:eastAsia="ru-RU"/>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Труд.</w:t>
      </w:r>
      <w:r w:rsidRPr="00921D1E">
        <w:rPr>
          <w:rFonts w:ascii="Times New Roman" w:eastAsia="Times New Roman" w:hAnsi="Times New Roman" w:cs="Times New Roman"/>
          <w:color w:val="000000"/>
          <w:sz w:val="28"/>
          <w:szCs w:val="28"/>
          <w:lang w:eastAsia="ru-RU"/>
        </w:rPr>
        <w:t> Какое это прекрасное и хорошее слово. Ведь все прекрасное, что создано в</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нашей стране, создано трудом людей. Ни одно дело не обходится без умелых и крепких рук рабочих. Самое большое счастье, когда человек любит труд, любит свою работу. </w:t>
      </w:r>
      <w:r w:rsidRPr="00921D1E">
        <w:rPr>
          <w:rFonts w:ascii="Times New Roman" w:eastAsia="Times New Roman" w:hAnsi="Times New Roman" w:cs="Times New Roman"/>
          <w:color w:val="000000"/>
          <w:sz w:val="28"/>
          <w:szCs w:val="28"/>
          <w:lang w:eastAsia="ru-RU"/>
        </w:rPr>
        <w:br/>
        <w:t>Подготовка нашего подрастающего поколения к жизни, к полезному труду должна быть главной задачей.</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Современное трудовое воспитание ребенка — залог его успешного гражданского становления. Так как через труд для других, через добрые дела для окружающих формируется сознание ребенка, понимание того, что каждый человек должен трудиться - это его долг. Неслучайно именно по отношению к труду народ судит о человеке: «Коня узнают по зубам, человека по делам». «Не тот плох, чья одежда худа, а </w:t>
      </w:r>
      <w:proofErr w:type="gramStart"/>
      <w:r w:rsidRPr="00921D1E">
        <w:rPr>
          <w:rFonts w:ascii="Times New Roman" w:eastAsia="Times New Roman" w:hAnsi="Times New Roman" w:cs="Times New Roman"/>
          <w:color w:val="000000"/>
          <w:sz w:val="28"/>
          <w:szCs w:val="28"/>
          <w:lang w:eastAsia="ru-RU"/>
        </w:rPr>
        <w:t>тот</w:t>
      </w:r>
      <w:proofErr w:type="gramEnd"/>
      <w:r w:rsidRPr="00921D1E">
        <w:rPr>
          <w:rFonts w:ascii="Times New Roman" w:eastAsia="Times New Roman" w:hAnsi="Times New Roman" w:cs="Times New Roman"/>
          <w:color w:val="000000"/>
          <w:sz w:val="28"/>
          <w:szCs w:val="28"/>
          <w:lang w:eastAsia="ru-RU"/>
        </w:rPr>
        <w:t xml:space="preserve"> кто в работе не гож никуда». </w:t>
      </w:r>
      <w:r w:rsidRPr="00921D1E">
        <w:rPr>
          <w:rFonts w:ascii="Times New Roman" w:eastAsia="Times New Roman" w:hAnsi="Times New Roman" w:cs="Times New Roman"/>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Какие же задачи стоят перед семьей по воспитанию к труду старших дошкольников?</w:t>
      </w:r>
      <w:r w:rsidRPr="00921D1E">
        <w:rPr>
          <w:rFonts w:ascii="Times New Roman" w:eastAsia="Times New Roman" w:hAnsi="Times New Roman" w:cs="Times New Roman"/>
          <w:color w:val="000000"/>
          <w:sz w:val="28"/>
          <w:szCs w:val="28"/>
          <w:lang w:eastAsia="ru-RU"/>
        </w:rPr>
        <w:t>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Прежде всего, детей необходимо подвести к выводу о том, что все вещи и предметы, которые  нас </w:t>
      </w:r>
      <w:proofErr w:type="spellStart"/>
      <w:r w:rsidRPr="00921D1E">
        <w:rPr>
          <w:rFonts w:ascii="Times New Roman" w:eastAsia="Times New Roman" w:hAnsi="Times New Roman" w:cs="Times New Roman"/>
          <w:color w:val="000000"/>
          <w:sz w:val="28"/>
          <w:szCs w:val="28"/>
          <w:lang w:eastAsia="ru-RU"/>
        </w:rPr>
        <w:t>окружают</w:t>
      </w:r>
      <w:proofErr w:type="gramStart"/>
      <w:r w:rsidRPr="00921D1E">
        <w:rPr>
          <w:rFonts w:ascii="Times New Roman" w:eastAsia="Times New Roman" w:hAnsi="Times New Roman" w:cs="Times New Roman"/>
          <w:color w:val="000000"/>
          <w:sz w:val="28"/>
          <w:szCs w:val="28"/>
          <w:lang w:eastAsia="ru-RU"/>
        </w:rPr>
        <w:t>,с</w:t>
      </w:r>
      <w:proofErr w:type="gramEnd"/>
      <w:r w:rsidRPr="00921D1E">
        <w:rPr>
          <w:rFonts w:ascii="Times New Roman" w:eastAsia="Times New Roman" w:hAnsi="Times New Roman" w:cs="Times New Roman"/>
          <w:color w:val="000000"/>
          <w:sz w:val="28"/>
          <w:szCs w:val="28"/>
          <w:lang w:eastAsia="ru-RU"/>
        </w:rPr>
        <w:t>деланы</w:t>
      </w:r>
      <w:proofErr w:type="spellEnd"/>
      <w:r w:rsidRPr="00921D1E">
        <w:rPr>
          <w:rFonts w:ascii="Times New Roman" w:eastAsia="Times New Roman" w:hAnsi="Times New Roman" w:cs="Times New Roman"/>
          <w:color w:val="000000"/>
          <w:sz w:val="28"/>
          <w:szCs w:val="28"/>
          <w:lang w:eastAsia="ru-RU"/>
        </w:rPr>
        <w:t xml:space="preserve"> руками людей, старшим поколением. А за это надо уважать и заботиться о них, бережно относиться к результатам их труда. </w:t>
      </w:r>
      <w:r w:rsidRPr="00921D1E">
        <w:rPr>
          <w:rFonts w:ascii="Times New Roman" w:eastAsia="Times New Roman" w:hAnsi="Times New Roman" w:cs="Times New Roman"/>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 же укрепить любовь к труду?</w:t>
      </w:r>
      <w:r w:rsidRPr="00921D1E">
        <w:rPr>
          <w:rFonts w:ascii="Times New Roman" w:eastAsia="Times New Roman" w:hAnsi="Times New Roman" w:cs="Times New Roman"/>
          <w:color w:val="000000"/>
          <w:sz w:val="28"/>
          <w:szCs w:val="28"/>
          <w:lang w:eastAsia="ru-RU"/>
        </w:rPr>
        <w:t>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Прежде всего, нужно разъяснить цель труда.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Для чего маленькая девочка помогает матери протирать пыль в комнате, для того, чтобы семья жила в чистой квартире, чтобы вредная пыль не попадала в нос, горло, не вызывала болезней. Пыль вредна, с ней нужно бороться. </w:t>
      </w:r>
      <w:r w:rsidRPr="00921D1E">
        <w:rPr>
          <w:rFonts w:ascii="Times New Roman" w:eastAsia="Times New Roman" w:hAnsi="Times New Roman" w:cs="Times New Roman"/>
          <w:color w:val="000000"/>
          <w:sz w:val="28"/>
          <w:szCs w:val="28"/>
          <w:lang w:eastAsia="ru-RU"/>
        </w:rPr>
        <w:br/>
        <w:t>Итак, изо дня в день открывается перед ребенком весь сложный трудовой процесс, где люди работают для людей, где каждый приносит пользу.</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Всем известно, что знания без умения ничего не стоят. Поэтому следующим нашим правилом является выработка у детей трудовых навыков и умений. Умению работать учат и в детских садах, и в школах, но главная школа - это его семья. </w:t>
      </w:r>
      <w:r w:rsidRPr="00921D1E">
        <w:rPr>
          <w:rFonts w:ascii="Times New Roman" w:eastAsia="Times New Roman" w:hAnsi="Times New Roman" w:cs="Times New Roman"/>
          <w:color w:val="000000"/>
          <w:sz w:val="28"/>
          <w:szCs w:val="28"/>
          <w:lang w:eastAsia="ru-RU"/>
        </w:rPr>
        <w:br/>
        <w:t xml:space="preserve">Обычно родители велят детям помыть посуду, протереть пыль, вынести мусор. Но только понимающая мама предложит своей дочери: «давай мы с тобой испечем печенье». И понятно, почему не следует такое приглашение, ребенок будет мешать. </w:t>
      </w:r>
      <w:r w:rsidRPr="00921D1E">
        <w:rPr>
          <w:rFonts w:ascii="Times New Roman" w:eastAsia="Times New Roman" w:hAnsi="Times New Roman" w:cs="Times New Roman"/>
          <w:color w:val="000000"/>
          <w:sz w:val="28"/>
          <w:szCs w:val="28"/>
          <w:lang w:eastAsia="ru-RU"/>
        </w:rPr>
        <w:lastRenderedPageBreak/>
        <w:t>Между тем какую радость могла бы испытать девочка от такой совместной работы. Она увидела бы плоды своего труда — на тарелке вкусное, красивое печенье. </w:t>
      </w:r>
      <w:r w:rsidRPr="00921D1E">
        <w:rPr>
          <w:rFonts w:ascii="Times New Roman" w:eastAsia="Times New Roman" w:hAnsi="Times New Roman" w:cs="Times New Roman"/>
          <w:color w:val="000000"/>
          <w:sz w:val="28"/>
          <w:szCs w:val="28"/>
          <w:lang w:eastAsia="ru-RU"/>
        </w:rPr>
        <w:br/>
        <w:t>Дети, особенно дошкольники, с удовольствием работают вместе с родителями. Пример труда родителей их увлекает, они горды сознанием того, что им доверено участие в семейном труде. Хорошо, когда то или иное занятие носит постоянный характер.</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 сожалению, в некоторых семьях существует неправильное мнение о том, что дошкольников надо беречь от труда. Родители нередко ссылаются на собственный трудный жизненный путь и стремятся облегчить жизнь ребенка. Но это глубоко ошибочное рассуждение родителей. Есть и такие родители, в том числе и матери, которые считают, что домашний труд —это удел женщины, и поэтому приучают к нему только девочек. В результате мальчики начинают стыдиться «девчачьих дел».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Родители должны быть уверены в том, что мальчиков и девочек надо наравне приучать ко всем видам домашнего труда. При этом надо учитывать их возраст и возможности. Большую роль в приучении мальчиков к домашнему труду играет пример отца. Если отец никогда не помогает матери, вслух высказывается, что то или иное дело женское, то сыновья, естественно, начнут стыдиться домашней работы и отказываться от нее. Освобожденные от домашнего труда, дети </w:t>
      </w:r>
      <w:proofErr w:type="spellStart"/>
      <w:r w:rsidRPr="00921D1E">
        <w:rPr>
          <w:rFonts w:ascii="Times New Roman" w:eastAsia="Times New Roman" w:hAnsi="Times New Roman" w:cs="Times New Roman"/>
          <w:color w:val="000000"/>
          <w:sz w:val="28"/>
          <w:szCs w:val="28"/>
          <w:lang w:eastAsia="ru-RU"/>
        </w:rPr>
        <w:t>вырастают</w:t>
      </w:r>
      <w:proofErr w:type="gramStart"/>
      <w:r w:rsidRPr="00921D1E">
        <w:rPr>
          <w:rFonts w:ascii="Times New Roman" w:eastAsia="Times New Roman" w:hAnsi="Times New Roman" w:cs="Times New Roman"/>
          <w:color w:val="000000"/>
          <w:sz w:val="28"/>
          <w:szCs w:val="28"/>
          <w:lang w:eastAsia="ru-RU"/>
        </w:rPr>
        <w:t>,с</w:t>
      </w:r>
      <w:proofErr w:type="spellEnd"/>
      <w:proofErr w:type="gramEnd"/>
      <w:r w:rsidRPr="00921D1E">
        <w:rPr>
          <w:rFonts w:ascii="Times New Roman" w:eastAsia="Times New Roman" w:hAnsi="Times New Roman" w:cs="Times New Roman"/>
          <w:color w:val="000000"/>
          <w:sz w:val="28"/>
          <w:szCs w:val="28"/>
          <w:lang w:eastAsia="ru-RU"/>
        </w:rPr>
        <w:t xml:space="preserve"> одной стороны, просто неумелыми, а с другой - неуважительно относящимися к труду.</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А.С.Макаренко писал: </w:t>
      </w:r>
      <w:r w:rsidRPr="00921D1E">
        <w:rPr>
          <w:rFonts w:ascii="Times New Roman" w:eastAsia="Times New Roman" w:hAnsi="Times New Roman" w:cs="Times New Roman"/>
          <w:b/>
          <w:bCs/>
          <w:color w:val="000000"/>
          <w:sz w:val="28"/>
          <w:szCs w:val="28"/>
          <w:lang w:eastAsia="ru-RU"/>
        </w:rPr>
        <w:br/>
      </w:r>
      <w:r w:rsidRPr="00921D1E">
        <w:rPr>
          <w:rFonts w:ascii="Times New Roman" w:eastAsia="Times New Roman" w:hAnsi="Times New Roman" w:cs="Times New Roman"/>
          <w:i/>
          <w:iCs/>
          <w:color w:val="000000"/>
          <w:sz w:val="28"/>
          <w:szCs w:val="28"/>
          <w:lang w:eastAsia="ru-RU"/>
        </w:rPr>
        <w:t>«Мы хорошо знаем, насколько веселее и счастливее живут люди, которые многое умеют делать, у которых все удается и спорится, которые не потеряются ни при каких обстоятельствах</w:t>
      </w:r>
      <w:proofErr w:type="gramStart"/>
      <w:r w:rsidRPr="00921D1E">
        <w:rPr>
          <w:rFonts w:ascii="Times New Roman" w:eastAsia="Times New Roman" w:hAnsi="Times New Roman" w:cs="Times New Roman"/>
          <w:i/>
          <w:iCs/>
          <w:color w:val="000000"/>
          <w:sz w:val="28"/>
          <w:szCs w:val="28"/>
          <w:lang w:eastAsia="ru-RU"/>
        </w:rPr>
        <w:t> ,</w:t>
      </w:r>
      <w:proofErr w:type="gramEnd"/>
      <w:r w:rsidRPr="00921D1E">
        <w:rPr>
          <w:rFonts w:ascii="Times New Roman" w:eastAsia="Times New Roman" w:hAnsi="Times New Roman" w:cs="Times New Roman"/>
          <w:i/>
          <w:iCs/>
          <w:color w:val="000000"/>
          <w:sz w:val="28"/>
          <w:szCs w:val="28"/>
          <w:lang w:eastAsia="ru-RU"/>
        </w:rPr>
        <w:t> которые умеют владеть вещами и командовать ими. И наоборот, всегда вызывают нашу жалость те люди, которые не умеют обслуживать сами себя, а всегда нуждаются то в няньках</w:t>
      </w:r>
      <w:proofErr w:type="gramStart"/>
      <w:r w:rsidRPr="00921D1E">
        <w:rPr>
          <w:rFonts w:ascii="Times New Roman" w:eastAsia="Times New Roman" w:hAnsi="Times New Roman" w:cs="Times New Roman"/>
          <w:i/>
          <w:iCs/>
          <w:color w:val="000000"/>
          <w:sz w:val="28"/>
          <w:szCs w:val="28"/>
          <w:lang w:eastAsia="ru-RU"/>
        </w:rPr>
        <w:t xml:space="preserve"> ,</w:t>
      </w:r>
      <w:proofErr w:type="gramEnd"/>
      <w:r w:rsidRPr="00921D1E">
        <w:rPr>
          <w:rFonts w:ascii="Times New Roman" w:eastAsia="Times New Roman" w:hAnsi="Times New Roman" w:cs="Times New Roman"/>
          <w:i/>
          <w:iCs/>
          <w:color w:val="000000"/>
          <w:sz w:val="28"/>
          <w:szCs w:val="28"/>
          <w:lang w:eastAsia="ru-RU"/>
        </w:rPr>
        <w:t>то в дружеской услуге, а если им никто не помогает, живут в неудобной обстановке, неряшливо, грязно, растерянно». </w:t>
      </w:r>
      <w:r w:rsidRPr="00921D1E">
        <w:rPr>
          <w:rFonts w:ascii="Times New Roman" w:eastAsia="Times New Roman" w:hAnsi="Times New Roman" w:cs="Times New Roman"/>
          <w:i/>
          <w:iCs/>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Одно из главных условий воспитания трудолюбия серьезный интерес родителей к труду детей – учебному, домашнему, общественно полезному. Родители постоянно должны проявлять ярко выраженную заинтересованность в трудовой деятельности своих детей, в ее результатах.</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Известно, что ученье самый важный труд. Но не ученье и не труд воспитывают ребенка, а как говорил В.А.Сухомлинский, радость труда.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Будет ли труд радостным или безрадостным - это зависит от того, как мы его организуем. Труд радует ребенка хорошими результатами, той пользой, которую он приносит окружающим. </w:t>
      </w:r>
      <w:r w:rsidRPr="00921D1E">
        <w:rPr>
          <w:rFonts w:ascii="Times New Roman" w:eastAsia="Times New Roman" w:hAnsi="Times New Roman" w:cs="Times New Roman"/>
          <w:color w:val="000000"/>
          <w:sz w:val="28"/>
          <w:szCs w:val="28"/>
          <w:lang w:eastAsia="ru-RU"/>
        </w:rPr>
        <w:br/>
        <w:t>Велика роль труда в физическом, нравственном, эстетическом воспитании дошкольников. Потому что в труде укрепляется мышечная и нервная система ребенка, повышается выносливость, работоспособность, совершенствуются кисти рук, воспитывается чувство красоты и так же нравственные черты. </w:t>
      </w:r>
      <w:r w:rsidRPr="00921D1E">
        <w:rPr>
          <w:rFonts w:ascii="Times New Roman" w:eastAsia="Times New Roman" w:hAnsi="Times New Roman" w:cs="Times New Roman"/>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Из трудолюбивых детей вырастают хорошие, активные, самостоятельные люди.</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нет большого счастья для родителей, чем видеть, что их ребёнок вырос добрым и работящим.</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А начинается он с самообслуживания: одевание ботиночек, застегивание пуговиц, умывание, складывание игрушек, в детсаду — дежурство по столовой, в зеленом уголке </w:t>
      </w:r>
      <w:r w:rsidRPr="00921D1E">
        <w:rPr>
          <w:rFonts w:ascii="Times New Roman" w:eastAsia="Times New Roman" w:hAnsi="Times New Roman" w:cs="Times New Roman"/>
          <w:color w:val="000000"/>
          <w:sz w:val="28"/>
          <w:szCs w:val="28"/>
          <w:lang w:eastAsia="ru-RU"/>
        </w:rPr>
        <w:lastRenderedPageBreak/>
        <w:t>т.д. И важно не заставлять, а приучать ребенка к трудовому усилию. Терпеливо, напористо, постепенно. Принуждение к труду может вызвать у него протест, а позже — сразу. Именно бытовой труд закладывает основу трудового воспитания.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Для уточнения и закрепления представлений, полученных малышами в наблюдениях за трудовыми действиями представителей разных профессий, предлагаем родителям поиграть со своими детьми. Это можно сделать в транспорте или по дороге в детский сад, в магазине, или даже на кухне, готовя ужин или просто в любую свободную минуту.</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«Угадай кто это?»</w:t>
      </w:r>
      <w:r w:rsidRPr="00921D1E">
        <w:rPr>
          <w:rFonts w:ascii="Times New Roman" w:eastAsia="Times New Roman" w:hAnsi="Times New Roman" w:cs="Times New Roman"/>
          <w:color w:val="000000"/>
          <w:sz w:val="28"/>
          <w:szCs w:val="28"/>
          <w:u w:val="single"/>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формировать представления детей о многих профессиях, учить различать их. Определять, чем они полезны?</w:t>
      </w:r>
    </w:p>
    <w:p w:rsidR="00F16001" w:rsidRPr="00921D1E" w:rsidRDefault="00F16001" w:rsidP="00F16001">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Сказала нить: «Могу Я сшить все, что душе угодно!</w:t>
      </w:r>
      <w:r w:rsidRPr="00921D1E">
        <w:rPr>
          <w:rFonts w:ascii="Times New Roman" w:eastAsia="Times New Roman" w:hAnsi="Times New Roman" w:cs="Times New Roman"/>
          <w:color w:val="000000"/>
          <w:sz w:val="28"/>
          <w:szCs w:val="28"/>
          <w:lang w:eastAsia="ru-RU"/>
        </w:rPr>
        <w:br/>
        <w:t>Могу — жилет, могу — пальто, могу — костюмчик модный!»</w:t>
      </w:r>
      <w:r w:rsidRPr="00921D1E">
        <w:rPr>
          <w:rFonts w:ascii="Times New Roman" w:eastAsia="Times New Roman" w:hAnsi="Times New Roman" w:cs="Times New Roman"/>
          <w:color w:val="000000"/>
          <w:sz w:val="28"/>
          <w:szCs w:val="28"/>
          <w:lang w:eastAsia="ru-RU"/>
        </w:rPr>
        <w:br/>
        <w:t xml:space="preserve">Иголка запротестовала: «И много б ты </w:t>
      </w:r>
      <w:proofErr w:type="spellStart"/>
      <w:r w:rsidRPr="00921D1E">
        <w:rPr>
          <w:rFonts w:ascii="Times New Roman" w:eastAsia="Times New Roman" w:hAnsi="Times New Roman" w:cs="Times New Roman"/>
          <w:color w:val="000000"/>
          <w:sz w:val="28"/>
          <w:szCs w:val="28"/>
          <w:lang w:eastAsia="ru-RU"/>
        </w:rPr>
        <w:t>понашивала</w:t>
      </w:r>
      <w:proofErr w:type="spellEnd"/>
      <w:r w:rsidRPr="00921D1E">
        <w:rPr>
          <w:rFonts w:ascii="Times New Roman" w:eastAsia="Times New Roman" w:hAnsi="Times New Roman" w:cs="Times New Roman"/>
          <w:color w:val="000000"/>
          <w:sz w:val="28"/>
          <w:szCs w:val="28"/>
          <w:lang w:eastAsia="ru-RU"/>
        </w:rPr>
        <w:t>,</w:t>
      </w:r>
      <w:r w:rsidRPr="00921D1E">
        <w:rPr>
          <w:rFonts w:ascii="Times New Roman" w:eastAsia="Times New Roman" w:hAnsi="Times New Roman" w:cs="Times New Roman"/>
          <w:color w:val="000000"/>
          <w:sz w:val="28"/>
          <w:szCs w:val="28"/>
          <w:lang w:eastAsia="ru-RU"/>
        </w:rPr>
        <w:br/>
        <w:t>когда б тебя Я не таскала?</w:t>
      </w:r>
      <w:r w:rsidRPr="00921D1E">
        <w:rPr>
          <w:rFonts w:ascii="Times New Roman" w:eastAsia="Times New Roman" w:hAnsi="Times New Roman" w:cs="Times New Roman"/>
          <w:color w:val="000000"/>
          <w:sz w:val="28"/>
          <w:szCs w:val="28"/>
          <w:lang w:eastAsia="ru-RU"/>
        </w:rPr>
        <w:br/>
        <w:t>Ты только следуешь за Мной!»</w:t>
      </w:r>
      <w:r w:rsidRPr="00921D1E">
        <w:rPr>
          <w:rFonts w:ascii="Times New Roman" w:eastAsia="Times New Roman" w:hAnsi="Times New Roman" w:cs="Times New Roman"/>
          <w:color w:val="000000"/>
          <w:sz w:val="28"/>
          <w:szCs w:val="28"/>
          <w:lang w:eastAsia="ru-RU"/>
        </w:rPr>
        <w:br/>
        <w:t>С улыбкой слушал их … (Портной)</w:t>
      </w:r>
    </w:p>
    <w:p w:rsidR="00F16001" w:rsidRPr="00921D1E" w:rsidRDefault="00F16001" w:rsidP="00F16001">
      <w:pPr>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Еще до восхода просыпаться привык.</w:t>
      </w:r>
      <w:r w:rsidRPr="00921D1E">
        <w:rPr>
          <w:rFonts w:ascii="Times New Roman" w:eastAsia="Times New Roman" w:hAnsi="Times New Roman" w:cs="Times New Roman"/>
          <w:color w:val="000000"/>
          <w:sz w:val="28"/>
          <w:szCs w:val="28"/>
          <w:lang w:eastAsia="ru-RU"/>
        </w:rPr>
        <w:br/>
        <w:t xml:space="preserve">Первым встречает он солнце </w:t>
      </w:r>
      <w:proofErr w:type="gramStart"/>
      <w:r w:rsidRPr="00921D1E">
        <w:rPr>
          <w:rFonts w:ascii="Times New Roman" w:eastAsia="Times New Roman" w:hAnsi="Times New Roman" w:cs="Times New Roman"/>
          <w:color w:val="000000"/>
          <w:sz w:val="28"/>
          <w:szCs w:val="28"/>
          <w:lang w:eastAsia="ru-RU"/>
        </w:rPr>
        <w:t>в</w:t>
      </w:r>
      <w:proofErr w:type="gramEnd"/>
      <w:r w:rsidRPr="00921D1E">
        <w:rPr>
          <w:rFonts w:ascii="Times New Roman" w:eastAsia="Times New Roman" w:hAnsi="Times New Roman" w:cs="Times New Roman"/>
          <w:color w:val="000000"/>
          <w:sz w:val="28"/>
          <w:szCs w:val="28"/>
          <w:lang w:eastAsia="ru-RU"/>
        </w:rPr>
        <w:t xml:space="preserve"> дворе:</w:t>
      </w:r>
      <w:r w:rsidRPr="00921D1E">
        <w:rPr>
          <w:rFonts w:ascii="Times New Roman" w:eastAsia="Times New Roman" w:hAnsi="Times New Roman" w:cs="Times New Roman"/>
          <w:color w:val="000000"/>
          <w:sz w:val="28"/>
          <w:szCs w:val="28"/>
          <w:lang w:eastAsia="ru-RU"/>
        </w:rPr>
        <w:br/>
        <w:t>Чтоб наши улицы были чисты!</w:t>
      </w:r>
      <w:r w:rsidRPr="00921D1E">
        <w:rPr>
          <w:rFonts w:ascii="Times New Roman" w:eastAsia="Times New Roman" w:hAnsi="Times New Roman" w:cs="Times New Roman"/>
          <w:color w:val="000000"/>
          <w:sz w:val="28"/>
          <w:szCs w:val="28"/>
          <w:lang w:eastAsia="ru-RU"/>
        </w:rPr>
        <w:br/>
        <w:t>Трудится с утра … (Дворник)</w:t>
      </w:r>
    </w:p>
    <w:p w:rsidR="00F16001" w:rsidRPr="00921D1E" w:rsidRDefault="00F16001" w:rsidP="00F16001">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Есть палочка у него в руках волшебная,</w:t>
      </w:r>
      <w:r w:rsidRPr="00921D1E">
        <w:rPr>
          <w:rFonts w:ascii="Times New Roman" w:eastAsia="Times New Roman" w:hAnsi="Times New Roman" w:cs="Times New Roman"/>
          <w:color w:val="000000"/>
          <w:sz w:val="28"/>
          <w:szCs w:val="28"/>
          <w:lang w:eastAsia="ru-RU"/>
        </w:rPr>
        <w:br/>
        <w:t>Через мгновение все машины остановит она!</w:t>
      </w:r>
      <w:r w:rsidRPr="00921D1E">
        <w:rPr>
          <w:rFonts w:ascii="Times New Roman" w:eastAsia="Times New Roman" w:hAnsi="Times New Roman" w:cs="Times New Roman"/>
          <w:color w:val="000000"/>
          <w:sz w:val="28"/>
          <w:szCs w:val="28"/>
          <w:lang w:eastAsia="ru-RU"/>
        </w:rPr>
        <w:br/>
        <w:t>Вот палочку вверх он быстро поднял</w:t>
      </w:r>
      <w:r w:rsidRPr="00921D1E">
        <w:rPr>
          <w:rFonts w:ascii="Times New Roman" w:eastAsia="Times New Roman" w:hAnsi="Times New Roman" w:cs="Times New Roman"/>
          <w:color w:val="000000"/>
          <w:sz w:val="28"/>
          <w:szCs w:val="28"/>
          <w:lang w:eastAsia="ru-RU"/>
        </w:rPr>
        <w:br/>
        <w:t>Сразу «Москвич» как вкопанный стал! (Регулировщик)</w:t>
      </w:r>
    </w:p>
    <w:p w:rsidR="00F16001" w:rsidRPr="00921D1E" w:rsidRDefault="00F16001" w:rsidP="00F16001">
      <w:pPr>
        <w:numPr>
          <w:ilvl w:val="0"/>
          <w:numId w:val="27"/>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Где шла сотня косарей — вышло пять богатырей:</w:t>
      </w:r>
      <w:r w:rsidRPr="00921D1E">
        <w:rPr>
          <w:rFonts w:ascii="Times New Roman" w:eastAsia="Times New Roman" w:hAnsi="Times New Roman" w:cs="Times New Roman"/>
          <w:color w:val="000000"/>
          <w:sz w:val="28"/>
          <w:szCs w:val="28"/>
          <w:lang w:eastAsia="ru-RU"/>
        </w:rPr>
        <w:br/>
        <w:t>Косят, вяжут заодно и молотят на зерно. (Комбайнер)</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«Угадай профессию»</w:t>
      </w:r>
      <w:r w:rsidRPr="00921D1E">
        <w:rPr>
          <w:rFonts w:ascii="Times New Roman" w:eastAsia="Times New Roman" w:hAnsi="Times New Roman" w:cs="Times New Roman"/>
          <w:color w:val="000000"/>
          <w:sz w:val="28"/>
          <w:szCs w:val="28"/>
          <w:u w:val="single"/>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xml:space="preserve"> расширять представление детей о </w:t>
      </w:r>
      <w:proofErr w:type="gramStart"/>
      <w:r w:rsidRPr="00921D1E">
        <w:rPr>
          <w:rFonts w:ascii="Times New Roman" w:eastAsia="Times New Roman" w:hAnsi="Times New Roman" w:cs="Times New Roman"/>
          <w:color w:val="000000"/>
          <w:sz w:val="28"/>
          <w:szCs w:val="28"/>
          <w:lang w:eastAsia="ru-RU"/>
        </w:rPr>
        <w:t>профессии</w:t>
      </w:r>
      <w:proofErr w:type="gramEnd"/>
      <w:r w:rsidRPr="00921D1E">
        <w:rPr>
          <w:rFonts w:ascii="Times New Roman" w:eastAsia="Times New Roman" w:hAnsi="Times New Roman" w:cs="Times New Roman"/>
          <w:color w:val="000000"/>
          <w:sz w:val="28"/>
          <w:szCs w:val="28"/>
          <w:lang w:eastAsia="ru-RU"/>
        </w:rPr>
        <w:t xml:space="preserve">; выяснить о </w:t>
      </w:r>
      <w:proofErr w:type="gramStart"/>
      <w:r w:rsidRPr="00921D1E">
        <w:rPr>
          <w:rFonts w:ascii="Times New Roman" w:eastAsia="Times New Roman" w:hAnsi="Times New Roman" w:cs="Times New Roman"/>
          <w:color w:val="000000"/>
          <w:sz w:val="28"/>
          <w:szCs w:val="28"/>
          <w:lang w:eastAsia="ru-RU"/>
        </w:rPr>
        <w:t>какой</w:t>
      </w:r>
      <w:proofErr w:type="gramEnd"/>
      <w:r w:rsidRPr="00921D1E">
        <w:rPr>
          <w:rFonts w:ascii="Times New Roman" w:eastAsia="Times New Roman" w:hAnsi="Times New Roman" w:cs="Times New Roman"/>
          <w:color w:val="000000"/>
          <w:sz w:val="28"/>
          <w:szCs w:val="28"/>
          <w:lang w:eastAsia="ru-RU"/>
        </w:rPr>
        <w:t xml:space="preserve"> профессии идет речь.</w:t>
      </w:r>
    </w:p>
    <w:p w:rsidR="00F16001" w:rsidRPr="00921D1E" w:rsidRDefault="00F16001" w:rsidP="00F16001">
      <w:pPr>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w:t>
      </w:r>
      <w:r w:rsidRPr="00921D1E">
        <w:rPr>
          <w:rFonts w:ascii="Times New Roman" w:eastAsia="Times New Roman" w:hAnsi="Times New Roman" w:cs="Times New Roman"/>
          <w:i/>
          <w:iCs/>
          <w:color w:val="000000"/>
          <w:sz w:val="28"/>
          <w:szCs w:val="28"/>
          <w:lang w:eastAsia="ru-RU"/>
        </w:rPr>
        <w:t>(Библиотекарша).</w:t>
      </w:r>
    </w:p>
    <w:p w:rsidR="00F16001" w:rsidRPr="00921D1E" w:rsidRDefault="00F16001" w:rsidP="00F16001">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Когда вы голодны и прибегаете на обед в группу, там уже вкусно пахнет. Кто же это так потрудился? Кто приготовил эту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w:t>
      </w:r>
      <w:r w:rsidRPr="00921D1E">
        <w:rPr>
          <w:rFonts w:ascii="Times New Roman" w:eastAsia="Times New Roman" w:hAnsi="Times New Roman" w:cs="Times New Roman"/>
          <w:i/>
          <w:iCs/>
          <w:color w:val="000000"/>
          <w:sz w:val="28"/>
          <w:szCs w:val="28"/>
          <w:lang w:eastAsia="ru-RU"/>
        </w:rPr>
        <w:t>(Повар).</w:t>
      </w:r>
    </w:p>
    <w:p w:rsidR="00F16001" w:rsidRPr="00921D1E" w:rsidRDefault="00F16001" w:rsidP="00F16001">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w:t>
      </w:r>
      <w:r w:rsidRPr="00921D1E">
        <w:rPr>
          <w:rFonts w:ascii="Times New Roman" w:eastAsia="Times New Roman" w:hAnsi="Times New Roman" w:cs="Times New Roman"/>
          <w:color w:val="000000"/>
          <w:sz w:val="28"/>
          <w:szCs w:val="28"/>
          <w:lang w:eastAsia="ru-RU"/>
        </w:rPr>
        <w:lastRenderedPageBreak/>
        <w:t>старался отвергнуть боль. А потом понял, что без этого жить не может, поэтому долго учился и стал </w:t>
      </w:r>
      <w:r w:rsidRPr="00921D1E">
        <w:rPr>
          <w:rFonts w:ascii="Times New Roman" w:eastAsia="Times New Roman" w:hAnsi="Times New Roman" w:cs="Times New Roman"/>
          <w:i/>
          <w:iCs/>
          <w:color w:val="000000"/>
          <w:sz w:val="28"/>
          <w:szCs w:val="28"/>
          <w:lang w:eastAsia="ru-RU"/>
        </w:rPr>
        <w:t>(врачом).</w:t>
      </w:r>
    </w:p>
    <w:p w:rsidR="00F16001" w:rsidRPr="00921D1E" w:rsidRDefault="00F16001" w:rsidP="00F16001">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w:t>
      </w:r>
      <w:r w:rsidRPr="00921D1E">
        <w:rPr>
          <w:rFonts w:ascii="Times New Roman" w:eastAsia="Times New Roman" w:hAnsi="Times New Roman" w:cs="Times New Roman"/>
          <w:i/>
          <w:iCs/>
          <w:color w:val="000000"/>
          <w:sz w:val="28"/>
          <w:szCs w:val="28"/>
          <w:lang w:eastAsia="ru-RU"/>
        </w:rPr>
        <w:t>(Уборщицы, помощника воспитателя).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444444"/>
          <w:sz w:val="28"/>
          <w:szCs w:val="28"/>
          <w:lang w:eastAsia="ru-RU"/>
        </w:rPr>
        <w:t>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«Названия профессии от</w:t>
      </w:r>
      <w:proofErr w:type="gramStart"/>
      <w:r w:rsidRPr="00921D1E">
        <w:rPr>
          <w:rFonts w:ascii="Times New Roman" w:eastAsia="Times New Roman" w:hAnsi="Times New Roman" w:cs="Times New Roman"/>
          <w:b/>
          <w:bCs/>
          <w:color w:val="000000"/>
          <w:sz w:val="28"/>
          <w:szCs w:val="28"/>
          <w:u w:val="single"/>
          <w:lang w:eastAsia="ru-RU"/>
        </w:rPr>
        <w:t xml:space="preserve"> А</w:t>
      </w:r>
      <w:proofErr w:type="gramEnd"/>
      <w:r w:rsidRPr="00921D1E">
        <w:rPr>
          <w:rFonts w:ascii="Times New Roman" w:eastAsia="Times New Roman" w:hAnsi="Times New Roman" w:cs="Times New Roman"/>
          <w:b/>
          <w:bCs/>
          <w:color w:val="000000"/>
          <w:sz w:val="28"/>
          <w:szCs w:val="28"/>
          <w:u w:val="single"/>
          <w:lang w:eastAsia="ru-RU"/>
        </w:rPr>
        <w:t xml:space="preserve"> до Я»</w:t>
      </w:r>
      <w:r w:rsidRPr="00921D1E">
        <w:rPr>
          <w:rFonts w:ascii="Times New Roman" w:eastAsia="Times New Roman" w:hAnsi="Times New Roman" w:cs="Times New Roman"/>
          <w:color w:val="000000"/>
          <w:sz w:val="28"/>
          <w:szCs w:val="28"/>
          <w:u w:val="single"/>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совершенствовать умение детей подбирать слова (названия профессий) на заданный звук.</w:t>
      </w:r>
      <w:r w:rsidRPr="00921D1E">
        <w:rPr>
          <w:rFonts w:ascii="Times New Roman" w:eastAsia="Times New Roman" w:hAnsi="Times New Roman" w:cs="Times New Roman"/>
          <w:color w:val="000000"/>
          <w:sz w:val="28"/>
          <w:szCs w:val="28"/>
          <w:lang w:eastAsia="ru-RU"/>
        </w:rPr>
        <w:br/>
        <w:t xml:space="preserve">Например: А — агроном; Б – библиотекарь; В — водитель, воспитатель; Д — дворник; М — </w:t>
      </w:r>
      <w:proofErr w:type="spellStart"/>
      <w:r w:rsidRPr="00921D1E">
        <w:rPr>
          <w:rFonts w:ascii="Times New Roman" w:eastAsia="Times New Roman" w:hAnsi="Times New Roman" w:cs="Times New Roman"/>
          <w:color w:val="000000"/>
          <w:sz w:val="28"/>
          <w:szCs w:val="28"/>
          <w:lang w:eastAsia="ru-RU"/>
        </w:rPr>
        <w:t>музруководитель</w:t>
      </w:r>
      <w:proofErr w:type="spellEnd"/>
      <w:r w:rsidRPr="00921D1E">
        <w:rPr>
          <w:rFonts w:ascii="Times New Roman" w:eastAsia="Times New Roman" w:hAnsi="Times New Roman" w:cs="Times New Roman"/>
          <w:color w:val="000000"/>
          <w:sz w:val="28"/>
          <w:szCs w:val="28"/>
          <w:lang w:eastAsia="ru-RU"/>
        </w:rPr>
        <w:t>, массажист, медсестра; С — сторож, стюардесса, садовник и т.п.</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«Что б случилось, если бы не работал (электрик, водитель, врач и др.)?»</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подвести детей к пониманию ценностей любого труда людей.</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«Что делают этим предметом?»</w:t>
      </w:r>
      <w:r w:rsidRPr="00921D1E">
        <w:rPr>
          <w:rFonts w:ascii="Times New Roman" w:eastAsia="Times New Roman" w:hAnsi="Times New Roman" w:cs="Times New Roman"/>
          <w:color w:val="000000"/>
          <w:sz w:val="28"/>
          <w:szCs w:val="28"/>
          <w:u w:val="single"/>
          <w:lang w:eastAsia="ru-RU"/>
        </w:rPr>
        <w:br/>
      </w:r>
      <w:r w:rsidRPr="00921D1E">
        <w:rPr>
          <w:rFonts w:ascii="Times New Roman" w:eastAsia="Times New Roman" w:hAnsi="Times New Roman" w:cs="Times New Roman"/>
          <w:b/>
          <w:bCs/>
          <w:color w:val="000000"/>
          <w:sz w:val="28"/>
          <w:szCs w:val="28"/>
          <w:lang w:eastAsia="ru-RU"/>
        </w:rPr>
        <w:t>Цель: </w:t>
      </w:r>
      <w:r w:rsidRPr="00921D1E">
        <w:rPr>
          <w:rFonts w:ascii="Times New Roman" w:eastAsia="Times New Roman" w:hAnsi="Times New Roman" w:cs="Times New Roman"/>
          <w:color w:val="000000"/>
          <w:sz w:val="28"/>
          <w:szCs w:val="28"/>
          <w:lang w:eastAsia="ru-RU"/>
        </w:rPr>
        <w:t xml:space="preserve">учить детей подбирать </w:t>
      </w:r>
      <w:proofErr w:type="gramStart"/>
      <w:r w:rsidRPr="00921D1E">
        <w:rPr>
          <w:rFonts w:ascii="Times New Roman" w:eastAsia="Times New Roman" w:hAnsi="Times New Roman" w:cs="Times New Roman"/>
          <w:color w:val="000000"/>
          <w:sz w:val="28"/>
          <w:szCs w:val="28"/>
          <w:lang w:eastAsia="ru-RU"/>
        </w:rPr>
        <w:t>слова, указывающие на выполняемое предметом действие и кто использует</w:t>
      </w:r>
      <w:proofErr w:type="gramEnd"/>
      <w:r w:rsidRPr="00921D1E">
        <w:rPr>
          <w:rFonts w:ascii="Times New Roman" w:eastAsia="Times New Roman" w:hAnsi="Times New Roman" w:cs="Times New Roman"/>
          <w:color w:val="000000"/>
          <w:sz w:val="28"/>
          <w:szCs w:val="28"/>
          <w:lang w:eastAsia="ru-RU"/>
        </w:rPr>
        <w:t xml:space="preserve"> этот предмет:</w:t>
      </w:r>
      <w:r w:rsidRPr="00921D1E">
        <w:rPr>
          <w:rFonts w:ascii="Times New Roman" w:eastAsia="Times New Roman" w:hAnsi="Times New Roman" w:cs="Times New Roman"/>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Кисточкой — (что делают?) — Рисуют, (кто?) — Художники, дети.</w:t>
      </w:r>
      <w:r w:rsidRPr="00921D1E">
        <w:rPr>
          <w:rFonts w:ascii="Times New Roman" w:eastAsia="Times New Roman" w:hAnsi="Times New Roman" w:cs="Times New Roman"/>
          <w:color w:val="000000"/>
          <w:sz w:val="28"/>
          <w:szCs w:val="28"/>
          <w:lang w:eastAsia="ru-RU"/>
        </w:rPr>
        <w:br/>
        <w:t>Ножницами — (что делают?) — Режут, (кто?) — Закройщики, парикмахеры.</w:t>
      </w:r>
      <w:r w:rsidRPr="00921D1E">
        <w:rPr>
          <w:rFonts w:ascii="Times New Roman" w:eastAsia="Times New Roman" w:hAnsi="Times New Roman" w:cs="Times New Roman"/>
          <w:color w:val="000000"/>
          <w:sz w:val="28"/>
          <w:szCs w:val="28"/>
          <w:lang w:eastAsia="ru-RU"/>
        </w:rPr>
        <w:br/>
        <w:t>Иглой — (что делают?) — Шьют, (кто?) — Швеи, вышивальщицы.</w:t>
      </w:r>
      <w:r w:rsidRPr="00921D1E">
        <w:rPr>
          <w:rFonts w:ascii="Times New Roman" w:eastAsia="Times New Roman" w:hAnsi="Times New Roman" w:cs="Times New Roman"/>
          <w:color w:val="000000"/>
          <w:sz w:val="28"/>
          <w:szCs w:val="28"/>
          <w:lang w:eastAsia="ru-RU"/>
        </w:rPr>
        <w:br/>
        <w:t>Лопатой — (что делают?) — Копают, (кто?) — Садоводы.</w:t>
      </w:r>
      <w:r w:rsidRPr="00921D1E">
        <w:rPr>
          <w:rFonts w:ascii="Times New Roman" w:eastAsia="Times New Roman" w:hAnsi="Times New Roman" w:cs="Times New Roman"/>
          <w:color w:val="000000"/>
          <w:sz w:val="28"/>
          <w:szCs w:val="28"/>
          <w:lang w:eastAsia="ru-RU"/>
        </w:rPr>
        <w:br/>
        <w:t>Ручкой — (что делают?) — Пишут, (кто?) — Учителя, писатели, бухгалтеры.</w:t>
      </w:r>
      <w:r w:rsidRPr="00921D1E">
        <w:rPr>
          <w:rFonts w:ascii="Times New Roman" w:eastAsia="Times New Roman" w:hAnsi="Times New Roman" w:cs="Times New Roman"/>
          <w:color w:val="000000"/>
          <w:sz w:val="28"/>
          <w:szCs w:val="28"/>
          <w:lang w:eastAsia="ru-RU"/>
        </w:rPr>
        <w:br/>
        <w:t>Топором — (что делают?) — Рубят (кто?) — Плотники, лесники.</w:t>
      </w:r>
      <w:r w:rsidRPr="00921D1E">
        <w:rPr>
          <w:rFonts w:ascii="Times New Roman" w:eastAsia="Times New Roman" w:hAnsi="Times New Roman" w:cs="Times New Roman"/>
          <w:color w:val="000000"/>
          <w:sz w:val="28"/>
          <w:szCs w:val="28"/>
          <w:lang w:eastAsia="ru-RU"/>
        </w:rPr>
        <w:br/>
        <w:t>Термометром — (что делают?) — Измеряют температуру, (кто?) — Врачи, синоптики.</w:t>
      </w:r>
      <w:r w:rsidRPr="00921D1E">
        <w:rPr>
          <w:rFonts w:ascii="Times New Roman" w:eastAsia="Times New Roman" w:hAnsi="Times New Roman" w:cs="Times New Roman"/>
          <w:color w:val="000000"/>
          <w:sz w:val="28"/>
          <w:szCs w:val="28"/>
          <w:lang w:eastAsia="ru-RU"/>
        </w:rPr>
        <w:br/>
        <w:t>Линейкой — (что делают?) — Измеряют, (кто?) — Инженеры, конструкторы, школьники.</w:t>
      </w:r>
      <w:r w:rsidRPr="00921D1E">
        <w:rPr>
          <w:rFonts w:ascii="Times New Roman" w:eastAsia="Times New Roman" w:hAnsi="Times New Roman" w:cs="Times New Roman"/>
          <w:color w:val="000000"/>
          <w:sz w:val="28"/>
          <w:szCs w:val="28"/>
          <w:lang w:eastAsia="ru-RU"/>
        </w:rPr>
        <w:br/>
        <w:t>Веником — (что делают?) — Заметают, (кто?) — Дворники и др.</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«Что предмет расскажет о себе?»</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на основе знаний о содержании и особенностях работы взрослых, которые производят вещи и предметы повседневного обихода, учить оценивать ее результаты; воспитывать у детей чувство благодарности тем, кто создал такие необходимые вещи.</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Правила игры.</w:t>
      </w:r>
      <w:r w:rsidRPr="00921D1E">
        <w:rPr>
          <w:rFonts w:ascii="Times New Roman" w:eastAsia="Times New Roman" w:hAnsi="Times New Roman" w:cs="Times New Roman"/>
          <w:color w:val="000000"/>
          <w:sz w:val="28"/>
          <w:szCs w:val="28"/>
          <w:lang w:eastAsia="ru-RU"/>
        </w:rPr>
        <w:t> Ребенок берет соответствующий предмет и от имени предмета пытается интересно рассказать, что это, из чего сделан, кто его сделал, для чего этот предмет предназначен.</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Консультация для родителей</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Грипп и простудные заболевания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921D1E">
        <w:rPr>
          <w:rFonts w:ascii="Times New Roman" w:eastAsia="Times New Roman" w:hAnsi="Times New Roman" w:cs="Times New Roman"/>
          <w:color w:val="000000"/>
          <w:sz w:val="28"/>
          <w:szCs w:val="28"/>
          <w:lang w:eastAsia="ru-RU"/>
        </w:rPr>
        <w:t>парагриппа</w:t>
      </w:r>
      <w:proofErr w:type="spellEnd"/>
      <w:r w:rsidRPr="00921D1E">
        <w:rPr>
          <w:rFonts w:ascii="Times New Roman" w:eastAsia="Times New Roman" w:hAnsi="Times New Roman" w:cs="Times New Roman"/>
          <w:color w:val="000000"/>
          <w:sz w:val="28"/>
          <w:szCs w:val="28"/>
          <w:lang w:eastAsia="ru-RU"/>
        </w:rPr>
        <w:t xml:space="preserve">, аденовирусы, </w:t>
      </w:r>
      <w:proofErr w:type="spellStart"/>
      <w:r w:rsidRPr="00921D1E">
        <w:rPr>
          <w:rFonts w:ascii="Times New Roman" w:eastAsia="Times New Roman" w:hAnsi="Times New Roman" w:cs="Times New Roman"/>
          <w:color w:val="000000"/>
          <w:sz w:val="28"/>
          <w:szCs w:val="28"/>
          <w:lang w:eastAsia="ru-RU"/>
        </w:rPr>
        <w:t>риновирусы</w:t>
      </w:r>
      <w:proofErr w:type="spellEnd"/>
      <w:r w:rsidRPr="00921D1E">
        <w:rPr>
          <w:rFonts w:ascii="Times New Roman" w:eastAsia="Times New Roman" w:hAnsi="Times New Roman" w:cs="Times New Roman"/>
          <w:color w:val="000000"/>
          <w:sz w:val="28"/>
          <w:szCs w:val="28"/>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детей, имеющих многочисленные контакты в детских дошкольных учреждениях и школах.</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 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 - 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F16001" w:rsidRPr="00921D1E" w:rsidRDefault="00F16001" w:rsidP="00F160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В период эпидемий (особенно при опасных разновидностях гриппа) необходимо:</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-делать утреннюю гимнастику и обтирание прохладной водой, заниматься физкультурой;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 заболевании родственников по возможности изолировать их в отдельную комнату;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-часто проветривать помещение и проводить влажную уборку, спать с открытой форточкой, но избегать сквозняков;</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период эпидемии промывать нос и полоскать горло рекомендуется не реже 2- 3 раз в сутки.</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Вакцинация - наиболее эффективная мера борьбы с гриппом.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w:t>
      </w:r>
      <w:proofErr w:type="gramStart"/>
      <w:r w:rsidRPr="00921D1E">
        <w:rPr>
          <w:rFonts w:ascii="Times New Roman" w:eastAsia="Times New Roman" w:hAnsi="Times New Roman" w:cs="Times New Roman"/>
          <w:color w:val="000000"/>
          <w:sz w:val="28"/>
          <w:szCs w:val="28"/>
          <w:lang w:eastAsia="ru-RU"/>
        </w:rPr>
        <w:t>о-</w:t>
      </w:r>
      <w:proofErr w:type="gramEnd"/>
      <w:r w:rsidRPr="00921D1E">
        <w:rPr>
          <w:rFonts w:ascii="Times New Roman" w:eastAsia="Times New Roman" w:hAnsi="Times New Roman" w:cs="Times New Roman"/>
          <w:color w:val="000000"/>
          <w:sz w:val="28"/>
          <w:szCs w:val="28"/>
          <w:lang w:eastAsia="ru-RU"/>
        </w:rPr>
        <w:t xml:space="preserve"> сосудистой системы, патологией центральной нервной системы.</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Прививка, сделанная в прошлом году, не защитит от гриппа, так как приобретенный иммунитет не продолжителен.</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настоящее время в России зарегистрированы и разрешены к применению различные препараты живых и инактивированных гриппозных вакцин.</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Общие принципы лечения гриппа и ОРВИ.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w:t>
      </w:r>
      <w:r w:rsidRPr="00921D1E">
        <w:rPr>
          <w:rFonts w:ascii="Times New Roman" w:eastAsia="Times New Roman" w:hAnsi="Times New Roman" w:cs="Times New Roman"/>
          <w:b/>
          <w:bCs/>
          <w:color w:val="000000"/>
          <w:sz w:val="28"/>
          <w:szCs w:val="28"/>
          <w:lang w:eastAsia="ru-RU"/>
        </w:rPr>
        <w:t>Лекарственные препараты должен назначить врач.</w:t>
      </w:r>
      <w:r w:rsidRPr="00921D1E">
        <w:rPr>
          <w:rFonts w:ascii="Times New Roman" w:eastAsia="Times New Roman" w:hAnsi="Times New Roman" w:cs="Times New Roman"/>
          <w:color w:val="000000"/>
          <w:sz w:val="28"/>
          <w:szCs w:val="28"/>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спешите снижать температуру, если она не превышает 38°С, так как это своеобразная защитная реакция организма от микробов.</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Питание не требует особой коррекции. Если ребенок не ест, не надо настаивать - при улучшении состояния аппетит восстановится.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w:t>
      </w:r>
      <w:r w:rsidRPr="00921D1E">
        <w:rPr>
          <w:rFonts w:ascii="Times New Roman" w:eastAsia="Times New Roman" w:hAnsi="Times New Roman" w:cs="Times New Roman"/>
          <w:color w:val="000000"/>
          <w:sz w:val="28"/>
          <w:szCs w:val="28"/>
          <w:lang w:eastAsia="ru-RU"/>
        </w:rPr>
        <w:lastRenderedPageBreak/>
        <w:t>появление признаков стеноза гортани или пневмонии.        </w:t>
      </w:r>
      <w:r w:rsidRPr="00921D1E">
        <w:rPr>
          <w:rFonts w:ascii="Times New Roman" w:eastAsia="Times New Roman" w:hAnsi="Times New Roman" w:cs="Times New Roman"/>
          <w:b/>
          <w:bCs/>
          <w:color w:val="000000"/>
          <w:sz w:val="28"/>
          <w:szCs w:val="28"/>
          <w:lang w:eastAsia="ru-RU"/>
        </w:rPr>
        <w:t>Больной должен быть изолирован сроком на 7 дней, в домашних условиях – в отдельной комнате.</w:t>
      </w:r>
      <w:r w:rsidRPr="00921D1E">
        <w:rPr>
          <w:rFonts w:ascii="Times New Roman" w:eastAsia="Times New Roman" w:hAnsi="Times New Roman" w:cs="Times New Roman"/>
          <w:color w:val="000000"/>
          <w:sz w:val="28"/>
          <w:szCs w:val="28"/>
          <w:lang w:eastAsia="ru-RU"/>
        </w:rPr>
        <w:t> Предметы обихода, посуду, а также полы протирать дезинфицирующими средствами, обслуживание больного проводить в марлевой повязке в 4-6 слоев.</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w:t>
      </w:r>
      <w:r w:rsidRPr="00921D1E">
        <w:rPr>
          <w:rFonts w:ascii="Times New Roman" w:eastAsia="Times New Roman" w:hAnsi="Times New Roman" w:cs="Times New Roman"/>
          <w:b/>
          <w:bCs/>
          <w:color w:val="000000"/>
          <w:sz w:val="28"/>
          <w:szCs w:val="28"/>
          <w:lang w:eastAsia="ru-RU"/>
        </w:rPr>
        <w:t>С целью обеспечения сезонной профилактики ОРВИ и гриппа необходимо проводить следующие мероприятия</w:t>
      </w:r>
      <w:r w:rsidRPr="00921D1E">
        <w:rPr>
          <w:rFonts w:ascii="Times New Roman" w:eastAsia="Times New Roman" w:hAnsi="Times New Roman" w:cs="Times New Roman"/>
          <w:color w:val="000000"/>
          <w:sz w:val="28"/>
          <w:szCs w:val="28"/>
          <w:lang w:eastAsia="ru-RU"/>
        </w:rPr>
        <w:t>: Обеспечение соблюдения правил личной гигиены, в том числе:</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соблюдение режима дня (достаточный сон, прогулки на свежем воздухе, избегать физических и умственных перегрузок);</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избегать как переохлаждений, так и перегревания детей, особенно младшего возраста; - регулярно и тщательно мыть руки с мылом;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использовать индивидуальные или одноразовые полотенца; - во время кашля и чихания прикрывать рот и нос одноразовыми платками.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Проведение регулярного проветривания и влажной уборки помещения, в котором находится ребенок и квартиры в целом.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Проведение неспецифической профилактики простудных заболеваний (с использованием препаратов </w:t>
      </w:r>
      <w:proofErr w:type="spellStart"/>
      <w:r w:rsidRPr="00921D1E">
        <w:rPr>
          <w:rFonts w:ascii="Times New Roman" w:eastAsia="Times New Roman" w:hAnsi="Times New Roman" w:cs="Times New Roman"/>
          <w:color w:val="000000"/>
          <w:sz w:val="28"/>
          <w:szCs w:val="28"/>
          <w:lang w:eastAsia="ru-RU"/>
        </w:rPr>
        <w:t>арбидол</w:t>
      </w:r>
      <w:proofErr w:type="spellEnd"/>
      <w:r w:rsidRPr="00921D1E">
        <w:rPr>
          <w:rFonts w:ascii="Times New Roman" w:eastAsia="Times New Roman" w:hAnsi="Times New Roman" w:cs="Times New Roman"/>
          <w:color w:val="000000"/>
          <w:sz w:val="28"/>
          <w:szCs w:val="28"/>
          <w:lang w:eastAsia="ru-RU"/>
        </w:rPr>
        <w:t xml:space="preserve">, аскорбиновая кислота, </w:t>
      </w:r>
      <w:proofErr w:type="spellStart"/>
      <w:r w:rsidRPr="00921D1E">
        <w:rPr>
          <w:rFonts w:ascii="Times New Roman" w:eastAsia="Times New Roman" w:hAnsi="Times New Roman" w:cs="Times New Roman"/>
          <w:color w:val="000000"/>
          <w:sz w:val="28"/>
          <w:szCs w:val="28"/>
          <w:lang w:eastAsia="ru-RU"/>
        </w:rPr>
        <w:t>анаферон</w:t>
      </w:r>
      <w:proofErr w:type="spellEnd"/>
      <w:r w:rsidRPr="00921D1E">
        <w:rPr>
          <w:rFonts w:ascii="Times New Roman" w:eastAsia="Times New Roman" w:hAnsi="Times New Roman" w:cs="Times New Roman"/>
          <w:color w:val="000000"/>
          <w:sz w:val="28"/>
          <w:szCs w:val="28"/>
          <w:lang w:eastAsia="ru-RU"/>
        </w:rPr>
        <w:t>, и др. (в соответствии с инструкцией по применению, при отсутствии противопоказаний).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ПРИ ПЕРВЫХ ПРИЗНАКАХ ЗАБОЛЕВАНИЯ:</w:t>
      </w:r>
      <w:r w:rsidRPr="00921D1E">
        <w:rPr>
          <w:rFonts w:ascii="Times New Roman" w:eastAsia="Times New Roman" w:hAnsi="Times New Roman" w:cs="Times New Roman"/>
          <w:color w:val="000000"/>
          <w:sz w:val="28"/>
          <w:szCs w:val="28"/>
          <w:lang w:eastAsia="ru-RU"/>
        </w:rPr>
        <w:t> </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Изолировать ребенка от других детей (членов семьи).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Вызвать врача.</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Исключить пребывание ребенка в организованном коллективе.</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Что я могу сделать для своей защиты от заражения гриппом или ОРВИ?</w:t>
      </w:r>
      <w:r w:rsidRPr="00921D1E">
        <w:rPr>
          <w:rFonts w:ascii="Times New Roman" w:eastAsia="Times New Roman" w:hAnsi="Times New Roman" w:cs="Times New Roman"/>
          <w:color w:val="000000"/>
          <w:sz w:val="28"/>
          <w:szCs w:val="28"/>
          <w:lang w:eastAsia="ru-RU"/>
        </w:rPr>
        <w:t>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избегать прикосновений к своему рту и носу;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-избегать тесных контактов с людьми, которые могут быть больными;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 возможности, сократить время пребывания в местах скопления людей;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регулярно проветривать помещения вашего жилого дома или квартиры путем открывания окон;</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-вести здоровый образ жизни, в том числе спать достаточное количество времени, правильно питаться и сохранять физическую активность.</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Что нужно знать об использовании масок? Рекомендации ВОЗ.</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вы не больны, нет необходимости надевать маску.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вы больны и должны отправиться в поездку или находиться поблизости от других людей, прикройте свой рот и нос.</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Что делать, если я думаю, что у меня грипп или ОРВИ?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вы чувствуете недомогание, у вас высокая температура, кашель и/или боли в горле: Оставайтесь дома и, по возможности, не ходите в детский сад или места скопления народа.</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-Отдыхайте и пейте много жидкости.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При кашле и чихании прикрывайте рот и нос одноразовыми носовыми платками, после чего избавляйтесь от них надлежащим образом. Незамедлительно мойте руки водой с мылом или протирайте их спиртосодержащей жидкости для рук;</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при кашле или чихании у Вас нет рядом одноразового носового платка, как можно больше прикройте рот, согнув руку в локте и приложив ее ко рту; -Когда вокруг Вас люди, используйте маску, чтобы сдержать распространение воздушно-капельных выделений, при этом важно использовать маску правильно;</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Сообщите семье и друзьям о Вашей болезни и старайтесь избегать контактов с другими людьми;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 возможности, свяжитесь с медицинским работником, прежде чем отправиться в больницу, чтобы выяснить, требуется ли Вам медицинское обследование.</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Когда следует обращаться за медицинской помощью?</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Должен ли я идти на работу, в школу, детский сад, если у меня грипп и ОРВИ, но я чувствую себя хорошо?</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НЕТ. Независимо оттого, что у Вас ОРВИ или сезонный грипп, Вам следует оставаться дома и не ходить на работу, в школу и детский сад до тех пор, пока сохраняются симптомы заболевания. Эта мера предосторожности поможет защитить Ваших друзей и окружающих.</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Могу ли я совершать поездки?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Вы неважно себя чувствуете или у вас имеются симптомы гриппа или ОРВИ,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      Соблюдайте правила борьбы с гриппом, требуйте выполнения их окружающими. Этим Вы будете содействовать быстрейшей ликвидации вспышки гриппа!</w:t>
      </w: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Консультация для родителей</w:t>
      </w:r>
    </w:p>
    <w:p w:rsidR="00F16001" w:rsidRPr="00AE6F8B" w:rsidRDefault="00F16001" w:rsidP="00F1600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6F8B">
        <w:rPr>
          <w:rFonts w:ascii="Times New Roman" w:eastAsia="Times New Roman" w:hAnsi="Times New Roman" w:cs="Times New Roman"/>
          <w:b/>
          <w:color w:val="000000"/>
          <w:sz w:val="28"/>
          <w:szCs w:val="28"/>
          <w:lang w:eastAsia="ru-RU"/>
        </w:rPr>
        <w:t>«Почему дети любят сладкое»</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как известно, очень любят сладости. Обещанная мамой конфета способна остановить детский каприз или заставить ребенка выполнить важное задание, например, съесть суп или кашу, убрать игрушки.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Откуда такая привязанность? Может быть, это связано с тем, что детскому организму для роста и развития требуется много энергии, а в сладостях обычно немало калорий?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Ученые из США отвечают, что так задумано природой. В ходе исследования, проведенного специалистами из университета Вашингтона, было доказано, что повышенная любовь к сладостям у детей имеет биологические основания, и это действительно связано с усиленным ростом организма.</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 всем мире дети любят сладкое больше, чем подростки, а с возрастом человек обычно утрачивает былую страсть к конфетам. В процессе исследования выяснилось, что повышенный интерес детей к сладкому связан с активным ростом. Когда темп роста снижается, этот интерес угасает, а затем и вовсе пропадает.</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Казалось бы, все просто и понятно. Но как быть мамам, чьи дети способны кушать сладкое круглосуточно, наотрез отказываясь от другой пищи? Не следует запрещать ребенку есть конфеты. Это вызовет бурю отрицательных эмоций. Запретами проблему не решить, ребенок все равно будет требовать сладкое.</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Корни этой привязанности надо искать в раннем детстве. Формирование вкуса ребенка во многом зависит от того, чем его кормят с рождения. Как только он появляется на свет, мама потчует его своим молоком. Так положено по законам природы. Женское молоко – самое сладкое из всех видов молока, потому что в нем содержится наибольшее количество лактозы – молочного сахара. Лактоза играет важнейшую роль в формировании мозга и нервной системы, помогает усваивать из молока максимум полезных веществ. Ребенок при этом получает удовольствие от сладкого вкуса и постоянно испытывает в нем потребность.</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малыша по каким-либо причинам кормят смесями, содержащими сахар, детский организм может начать восполнять потребность в полезных веществах количеством съеденного, раз качество «не соответствует норме». Так формируется привязанность к сладким продуктам.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природой, как говорят, не поспоришь, однако за питанием маленького сладкоежки необходимо следить.</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Во-первых, разрешать есть сладкое по чуть-чуть и лучше в первой половине дня. Желательно не давать ребенку конфет перед обедом, чтобы не испортить аппетит.</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Во-вторых, стараться заменять сладости более полезными продуктами: </w:t>
      </w:r>
      <w:proofErr w:type="spellStart"/>
      <w:r w:rsidRPr="00921D1E">
        <w:rPr>
          <w:rFonts w:ascii="Times New Roman" w:eastAsia="Times New Roman" w:hAnsi="Times New Roman" w:cs="Times New Roman"/>
          <w:color w:val="000000"/>
          <w:sz w:val="28"/>
          <w:szCs w:val="28"/>
          <w:lang w:eastAsia="ru-RU"/>
        </w:rPr>
        <w:t>козинаком</w:t>
      </w:r>
      <w:proofErr w:type="spellEnd"/>
      <w:r w:rsidRPr="00921D1E">
        <w:rPr>
          <w:rFonts w:ascii="Times New Roman" w:eastAsia="Times New Roman" w:hAnsi="Times New Roman" w:cs="Times New Roman"/>
          <w:color w:val="000000"/>
          <w:sz w:val="28"/>
          <w:szCs w:val="28"/>
          <w:lang w:eastAsia="ru-RU"/>
        </w:rPr>
        <w:t>, халвой, сухофруктами, медом и др.</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В-третьих, не следует использовать конфеты в качестве единственного средства воздействия на ребенка, наказывать лишением сладкого за плохое поведение. Это чревато тем, что однажды конфета в руках незнакомого человека на улице может стать для ребенка приманкой.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Не стоит забывать также, что употребление большого количества сладостей вредно для детских молочных зубов, наиболее подверженных кариесу.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Успокаивая каждый раз дошкольника сладким, родителям следует присмотреться к нему. Возможно, погружаясь в свои переживания, он пытается их «заесть». Если привязанность к сладкому настолько сильна, и ребенка все же не удается отучить есть слишком много конфет, его стоит показать детскому психологу.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Ребенку старшего дошкольного возраста можно рассказать историю возникновения одного из самых древних лакомств – шоколада. В Европе шоколад был долго не известен. Рецепт привезли испанцы. Они считали, что шоколад укрепляет силы и способствует быстрому заживлению ран. Однако это было дорогое удовольствие. И только в прошлом столетии, когда было налажено промышленное производство шоколада, это древнее лакомство смог попробовать каждый. В Украине можно попробовать «Сало в шоколаде», в Англии – насекомых в шоколаде. Ежегодно 11 июля во многих странах мира, в том числе и в России отмечается Всемирный день шоколада.</w:t>
      </w:r>
    </w:p>
    <w:p w:rsidR="00F16001" w:rsidRPr="00921D1E" w:rsidRDefault="00F16001">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333333"/>
          <w:sz w:val="28"/>
          <w:szCs w:val="28"/>
          <w:lang w:eastAsia="ru-RU"/>
        </w:rPr>
        <w:t>Консультация для родителей</w:t>
      </w:r>
    </w:p>
    <w:p w:rsidR="00921D1E" w:rsidRPr="00921D1E" w:rsidRDefault="00C67DB6"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 xml:space="preserve">«Приобщение детей </w:t>
      </w:r>
      <w:r w:rsidR="00921D1E" w:rsidRPr="00921D1E">
        <w:rPr>
          <w:rFonts w:ascii="Times New Roman" w:eastAsia="Times New Roman" w:hAnsi="Times New Roman" w:cs="Times New Roman"/>
          <w:b/>
          <w:bCs/>
          <w:color w:val="333333"/>
          <w:sz w:val="28"/>
          <w:szCs w:val="28"/>
          <w:lang w:eastAsia="ru-RU"/>
        </w:rPr>
        <w:t>к народному творчеству»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В последнее время отмечается рост интереса общества к осмыслению, возрождению народной культуры.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Многие ученые рассматривали проблему приобщение новых поколений к национальной культуре. Каждый народ хранит исторически сложившиеся воспитательные традиции и особенности, стремится перенести их в будущее.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Из глубины веков все народы в воспитании определяли основную цель - сохранение, укрепление и развитие добрых народных обычаев и традиций, передача подрастающему поколению житейского, трудового, духовного, опыта, накопленного предками. Сила народной педагогики, народных традиций в человечном, добром, гуманном подходе к личности воспитуемого и требовании с его стороны взаимообратного человеколюбивого отношения к окружающим. Именно «облагораживание» человеческой души и утверждалось в народной педагогике.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Приобщение к культуре и традициям народа особенно значимо в дошкольные годы. Именно в этот период необходимо создать условия для раскрытия всех задатков и способностей ребёнка, его творческих возможностей. Для этого используют разных методы и средства активизации целенаправленной деятельности художественно - эстетического воспитания детей, которые развивают творческие способности детей, культурно - эстетические и этические качества его личности, а также социальное развитие ребёнка.</w:t>
      </w:r>
      <w:r w:rsidRPr="00921D1E">
        <w:rPr>
          <w:rFonts w:ascii="Times New Roman" w:eastAsia="Times New Roman" w:hAnsi="Times New Roman" w:cs="Times New Roman"/>
          <w:color w:val="333333"/>
          <w:sz w:val="28"/>
          <w:szCs w:val="28"/>
          <w:lang w:eastAsia="ru-RU"/>
        </w:rPr>
        <w:br/>
        <w:t>С первых лет жизни ребенка знакомят с культурой, общечеловеческими ценностями, закладывают в нем фундамент нравственности, патриотизма, формируют основы самосознания и индивидуальности. </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Слово </w:t>
      </w:r>
      <w:r w:rsidRPr="00921D1E">
        <w:rPr>
          <w:rFonts w:ascii="Times New Roman" w:eastAsia="Times New Roman" w:hAnsi="Times New Roman" w:cs="Times New Roman"/>
          <w:b/>
          <w:bCs/>
          <w:color w:val="333333"/>
          <w:sz w:val="28"/>
          <w:szCs w:val="28"/>
          <w:lang w:eastAsia="ru-RU"/>
        </w:rPr>
        <w:t>«традиция»</w:t>
      </w:r>
      <w:r w:rsidRPr="00921D1E">
        <w:rPr>
          <w:rFonts w:ascii="Times New Roman" w:eastAsia="Times New Roman" w:hAnsi="Times New Roman" w:cs="Times New Roman"/>
          <w:color w:val="333333"/>
          <w:sz w:val="28"/>
          <w:szCs w:val="28"/>
          <w:lang w:eastAsia="ru-RU"/>
        </w:rPr>
        <w:t> означает исторически сложившиеся и передаваемые из поколения в поколение обычаи, порядки, правила поведения.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         Традиция охватывает объекты социального наследия (материальные и духовные ценности), процесс социального наследования, его способы. В качестве традиции выступают определённые общественные установки, нормы поведения, ценности, идеи, обычаи, обряды, праздники и т.д.  Русские народные традиции — одна из составленных частей культурного наследия русского народа.  В качестве основных средств воспитания народная педагогика использует все компоненты народной культуры: фольклор, песни, сказки, пословицы, поговорки, праздники. Именно они раскрывают содержание воспитания и обучения детей, основные нравственные правила и идеалы, понимание добра и зла, нормы общения и человеческих отношений; отражают мировоззрение человека через мифологию, религию, предания и поверья; описывают историю народа в виде эпоса, летописей и устного творчества. Благодаря им раскрываются эстетические воззрения народа, они украшают повседневную жизнь, труд и отдых.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 xml:space="preserve">Игра всегда была естественным спутником жизни ребенка, источником радостных эмоций, обладающим великой воспитательной силой. Народные игры ярко отражают образ жизни людей, их быт, труд, устои, представления о чести, смелости, мужестве, желании быть сильными, ловкими, выносливыми, быстрыми красиво двигаться, </w:t>
      </w:r>
      <w:r w:rsidRPr="00921D1E">
        <w:rPr>
          <w:rFonts w:ascii="Times New Roman" w:eastAsia="Times New Roman" w:hAnsi="Times New Roman" w:cs="Times New Roman"/>
          <w:color w:val="333333"/>
          <w:sz w:val="28"/>
          <w:szCs w:val="28"/>
          <w:lang w:eastAsia="ru-RU"/>
        </w:rPr>
        <w:lastRenderedPageBreak/>
        <w:t>отличаться смекалкой, выдержкой, творческой выдумкой, находчивостью, волей и стремлением к победе.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В русских народных играх сохранился колорит обычаев, оригинальность самовыражения народа, своеобразие языка, формы и содержания разговорных текстов.</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Дети любят веселые считалки, жеребьевки, сопровождающие игры.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Заяц белый, куда бегал?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В лес зеленый.</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Что там делал?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Лыки драл.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Куда клал?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Под колоду.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Кто украл?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Родион.</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Выйди вон!</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Таким образом, игра издавна занимала в жизни ребенка важное место. Благодаря ей дети приучались самостоятельно находить выход из критического положения, быстро принимать решения и осуществлять их, проявлять инициативу, то есть приобретали важные качества, необходимые им в будущей жизни. Народные игры способствовали формированию гармонически развитой личности, сочетающей в себе духовное богатство и физическое совершенство.</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Глубокая народная мудрость, оттачиваясь веками, сконцентрировалась в произведениях русского фольклора. Эта область устного народного творчества представляет собой одно из важнейших средств народной педагогики.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Русские люди были убеждены, что слово обладает особой силой воздействия на человека и природу.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Пчелы гудят-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В поле летят.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поля идут-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Медок несут.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Так, например, приговаривали дети, проходя мимо ульев и заговаривая обильный сбор меда пчелами.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Слово, соединенное с музыкой и движением, обладало еще большей силой. Поэтому огромную роль в народных традициях играли песня, музыкальный инструмент, ритмические пляски, притопывания.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Обрядовые песни описывали благополучие, довольство, изобилие, а сопровождавшие их действия изображали желаемое, чтобы обеспечить его в реальной жизни.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Весна, весна красная!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Приди весна с радостью,</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радостью, с радостью,</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великою милостью:</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Со льном высоким,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корнем глубоким,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хлебами обильными!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 xml:space="preserve">С первых дней жизни ребенок оказывался во власти слова и музыки. Колыбельные песни, </w:t>
      </w:r>
      <w:proofErr w:type="spellStart"/>
      <w:r w:rsidRPr="00921D1E">
        <w:rPr>
          <w:rFonts w:ascii="Times New Roman" w:eastAsia="Times New Roman" w:hAnsi="Times New Roman" w:cs="Times New Roman"/>
          <w:color w:val="333333"/>
          <w:sz w:val="28"/>
          <w:szCs w:val="28"/>
          <w:lang w:eastAsia="ru-RU"/>
        </w:rPr>
        <w:t>потешки</w:t>
      </w:r>
      <w:proofErr w:type="spellEnd"/>
      <w:r w:rsidRPr="00921D1E">
        <w:rPr>
          <w:rFonts w:ascii="Times New Roman" w:eastAsia="Times New Roman" w:hAnsi="Times New Roman" w:cs="Times New Roman"/>
          <w:color w:val="333333"/>
          <w:sz w:val="28"/>
          <w:szCs w:val="28"/>
          <w:lang w:eastAsia="ru-RU"/>
        </w:rPr>
        <w:t xml:space="preserve"> настраивали его на гармоничный музыкально-поэтический лад.</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Люли-люли-</w:t>
      </w:r>
      <w:proofErr w:type="spellStart"/>
      <w:r w:rsidRPr="00921D1E">
        <w:rPr>
          <w:rFonts w:ascii="Times New Roman" w:eastAsia="Times New Roman" w:hAnsi="Times New Roman" w:cs="Times New Roman"/>
          <w:i/>
          <w:iCs/>
          <w:color w:val="333333"/>
          <w:sz w:val="28"/>
          <w:szCs w:val="28"/>
          <w:lang w:eastAsia="ru-RU"/>
        </w:rPr>
        <w:t>люленьки</w:t>
      </w:r>
      <w:proofErr w:type="spellEnd"/>
      <w:r w:rsidRPr="00921D1E">
        <w:rPr>
          <w:rFonts w:ascii="Times New Roman" w:eastAsia="Times New Roman" w:hAnsi="Times New Roman" w:cs="Times New Roman"/>
          <w:i/>
          <w:iCs/>
          <w:color w:val="333333"/>
          <w:sz w:val="28"/>
          <w:szCs w:val="28"/>
          <w:lang w:eastAsia="ru-RU"/>
        </w:rPr>
        <w:t>,</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Где вы, где вы гуленьки?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Прилетайте на кровать,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lastRenderedPageBreak/>
        <w:t>Начинайте ворковать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Люли-люли-</w:t>
      </w:r>
      <w:proofErr w:type="spellStart"/>
      <w:r w:rsidRPr="00921D1E">
        <w:rPr>
          <w:rFonts w:ascii="Times New Roman" w:eastAsia="Times New Roman" w:hAnsi="Times New Roman" w:cs="Times New Roman"/>
          <w:i/>
          <w:iCs/>
          <w:color w:val="333333"/>
          <w:sz w:val="28"/>
          <w:szCs w:val="28"/>
          <w:lang w:eastAsia="ru-RU"/>
        </w:rPr>
        <w:t>люленьки</w:t>
      </w:r>
      <w:proofErr w:type="spellEnd"/>
      <w:r w:rsidRPr="00921D1E">
        <w:rPr>
          <w:rFonts w:ascii="Times New Roman" w:eastAsia="Times New Roman" w:hAnsi="Times New Roman" w:cs="Times New Roman"/>
          <w:i/>
          <w:iCs/>
          <w:color w:val="333333"/>
          <w:sz w:val="28"/>
          <w:szCs w:val="28"/>
          <w:lang w:eastAsia="ru-RU"/>
        </w:rPr>
        <w:t>,</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Прилетели гуленьки,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xml:space="preserve">Сели в </w:t>
      </w:r>
      <w:proofErr w:type="spellStart"/>
      <w:r w:rsidRPr="00921D1E">
        <w:rPr>
          <w:rFonts w:ascii="Times New Roman" w:eastAsia="Times New Roman" w:hAnsi="Times New Roman" w:cs="Times New Roman"/>
          <w:i/>
          <w:iCs/>
          <w:color w:val="333333"/>
          <w:sz w:val="28"/>
          <w:szCs w:val="28"/>
          <w:lang w:eastAsia="ru-RU"/>
        </w:rPr>
        <w:t>изголовьице</w:t>
      </w:r>
      <w:proofErr w:type="spellEnd"/>
      <w:r w:rsidRPr="00921D1E">
        <w:rPr>
          <w:rFonts w:ascii="Times New Roman" w:eastAsia="Times New Roman" w:hAnsi="Times New Roman" w:cs="Times New Roman"/>
          <w:i/>
          <w:iCs/>
          <w:color w:val="333333"/>
          <w:sz w:val="28"/>
          <w:szCs w:val="28"/>
          <w:lang w:eastAsia="ru-RU"/>
        </w:rPr>
        <w:t>…</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Спи-ка на здоровьице!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Стали гули ворковать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Стал Ванюша засыпать.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А сколько детских сказок, былин, загадок, скороговорок, пословиц и поговорок в народном творчестве.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Сказки являются важными воспитательными средствами, в течение столетий жизнь, народная практика воспитания, убедительно доказала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Многие народные сказки внушают уверенность в торжестве правды, в победе добра над злом. Оптимизм сказок особенно нравится детям и усиливает воспитательное значение.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Важная особенность сказок - образность. В герое обычно весьма выпукло и ярко показываются главные черты характера: отвага, трудолюбие, остроумие; такие черты как физическая сила, смелость, мужество. Образность добавляется забавностью сказок – тонким и веселым юмором.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Также детям очень нравятся загадки. Загадка — это замысловатое краткое поэтическое образное описание какого-либо предмета или явления, сделанное с целью испытать сообразительность человека, развить догадливость, равно как и с целью раскрыть ему глаза на красоту и богатство окружающего мира.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Два убегают, два догоняют, отдыхают вместе. (Колеса)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Не ездок, а со шпорами, не будильник, а всех будит. (Петух)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Задачу по развитию фонематического слуха ребенка, обучению его точно воспроизводить трудные словосочетания – выполняют скороговорки.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На горе, на пригорке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Жили тридцать три Егорки.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Из-за леса, из-за гор</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Едет к ним еще Егор.</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Ни в одном другом жанре фольклора народная жизнь не отражена так широко и многогранно, как в пословицах и поговорках, в них много материала практического характера: житейские советы, трудовое воспитание, осуждение праздности, лености: </w:t>
      </w:r>
      <w:r w:rsidRPr="00921D1E">
        <w:rPr>
          <w:rFonts w:ascii="Times New Roman" w:eastAsia="Times New Roman" w:hAnsi="Times New Roman" w:cs="Times New Roman"/>
          <w:i/>
          <w:iCs/>
          <w:color w:val="333333"/>
          <w:sz w:val="28"/>
          <w:szCs w:val="28"/>
          <w:lang w:eastAsia="ru-RU"/>
        </w:rPr>
        <w:t>«Не рой другому яму – сам в нее попадешь», «Землю красит солнце, а человека труд», «Готовь сани летом, а телегу зимой», «Поспешишь – людей насмешишь».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Пословицы и поговорки пронизаны чувством глубочайшей любви и преданности Родине: </w:t>
      </w:r>
      <w:r w:rsidRPr="00921D1E">
        <w:rPr>
          <w:rFonts w:ascii="Times New Roman" w:eastAsia="Times New Roman" w:hAnsi="Times New Roman" w:cs="Times New Roman"/>
          <w:i/>
          <w:iCs/>
          <w:color w:val="333333"/>
          <w:sz w:val="28"/>
          <w:szCs w:val="28"/>
          <w:lang w:eastAsia="ru-RU"/>
        </w:rPr>
        <w:t>«Родина - мать, умей за нее постоять», «Человек без родины - соловей без песни».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Большая часть пословиц обращена к нравственной сути человека: добру, злу, правде, жалости, состраданию: </w:t>
      </w:r>
      <w:r w:rsidRPr="00921D1E">
        <w:rPr>
          <w:rFonts w:ascii="Times New Roman" w:eastAsia="Times New Roman" w:hAnsi="Times New Roman" w:cs="Times New Roman"/>
          <w:i/>
          <w:iCs/>
          <w:color w:val="333333"/>
          <w:sz w:val="28"/>
          <w:szCs w:val="28"/>
          <w:lang w:eastAsia="ru-RU"/>
        </w:rPr>
        <w:t>«Не одежда человека красит, а его добрые дела», «Как аукнется, так и откликнется», «Жизнь дана на добрые дела»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Песни, танцы, игры и загадки объединялись в народных праздниках.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 xml:space="preserve">Каждый народный праздник в России сопровождался обрядами и песнями. Большая их часть возникла еще во времена язычества, и сохранились они в виде увеселений, обычаев. Такие праздники содействовали сплочению людей, соединяли поколения. Через обряды передавали значительный объем знаний о мире: о причинных зависимостях, о </w:t>
      </w:r>
      <w:r w:rsidRPr="00921D1E">
        <w:rPr>
          <w:rFonts w:ascii="Times New Roman" w:eastAsia="Times New Roman" w:hAnsi="Times New Roman" w:cs="Times New Roman"/>
          <w:color w:val="333333"/>
          <w:sz w:val="28"/>
          <w:szCs w:val="28"/>
          <w:lang w:eastAsia="ru-RU"/>
        </w:rPr>
        <w:lastRenderedPageBreak/>
        <w:t>свойствах природных явлений и др. Многие языческие праздники, обряды были восприняты церковью и переплелись с событиями, отмечаемыми ею, например Святки, праздник Ивана Купалы.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Праздничный день начинался с торжественной службы в церкви, а продолжался на улице, в поле, на лужайках. Под музыку свирелей, балалаек, гармоней водили хороводы, пели, плясали, затевали игры. Большой любовью в народе пользовались следующие праздники: Пасха, Рождество, Новый гол, Масленица. У детей не было каких-то особых детских праздников, но они чувствовали общую праздничную атмосферу и веселились вместе со всеми.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Ценность народных традиций огромна, а их утрата невосполнима какими бы то ни было материальными благами. Традиции — хранители народной культуры, заветов народа. Если полностью утеряны все народные традиции, может встать под сомнение само существование народа.</w:t>
      </w: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Рекомендации для родителей  </w:t>
      </w: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«Чем занять ребенка в период самоизоляции».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данный период вынужденная самоизоляция заставила взрослых и детей находиться в своих домах круглосуточно. Закрыты все общеобразовательные и дошкольные учреждения. Как же родителям и детям организовать досуг и совместное времяпрепровождение. Как распланировать день, чтобы дети имели возможность общаться, развлекаться, и развиваться? Ребенку дошкольного возраста, в отличие от школьника, нужно помочь организовать свою деятельность.</w:t>
      </w: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Уважаемые родители!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Убедительная просьба соблюдать режим самоизоляции! В целях недопущения распространения </w:t>
      </w:r>
      <w:proofErr w:type="spellStart"/>
      <w:r w:rsidRPr="00921D1E">
        <w:rPr>
          <w:rFonts w:ascii="Times New Roman" w:eastAsia="Times New Roman" w:hAnsi="Times New Roman" w:cs="Times New Roman"/>
          <w:color w:val="000000"/>
          <w:sz w:val="28"/>
          <w:szCs w:val="28"/>
          <w:lang w:eastAsia="ru-RU"/>
        </w:rPr>
        <w:t>коронавирусной</w:t>
      </w:r>
      <w:proofErr w:type="spellEnd"/>
      <w:r w:rsidRPr="00921D1E">
        <w:rPr>
          <w:rFonts w:ascii="Times New Roman" w:eastAsia="Times New Roman" w:hAnsi="Times New Roman" w:cs="Times New Roman"/>
          <w:color w:val="000000"/>
          <w:sz w:val="28"/>
          <w:szCs w:val="28"/>
          <w:lang w:eastAsia="ru-RU"/>
        </w:rPr>
        <w:t xml:space="preserve"> инфекции призываем Вас - ограничить пребывание в общественных местах, рекомендуем быть дома всей семьёй. Ну, а всем родителям остается пожелать терпения и спокойствия. Помните, что самоизоляция — это временная ситуация, так что постарайтесь сохранять оптимизм.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Во время самоизоляции врачи рекомендуют оставаться дома и избегать контактов с окружающими. Однако многие родители жалуются, что их дети очень трудно переносят   такую вынужденную изоляцию. Родителям приходится постоянно придумывать, чем занять детей.  Вам необходимо иметь в запасе несколько занятий, с помощью которых вы развлечете ребенка.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Прежде всего, взрослые должны организовать свой день так, чтобы как можно меньше распорядок дня ребенка дома отличался от распорядка дня в детском дошкольном учреждении. Ведь карантин закончится, и дети вернутся к привычной размеренной жизни в детском саду, а выпускникам к новому школьному режиму. И лучше, чтобы ребенку не пришлось заново к нему привыкать. </w:t>
      </w:r>
      <w:hyperlink r:id="rId19" w:history="1">
        <w:r w:rsidRPr="00921D1E">
          <w:rPr>
            <w:rFonts w:ascii="Times New Roman" w:eastAsia="Times New Roman" w:hAnsi="Times New Roman" w:cs="Times New Roman"/>
            <w:color w:val="0000FF"/>
            <w:sz w:val="28"/>
            <w:szCs w:val="28"/>
            <w:u w:val="single"/>
            <w:lang w:eastAsia="ru-RU"/>
          </w:rPr>
          <w:t>Родителям</w:t>
        </w:r>
      </w:hyperlink>
      <w:r w:rsidRPr="00921D1E">
        <w:rPr>
          <w:rFonts w:ascii="Times New Roman" w:eastAsia="Times New Roman" w:hAnsi="Times New Roman" w:cs="Times New Roman"/>
          <w:color w:val="000000"/>
          <w:sz w:val="28"/>
          <w:szCs w:val="28"/>
          <w:lang w:eastAsia="ru-RU"/>
        </w:rPr>
        <w:t> нужно понимать, что изменилось только место пребывания большей части дня ребенка, а его деятельность должна и впредь быть такой, как и была (по возможности), или немного изменена.</w:t>
      </w: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Чем заняться вместе с ребенком во время самоизоляции?</w:t>
      </w:r>
    </w:p>
    <w:p w:rsidR="00921D1E" w:rsidRPr="00921D1E" w:rsidRDefault="00921D1E" w:rsidP="00921D1E">
      <w:pPr>
        <w:numPr>
          <w:ilvl w:val="0"/>
          <w:numId w:val="32"/>
        </w:num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Постройте домик.</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Постройте вместе с ребенком домик, позвольте себе ненадолго вернуться в детство. (С помощью стульев, стола, или кресел, воспользовавшись  покрывалом, одеялами и т. д.)</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2.Устройте охоту за сокровищами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Эта игра довольно проста. Соберите 10-20 предметов и спрячьте их в разных местах в квартире. Следуя подсказкам или нарисованной карте, ребенок должен отыскать все сокровища. Это поможет занять ребенка на несколько часов.</w:t>
      </w:r>
    </w:p>
    <w:p w:rsidR="00921D1E" w:rsidRPr="00921D1E" w:rsidRDefault="00921D1E" w:rsidP="00921D1E">
      <w:pPr>
        <w:numPr>
          <w:ilvl w:val="0"/>
          <w:numId w:val="33"/>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Составьте список для чтения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Приучить ребенка к чтению легче, если сделать это в игровой форме. Составьте список рассказов, сказок, которые Вы вместе с ребенком почитаете.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4. Совершите онлайн-экскурсию в зоопарк</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время карантина многие всемирно известные музеи, зоопарки, доступны в онлайн-режиме. Совершите экскурсию вместе с ребенком</w:t>
      </w:r>
      <w:proofErr w:type="gramStart"/>
      <w:r w:rsidRPr="00921D1E">
        <w:rPr>
          <w:rFonts w:ascii="Times New Roman" w:eastAsia="Times New Roman" w:hAnsi="Times New Roman" w:cs="Times New Roman"/>
          <w:color w:val="000000"/>
          <w:sz w:val="28"/>
          <w:szCs w:val="28"/>
          <w:lang w:eastAsia="ru-RU"/>
        </w:rPr>
        <w:t xml:space="preserve"> .</w:t>
      </w:r>
      <w:proofErr w:type="gramEnd"/>
    </w:p>
    <w:p w:rsidR="00921D1E" w:rsidRPr="00921D1E" w:rsidRDefault="00921D1E" w:rsidP="00921D1E">
      <w:pPr>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Займитесь кулинарией вместе с ребенком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Испеките печенье, кексы, торт – любые сладости подойдут! Во время приготовления вы можете научить ребенка измерять ингредиенты и, конечно же, готовить.</w:t>
      </w:r>
    </w:p>
    <w:p w:rsidR="00921D1E" w:rsidRPr="00921D1E" w:rsidRDefault="00921D1E" w:rsidP="00921D1E">
      <w:pPr>
        <w:numPr>
          <w:ilvl w:val="0"/>
          <w:numId w:val="35"/>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Устройте пикник в квартире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Постелите в гостиной покрывало, возьмите из холодильника еду и устройте пикник всей семьей. Вы можете сыграть в игру, которая развивает память. Каждый по очереди должен произнести фразу: «Я иду на пикник и беру с собой…» и добавить название какого-нибудь продукта или блюда.</w:t>
      </w:r>
    </w:p>
    <w:p w:rsidR="00921D1E" w:rsidRPr="00921D1E" w:rsidRDefault="00921D1E" w:rsidP="00921D1E">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Дрессируйте собаку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ваш домашний питомец еще не научился выполнять команды «Сидеть» или «Лежать», можно научить его этому во время карантина. Уделяйте этому занятию по часу в день. Ребенку определенно понравится это занятие.</w:t>
      </w:r>
    </w:p>
    <w:p w:rsidR="00921D1E" w:rsidRPr="00921D1E" w:rsidRDefault="00921D1E" w:rsidP="00921D1E">
      <w:pPr>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Проводите с ребенком научные эксперименты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помощью подручных средств, 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rsidR="00921D1E" w:rsidRPr="00921D1E" w:rsidRDefault="00921D1E" w:rsidP="00921D1E">
      <w:pPr>
        <w:numPr>
          <w:ilvl w:val="0"/>
          <w:numId w:val="38"/>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Предложите ребенку пофантазировать, составить рассказ</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Прочитайте вместе с ребенком книгу. Предложите ему придумать продолжение в форме небольшого рассказа.</w:t>
      </w:r>
    </w:p>
    <w:p w:rsidR="00921D1E" w:rsidRPr="00921D1E" w:rsidRDefault="00921D1E" w:rsidP="00921D1E">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Сделайте сенсорную коробку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Возьмите большую картонную коробку и наполните ее любым материалом, который позволит ваша фантазия. Это развивает тактильную чувствительность ребенка.</w:t>
      </w:r>
    </w:p>
    <w:p w:rsidR="00921D1E" w:rsidRPr="00921D1E" w:rsidRDefault="00921D1E" w:rsidP="00921D1E">
      <w:pPr>
        <w:numPr>
          <w:ilvl w:val="0"/>
          <w:numId w:val="40"/>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злоупотребляйте электронными устройствами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 время карантина не давайте ребенку неограниченного доступа к электронным устройствам. Контролируйте это время.</w:t>
      </w:r>
    </w:p>
    <w:p w:rsidR="00921D1E" w:rsidRPr="00921D1E" w:rsidRDefault="00921D1E" w:rsidP="00921D1E">
      <w:pPr>
        <w:numPr>
          <w:ilvl w:val="0"/>
          <w:numId w:val="41"/>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Общайтесь с родственниками по Скайпу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Скайп – еще один хороший способ поддерживать связь с родными и близкими во время вынужденной изоляции. Общайтесь с родственниками, которые живут далеко, и о здоровье которых вы беспокоитесь.</w:t>
      </w:r>
    </w:p>
    <w:p w:rsidR="00921D1E" w:rsidRPr="00921D1E" w:rsidRDefault="00921D1E" w:rsidP="00921D1E">
      <w:pPr>
        <w:numPr>
          <w:ilvl w:val="0"/>
          <w:numId w:val="42"/>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Сделайте уборку вместе с ребенком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Уборка может показаться ребенку не таким уж веселым делом. Но, когда вся семья остается на карантине, в доме быстро появляется беспорядок. Выделите немного времени (например, 15 минут в день) на уборку.</w:t>
      </w:r>
    </w:p>
    <w:p w:rsidR="00921D1E" w:rsidRPr="00921D1E" w:rsidRDefault="00921D1E" w:rsidP="00921D1E">
      <w:pPr>
        <w:numPr>
          <w:ilvl w:val="0"/>
          <w:numId w:val="43"/>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Играйте с ребенком в настольные игры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Играйте в игры, которые нравятся ребенку.</w:t>
      </w:r>
    </w:p>
    <w:p w:rsidR="00921D1E" w:rsidRPr="00921D1E" w:rsidRDefault="00921D1E" w:rsidP="00921D1E">
      <w:pPr>
        <w:numPr>
          <w:ilvl w:val="0"/>
          <w:numId w:val="4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Собирайте </w:t>
      </w:r>
      <w:proofErr w:type="spellStart"/>
      <w:r w:rsidRPr="00921D1E">
        <w:rPr>
          <w:rFonts w:ascii="Times New Roman" w:eastAsia="Times New Roman" w:hAnsi="Times New Roman" w:cs="Times New Roman"/>
          <w:color w:val="000000"/>
          <w:sz w:val="28"/>
          <w:szCs w:val="28"/>
          <w:lang w:eastAsia="ru-RU"/>
        </w:rPr>
        <w:t>пазлы</w:t>
      </w:r>
      <w:proofErr w:type="spellEnd"/>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Выберите </w:t>
      </w:r>
      <w:proofErr w:type="spellStart"/>
      <w:r w:rsidRPr="00921D1E">
        <w:rPr>
          <w:rFonts w:ascii="Times New Roman" w:eastAsia="Times New Roman" w:hAnsi="Times New Roman" w:cs="Times New Roman"/>
          <w:color w:val="000000"/>
          <w:sz w:val="28"/>
          <w:szCs w:val="28"/>
          <w:lang w:eastAsia="ru-RU"/>
        </w:rPr>
        <w:t>пазл</w:t>
      </w:r>
      <w:proofErr w:type="spellEnd"/>
      <w:r w:rsidRPr="00921D1E">
        <w:rPr>
          <w:rFonts w:ascii="Times New Roman" w:eastAsia="Times New Roman" w:hAnsi="Times New Roman" w:cs="Times New Roman"/>
          <w:color w:val="000000"/>
          <w:sz w:val="28"/>
          <w:szCs w:val="28"/>
          <w:lang w:eastAsia="ru-RU"/>
        </w:rPr>
        <w:t>, который будет не слишком сложным для ребенка. В противном случае он потеряет интерес к этому занятию.</w:t>
      </w:r>
    </w:p>
    <w:p w:rsidR="00921D1E" w:rsidRPr="00921D1E" w:rsidRDefault="00921D1E" w:rsidP="00921D1E">
      <w:pPr>
        <w:numPr>
          <w:ilvl w:val="0"/>
          <w:numId w:val="45"/>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Играйте с ребенком в шашки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Ребенку понравится играть в шашки, разбираться в тонкостях игры, придумывать стратегию. Если же он уже достиг определенного мастерства, вы можете устроить с ним соревнование.</w:t>
      </w:r>
    </w:p>
    <w:p w:rsidR="00921D1E" w:rsidRPr="00921D1E" w:rsidRDefault="00921D1E" w:rsidP="00921D1E">
      <w:pPr>
        <w:numPr>
          <w:ilvl w:val="0"/>
          <w:numId w:val="46"/>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Устройте вечер рисования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Возьмите листы ватмана, краски, кисти и позвольте ребенку рисовать все, что он захочет.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18.  Испеките с ребенком пиццу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Используйте для начинки все, что найдете в холодильнике.</w:t>
      </w:r>
    </w:p>
    <w:p w:rsidR="00921D1E" w:rsidRPr="00921D1E" w:rsidRDefault="00921D1E" w:rsidP="00921D1E">
      <w:pPr>
        <w:numPr>
          <w:ilvl w:val="0"/>
          <w:numId w:val="47"/>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Сыграйте с ребенком в классики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Игру проводим на свежем воздухе, во дворе частного дома.</w:t>
      </w:r>
    </w:p>
    <w:p w:rsidR="00921D1E" w:rsidRPr="00921D1E" w:rsidRDefault="00921D1E" w:rsidP="00921D1E">
      <w:pPr>
        <w:numPr>
          <w:ilvl w:val="0"/>
          <w:numId w:val="48"/>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Сыграйте с ребенком в «противоположности»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Это упражнение хорошо подходит для маленьких детей и развивает их словарный запас. </w:t>
      </w:r>
      <w:proofErr w:type="gramStart"/>
      <w:r w:rsidRPr="00921D1E">
        <w:rPr>
          <w:rFonts w:ascii="Times New Roman" w:eastAsia="Times New Roman" w:hAnsi="Times New Roman" w:cs="Times New Roman"/>
          <w:color w:val="000000"/>
          <w:sz w:val="28"/>
          <w:szCs w:val="28"/>
          <w:lang w:eastAsia="ru-RU"/>
        </w:rPr>
        <w:t>Вы должны сказать слово, а ребенок – противоположное ему (например,  день – ночь, длинный – короткий,  и т. д.).</w:t>
      </w:r>
      <w:proofErr w:type="gramEnd"/>
    </w:p>
    <w:p w:rsidR="00921D1E" w:rsidRPr="00921D1E" w:rsidRDefault="00921D1E" w:rsidP="00921D1E">
      <w:pPr>
        <w:numPr>
          <w:ilvl w:val="0"/>
          <w:numId w:val="49"/>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Вырезайте ножницами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Это занятие помогает ребенку развивать моторику. Научите ребенка вырезать фигуры из бумаги по контуру. Ножницы даем ребенку только при присмотре взрослого, чтобы избежать травм.</w:t>
      </w:r>
    </w:p>
    <w:p w:rsidR="00921D1E" w:rsidRPr="00921D1E" w:rsidRDefault="00921D1E" w:rsidP="00921D1E">
      <w:pPr>
        <w:numPr>
          <w:ilvl w:val="0"/>
          <w:numId w:val="50"/>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Сделайте с ребенком оригами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Научите ребенка делать фигурки разных животных из бумаги. Сделайте оригами вместе с ним.</w:t>
      </w:r>
    </w:p>
    <w:p w:rsidR="00921D1E" w:rsidRPr="00921D1E" w:rsidRDefault="00921D1E" w:rsidP="00921D1E">
      <w:pPr>
        <w:numPr>
          <w:ilvl w:val="0"/>
          <w:numId w:val="5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Наблюдайте за птицами в вашем саду, участке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Наблюдайте за птицами и определяйте их виды. Найдите в интернете информацию об этих птицах.</w:t>
      </w:r>
    </w:p>
    <w:p w:rsidR="00921D1E" w:rsidRPr="00921D1E" w:rsidRDefault="00921D1E" w:rsidP="00921D1E">
      <w:pPr>
        <w:numPr>
          <w:ilvl w:val="0"/>
          <w:numId w:val="52"/>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Наблюдайте за птицами и домашними животными.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Привлекайте ребенка к посильному уходу за домашними животными и птицами.</w:t>
      </w:r>
    </w:p>
    <w:p w:rsidR="00921D1E" w:rsidRPr="00921D1E" w:rsidRDefault="00921D1E" w:rsidP="00921D1E">
      <w:pPr>
        <w:numPr>
          <w:ilvl w:val="0"/>
          <w:numId w:val="53"/>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Беседуйте о растениях, сада и огорода.                                    </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Привлекайте к посильной помощи. Рассказывайте о необходимых для растений  условиях.</w:t>
      </w:r>
    </w:p>
    <w:p w:rsidR="00921D1E" w:rsidRPr="00921D1E" w:rsidRDefault="00921D1E" w:rsidP="00921D1E">
      <w:pPr>
        <w:numPr>
          <w:ilvl w:val="0"/>
          <w:numId w:val="5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Изучайте насекомых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Найдите в интернете информацию о насекомых. Вы можете также посмотреть вместе с ним научно-популярные фильмы о жизни насекомых.</w:t>
      </w:r>
    </w:p>
    <w:p w:rsidR="00921D1E" w:rsidRPr="00921D1E" w:rsidRDefault="00921D1E" w:rsidP="00921D1E">
      <w:pPr>
        <w:numPr>
          <w:ilvl w:val="0"/>
          <w:numId w:val="55"/>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Ведите календарь погоды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Когда вы с ребенком остаетесь дома – это отличный повод исследовать погоду. Предложите ребенку вести календарь погоды.</w:t>
      </w:r>
    </w:p>
    <w:p w:rsidR="00921D1E" w:rsidRPr="00921D1E" w:rsidRDefault="00921D1E" w:rsidP="00921D1E">
      <w:pPr>
        <w:numPr>
          <w:ilvl w:val="0"/>
          <w:numId w:val="56"/>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Составьте список дел по дому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Составьте ребенку список заданий, например, сложить свою одежду, игрушки, почистить зубы, подмести пол и т. д. Как только ребенок выполнит одно задание, он вычеркивает один пункт из списка.</w:t>
      </w:r>
    </w:p>
    <w:p w:rsidR="00921D1E" w:rsidRPr="00921D1E" w:rsidRDefault="00921D1E" w:rsidP="00921D1E">
      <w:pPr>
        <w:numPr>
          <w:ilvl w:val="0"/>
          <w:numId w:val="57"/>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Танцуйте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Позвольте ребенку продемонстрировать свои танцевальные умения. Танцы – хороший способ проявить физическую активность, оставаясь дома.</w:t>
      </w:r>
    </w:p>
    <w:p w:rsidR="00921D1E" w:rsidRPr="00921D1E" w:rsidRDefault="00921D1E" w:rsidP="00921D1E">
      <w:pPr>
        <w:numPr>
          <w:ilvl w:val="0"/>
          <w:numId w:val="58"/>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Уделяйте время дневному сну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Чтобы ребенок засыпал днем.</w:t>
      </w:r>
    </w:p>
    <w:p w:rsidR="00921D1E" w:rsidRPr="00921D1E" w:rsidRDefault="00921D1E" w:rsidP="00921D1E">
      <w:pPr>
        <w:numPr>
          <w:ilvl w:val="0"/>
          <w:numId w:val="59"/>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Нарисуйте автопортрет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Позвольте ребенку нарисовать автопортрет, используя карандаши или фломастеры. Если вы хотите усложнить задачу, можно использовать нестандартные материалы: конфеты, пуговицы, макароны…  Подойдет все что угодно.</w:t>
      </w:r>
    </w:p>
    <w:p w:rsidR="00921D1E" w:rsidRPr="00921D1E" w:rsidRDefault="00921D1E" w:rsidP="00921D1E">
      <w:pPr>
        <w:numPr>
          <w:ilvl w:val="0"/>
          <w:numId w:val="60"/>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Пройдите лабиринт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Нарисуйте ребенку лабиринт на листе бумаги. Предложите ребенку найти выход из него, рисуя карандашом.</w:t>
      </w:r>
    </w:p>
    <w:p w:rsidR="00921D1E" w:rsidRPr="00921D1E" w:rsidRDefault="00921D1E" w:rsidP="00921D1E">
      <w:pPr>
        <w:numPr>
          <w:ilvl w:val="0"/>
          <w:numId w:val="6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забудьте о мультфильмах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Когда ребенок остается дома, самое время пересмотреть его любимые мультфильмы.  (Необходимо контролировать время нахождения ребенка у телевизора).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Надеюсь, что эта информация будет для Вас полезной.</w:t>
      </w: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Будьте здоровы!</w:t>
      </w: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43694D" w:rsidRDefault="00921D1E" w:rsidP="0043694D">
      <w:pPr>
        <w:spacing w:after="0" w:line="240" w:lineRule="auto"/>
        <w:ind w:firstLine="360"/>
        <w:jc w:val="center"/>
        <w:rPr>
          <w:rFonts w:ascii="Times New Roman" w:eastAsia="Times New Roman" w:hAnsi="Times New Roman" w:cs="Times New Roman"/>
          <w:b/>
          <w:color w:val="111111"/>
          <w:sz w:val="28"/>
          <w:szCs w:val="28"/>
          <w:lang w:eastAsia="ru-RU"/>
        </w:rPr>
      </w:pPr>
      <w:r w:rsidRPr="00921D1E">
        <w:rPr>
          <w:rFonts w:ascii="Times New Roman" w:eastAsia="Times New Roman" w:hAnsi="Times New Roman" w:cs="Times New Roman"/>
          <w:color w:val="111111"/>
          <w:sz w:val="28"/>
          <w:szCs w:val="28"/>
          <w:lang w:eastAsia="ru-RU"/>
        </w:rPr>
        <w:lastRenderedPageBreak/>
        <w:br/>
      </w:r>
    </w:p>
    <w:p w:rsidR="0043694D" w:rsidRDefault="0043694D" w:rsidP="0043694D">
      <w:pPr>
        <w:spacing w:after="0" w:line="240" w:lineRule="auto"/>
        <w:ind w:firstLine="360"/>
        <w:jc w:val="center"/>
        <w:rPr>
          <w:rFonts w:ascii="Times New Roman" w:eastAsia="Times New Roman" w:hAnsi="Times New Roman" w:cs="Times New Roman"/>
          <w:b/>
          <w:color w:val="111111"/>
          <w:sz w:val="28"/>
          <w:szCs w:val="28"/>
          <w:lang w:eastAsia="ru-RU"/>
        </w:rPr>
      </w:pPr>
    </w:p>
    <w:p w:rsidR="0043694D" w:rsidRDefault="0043694D" w:rsidP="0043694D">
      <w:pPr>
        <w:spacing w:after="0" w:line="240" w:lineRule="auto"/>
        <w:ind w:firstLine="360"/>
        <w:jc w:val="center"/>
        <w:rPr>
          <w:rFonts w:ascii="Times New Roman" w:eastAsia="Times New Roman" w:hAnsi="Times New Roman" w:cs="Times New Roman"/>
          <w:b/>
          <w:color w:val="111111"/>
          <w:sz w:val="28"/>
          <w:szCs w:val="28"/>
          <w:lang w:eastAsia="ru-RU"/>
        </w:rPr>
      </w:pPr>
    </w:p>
    <w:p w:rsidR="00921D1E" w:rsidRPr="00921D1E" w:rsidRDefault="00921D1E" w:rsidP="0043694D">
      <w:pPr>
        <w:spacing w:after="0" w:line="240" w:lineRule="auto"/>
        <w:ind w:firstLine="360"/>
        <w:jc w:val="center"/>
        <w:rPr>
          <w:rFonts w:ascii="Times New Roman" w:eastAsia="Times New Roman" w:hAnsi="Times New Roman" w:cs="Times New Roman"/>
          <w:b/>
          <w:color w:val="111111"/>
          <w:sz w:val="28"/>
          <w:szCs w:val="28"/>
          <w:lang w:eastAsia="ru-RU"/>
        </w:rPr>
      </w:pPr>
      <w:r w:rsidRPr="00921D1E">
        <w:rPr>
          <w:rFonts w:ascii="Times New Roman" w:eastAsia="Times New Roman" w:hAnsi="Times New Roman" w:cs="Times New Roman"/>
          <w:b/>
          <w:color w:val="111111"/>
          <w:sz w:val="28"/>
          <w:szCs w:val="28"/>
          <w:lang w:eastAsia="ru-RU"/>
        </w:rPr>
        <w:t>Консультация для родителей «</w:t>
      </w:r>
      <w:r w:rsidRPr="0043694D">
        <w:rPr>
          <w:rFonts w:ascii="Times New Roman" w:eastAsia="Times New Roman" w:hAnsi="Times New Roman" w:cs="Times New Roman"/>
          <w:b/>
          <w:color w:val="111111"/>
          <w:sz w:val="28"/>
          <w:szCs w:val="28"/>
          <w:lang w:eastAsia="ru-RU"/>
        </w:rPr>
        <w:t>Комнатные растения</w:t>
      </w:r>
      <w:r w:rsidRPr="00921D1E">
        <w:rPr>
          <w:rFonts w:ascii="Times New Roman" w:eastAsia="Times New Roman" w:hAnsi="Times New Roman" w:cs="Times New Roman"/>
          <w:b/>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b/>
          <w:bCs/>
          <w:color w:val="111111"/>
          <w:sz w:val="28"/>
          <w:szCs w:val="28"/>
          <w:bdr w:val="none" w:sz="0" w:space="0" w:color="auto" w:frame="1"/>
          <w:lang w:eastAsia="ru-RU"/>
        </w:rPr>
        <w:t>Комнатные растения</w:t>
      </w:r>
      <w:r w:rsidRPr="00921D1E">
        <w:rPr>
          <w:rFonts w:ascii="Times New Roman" w:eastAsia="Times New Roman" w:hAnsi="Times New Roman" w:cs="Times New Roman"/>
          <w:color w:val="111111"/>
          <w:sz w:val="28"/>
          <w:szCs w:val="28"/>
          <w:lang w:eastAsia="ru-RU"/>
        </w:rPr>
        <w:t> как ничто иное украшают нашу квартиру, </w:t>
      </w:r>
      <w:r w:rsidRPr="00921D1E">
        <w:rPr>
          <w:rFonts w:ascii="Times New Roman" w:eastAsia="Times New Roman" w:hAnsi="Times New Roman" w:cs="Times New Roman"/>
          <w:b/>
          <w:bCs/>
          <w:color w:val="111111"/>
          <w:sz w:val="28"/>
          <w:szCs w:val="28"/>
          <w:bdr w:val="none" w:sz="0" w:space="0" w:color="auto" w:frame="1"/>
          <w:lang w:eastAsia="ru-RU"/>
        </w:rPr>
        <w:t>комнату</w:t>
      </w:r>
      <w:r w:rsidRPr="00921D1E">
        <w:rPr>
          <w:rFonts w:ascii="Times New Roman" w:eastAsia="Times New Roman" w:hAnsi="Times New Roman" w:cs="Times New Roman"/>
          <w:color w:val="111111"/>
          <w:sz w:val="28"/>
          <w:szCs w:val="28"/>
          <w:lang w:eastAsia="ru-RU"/>
        </w:rPr>
        <w:t>. Даже в самой красивой и богатой квартире будет пусто без цветов, потому что они напоминают нам о великолепии весны, теплом дыхании лета и золотой осени, радуют наш глаз. Какие духи, освежители, искусственные ароматы могут сравниться с упоительным ароматом душистого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Что может быть </w:t>
      </w:r>
      <w:r w:rsidRPr="00921D1E">
        <w:rPr>
          <w:rFonts w:ascii="Times New Roman" w:eastAsia="Times New Roman" w:hAnsi="Times New Roman" w:cs="Times New Roman"/>
          <w:b/>
          <w:bCs/>
          <w:color w:val="111111"/>
          <w:sz w:val="28"/>
          <w:szCs w:val="28"/>
          <w:bdr w:val="none" w:sz="0" w:space="0" w:color="auto" w:frame="1"/>
          <w:lang w:eastAsia="ru-RU"/>
        </w:rPr>
        <w:t>прекраснее комнаты</w:t>
      </w:r>
      <w:r w:rsidRPr="00921D1E">
        <w:rPr>
          <w:rFonts w:ascii="Times New Roman" w:eastAsia="Times New Roman" w:hAnsi="Times New Roman" w:cs="Times New Roman"/>
          <w:color w:val="111111"/>
          <w:sz w:val="28"/>
          <w:szCs w:val="28"/>
          <w:lang w:eastAsia="ru-RU"/>
        </w:rPr>
        <w:t>, роскошно убранной цветами? Особенно хороши </w:t>
      </w:r>
      <w:r w:rsidRPr="00921D1E">
        <w:rPr>
          <w:rFonts w:ascii="Times New Roman" w:eastAsia="Times New Roman" w:hAnsi="Times New Roman" w:cs="Times New Roman"/>
          <w:b/>
          <w:bCs/>
          <w:color w:val="111111"/>
          <w:sz w:val="28"/>
          <w:szCs w:val="28"/>
          <w:bdr w:val="none" w:sz="0" w:space="0" w:color="auto" w:frame="1"/>
          <w:lang w:eastAsia="ru-RU"/>
        </w:rPr>
        <w:t>комнатные растения зимой</w:t>
      </w:r>
      <w:r w:rsidRPr="00921D1E">
        <w:rPr>
          <w:rFonts w:ascii="Times New Roman" w:eastAsia="Times New Roman" w:hAnsi="Times New Roman" w:cs="Times New Roman"/>
          <w:color w:val="111111"/>
          <w:sz w:val="28"/>
          <w:szCs w:val="28"/>
          <w:lang w:eastAsia="ru-RU"/>
        </w:rPr>
        <w:t>, когда на улице трескучий мороз, и окна окон покрывают узоры.</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Мы с удовольствием наблюдаем за ростом </w:t>
      </w:r>
      <w:r w:rsidRPr="00921D1E">
        <w:rPr>
          <w:rFonts w:ascii="Times New Roman" w:eastAsia="Times New Roman" w:hAnsi="Times New Roman" w:cs="Times New Roman"/>
          <w:b/>
          <w:bCs/>
          <w:color w:val="111111"/>
          <w:sz w:val="28"/>
          <w:szCs w:val="28"/>
          <w:bdr w:val="none" w:sz="0" w:space="0" w:color="auto" w:frame="1"/>
          <w:lang w:eastAsia="ru-RU"/>
        </w:rPr>
        <w:t>растений и радуется</w:t>
      </w:r>
      <w:r w:rsidRPr="00921D1E">
        <w:rPr>
          <w:rFonts w:ascii="Times New Roman" w:eastAsia="Times New Roman" w:hAnsi="Times New Roman" w:cs="Times New Roman"/>
          <w:color w:val="111111"/>
          <w:sz w:val="28"/>
          <w:szCs w:val="28"/>
          <w:lang w:eastAsia="ru-RU"/>
        </w:rPr>
        <w:t>, когда наши </w:t>
      </w:r>
      <w:r w:rsidRPr="00921D1E">
        <w:rPr>
          <w:rFonts w:ascii="Times New Roman" w:eastAsia="Times New Roman" w:hAnsi="Times New Roman" w:cs="Times New Roman"/>
          <w:b/>
          <w:bCs/>
          <w:color w:val="111111"/>
          <w:sz w:val="28"/>
          <w:szCs w:val="28"/>
          <w:bdr w:val="none" w:sz="0" w:space="0" w:color="auto" w:frame="1"/>
          <w:lang w:eastAsia="ru-RU"/>
        </w:rPr>
        <w:t>прекрасные зеленые растения цветут</w:t>
      </w:r>
      <w:r w:rsidRPr="00921D1E">
        <w:rPr>
          <w:rFonts w:ascii="Times New Roman" w:eastAsia="Times New Roman" w:hAnsi="Times New Roman" w:cs="Times New Roman"/>
          <w:color w:val="111111"/>
          <w:sz w:val="28"/>
          <w:szCs w:val="28"/>
          <w:lang w:eastAsia="ru-RU"/>
        </w:rPr>
        <w:t>.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переносят нас в наше детство. С цветами отдыхаешь душой от дневной суеты. Зеленый мир </w:t>
      </w:r>
      <w:r w:rsidRPr="00921D1E">
        <w:rPr>
          <w:rFonts w:ascii="Times New Roman" w:eastAsia="Times New Roman" w:hAnsi="Times New Roman" w:cs="Times New Roman"/>
          <w:b/>
          <w:bCs/>
          <w:color w:val="111111"/>
          <w:sz w:val="28"/>
          <w:szCs w:val="28"/>
          <w:bdr w:val="none" w:sz="0" w:space="0" w:color="auto" w:frame="1"/>
          <w:lang w:eastAsia="ru-RU"/>
        </w:rPr>
        <w:t>комнатных растений</w:t>
      </w:r>
      <w:r w:rsidRPr="00921D1E">
        <w:rPr>
          <w:rFonts w:ascii="Times New Roman" w:eastAsia="Times New Roman" w:hAnsi="Times New Roman" w:cs="Times New Roman"/>
          <w:color w:val="111111"/>
          <w:sz w:val="28"/>
          <w:szCs w:val="28"/>
          <w:lang w:eastAsia="ru-RU"/>
        </w:rPr>
        <w:t> заинтересует и ребенка, если взрослые постепенно вовлекут его в наблюдения за таинственным миром </w:t>
      </w:r>
      <w:r w:rsidRPr="00921D1E">
        <w:rPr>
          <w:rFonts w:ascii="Times New Roman" w:eastAsia="Times New Roman" w:hAnsi="Times New Roman" w:cs="Times New Roman"/>
          <w:b/>
          <w:bCs/>
          <w:color w:val="111111"/>
          <w:sz w:val="28"/>
          <w:szCs w:val="28"/>
          <w:bdr w:val="none" w:sz="0" w:space="0" w:color="auto" w:frame="1"/>
          <w:lang w:eastAsia="ru-RU"/>
        </w:rPr>
        <w:t>комнатных растений</w:t>
      </w:r>
      <w:r w:rsidRPr="00921D1E">
        <w:rPr>
          <w:rFonts w:ascii="Times New Roman" w:eastAsia="Times New Roman" w:hAnsi="Times New Roman" w:cs="Times New Roman"/>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Наблюдения показали, что не каждый ребенок обращает внимание на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не все стремятся принять участие в уходе за ними. И когда запланирован труд в уголке природы привлечь к такой деятельности удается далеко не каждого. Но попытаться все-таки можно и нужно. Как?</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Наблюдая за </w:t>
      </w:r>
      <w:r w:rsidRPr="00921D1E">
        <w:rPr>
          <w:rFonts w:ascii="Times New Roman" w:eastAsia="Times New Roman" w:hAnsi="Times New Roman" w:cs="Times New Roman"/>
          <w:b/>
          <w:bCs/>
          <w:color w:val="111111"/>
          <w:sz w:val="28"/>
          <w:szCs w:val="28"/>
          <w:bdr w:val="none" w:sz="0" w:space="0" w:color="auto" w:frame="1"/>
          <w:lang w:eastAsia="ru-RU"/>
        </w:rPr>
        <w:t>растениями</w:t>
      </w:r>
      <w:r w:rsidRPr="00921D1E">
        <w:rPr>
          <w:rFonts w:ascii="Times New Roman" w:eastAsia="Times New Roman" w:hAnsi="Times New Roman" w:cs="Times New Roman"/>
          <w:color w:val="111111"/>
          <w:sz w:val="28"/>
          <w:szCs w:val="28"/>
          <w:lang w:eastAsia="ru-RU"/>
        </w:rPr>
        <w:t> ребенок распознает в </w:t>
      </w:r>
      <w:r w:rsidRPr="00921D1E">
        <w:rPr>
          <w:rFonts w:ascii="Times New Roman" w:eastAsia="Times New Roman" w:hAnsi="Times New Roman" w:cs="Times New Roman"/>
          <w:b/>
          <w:bCs/>
          <w:color w:val="111111"/>
          <w:sz w:val="28"/>
          <w:szCs w:val="28"/>
          <w:bdr w:val="none" w:sz="0" w:space="0" w:color="auto" w:frame="1"/>
          <w:lang w:eastAsia="ru-RU"/>
        </w:rPr>
        <w:t>растениях живую форму</w:t>
      </w:r>
      <w:r w:rsidRPr="00921D1E">
        <w:rPr>
          <w:rFonts w:ascii="Times New Roman" w:eastAsia="Times New Roman" w:hAnsi="Times New Roman" w:cs="Times New Roman"/>
          <w:color w:val="111111"/>
          <w:sz w:val="28"/>
          <w:szCs w:val="28"/>
          <w:lang w:eastAsia="ru-RU"/>
        </w:rPr>
        <w:t>, жизнь которого целиком зависит от того, полили его или нет, много полили или мало, водой </w:t>
      </w:r>
      <w:r w:rsidRPr="00921D1E">
        <w:rPr>
          <w:rFonts w:ascii="Times New Roman" w:eastAsia="Times New Roman" w:hAnsi="Times New Roman" w:cs="Times New Roman"/>
          <w:b/>
          <w:bCs/>
          <w:color w:val="111111"/>
          <w:sz w:val="28"/>
          <w:szCs w:val="28"/>
          <w:bdr w:val="none" w:sz="0" w:space="0" w:color="auto" w:frame="1"/>
          <w:lang w:eastAsia="ru-RU"/>
        </w:rPr>
        <w:t>комнатной</w:t>
      </w:r>
      <w:r w:rsidRPr="00921D1E">
        <w:rPr>
          <w:rFonts w:ascii="Times New Roman" w:eastAsia="Times New Roman" w:hAnsi="Times New Roman" w:cs="Times New Roman"/>
          <w:color w:val="111111"/>
          <w:sz w:val="28"/>
          <w:szCs w:val="28"/>
          <w:lang w:eastAsia="ru-RU"/>
        </w:rPr>
        <w:t> температуры или холодной, чистой водой или с удобренной. Лишь с помощью взрослых ребенок может уяснить, что жизнь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зависит от наличия тепла, света, хорошей почвы, правильного ухода.</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Если взрослый расскажет ребенку о происхождении </w:t>
      </w:r>
      <w:r w:rsidRPr="00921D1E">
        <w:rPr>
          <w:rFonts w:ascii="Times New Roman" w:eastAsia="Times New Roman" w:hAnsi="Times New Roman" w:cs="Times New Roman"/>
          <w:b/>
          <w:bCs/>
          <w:color w:val="111111"/>
          <w:sz w:val="28"/>
          <w:szCs w:val="28"/>
          <w:bdr w:val="none" w:sz="0" w:space="0" w:color="auto" w:frame="1"/>
          <w:lang w:eastAsia="ru-RU"/>
        </w:rPr>
        <w:t>растений</w:t>
      </w:r>
      <w:r w:rsidRPr="00921D1E">
        <w:rPr>
          <w:rFonts w:ascii="Times New Roman" w:eastAsia="Times New Roman" w:hAnsi="Times New Roman" w:cs="Times New Roman"/>
          <w:color w:val="111111"/>
          <w:sz w:val="28"/>
          <w:szCs w:val="28"/>
          <w:lang w:eastAsia="ru-RU"/>
        </w:rPr>
        <w:t>, то ребенку намного интереснее будет наблюдать и ухаживать за </w:t>
      </w:r>
      <w:r w:rsidRPr="00921D1E">
        <w:rPr>
          <w:rFonts w:ascii="Times New Roman" w:eastAsia="Times New Roman" w:hAnsi="Times New Roman" w:cs="Times New Roman"/>
          <w:b/>
          <w:bCs/>
          <w:color w:val="111111"/>
          <w:sz w:val="28"/>
          <w:szCs w:val="28"/>
          <w:bdr w:val="none" w:sz="0" w:space="0" w:color="auto" w:frame="1"/>
          <w:lang w:eastAsia="ru-RU"/>
        </w:rPr>
        <w:t>растениями</w:t>
      </w:r>
      <w:r w:rsidRPr="00921D1E">
        <w:rPr>
          <w:rFonts w:ascii="Times New Roman" w:eastAsia="Times New Roman" w:hAnsi="Times New Roman" w:cs="Times New Roman"/>
          <w:color w:val="111111"/>
          <w:sz w:val="28"/>
          <w:szCs w:val="28"/>
          <w:lang w:eastAsia="ru-RU"/>
        </w:rPr>
        <w:t>. Те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которые родом из влажных тропических лесов </w:t>
      </w:r>
      <w:r w:rsidRPr="00921D1E">
        <w:rPr>
          <w:rFonts w:ascii="Times New Roman" w:eastAsia="Times New Roman" w:hAnsi="Times New Roman" w:cs="Times New Roman"/>
          <w:i/>
          <w:iCs/>
          <w:color w:val="111111"/>
          <w:sz w:val="28"/>
          <w:szCs w:val="28"/>
          <w:bdr w:val="none" w:sz="0" w:space="0" w:color="auto" w:frame="1"/>
          <w:lang w:eastAsia="ru-RU"/>
        </w:rPr>
        <w:t>(у них широкие листья, яркая зеленая окраска)</w:t>
      </w:r>
      <w:r w:rsidRPr="00921D1E">
        <w:rPr>
          <w:rFonts w:ascii="Times New Roman" w:eastAsia="Times New Roman" w:hAnsi="Times New Roman" w:cs="Times New Roman"/>
          <w:color w:val="111111"/>
          <w:sz w:val="28"/>
          <w:szCs w:val="28"/>
          <w:lang w:eastAsia="ru-RU"/>
        </w:rPr>
        <w:t> – их следует обильно поливать и опрыскивать, ведь они плохо переносят </w:t>
      </w:r>
      <w:r w:rsidRPr="00921D1E">
        <w:rPr>
          <w:rFonts w:ascii="Times New Roman" w:eastAsia="Times New Roman" w:hAnsi="Times New Roman" w:cs="Times New Roman"/>
          <w:b/>
          <w:bCs/>
          <w:color w:val="111111"/>
          <w:sz w:val="28"/>
          <w:szCs w:val="28"/>
          <w:bdr w:val="none" w:sz="0" w:space="0" w:color="auto" w:frame="1"/>
          <w:lang w:eastAsia="ru-RU"/>
        </w:rPr>
        <w:t>комнатный воздух</w:t>
      </w:r>
      <w:r w:rsidRPr="00921D1E">
        <w:rPr>
          <w:rFonts w:ascii="Times New Roman" w:eastAsia="Times New Roman" w:hAnsi="Times New Roman" w:cs="Times New Roman"/>
          <w:color w:val="111111"/>
          <w:sz w:val="28"/>
          <w:szCs w:val="28"/>
          <w:lang w:eastAsia="ru-RU"/>
        </w:rPr>
        <w:t>. Другие – родом из засушливых мест и даже пустынь, где практически отсутствует вода. Они запасают воду в толстых листьях или стеблях. Эти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следует поливать умеренно и не часто.</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Очень разнообразны и интересны опыты с </w:t>
      </w:r>
      <w:r w:rsidRPr="00921D1E">
        <w:rPr>
          <w:rFonts w:ascii="Times New Roman" w:eastAsia="Times New Roman" w:hAnsi="Times New Roman" w:cs="Times New Roman"/>
          <w:b/>
          <w:bCs/>
          <w:color w:val="111111"/>
          <w:sz w:val="28"/>
          <w:szCs w:val="28"/>
          <w:bdr w:val="none" w:sz="0" w:space="0" w:color="auto" w:frame="1"/>
          <w:lang w:eastAsia="ru-RU"/>
        </w:rPr>
        <w:t>комнатными растениями</w:t>
      </w:r>
      <w:r w:rsidRPr="00921D1E">
        <w:rPr>
          <w:rFonts w:ascii="Times New Roman" w:eastAsia="Times New Roman" w:hAnsi="Times New Roman" w:cs="Times New Roman"/>
          <w:color w:val="111111"/>
          <w:sz w:val="28"/>
          <w:szCs w:val="28"/>
          <w:lang w:eastAsia="ru-RU"/>
        </w:rPr>
        <w:t xml:space="preserve">, можно их размножить, например листочками. Так, </w:t>
      </w:r>
      <w:proofErr w:type="spellStart"/>
      <w:r w:rsidRPr="00921D1E">
        <w:rPr>
          <w:rFonts w:ascii="Times New Roman" w:eastAsia="Times New Roman" w:hAnsi="Times New Roman" w:cs="Times New Roman"/>
          <w:color w:val="111111"/>
          <w:sz w:val="28"/>
          <w:szCs w:val="28"/>
          <w:lang w:eastAsia="ru-RU"/>
        </w:rPr>
        <w:t>сенполия</w:t>
      </w:r>
      <w:proofErr w:type="spellEnd"/>
      <w:r w:rsidRPr="00921D1E">
        <w:rPr>
          <w:rFonts w:ascii="Times New Roman" w:eastAsia="Times New Roman" w:hAnsi="Times New Roman" w:cs="Times New Roman"/>
          <w:color w:val="111111"/>
          <w:sz w:val="28"/>
          <w:szCs w:val="28"/>
          <w:lang w:eastAsia="ru-RU"/>
        </w:rPr>
        <w:t> </w:t>
      </w:r>
      <w:r w:rsidRPr="00921D1E">
        <w:rPr>
          <w:rFonts w:ascii="Times New Roman" w:eastAsia="Times New Roman" w:hAnsi="Times New Roman" w:cs="Times New Roman"/>
          <w:i/>
          <w:iCs/>
          <w:color w:val="111111"/>
          <w:sz w:val="28"/>
          <w:szCs w:val="28"/>
          <w:bdr w:val="none" w:sz="0" w:space="0" w:color="auto" w:frame="1"/>
          <w:lang w:eastAsia="ru-RU"/>
        </w:rPr>
        <w:t>(фиалка)</w:t>
      </w:r>
      <w:r w:rsidRPr="00921D1E">
        <w:rPr>
          <w:rFonts w:ascii="Times New Roman" w:eastAsia="Times New Roman" w:hAnsi="Times New Roman" w:cs="Times New Roman"/>
          <w:color w:val="111111"/>
          <w:sz w:val="28"/>
          <w:szCs w:val="28"/>
          <w:u w:val="single"/>
          <w:bdr w:val="none" w:sz="0" w:space="0" w:color="auto" w:frame="1"/>
          <w:lang w:eastAsia="ru-RU"/>
        </w:rPr>
        <w:t>размножается листьями</w:t>
      </w:r>
      <w:r w:rsidRPr="00921D1E">
        <w:rPr>
          <w:rFonts w:ascii="Times New Roman" w:eastAsia="Times New Roman" w:hAnsi="Times New Roman" w:cs="Times New Roman"/>
          <w:color w:val="111111"/>
          <w:sz w:val="28"/>
          <w:szCs w:val="28"/>
          <w:lang w:eastAsia="ru-RU"/>
        </w:rPr>
        <w:t>: в воде листок дает корешки, а потом укореняется в почве. Многие декоративные бегонии </w:t>
      </w:r>
      <w:r w:rsidRPr="00921D1E">
        <w:rPr>
          <w:rFonts w:ascii="Times New Roman" w:eastAsia="Times New Roman" w:hAnsi="Times New Roman" w:cs="Times New Roman"/>
          <w:i/>
          <w:iCs/>
          <w:color w:val="111111"/>
          <w:sz w:val="28"/>
          <w:szCs w:val="28"/>
          <w:bdr w:val="none" w:sz="0" w:space="0" w:color="auto" w:frame="1"/>
          <w:lang w:eastAsia="ru-RU"/>
        </w:rPr>
        <w:t>(</w:t>
      </w:r>
      <w:proofErr w:type="spellStart"/>
      <w:r w:rsidRPr="00921D1E">
        <w:rPr>
          <w:rFonts w:ascii="Times New Roman" w:eastAsia="Times New Roman" w:hAnsi="Times New Roman" w:cs="Times New Roman"/>
          <w:i/>
          <w:iCs/>
          <w:color w:val="111111"/>
          <w:sz w:val="28"/>
          <w:szCs w:val="28"/>
          <w:bdr w:val="none" w:sz="0" w:space="0" w:color="auto" w:frame="1"/>
          <w:lang w:eastAsia="ru-RU"/>
        </w:rPr>
        <w:t>рекс</w:t>
      </w:r>
      <w:proofErr w:type="spellEnd"/>
      <w:r w:rsidRPr="00921D1E">
        <w:rPr>
          <w:rFonts w:ascii="Times New Roman" w:eastAsia="Times New Roman" w:hAnsi="Times New Roman" w:cs="Times New Roman"/>
          <w:i/>
          <w:iCs/>
          <w:color w:val="111111"/>
          <w:sz w:val="28"/>
          <w:szCs w:val="28"/>
          <w:bdr w:val="none" w:sz="0" w:space="0" w:color="auto" w:frame="1"/>
          <w:lang w:eastAsia="ru-RU"/>
        </w:rPr>
        <w:t>, металлика, вечноцветущая)</w:t>
      </w:r>
      <w:r w:rsidRPr="00921D1E">
        <w:rPr>
          <w:rFonts w:ascii="Times New Roman" w:eastAsia="Times New Roman" w:hAnsi="Times New Roman" w:cs="Times New Roman"/>
          <w:color w:val="111111"/>
          <w:sz w:val="28"/>
          <w:szCs w:val="28"/>
          <w:lang w:eastAsia="ru-RU"/>
        </w:rPr>
        <w:t> от одного листа могут дать 5—14 </w:t>
      </w:r>
      <w:r w:rsidRPr="00921D1E">
        <w:rPr>
          <w:rFonts w:ascii="Times New Roman" w:eastAsia="Times New Roman" w:hAnsi="Times New Roman" w:cs="Times New Roman"/>
          <w:b/>
          <w:bCs/>
          <w:color w:val="111111"/>
          <w:sz w:val="28"/>
          <w:szCs w:val="28"/>
          <w:bdr w:val="none" w:sz="0" w:space="0" w:color="auto" w:frame="1"/>
          <w:lang w:eastAsia="ru-RU"/>
        </w:rPr>
        <w:t>растений</w:t>
      </w:r>
      <w:r w:rsidRPr="00921D1E">
        <w:rPr>
          <w:rFonts w:ascii="Times New Roman" w:eastAsia="Times New Roman" w:hAnsi="Times New Roman" w:cs="Times New Roman"/>
          <w:color w:val="111111"/>
          <w:sz w:val="28"/>
          <w:szCs w:val="28"/>
          <w:lang w:eastAsia="ru-RU"/>
        </w:rPr>
        <w:t xml:space="preserve">. Положите лист на стекло и перережьте те места, где три жилки сходятся в одну, положите лист на чистый влажный песок в какой-нибудь лоточек или коробочку и накройте стеклом. Нужно поливать и ежедневно проветривать </w:t>
      </w:r>
      <w:proofErr w:type="spellStart"/>
      <w:r w:rsidRPr="00921D1E">
        <w:rPr>
          <w:rFonts w:ascii="Times New Roman" w:eastAsia="Times New Roman" w:hAnsi="Times New Roman" w:cs="Times New Roman"/>
          <w:color w:val="111111"/>
          <w:sz w:val="28"/>
          <w:szCs w:val="28"/>
          <w:lang w:eastAsia="ru-RU"/>
        </w:rPr>
        <w:t>парничок</w:t>
      </w:r>
      <w:proofErr w:type="spellEnd"/>
      <w:r w:rsidRPr="00921D1E">
        <w:rPr>
          <w:rFonts w:ascii="Times New Roman" w:eastAsia="Times New Roman" w:hAnsi="Times New Roman" w:cs="Times New Roman"/>
          <w:color w:val="111111"/>
          <w:sz w:val="28"/>
          <w:szCs w:val="28"/>
          <w:lang w:eastAsia="ru-RU"/>
        </w:rPr>
        <w:t xml:space="preserve"> — отодвигать стекло. Самые первые побеги появляются через 15 - 20 дней. Примерно через месяц </w:t>
      </w:r>
      <w:r w:rsidRPr="00921D1E">
        <w:rPr>
          <w:rFonts w:ascii="Times New Roman" w:eastAsia="Times New Roman" w:hAnsi="Times New Roman" w:cs="Times New Roman"/>
          <w:b/>
          <w:bCs/>
          <w:color w:val="111111"/>
          <w:sz w:val="28"/>
          <w:szCs w:val="28"/>
          <w:bdr w:val="none" w:sz="0" w:space="0" w:color="auto" w:frame="1"/>
          <w:lang w:eastAsia="ru-RU"/>
        </w:rPr>
        <w:t>растение</w:t>
      </w:r>
      <w:r w:rsidRPr="00921D1E">
        <w:rPr>
          <w:rFonts w:ascii="Times New Roman" w:eastAsia="Times New Roman" w:hAnsi="Times New Roman" w:cs="Times New Roman"/>
          <w:color w:val="111111"/>
          <w:sz w:val="28"/>
          <w:szCs w:val="28"/>
          <w:lang w:eastAsia="ru-RU"/>
        </w:rPr>
        <w:t> можно пересаживать в отдельный горшок. Перечень исследований и опытов можно продолжить. Возможны разнообразные игры детей с живыми </w:t>
      </w:r>
      <w:r w:rsidRPr="00921D1E">
        <w:rPr>
          <w:rFonts w:ascii="Times New Roman" w:eastAsia="Times New Roman" w:hAnsi="Times New Roman" w:cs="Times New Roman"/>
          <w:b/>
          <w:bCs/>
          <w:color w:val="111111"/>
          <w:sz w:val="28"/>
          <w:szCs w:val="28"/>
          <w:bdr w:val="none" w:sz="0" w:space="0" w:color="auto" w:frame="1"/>
          <w:lang w:eastAsia="ru-RU"/>
        </w:rPr>
        <w:t>растениями</w:t>
      </w:r>
      <w:r w:rsidRPr="00921D1E">
        <w:rPr>
          <w:rFonts w:ascii="Times New Roman" w:eastAsia="Times New Roman" w:hAnsi="Times New Roman" w:cs="Times New Roman"/>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Игра </w:t>
      </w:r>
      <w:r w:rsidRPr="00921D1E">
        <w:rPr>
          <w:rFonts w:ascii="Times New Roman" w:eastAsia="Times New Roman" w:hAnsi="Times New Roman" w:cs="Times New Roman"/>
          <w:i/>
          <w:iCs/>
          <w:color w:val="111111"/>
          <w:sz w:val="28"/>
          <w:szCs w:val="28"/>
          <w:bdr w:val="none" w:sz="0" w:space="0" w:color="auto" w:frame="1"/>
          <w:lang w:eastAsia="ru-RU"/>
        </w:rPr>
        <w:t>«Какого </w:t>
      </w:r>
      <w:r w:rsidRPr="00921D1E">
        <w:rPr>
          <w:rFonts w:ascii="Times New Roman" w:eastAsia="Times New Roman" w:hAnsi="Times New Roman" w:cs="Times New Roman"/>
          <w:b/>
          <w:bCs/>
          <w:i/>
          <w:iCs/>
          <w:color w:val="111111"/>
          <w:sz w:val="28"/>
          <w:szCs w:val="28"/>
          <w:bdr w:val="none" w:sz="0" w:space="0" w:color="auto" w:frame="1"/>
          <w:lang w:eastAsia="ru-RU"/>
        </w:rPr>
        <w:t>растения не стало</w:t>
      </w:r>
      <w:r w:rsidRPr="00921D1E">
        <w:rPr>
          <w:rFonts w:ascii="Times New Roman" w:eastAsia="Times New Roman" w:hAnsi="Times New Roman" w:cs="Times New Roman"/>
          <w:i/>
          <w:iCs/>
          <w:color w:val="111111"/>
          <w:sz w:val="28"/>
          <w:szCs w:val="28"/>
          <w:bdr w:val="none" w:sz="0" w:space="0" w:color="auto" w:frame="1"/>
          <w:lang w:eastAsia="ru-RU"/>
        </w:rPr>
        <w:t>?»</w:t>
      </w:r>
      <w:r w:rsidRPr="00921D1E">
        <w:rPr>
          <w:rFonts w:ascii="Times New Roman" w:eastAsia="Times New Roman" w:hAnsi="Times New Roman" w:cs="Times New Roman"/>
          <w:color w:val="111111"/>
          <w:sz w:val="28"/>
          <w:szCs w:val="28"/>
          <w:lang w:eastAsia="ru-RU"/>
        </w:rPr>
        <w:t>: несколько </w:t>
      </w:r>
      <w:r w:rsidRPr="00921D1E">
        <w:rPr>
          <w:rFonts w:ascii="Times New Roman" w:eastAsia="Times New Roman" w:hAnsi="Times New Roman" w:cs="Times New Roman"/>
          <w:b/>
          <w:bCs/>
          <w:color w:val="111111"/>
          <w:sz w:val="28"/>
          <w:szCs w:val="28"/>
          <w:bdr w:val="none" w:sz="0" w:space="0" w:color="auto" w:frame="1"/>
          <w:lang w:eastAsia="ru-RU"/>
        </w:rPr>
        <w:t>растений</w:t>
      </w:r>
      <w:r w:rsidRPr="00921D1E">
        <w:rPr>
          <w:rFonts w:ascii="Times New Roman" w:eastAsia="Times New Roman" w:hAnsi="Times New Roman" w:cs="Times New Roman"/>
          <w:color w:val="111111"/>
          <w:sz w:val="28"/>
          <w:szCs w:val="28"/>
          <w:lang w:eastAsia="ru-RU"/>
        </w:rPr>
        <w:t> выставляем на стол дети их запоминают. Предлагаем детям закрыть глаза и это время убираем одно или два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После этого дети открывают глаза и вспоминают какое </w:t>
      </w:r>
      <w:r w:rsidRPr="00921D1E">
        <w:rPr>
          <w:rFonts w:ascii="Times New Roman" w:eastAsia="Times New Roman" w:hAnsi="Times New Roman" w:cs="Times New Roman"/>
          <w:b/>
          <w:bCs/>
          <w:color w:val="111111"/>
          <w:sz w:val="28"/>
          <w:szCs w:val="28"/>
          <w:bdr w:val="none" w:sz="0" w:space="0" w:color="auto" w:frame="1"/>
          <w:lang w:eastAsia="ru-RU"/>
        </w:rPr>
        <w:t>растение стояло ещё</w:t>
      </w:r>
      <w:r w:rsidRPr="00921D1E">
        <w:rPr>
          <w:rFonts w:ascii="Times New Roman" w:eastAsia="Times New Roman" w:hAnsi="Times New Roman" w:cs="Times New Roman"/>
          <w:color w:val="111111"/>
          <w:sz w:val="28"/>
          <w:szCs w:val="28"/>
          <w:lang w:eastAsia="ru-RU"/>
        </w:rPr>
        <w:t>. Можно с каждым разом увеличивать количество </w:t>
      </w:r>
      <w:r w:rsidRPr="00921D1E">
        <w:rPr>
          <w:rFonts w:ascii="Times New Roman" w:eastAsia="Times New Roman" w:hAnsi="Times New Roman" w:cs="Times New Roman"/>
          <w:b/>
          <w:bCs/>
          <w:color w:val="111111"/>
          <w:sz w:val="28"/>
          <w:szCs w:val="28"/>
          <w:bdr w:val="none" w:sz="0" w:space="0" w:color="auto" w:frame="1"/>
          <w:lang w:eastAsia="ru-RU"/>
        </w:rPr>
        <w:t>растений на столе</w:t>
      </w:r>
      <w:r w:rsidRPr="00921D1E">
        <w:rPr>
          <w:rFonts w:ascii="Times New Roman" w:eastAsia="Times New Roman" w:hAnsi="Times New Roman" w:cs="Times New Roman"/>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lastRenderedPageBreak/>
        <w:t>Игра </w:t>
      </w:r>
      <w:r w:rsidRPr="00921D1E">
        <w:rPr>
          <w:rFonts w:ascii="Times New Roman" w:eastAsia="Times New Roman" w:hAnsi="Times New Roman" w:cs="Times New Roman"/>
          <w:i/>
          <w:iCs/>
          <w:color w:val="111111"/>
          <w:sz w:val="28"/>
          <w:szCs w:val="28"/>
          <w:bdr w:val="none" w:sz="0" w:space="0" w:color="auto" w:frame="1"/>
          <w:lang w:eastAsia="ru-RU"/>
        </w:rPr>
        <w:t>«Назови </w:t>
      </w:r>
      <w:r w:rsidRPr="00921D1E">
        <w:rPr>
          <w:rFonts w:ascii="Times New Roman" w:eastAsia="Times New Roman" w:hAnsi="Times New Roman" w:cs="Times New Roman"/>
          <w:b/>
          <w:bCs/>
          <w:i/>
          <w:iCs/>
          <w:color w:val="111111"/>
          <w:sz w:val="28"/>
          <w:szCs w:val="28"/>
          <w:bdr w:val="none" w:sz="0" w:space="0" w:color="auto" w:frame="1"/>
          <w:lang w:eastAsia="ru-RU"/>
        </w:rPr>
        <w:t>растение</w:t>
      </w:r>
      <w:r w:rsidRPr="00921D1E">
        <w:rPr>
          <w:rFonts w:ascii="Times New Roman" w:eastAsia="Times New Roman" w:hAnsi="Times New Roman" w:cs="Times New Roman"/>
          <w:i/>
          <w:iCs/>
          <w:color w:val="111111"/>
          <w:sz w:val="28"/>
          <w:szCs w:val="28"/>
          <w:bdr w:val="none" w:sz="0" w:space="0" w:color="auto" w:frame="1"/>
          <w:lang w:eastAsia="ru-RU"/>
        </w:rPr>
        <w:t>»</w:t>
      </w:r>
      <w:r w:rsidRPr="00921D1E">
        <w:rPr>
          <w:rFonts w:ascii="Times New Roman" w:eastAsia="Times New Roman" w:hAnsi="Times New Roman" w:cs="Times New Roman"/>
          <w:color w:val="111111"/>
          <w:sz w:val="28"/>
          <w:szCs w:val="28"/>
          <w:lang w:eastAsia="ru-RU"/>
        </w:rPr>
        <w:t>: взрослый предлагает назвать </w:t>
      </w:r>
      <w:r w:rsidRPr="00921D1E">
        <w:rPr>
          <w:rFonts w:ascii="Times New Roman" w:eastAsia="Times New Roman" w:hAnsi="Times New Roman" w:cs="Times New Roman"/>
          <w:b/>
          <w:bCs/>
          <w:color w:val="111111"/>
          <w:sz w:val="28"/>
          <w:szCs w:val="28"/>
          <w:bdr w:val="none" w:sz="0" w:space="0" w:color="auto" w:frame="1"/>
          <w:lang w:eastAsia="ru-RU"/>
        </w:rPr>
        <w:t>растения </w:t>
      </w:r>
      <w:r w:rsidRPr="00921D1E">
        <w:rPr>
          <w:rFonts w:ascii="Times New Roman" w:eastAsia="Times New Roman" w:hAnsi="Times New Roman" w:cs="Times New Roman"/>
          <w:color w:val="111111"/>
          <w:sz w:val="28"/>
          <w:szCs w:val="28"/>
          <w:lang w:eastAsia="ru-RU"/>
        </w:rPr>
        <w:t>(Скажите, какое </w:t>
      </w:r>
      <w:r w:rsidRPr="00921D1E">
        <w:rPr>
          <w:rFonts w:ascii="Times New Roman" w:eastAsia="Times New Roman" w:hAnsi="Times New Roman" w:cs="Times New Roman"/>
          <w:b/>
          <w:bCs/>
          <w:color w:val="111111"/>
          <w:sz w:val="28"/>
          <w:szCs w:val="28"/>
          <w:bdr w:val="none" w:sz="0" w:space="0" w:color="auto" w:frame="1"/>
          <w:lang w:eastAsia="ru-RU"/>
        </w:rPr>
        <w:t>растение</w:t>
      </w:r>
      <w:r w:rsidRPr="00921D1E">
        <w:rPr>
          <w:rFonts w:ascii="Times New Roman" w:eastAsia="Times New Roman" w:hAnsi="Times New Roman" w:cs="Times New Roman"/>
          <w:color w:val="111111"/>
          <w:sz w:val="28"/>
          <w:szCs w:val="28"/>
          <w:lang w:eastAsia="ru-RU"/>
        </w:rPr>
        <w:t> стоит между геранью и фиалкой, справа от фиалки, слева от герани и т. д.).</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Игра </w:t>
      </w:r>
      <w:r w:rsidRPr="00921D1E">
        <w:rPr>
          <w:rFonts w:ascii="Times New Roman" w:eastAsia="Times New Roman" w:hAnsi="Times New Roman" w:cs="Times New Roman"/>
          <w:i/>
          <w:iCs/>
          <w:color w:val="111111"/>
          <w:sz w:val="28"/>
          <w:szCs w:val="28"/>
          <w:bdr w:val="none" w:sz="0" w:space="0" w:color="auto" w:frame="1"/>
          <w:lang w:eastAsia="ru-RU"/>
        </w:rPr>
        <w:t>«Найди по описанию»</w:t>
      </w:r>
      <w:r w:rsidRPr="00921D1E">
        <w:rPr>
          <w:rFonts w:ascii="Times New Roman" w:eastAsia="Times New Roman" w:hAnsi="Times New Roman" w:cs="Times New Roman"/>
          <w:color w:val="111111"/>
          <w:sz w:val="28"/>
          <w:szCs w:val="28"/>
          <w:lang w:eastAsia="ru-RU"/>
        </w:rPr>
        <w:t>: взрослый детям рассказывает о </w:t>
      </w:r>
      <w:r w:rsidRPr="00921D1E">
        <w:rPr>
          <w:rFonts w:ascii="Times New Roman" w:eastAsia="Times New Roman" w:hAnsi="Times New Roman" w:cs="Times New Roman"/>
          <w:b/>
          <w:bCs/>
          <w:color w:val="111111"/>
          <w:sz w:val="28"/>
          <w:szCs w:val="28"/>
          <w:bdr w:val="none" w:sz="0" w:space="0" w:color="auto" w:frame="1"/>
          <w:lang w:eastAsia="ru-RU"/>
        </w:rPr>
        <w:t>растении</w:t>
      </w:r>
      <w:r w:rsidRPr="00921D1E">
        <w:rPr>
          <w:rFonts w:ascii="Times New Roman" w:eastAsia="Times New Roman" w:hAnsi="Times New Roman" w:cs="Times New Roman"/>
          <w:color w:val="111111"/>
          <w:sz w:val="28"/>
          <w:szCs w:val="28"/>
          <w:lang w:eastAsia="ru-RU"/>
        </w:rPr>
        <w:t>. а дети по описанию должны найти это </w:t>
      </w:r>
      <w:r w:rsidRPr="00921D1E">
        <w:rPr>
          <w:rFonts w:ascii="Times New Roman" w:eastAsia="Times New Roman" w:hAnsi="Times New Roman" w:cs="Times New Roman"/>
          <w:b/>
          <w:bCs/>
          <w:color w:val="111111"/>
          <w:sz w:val="28"/>
          <w:szCs w:val="28"/>
          <w:bdr w:val="none" w:sz="0" w:space="0" w:color="auto" w:frame="1"/>
          <w:lang w:eastAsia="ru-RU"/>
        </w:rPr>
        <w:t>растение</w:t>
      </w:r>
      <w:r w:rsidRPr="00921D1E">
        <w:rPr>
          <w:rFonts w:ascii="Times New Roman" w:eastAsia="Times New Roman" w:hAnsi="Times New Roman" w:cs="Times New Roman"/>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u w:val="single"/>
          <w:bdr w:val="none" w:sz="0" w:space="0" w:color="auto" w:frame="1"/>
          <w:lang w:eastAsia="ru-RU"/>
        </w:rPr>
        <w:t>Также можно детям задавать вопросы</w:t>
      </w:r>
      <w:r w:rsidRPr="00921D1E">
        <w:rPr>
          <w:rFonts w:ascii="Times New Roman" w:eastAsia="Times New Roman" w:hAnsi="Times New Roman" w:cs="Times New Roman"/>
          <w:color w:val="111111"/>
          <w:sz w:val="28"/>
          <w:szCs w:val="28"/>
          <w:lang w:eastAsia="ru-RU"/>
        </w:rPr>
        <w:t>: «Назовите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с вьющимися стеблями, с прямыми, без стебля. Как необходимо ухаживать за ними? Чем могут отличаться </w:t>
      </w:r>
      <w:r w:rsidRPr="00921D1E">
        <w:rPr>
          <w:rFonts w:ascii="Times New Roman" w:eastAsia="Times New Roman" w:hAnsi="Times New Roman" w:cs="Times New Roman"/>
          <w:b/>
          <w:bCs/>
          <w:color w:val="111111"/>
          <w:sz w:val="28"/>
          <w:szCs w:val="28"/>
          <w:bdr w:val="none" w:sz="0" w:space="0" w:color="auto" w:frame="1"/>
          <w:lang w:eastAsia="ru-RU"/>
        </w:rPr>
        <w:t>растения друг от друга</w:t>
      </w:r>
      <w:r w:rsidRPr="00921D1E">
        <w:rPr>
          <w:rFonts w:ascii="Times New Roman" w:eastAsia="Times New Roman" w:hAnsi="Times New Roman" w:cs="Times New Roman"/>
          <w:color w:val="111111"/>
          <w:sz w:val="28"/>
          <w:szCs w:val="28"/>
          <w:lang w:eastAsia="ru-RU"/>
        </w:rPr>
        <w:t>?», </w:t>
      </w:r>
      <w:r w:rsidRPr="00921D1E">
        <w:rPr>
          <w:rFonts w:ascii="Times New Roman" w:eastAsia="Times New Roman" w:hAnsi="Times New Roman" w:cs="Times New Roman"/>
          <w:i/>
          <w:iCs/>
          <w:color w:val="111111"/>
          <w:sz w:val="28"/>
          <w:szCs w:val="28"/>
          <w:bdr w:val="none" w:sz="0" w:space="0" w:color="auto" w:frame="1"/>
          <w:lang w:eastAsia="ru-RU"/>
        </w:rPr>
        <w:t>«На что похожи листья фикуса? На что похожи листья герани?»</w:t>
      </w:r>
      <w:r w:rsidRPr="00921D1E">
        <w:rPr>
          <w:rFonts w:ascii="Times New Roman" w:eastAsia="Times New Roman" w:hAnsi="Times New Roman" w:cs="Times New Roman"/>
          <w:color w:val="111111"/>
          <w:sz w:val="28"/>
          <w:szCs w:val="28"/>
          <w:lang w:eastAsia="ru-RU"/>
        </w:rPr>
        <w:t> и т. д.</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u w:val="single"/>
          <w:bdr w:val="none" w:sz="0" w:space="0" w:color="auto" w:frame="1"/>
          <w:lang w:eastAsia="ru-RU"/>
        </w:rPr>
        <w:t>Наблюдения и практическая деятельность вызывает новые вопросы</w:t>
      </w:r>
      <w:r w:rsidRPr="00921D1E">
        <w:rPr>
          <w:rFonts w:ascii="Times New Roman" w:eastAsia="Times New Roman" w:hAnsi="Times New Roman" w:cs="Times New Roman"/>
          <w:color w:val="111111"/>
          <w:sz w:val="28"/>
          <w:szCs w:val="28"/>
          <w:lang w:eastAsia="ru-RU"/>
        </w:rPr>
        <w:t>: что? как? почему? И в этом случае лучше помогите ребенку самостоятельно найти ответ. И главное похвалите за смекалку.</w:t>
      </w: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sectPr w:rsidR="00921D1E" w:rsidRPr="00921D1E" w:rsidSect="00AE6F8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EAA"/>
    <w:multiLevelType w:val="multilevel"/>
    <w:tmpl w:val="0322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B5590"/>
    <w:multiLevelType w:val="multilevel"/>
    <w:tmpl w:val="82F474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473B1D"/>
    <w:multiLevelType w:val="multilevel"/>
    <w:tmpl w:val="1D9C60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116514"/>
    <w:multiLevelType w:val="multilevel"/>
    <w:tmpl w:val="121C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847FF"/>
    <w:multiLevelType w:val="multilevel"/>
    <w:tmpl w:val="6E38C17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D617B8"/>
    <w:multiLevelType w:val="multilevel"/>
    <w:tmpl w:val="4BDCB0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7054CB"/>
    <w:multiLevelType w:val="multilevel"/>
    <w:tmpl w:val="77D6D30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BA6B97"/>
    <w:multiLevelType w:val="multilevel"/>
    <w:tmpl w:val="C2E8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FD723C"/>
    <w:multiLevelType w:val="multilevel"/>
    <w:tmpl w:val="965012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5B5086"/>
    <w:multiLevelType w:val="multilevel"/>
    <w:tmpl w:val="E2C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2355B3"/>
    <w:multiLevelType w:val="multilevel"/>
    <w:tmpl w:val="14AC91E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24612B"/>
    <w:multiLevelType w:val="multilevel"/>
    <w:tmpl w:val="09AA418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2209F1"/>
    <w:multiLevelType w:val="multilevel"/>
    <w:tmpl w:val="177C35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3F52A5"/>
    <w:multiLevelType w:val="multilevel"/>
    <w:tmpl w:val="B3E86E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B616D8"/>
    <w:multiLevelType w:val="multilevel"/>
    <w:tmpl w:val="18A6F3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E2175F"/>
    <w:multiLevelType w:val="multilevel"/>
    <w:tmpl w:val="9E4421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135910"/>
    <w:multiLevelType w:val="multilevel"/>
    <w:tmpl w:val="1B3667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5702A3"/>
    <w:multiLevelType w:val="multilevel"/>
    <w:tmpl w:val="AA027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600437"/>
    <w:multiLevelType w:val="multilevel"/>
    <w:tmpl w:val="DEA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DB0CB0"/>
    <w:multiLevelType w:val="multilevel"/>
    <w:tmpl w:val="E44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F21B38"/>
    <w:multiLevelType w:val="multilevel"/>
    <w:tmpl w:val="F49CA4A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FF792D"/>
    <w:multiLevelType w:val="multilevel"/>
    <w:tmpl w:val="EF6A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2C7073"/>
    <w:multiLevelType w:val="multilevel"/>
    <w:tmpl w:val="732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A77D1C"/>
    <w:multiLevelType w:val="multilevel"/>
    <w:tmpl w:val="BD7CE2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A81452"/>
    <w:multiLevelType w:val="multilevel"/>
    <w:tmpl w:val="763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AF7FD0"/>
    <w:multiLevelType w:val="multilevel"/>
    <w:tmpl w:val="4A04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EB02F5"/>
    <w:multiLevelType w:val="multilevel"/>
    <w:tmpl w:val="3850B1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5B4520"/>
    <w:multiLevelType w:val="multilevel"/>
    <w:tmpl w:val="1D46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400649"/>
    <w:multiLevelType w:val="multilevel"/>
    <w:tmpl w:val="A016096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6906A7"/>
    <w:multiLevelType w:val="multilevel"/>
    <w:tmpl w:val="E1E4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300545"/>
    <w:multiLevelType w:val="multilevel"/>
    <w:tmpl w:val="BC28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637A69"/>
    <w:multiLevelType w:val="multilevel"/>
    <w:tmpl w:val="A4F4AD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8C2F8B"/>
    <w:multiLevelType w:val="multilevel"/>
    <w:tmpl w:val="2540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FD4E3A"/>
    <w:multiLevelType w:val="multilevel"/>
    <w:tmpl w:val="9D4E527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0765FD"/>
    <w:multiLevelType w:val="multilevel"/>
    <w:tmpl w:val="D0B8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CE2987"/>
    <w:multiLevelType w:val="multilevel"/>
    <w:tmpl w:val="9210E1A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683A57"/>
    <w:multiLevelType w:val="multilevel"/>
    <w:tmpl w:val="A60EE07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83278B7"/>
    <w:multiLevelType w:val="multilevel"/>
    <w:tmpl w:val="CB34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7B440C"/>
    <w:multiLevelType w:val="multilevel"/>
    <w:tmpl w:val="7E90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0D7313"/>
    <w:multiLevelType w:val="multilevel"/>
    <w:tmpl w:val="E1BEBC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F593D05"/>
    <w:multiLevelType w:val="multilevel"/>
    <w:tmpl w:val="6C86AC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7F0A7E"/>
    <w:multiLevelType w:val="multilevel"/>
    <w:tmpl w:val="8BAE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BA4309"/>
    <w:multiLevelType w:val="multilevel"/>
    <w:tmpl w:val="FC70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0E5F1E"/>
    <w:multiLevelType w:val="multilevel"/>
    <w:tmpl w:val="B77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3E271F"/>
    <w:multiLevelType w:val="multilevel"/>
    <w:tmpl w:val="FFE4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616CC5"/>
    <w:multiLevelType w:val="multilevel"/>
    <w:tmpl w:val="FB9E8D1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9C7482"/>
    <w:multiLevelType w:val="multilevel"/>
    <w:tmpl w:val="06AA0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2C605A4"/>
    <w:multiLevelType w:val="multilevel"/>
    <w:tmpl w:val="351C0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E24427"/>
    <w:multiLevelType w:val="multilevel"/>
    <w:tmpl w:val="7FD6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064475"/>
    <w:multiLevelType w:val="multilevel"/>
    <w:tmpl w:val="2006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6DB3E06"/>
    <w:multiLevelType w:val="multilevel"/>
    <w:tmpl w:val="4BFC7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7FC71E1"/>
    <w:multiLevelType w:val="multilevel"/>
    <w:tmpl w:val="06F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9C59C3"/>
    <w:multiLevelType w:val="multilevel"/>
    <w:tmpl w:val="9F3C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DA0D6C"/>
    <w:multiLevelType w:val="multilevel"/>
    <w:tmpl w:val="3A36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DF22E7C"/>
    <w:multiLevelType w:val="multilevel"/>
    <w:tmpl w:val="0562C8C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E782FCF"/>
    <w:multiLevelType w:val="multilevel"/>
    <w:tmpl w:val="CF26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3E721B"/>
    <w:multiLevelType w:val="multilevel"/>
    <w:tmpl w:val="9C2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156641"/>
    <w:multiLevelType w:val="multilevel"/>
    <w:tmpl w:val="14821A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A678E8"/>
    <w:multiLevelType w:val="multilevel"/>
    <w:tmpl w:val="4E52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BA048D"/>
    <w:multiLevelType w:val="multilevel"/>
    <w:tmpl w:val="76A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03599F"/>
    <w:multiLevelType w:val="multilevel"/>
    <w:tmpl w:val="BE3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60"/>
  </w:num>
  <w:num w:numId="3">
    <w:abstractNumId w:val="22"/>
  </w:num>
  <w:num w:numId="4">
    <w:abstractNumId w:val="32"/>
  </w:num>
  <w:num w:numId="5">
    <w:abstractNumId w:val="48"/>
  </w:num>
  <w:num w:numId="6">
    <w:abstractNumId w:val="41"/>
  </w:num>
  <w:num w:numId="7">
    <w:abstractNumId w:val="3"/>
  </w:num>
  <w:num w:numId="8">
    <w:abstractNumId w:val="38"/>
  </w:num>
  <w:num w:numId="9">
    <w:abstractNumId w:val="27"/>
  </w:num>
  <w:num w:numId="10">
    <w:abstractNumId w:val="44"/>
  </w:num>
  <w:num w:numId="11">
    <w:abstractNumId w:val="43"/>
  </w:num>
  <w:num w:numId="12">
    <w:abstractNumId w:val="58"/>
  </w:num>
  <w:num w:numId="13">
    <w:abstractNumId w:val="37"/>
  </w:num>
  <w:num w:numId="14">
    <w:abstractNumId w:val="49"/>
  </w:num>
  <w:num w:numId="15">
    <w:abstractNumId w:val="24"/>
  </w:num>
  <w:num w:numId="16">
    <w:abstractNumId w:val="21"/>
  </w:num>
  <w:num w:numId="17">
    <w:abstractNumId w:val="7"/>
  </w:num>
  <w:num w:numId="18">
    <w:abstractNumId w:val="29"/>
  </w:num>
  <w:num w:numId="19">
    <w:abstractNumId w:val="25"/>
  </w:num>
  <w:num w:numId="20">
    <w:abstractNumId w:val="55"/>
  </w:num>
  <w:num w:numId="21">
    <w:abstractNumId w:val="30"/>
  </w:num>
  <w:num w:numId="22">
    <w:abstractNumId w:val="9"/>
  </w:num>
  <w:num w:numId="23">
    <w:abstractNumId w:val="19"/>
  </w:num>
  <w:num w:numId="24">
    <w:abstractNumId w:val="52"/>
  </w:num>
  <w:num w:numId="25">
    <w:abstractNumId w:val="34"/>
  </w:num>
  <w:num w:numId="26">
    <w:abstractNumId w:val="18"/>
  </w:num>
  <w:num w:numId="27">
    <w:abstractNumId w:val="59"/>
  </w:num>
  <w:num w:numId="28">
    <w:abstractNumId w:val="53"/>
  </w:num>
  <w:num w:numId="29">
    <w:abstractNumId w:val="56"/>
  </w:num>
  <w:num w:numId="30">
    <w:abstractNumId w:val="0"/>
  </w:num>
  <w:num w:numId="31">
    <w:abstractNumId w:val="42"/>
  </w:num>
  <w:num w:numId="32">
    <w:abstractNumId w:val="47"/>
  </w:num>
  <w:num w:numId="33">
    <w:abstractNumId w:val="50"/>
  </w:num>
  <w:num w:numId="34">
    <w:abstractNumId w:val="17"/>
  </w:num>
  <w:num w:numId="35">
    <w:abstractNumId w:val="40"/>
  </w:num>
  <w:num w:numId="36">
    <w:abstractNumId w:val="14"/>
  </w:num>
  <w:num w:numId="37">
    <w:abstractNumId w:val="5"/>
  </w:num>
  <w:num w:numId="38">
    <w:abstractNumId w:val="46"/>
  </w:num>
  <w:num w:numId="39">
    <w:abstractNumId w:val="12"/>
  </w:num>
  <w:num w:numId="40">
    <w:abstractNumId w:val="2"/>
  </w:num>
  <w:num w:numId="41">
    <w:abstractNumId w:val="26"/>
  </w:num>
  <w:num w:numId="42">
    <w:abstractNumId w:val="1"/>
  </w:num>
  <w:num w:numId="43">
    <w:abstractNumId w:val="31"/>
  </w:num>
  <w:num w:numId="44">
    <w:abstractNumId w:val="13"/>
  </w:num>
  <w:num w:numId="45">
    <w:abstractNumId w:val="8"/>
  </w:num>
  <w:num w:numId="46">
    <w:abstractNumId w:val="39"/>
  </w:num>
  <w:num w:numId="47">
    <w:abstractNumId w:val="15"/>
  </w:num>
  <w:num w:numId="48">
    <w:abstractNumId w:val="57"/>
  </w:num>
  <w:num w:numId="49">
    <w:abstractNumId w:val="23"/>
  </w:num>
  <w:num w:numId="50">
    <w:abstractNumId w:val="16"/>
  </w:num>
  <w:num w:numId="51">
    <w:abstractNumId w:val="11"/>
  </w:num>
  <w:num w:numId="52">
    <w:abstractNumId w:val="36"/>
  </w:num>
  <w:num w:numId="53">
    <w:abstractNumId w:val="45"/>
  </w:num>
  <w:num w:numId="54">
    <w:abstractNumId w:val="20"/>
  </w:num>
  <w:num w:numId="55">
    <w:abstractNumId w:val="4"/>
  </w:num>
  <w:num w:numId="56">
    <w:abstractNumId w:val="10"/>
  </w:num>
  <w:num w:numId="57">
    <w:abstractNumId w:val="54"/>
  </w:num>
  <w:num w:numId="58">
    <w:abstractNumId w:val="6"/>
  </w:num>
  <w:num w:numId="59">
    <w:abstractNumId w:val="28"/>
  </w:num>
  <w:num w:numId="60">
    <w:abstractNumId w:val="35"/>
  </w:num>
  <w:num w:numId="61">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C0617"/>
    <w:rsid w:val="000D11EF"/>
    <w:rsid w:val="001A00C8"/>
    <w:rsid w:val="0043694D"/>
    <w:rsid w:val="00556791"/>
    <w:rsid w:val="00921D1E"/>
    <w:rsid w:val="00AE6F8B"/>
    <w:rsid w:val="00B20E89"/>
    <w:rsid w:val="00B523BB"/>
    <w:rsid w:val="00C67DB6"/>
    <w:rsid w:val="00CA42F9"/>
    <w:rsid w:val="00DC0617"/>
    <w:rsid w:val="00E07EE5"/>
    <w:rsid w:val="00EC6E56"/>
    <w:rsid w:val="00F16001"/>
    <w:rsid w:val="00FC1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0617"/>
  </w:style>
  <w:style w:type="paragraph" w:customStyle="1" w:styleId="c5">
    <w:name w:val="c5"/>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0617"/>
  </w:style>
  <w:style w:type="paragraph" w:customStyle="1" w:styleId="c1">
    <w:name w:val="c1"/>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1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742">
      <w:bodyDiv w:val="1"/>
      <w:marLeft w:val="0"/>
      <w:marRight w:val="0"/>
      <w:marTop w:val="0"/>
      <w:marBottom w:val="0"/>
      <w:divBdr>
        <w:top w:val="none" w:sz="0" w:space="0" w:color="auto"/>
        <w:left w:val="none" w:sz="0" w:space="0" w:color="auto"/>
        <w:bottom w:val="none" w:sz="0" w:space="0" w:color="auto"/>
        <w:right w:val="none" w:sz="0" w:space="0" w:color="auto"/>
      </w:divBdr>
    </w:div>
    <w:div w:id="13847453">
      <w:bodyDiv w:val="1"/>
      <w:marLeft w:val="0"/>
      <w:marRight w:val="0"/>
      <w:marTop w:val="0"/>
      <w:marBottom w:val="0"/>
      <w:divBdr>
        <w:top w:val="none" w:sz="0" w:space="0" w:color="auto"/>
        <w:left w:val="none" w:sz="0" w:space="0" w:color="auto"/>
        <w:bottom w:val="none" w:sz="0" w:space="0" w:color="auto"/>
        <w:right w:val="none" w:sz="0" w:space="0" w:color="auto"/>
      </w:divBdr>
    </w:div>
    <w:div w:id="54011382">
      <w:bodyDiv w:val="1"/>
      <w:marLeft w:val="0"/>
      <w:marRight w:val="0"/>
      <w:marTop w:val="0"/>
      <w:marBottom w:val="0"/>
      <w:divBdr>
        <w:top w:val="none" w:sz="0" w:space="0" w:color="auto"/>
        <w:left w:val="none" w:sz="0" w:space="0" w:color="auto"/>
        <w:bottom w:val="none" w:sz="0" w:space="0" w:color="auto"/>
        <w:right w:val="none" w:sz="0" w:space="0" w:color="auto"/>
      </w:divBdr>
      <w:divsChild>
        <w:div w:id="2062900621">
          <w:marLeft w:val="0"/>
          <w:marRight w:val="0"/>
          <w:marTop w:val="0"/>
          <w:marBottom w:val="0"/>
          <w:divBdr>
            <w:top w:val="none" w:sz="0" w:space="0" w:color="auto"/>
            <w:left w:val="none" w:sz="0" w:space="0" w:color="auto"/>
            <w:bottom w:val="none" w:sz="0" w:space="0" w:color="auto"/>
            <w:right w:val="none" w:sz="0" w:space="0" w:color="auto"/>
          </w:divBdr>
        </w:div>
      </w:divsChild>
    </w:div>
    <w:div w:id="351299172">
      <w:bodyDiv w:val="1"/>
      <w:marLeft w:val="0"/>
      <w:marRight w:val="0"/>
      <w:marTop w:val="0"/>
      <w:marBottom w:val="0"/>
      <w:divBdr>
        <w:top w:val="none" w:sz="0" w:space="0" w:color="auto"/>
        <w:left w:val="none" w:sz="0" w:space="0" w:color="auto"/>
        <w:bottom w:val="none" w:sz="0" w:space="0" w:color="auto"/>
        <w:right w:val="none" w:sz="0" w:space="0" w:color="auto"/>
      </w:divBdr>
    </w:div>
    <w:div w:id="448934646">
      <w:bodyDiv w:val="1"/>
      <w:marLeft w:val="0"/>
      <w:marRight w:val="0"/>
      <w:marTop w:val="0"/>
      <w:marBottom w:val="0"/>
      <w:divBdr>
        <w:top w:val="none" w:sz="0" w:space="0" w:color="auto"/>
        <w:left w:val="none" w:sz="0" w:space="0" w:color="auto"/>
        <w:bottom w:val="none" w:sz="0" w:space="0" w:color="auto"/>
        <w:right w:val="none" w:sz="0" w:space="0" w:color="auto"/>
      </w:divBdr>
    </w:div>
    <w:div w:id="536701426">
      <w:bodyDiv w:val="1"/>
      <w:marLeft w:val="0"/>
      <w:marRight w:val="0"/>
      <w:marTop w:val="0"/>
      <w:marBottom w:val="0"/>
      <w:divBdr>
        <w:top w:val="none" w:sz="0" w:space="0" w:color="auto"/>
        <w:left w:val="none" w:sz="0" w:space="0" w:color="auto"/>
        <w:bottom w:val="none" w:sz="0" w:space="0" w:color="auto"/>
        <w:right w:val="none" w:sz="0" w:space="0" w:color="auto"/>
      </w:divBdr>
    </w:div>
    <w:div w:id="594674282">
      <w:bodyDiv w:val="1"/>
      <w:marLeft w:val="0"/>
      <w:marRight w:val="0"/>
      <w:marTop w:val="0"/>
      <w:marBottom w:val="0"/>
      <w:divBdr>
        <w:top w:val="none" w:sz="0" w:space="0" w:color="auto"/>
        <w:left w:val="none" w:sz="0" w:space="0" w:color="auto"/>
        <w:bottom w:val="none" w:sz="0" w:space="0" w:color="auto"/>
        <w:right w:val="none" w:sz="0" w:space="0" w:color="auto"/>
      </w:divBdr>
    </w:div>
    <w:div w:id="657195174">
      <w:bodyDiv w:val="1"/>
      <w:marLeft w:val="0"/>
      <w:marRight w:val="0"/>
      <w:marTop w:val="0"/>
      <w:marBottom w:val="0"/>
      <w:divBdr>
        <w:top w:val="none" w:sz="0" w:space="0" w:color="auto"/>
        <w:left w:val="none" w:sz="0" w:space="0" w:color="auto"/>
        <w:bottom w:val="none" w:sz="0" w:space="0" w:color="auto"/>
        <w:right w:val="none" w:sz="0" w:space="0" w:color="auto"/>
      </w:divBdr>
    </w:div>
    <w:div w:id="816802382">
      <w:bodyDiv w:val="1"/>
      <w:marLeft w:val="0"/>
      <w:marRight w:val="0"/>
      <w:marTop w:val="0"/>
      <w:marBottom w:val="0"/>
      <w:divBdr>
        <w:top w:val="none" w:sz="0" w:space="0" w:color="auto"/>
        <w:left w:val="none" w:sz="0" w:space="0" w:color="auto"/>
        <w:bottom w:val="none" w:sz="0" w:space="0" w:color="auto"/>
        <w:right w:val="none" w:sz="0" w:space="0" w:color="auto"/>
      </w:divBdr>
    </w:div>
    <w:div w:id="836576575">
      <w:bodyDiv w:val="1"/>
      <w:marLeft w:val="0"/>
      <w:marRight w:val="0"/>
      <w:marTop w:val="0"/>
      <w:marBottom w:val="0"/>
      <w:divBdr>
        <w:top w:val="none" w:sz="0" w:space="0" w:color="auto"/>
        <w:left w:val="none" w:sz="0" w:space="0" w:color="auto"/>
        <w:bottom w:val="none" w:sz="0" w:space="0" w:color="auto"/>
        <w:right w:val="none" w:sz="0" w:space="0" w:color="auto"/>
      </w:divBdr>
    </w:div>
    <w:div w:id="855579689">
      <w:bodyDiv w:val="1"/>
      <w:marLeft w:val="0"/>
      <w:marRight w:val="0"/>
      <w:marTop w:val="0"/>
      <w:marBottom w:val="0"/>
      <w:divBdr>
        <w:top w:val="none" w:sz="0" w:space="0" w:color="auto"/>
        <w:left w:val="none" w:sz="0" w:space="0" w:color="auto"/>
        <w:bottom w:val="none" w:sz="0" w:space="0" w:color="auto"/>
        <w:right w:val="none" w:sz="0" w:space="0" w:color="auto"/>
      </w:divBdr>
    </w:div>
    <w:div w:id="895512358">
      <w:bodyDiv w:val="1"/>
      <w:marLeft w:val="0"/>
      <w:marRight w:val="0"/>
      <w:marTop w:val="0"/>
      <w:marBottom w:val="0"/>
      <w:divBdr>
        <w:top w:val="none" w:sz="0" w:space="0" w:color="auto"/>
        <w:left w:val="none" w:sz="0" w:space="0" w:color="auto"/>
        <w:bottom w:val="none" w:sz="0" w:space="0" w:color="auto"/>
        <w:right w:val="none" w:sz="0" w:space="0" w:color="auto"/>
      </w:divBdr>
    </w:div>
    <w:div w:id="989483724">
      <w:bodyDiv w:val="1"/>
      <w:marLeft w:val="0"/>
      <w:marRight w:val="0"/>
      <w:marTop w:val="0"/>
      <w:marBottom w:val="0"/>
      <w:divBdr>
        <w:top w:val="none" w:sz="0" w:space="0" w:color="auto"/>
        <w:left w:val="none" w:sz="0" w:space="0" w:color="auto"/>
        <w:bottom w:val="none" w:sz="0" w:space="0" w:color="auto"/>
        <w:right w:val="none" w:sz="0" w:space="0" w:color="auto"/>
      </w:divBdr>
    </w:div>
    <w:div w:id="1123158275">
      <w:bodyDiv w:val="1"/>
      <w:marLeft w:val="0"/>
      <w:marRight w:val="0"/>
      <w:marTop w:val="0"/>
      <w:marBottom w:val="0"/>
      <w:divBdr>
        <w:top w:val="none" w:sz="0" w:space="0" w:color="auto"/>
        <w:left w:val="none" w:sz="0" w:space="0" w:color="auto"/>
        <w:bottom w:val="none" w:sz="0" w:space="0" w:color="auto"/>
        <w:right w:val="none" w:sz="0" w:space="0" w:color="auto"/>
      </w:divBdr>
    </w:div>
    <w:div w:id="1141927821">
      <w:bodyDiv w:val="1"/>
      <w:marLeft w:val="0"/>
      <w:marRight w:val="0"/>
      <w:marTop w:val="0"/>
      <w:marBottom w:val="0"/>
      <w:divBdr>
        <w:top w:val="none" w:sz="0" w:space="0" w:color="auto"/>
        <w:left w:val="none" w:sz="0" w:space="0" w:color="auto"/>
        <w:bottom w:val="none" w:sz="0" w:space="0" w:color="auto"/>
        <w:right w:val="none" w:sz="0" w:space="0" w:color="auto"/>
      </w:divBdr>
    </w:div>
    <w:div w:id="1533348994">
      <w:bodyDiv w:val="1"/>
      <w:marLeft w:val="0"/>
      <w:marRight w:val="0"/>
      <w:marTop w:val="0"/>
      <w:marBottom w:val="0"/>
      <w:divBdr>
        <w:top w:val="none" w:sz="0" w:space="0" w:color="auto"/>
        <w:left w:val="none" w:sz="0" w:space="0" w:color="auto"/>
        <w:bottom w:val="none" w:sz="0" w:space="0" w:color="auto"/>
        <w:right w:val="none" w:sz="0" w:space="0" w:color="auto"/>
      </w:divBdr>
    </w:div>
    <w:div w:id="1646621801">
      <w:bodyDiv w:val="1"/>
      <w:marLeft w:val="0"/>
      <w:marRight w:val="0"/>
      <w:marTop w:val="0"/>
      <w:marBottom w:val="0"/>
      <w:divBdr>
        <w:top w:val="none" w:sz="0" w:space="0" w:color="auto"/>
        <w:left w:val="none" w:sz="0" w:space="0" w:color="auto"/>
        <w:bottom w:val="none" w:sz="0" w:space="0" w:color="auto"/>
        <w:right w:val="none" w:sz="0" w:space="0" w:color="auto"/>
      </w:divBdr>
    </w:div>
    <w:div w:id="1723868381">
      <w:bodyDiv w:val="1"/>
      <w:marLeft w:val="0"/>
      <w:marRight w:val="0"/>
      <w:marTop w:val="0"/>
      <w:marBottom w:val="0"/>
      <w:divBdr>
        <w:top w:val="none" w:sz="0" w:space="0" w:color="auto"/>
        <w:left w:val="none" w:sz="0" w:space="0" w:color="auto"/>
        <w:bottom w:val="none" w:sz="0" w:space="0" w:color="auto"/>
        <w:right w:val="none" w:sz="0" w:space="0" w:color="auto"/>
      </w:divBdr>
      <w:divsChild>
        <w:div w:id="822770589">
          <w:marLeft w:val="0"/>
          <w:marRight w:val="0"/>
          <w:marTop w:val="0"/>
          <w:marBottom w:val="0"/>
          <w:divBdr>
            <w:top w:val="none" w:sz="0" w:space="0" w:color="auto"/>
            <w:left w:val="none" w:sz="0" w:space="0" w:color="auto"/>
            <w:bottom w:val="none" w:sz="0" w:space="0" w:color="auto"/>
            <w:right w:val="none" w:sz="0" w:space="0" w:color="auto"/>
          </w:divBdr>
        </w:div>
        <w:div w:id="1493450087">
          <w:marLeft w:val="0"/>
          <w:marRight w:val="0"/>
          <w:marTop w:val="0"/>
          <w:marBottom w:val="0"/>
          <w:divBdr>
            <w:top w:val="none" w:sz="0" w:space="0" w:color="auto"/>
            <w:left w:val="none" w:sz="0" w:space="0" w:color="auto"/>
            <w:bottom w:val="none" w:sz="0" w:space="0" w:color="auto"/>
            <w:right w:val="none" w:sz="0" w:space="0" w:color="auto"/>
          </w:divBdr>
        </w:div>
        <w:div w:id="707535705">
          <w:marLeft w:val="0"/>
          <w:marRight w:val="0"/>
          <w:marTop w:val="0"/>
          <w:marBottom w:val="0"/>
          <w:divBdr>
            <w:top w:val="none" w:sz="0" w:space="0" w:color="auto"/>
            <w:left w:val="none" w:sz="0" w:space="0" w:color="auto"/>
            <w:bottom w:val="none" w:sz="0" w:space="0" w:color="auto"/>
            <w:right w:val="none" w:sz="0" w:space="0" w:color="auto"/>
          </w:divBdr>
        </w:div>
        <w:div w:id="531461440">
          <w:marLeft w:val="0"/>
          <w:marRight w:val="0"/>
          <w:marTop w:val="0"/>
          <w:marBottom w:val="0"/>
          <w:divBdr>
            <w:top w:val="none" w:sz="0" w:space="0" w:color="auto"/>
            <w:left w:val="none" w:sz="0" w:space="0" w:color="auto"/>
            <w:bottom w:val="none" w:sz="0" w:space="0" w:color="auto"/>
            <w:right w:val="none" w:sz="0" w:space="0" w:color="auto"/>
          </w:divBdr>
        </w:div>
        <w:div w:id="909576665">
          <w:marLeft w:val="0"/>
          <w:marRight w:val="0"/>
          <w:marTop w:val="0"/>
          <w:marBottom w:val="0"/>
          <w:divBdr>
            <w:top w:val="none" w:sz="0" w:space="0" w:color="auto"/>
            <w:left w:val="none" w:sz="0" w:space="0" w:color="auto"/>
            <w:bottom w:val="none" w:sz="0" w:space="0" w:color="auto"/>
            <w:right w:val="none" w:sz="0" w:space="0" w:color="auto"/>
          </w:divBdr>
        </w:div>
      </w:divsChild>
    </w:div>
    <w:div w:id="1804881029">
      <w:bodyDiv w:val="1"/>
      <w:marLeft w:val="0"/>
      <w:marRight w:val="0"/>
      <w:marTop w:val="0"/>
      <w:marBottom w:val="0"/>
      <w:divBdr>
        <w:top w:val="none" w:sz="0" w:space="0" w:color="auto"/>
        <w:left w:val="none" w:sz="0" w:space="0" w:color="auto"/>
        <w:bottom w:val="none" w:sz="0" w:space="0" w:color="auto"/>
        <w:right w:val="none" w:sz="0" w:space="0" w:color="auto"/>
      </w:divBdr>
    </w:div>
    <w:div w:id="1813523476">
      <w:bodyDiv w:val="1"/>
      <w:marLeft w:val="0"/>
      <w:marRight w:val="0"/>
      <w:marTop w:val="0"/>
      <w:marBottom w:val="0"/>
      <w:divBdr>
        <w:top w:val="none" w:sz="0" w:space="0" w:color="auto"/>
        <w:left w:val="none" w:sz="0" w:space="0" w:color="auto"/>
        <w:bottom w:val="none" w:sz="0" w:space="0" w:color="auto"/>
        <w:right w:val="none" w:sz="0" w:space="0" w:color="auto"/>
      </w:divBdr>
    </w:div>
    <w:div w:id="1889757088">
      <w:bodyDiv w:val="1"/>
      <w:marLeft w:val="0"/>
      <w:marRight w:val="0"/>
      <w:marTop w:val="0"/>
      <w:marBottom w:val="0"/>
      <w:divBdr>
        <w:top w:val="none" w:sz="0" w:space="0" w:color="auto"/>
        <w:left w:val="none" w:sz="0" w:space="0" w:color="auto"/>
        <w:bottom w:val="none" w:sz="0" w:space="0" w:color="auto"/>
        <w:right w:val="none" w:sz="0" w:space="0" w:color="auto"/>
      </w:divBdr>
    </w:div>
    <w:div w:id="1894805838">
      <w:bodyDiv w:val="1"/>
      <w:marLeft w:val="0"/>
      <w:marRight w:val="0"/>
      <w:marTop w:val="0"/>
      <w:marBottom w:val="0"/>
      <w:divBdr>
        <w:top w:val="none" w:sz="0" w:space="0" w:color="auto"/>
        <w:left w:val="none" w:sz="0" w:space="0" w:color="auto"/>
        <w:bottom w:val="none" w:sz="0" w:space="0" w:color="auto"/>
        <w:right w:val="none" w:sz="0" w:space="0" w:color="auto"/>
      </w:divBdr>
    </w:div>
    <w:div w:id="1938635424">
      <w:bodyDiv w:val="1"/>
      <w:marLeft w:val="0"/>
      <w:marRight w:val="0"/>
      <w:marTop w:val="0"/>
      <w:marBottom w:val="0"/>
      <w:divBdr>
        <w:top w:val="none" w:sz="0" w:space="0" w:color="auto"/>
        <w:left w:val="none" w:sz="0" w:space="0" w:color="auto"/>
        <w:bottom w:val="none" w:sz="0" w:space="0" w:color="auto"/>
        <w:right w:val="none" w:sz="0" w:space="0" w:color="auto"/>
      </w:divBdr>
    </w:div>
    <w:div w:id="19533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5_aprelya/&amp;sa=D&amp;ust=1551618538262000" TargetMode="External"/><Relationship Id="rId13" Type="http://schemas.openxmlformats.org/officeDocument/2006/relationships/hyperlink" Target="https://www.google.com/url?q=https://pandia.ru/text/category/12_yanvarya/&amp;sa=D&amp;ust=1551618538266000" TargetMode="External"/><Relationship Id="rId18" Type="http://schemas.openxmlformats.org/officeDocument/2006/relationships/hyperlink" Target="https://www.google.com/url?q=http://www.uaua.info/zdorovye-uhod/article-12038-kak-vyibrat-obuv-malyishu/&amp;sa=D&amp;ust=1518354672330000&amp;usg=AFQjCNEOWK0EKReervvtX-VzxE7ZW7JCC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ogle.com/url?q=http://derevyashkino.ru/&amp;sa=D&amp;ust=1565155142985000" TargetMode="External"/><Relationship Id="rId12" Type="http://schemas.openxmlformats.org/officeDocument/2006/relationships/hyperlink" Target="https://www.google.com/url?q=https://pandia.ru/text/category/6_dekabrya/&amp;sa=D&amp;ust=1551618538265000" TargetMode="External"/><Relationship Id="rId17" Type="http://schemas.openxmlformats.org/officeDocument/2006/relationships/hyperlink" Target="https://www.google.com/url?q=http://www.uaua.info/zdorovye-uhod/slider-19588-detskaya-shapka-i-teplo-i-stilno/&amp;sa=D&amp;ust=1518354672329000&amp;usg=AFQjCNHCNPgqO1Mr-YabPQDHJnaLVMIqNA" TargetMode="External"/><Relationship Id="rId2" Type="http://schemas.openxmlformats.org/officeDocument/2006/relationships/numbering" Target="numbering.xml"/><Relationship Id="rId16" Type="http://schemas.openxmlformats.org/officeDocument/2006/relationships/hyperlink" Target="https://www.google.com/url?q=http://www.uaua.info/world/news-5646-odezhda-dolzhna-byit-ne-tolko-krasivoy-no-i-bezopasnoy/&amp;sa=D&amp;ust=1518354672328000&amp;usg=AFQjCNFTKcCakHTd3ESNovk9wC-tNvbX3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pandia.ru/text/category/22_iyunya/&amp;sa=D&amp;ust=1551618538265000" TargetMode="External"/><Relationship Id="rId5" Type="http://schemas.openxmlformats.org/officeDocument/2006/relationships/settings" Target="settings.xml"/><Relationship Id="rId15" Type="http://schemas.openxmlformats.org/officeDocument/2006/relationships/hyperlink" Target="https://www.google.com/url?q=https://pandia.ru/text/category/golovnie_ubori/&amp;sa=D&amp;ust=1551618538268000" TargetMode="External"/><Relationship Id="rId10" Type="http://schemas.openxmlformats.org/officeDocument/2006/relationships/hyperlink" Target="https://www.google.com/url?q=https://pandia.ru/text/category/23_fevralya/&amp;sa=D&amp;ust=1551618538264000" TargetMode="External"/><Relationship Id="rId19" Type="http://schemas.openxmlformats.org/officeDocument/2006/relationships/hyperlink" Target="https://www.google.com/url?q=https://www.google.com/url?q%3Dhttps://detivsadu.ru/konsultazii-dlya-roditeley-v-dou/%26sa%3DD%26ust%3D1587355510477000&amp;sa=D&amp;ust=1587488303781000" TargetMode="External"/><Relationship Id="rId4" Type="http://schemas.microsoft.com/office/2007/relationships/stylesWithEffects" Target="stylesWithEffects.xml"/><Relationship Id="rId9" Type="http://schemas.openxmlformats.org/officeDocument/2006/relationships/hyperlink" Target="https://www.google.com/url?q=https://pandia.ru/text/category/burzhuaziya/&amp;sa=D&amp;ust=1551618538264000" TargetMode="External"/><Relationship Id="rId14" Type="http://schemas.openxmlformats.org/officeDocument/2006/relationships/hyperlink" Target="https://www.google.com/url?q=https://pandia.ru/text/category/22_avgusta/&amp;sa=D&amp;ust=155161853826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FD6B-78F8-43E1-9239-B99E37CF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84</Pages>
  <Words>33298</Words>
  <Characters>189800</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Komp</cp:lastModifiedBy>
  <cp:revision>11</cp:revision>
  <dcterms:created xsi:type="dcterms:W3CDTF">2020-10-08T02:52:00Z</dcterms:created>
  <dcterms:modified xsi:type="dcterms:W3CDTF">2024-10-30T19:03:00Z</dcterms:modified>
</cp:coreProperties>
</file>