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80C" w:rsidRPr="0071280C" w:rsidRDefault="0071280C" w:rsidP="0071280C">
      <w:pPr>
        <w:shd w:val="clear" w:color="auto" w:fill="FFFFFF"/>
        <w:spacing w:line="240" w:lineRule="auto"/>
        <w:ind w:firstLine="851"/>
        <w:jc w:val="center"/>
        <w:rPr>
          <w:rFonts w:ascii="Arial" w:eastAsia="Times New Roman" w:hAnsi="Arial" w:cs="Arial"/>
          <w:b/>
          <w:color w:val="181818"/>
          <w:sz w:val="21"/>
          <w:szCs w:val="21"/>
          <w:lang w:eastAsia="ru-RU"/>
        </w:rPr>
      </w:pPr>
      <w:r w:rsidRPr="0071280C">
        <w:rPr>
          <w:rFonts w:ascii="Times New Roman" w:eastAsia="Times New Roman" w:hAnsi="Times New Roman" w:cs="Times New Roman"/>
          <w:b/>
          <w:color w:val="181818"/>
          <w:sz w:val="28"/>
          <w:szCs w:val="28"/>
          <w:lang w:eastAsia="ru-RU"/>
        </w:rPr>
        <w:t>Проект «Техническое творчество в детском саду»</w:t>
      </w:r>
    </w:p>
    <w:p w:rsidR="0071280C" w:rsidRPr="0071280C" w:rsidRDefault="0071280C" w:rsidP="0071280C">
      <w:pPr>
        <w:shd w:val="clear" w:color="auto" w:fill="FFFFFF"/>
        <w:spacing w:after="0" w:line="240" w:lineRule="auto"/>
        <w:ind w:firstLine="851"/>
        <w:jc w:val="both"/>
        <w:rPr>
          <w:rFonts w:ascii="Arial" w:eastAsia="Times New Roman" w:hAnsi="Arial" w:cs="Arial"/>
          <w:color w:val="181818"/>
          <w:sz w:val="21"/>
          <w:szCs w:val="21"/>
          <w:lang w:eastAsia="ru-RU"/>
        </w:rPr>
      </w:pPr>
      <w:r w:rsidRPr="0071280C">
        <w:rPr>
          <w:rFonts w:ascii="Times New Roman" w:eastAsia="Times New Roman" w:hAnsi="Times New Roman" w:cs="Times New Roman"/>
          <w:b/>
          <w:bCs/>
          <w:color w:val="181818"/>
          <w:sz w:val="28"/>
          <w:szCs w:val="28"/>
          <w:lang w:eastAsia="ru-RU"/>
        </w:rPr>
        <w:t>Актуальность проекта.</w:t>
      </w:r>
      <w:r w:rsidRPr="0071280C">
        <w:rPr>
          <w:rFonts w:ascii="Times New Roman" w:eastAsia="Times New Roman" w:hAnsi="Times New Roman" w:cs="Times New Roman"/>
          <w:color w:val="181818"/>
          <w:sz w:val="28"/>
          <w:szCs w:val="28"/>
          <w:lang w:eastAsia="ru-RU"/>
        </w:rPr>
        <w:t> Наблюдая и анализируя современную ситуацию, можно отметить с какой быстротой и легкостью, дети осваивают и используют современные технические устройства и технологии. Достижения в технико-технологической сфере напрямую связаны с инновациями, для которых нужны люди, способные продуцировать и воплощать идеи. То есть, техническое мышление, креативность, инициатива, познавательная активность востребованы как системные качества личности. Возможно, о развитии технического мышления дошкольников говорить рано, но о предпосылках – вполне своевременно вполне своевременно, так как практически все дети любопытны, многие из них инициативны, активны и деятельны именно в тех действиях, которые связаны с исследованием возможностей и преобразованием материалов и предметов.</w:t>
      </w:r>
    </w:p>
    <w:p w:rsidR="0071280C" w:rsidRDefault="0071280C" w:rsidP="0071280C">
      <w:pPr>
        <w:shd w:val="clear" w:color="auto" w:fill="FFFFFF"/>
        <w:spacing w:after="0" w:line="240" w:lineRule="auto"/>
        <w:ind w:firstLine="851"/>
        <w:jc w:val="both"/>
        <w:rPr>
          <w:rFonts w:ascii="Times New Roman" w:eastAsia="Times New Roman" w:hAnsi="Times New Roman" w:cs="Times New Roman"/>
          <w:color w:val="181818"/>
          <w:sz w:val="28"/>
          <w:szCs w:val="28"/>
          <w:lang w:eastAsia="ru-RU"/>
        </w:rPr>
      </w:pPr>
      <w:r w:rsidRPr="0071280C">
        <w:rPr>
          <w:rFonts w:ascii="Times New Roman" w:eastAsia="Times New Roman" w:hAnsi="Times New Roman" w:cs="Times New Roman"/>
          <w:color w:val="181818"/>
          <w:sz w:val="28"/>
          <w:szCs w:val="28"/>
          <w:lang w:eastAsia="ru-RU"/>
        </w:rPr>
        <w:t xml:space="preserve">Еще одна важная побудительная причина для разработки и реализации данного проекта –  готовность дошкольников играть и использовать для игры разнообразные подручные материалы, по воле играющих превращающиеся во что угодно. В настоящее время педагоги чаще всего принимают на себя всю полноту ответственности за создание мотивирующей предметно-пространственной среды, где «ребенок может найти все необходимое для игр и занятий – готовое, эстетичное, безопасное», для того, чтобы взрослый мог «научить ребенка использовать предметы выработанными в культуре способами». В то же время, более или менее равная половина детей в группах – мальчики. Принципиального отличия в интересах мальчиков и девочек, возможно и нет, и все же мальчики обладают несколько иным восприятием мира, имеют  иную природную «программу развития». </w:t>
      </w:r>
    </w:p>
    <w:p w:rsidR="0071280C" w:rsidRPr="0071280C" w:rsidRDefault="0071280C" w:rsidP="0071280C">
      <w:pPr>
        <w:shd w:val="clear" w:color="auto" w:fill="FFFFFF"/>
        <w:spacing w:after="0" w:line="240" w:lineRule="auto"/>
        <w:ind w:firstLine="851"/>
        <w:jc w:val="both"/>
        <w:rPr>
          <w:rFonts w:ascii="Arial" w:eastAsia="Times New Roman" w:hAnsi="Arial" w:cs="Arial"/>
          <w:color w:val="181818"/>
          <w:sz w:val="21"/>
          <w:szCs w:val="21"/>
          <w:lang w:eastAsia="ru-RU"/>
        </w:rPr>
      </w:pPr>
      <w:r w:rsidRPr="0071280C">
        <w:rPr>
          <w:rFonts w:ascii="Times New Roman" w:eastAsia="Times New Roman" w:hAnsi="Times New Roman" w:cs="Times New Roman"/>
          <w:b/>
          <w:bCs/>
          <w:color w:val="181818"/>
          <w:sz w:val="28"/>
          <w:szCs w:val="28"/>
          <w:lang w:eastAsia="ru-RU"/>
        </w:rPr>
        <w:t>Цель:</w:t>
      </w:r>
      <w:r w:rsidRPr="0071280C">
        <w:rPr>
          <w:rFonts w:ascii="Times New Roman" w:eastAsia="Times New Roman" w:hAnsi="Times New Roman" w:cs="Times New Roman"/>
          <w:color w:val="000000"/>
          <w:sz w:val="28"/>
          <w:szCs w:val="28"/>
          <w:shd w:val="clear" w:color="auto" w:fill="FFFFFF"/>
          <w:lang w:eastAsia="ru-RU"/>
        </w:rPr>
        <w:t> развитие предпосылок к инженерно-техническим компетенциям у детей старшего дошкольного возраста.</w:t>
      </w:r>
    </w:p>
    <w:p w:rsidR="0071280C" w:rsidRPr="0071280C" w:rsidRDefault="0071280C" w:rsidP="0071280C">
      <w:pPr>
        <w:shd w:val="clear" w:color="auto" w:fill="FFFFFF"/>
        <w:spacing w:after="0" w:line="240" w:lineRule="auto"/>
        <w:ind w:firstLine="851"/>
        <w:jc w:val="both"/>
        <w:rPr>
          <w:rFonts w:ascii="Arial" w:eastAsia="Times New Roman" w:hAnsi="Arial" w:cs="Arial"/>
          <w:color w:val="181818"/>
          <w:sz w:val="21"/>
          <w:szCs w:val="21"/>
          <w:lang w:eastAsia="ru-RU"/>
        </w:rPr>
      </w:pPr>
      <w:r w:rsidRPr="0071280C">
        <w:rPr>
          <w:rFonts w:ascii="Times New Roman" w:eastAsia="Times New Roman" w:hAnsi="Times New Roman" w:cs="Times New Roman"/>
          <w:b/>
          <w:bCs/>
          <w:color w:val="181818"/>
          <w:sz w:val="28"/>
          <w:szCs w:val="28"/>
          <w:lang w:eastAsia="ru-RU"/>
        </w:rPr>
        <w:t>Задачи:</w:t>
      </w:r>
    </w:p>
    <w:p w:rsidR="0071280C" w:rsidRPr="0071280C" w:rsidRDefault="0071280C" w:rsidP="0071280C">
      <w:pPr>
        <w:shd w:val="clear" w:color="auto" w:fill="FFFFFF"/>
        <w:spacing w:after="0" w:line="240" w:lineRule="auto"/>
        <w:ind w:firstLine="709"/>
        <w:jc w:val="both"/>
        <w:rPr>
          <w:rFonts w:ascii="Arial" w:eastAsia="Times New Roman" w:hAnsi="Arial" w:cs="Arial"/>
          <w:color w:val="181818"/>
          <w:sz w:val="21"/>
          <w:szCs w:val="21"/>
          <w:lang w:eastAsia="ru-RU"/>
        </w:rPr>
      </w:pPr>
      <w:r w:rsidRPr="0071280C">
        <w:rPr>
          <w:rFonts w:ascii="Times New Roman" w:eastAsia="Times New Roman" w:hAnsi="Times New Roman" w:cs="Times New Roman"/>
          <w:b/>
          <w:bCs/>
          <w:color w:val="181818"/>
          <w:sz w:val="28"/>
          <w:szCs w:val="28"/>
          <w:lang w:eastAsia="ru-RU"/>
        </w:rPr>
        <w:t>1.</w:t>
      </w:r>
      <w:r w:rsidRPr="0071280C">
        <w:rPr>
          <w:rFonts w:ascii="Times New Roman" w:eastAsia="Times New Roman" w:hAnsi="Times New Roman" w:cs="Times New Roman"/>
          <w:b/>
          <w:bCs/>
          <w:color w:val="181818"/>
          <w:sz w:val="14"/>
          <w:szCs w:val="14"/>
          <w:lang w:eastAsia="ru-RU"/>
        </w:rPr>
        <w:t>     </w:t>
      </w:r>
      <w:r w:rsidRPr="0071280C">
        <w:rPr>
          <w:rFonts w:ascii="Times New Roman" w:eastAsia="Times New Roman" w:hAnsi="Times New Roman" w:cs="Times New Roman"/>
          <w:b/>
          <w:bCs/>
          <w:color w:val="181818"/>
          <w:sz w:val="28"/>
          <w:szCs w:val="28"/>
          <w:lang w:eastAsia="ru-RU"/>
        </w:rPr>
        <w:t> </w:t>
      </w:r>
      <w:r w:rsidRPr="0071280C">
        <w:rPr>
          <w:rFonts w:ascii="Times New Roman" w:eastAsia="Times New Roman" w:hAnsi="Times New Roman" w:cs="Times New Roman"/>
          <w:color w:val="181818"/>
          <w:sz w:val="28"/>
          <w:szCs w:val="28"/>
          <w:lang w:eastAsia="ru-RU"/>
        </w:rPr>
        <w:t>Организовать образовательное пространство, направленное на</w:t>
      </w:r>
      <w:r w:rsidRPr="0071280C">
        <w:rPr>
          <w:rFonts w:ascii="Times New Roman" w:eastAsia="Times New Roman" w:hAnsi="Times New Roman" w:cs="Times New Roman"/>
          <w:b/>
          <w:bCs/>
          <w:color w:val="181818"/>
          <w:sz w:val="28"/>
          <w:szCs w:val="28"/>
          <w:lang w:eastAsia="ru-RU"/>
        </w:rPr>
        <w:t> </w:t>
      </w:r>
      <w:r w:rsidRPr="0071280C">
        <w:rPr>
          <w:rFonts w:ascii="Times New Roman" w:eastAsia="Times New Roman" w:hAnsi="Times New Roman" w:cs="Times New Roman"/>
          <w:color w:val="000000"/>
          <w:sz w:val="28"/>
          <w:szCs w:val="28"/>
          <w:shd w:val="clear" w:color="auto" w:fill="FFFFFF"/>
          <w:lang w:eastAsia="ru-RU"/>
        </w:rPr>
        <w:t>развитие предпосылок к инженерно-техническим компетенциям у детей старшего дошкольного возраста</w:t>
      </w:r>
    </w:p>
    <w:p w:rsidR="0071280C" w:rsidRPr="0071280C" w:rsidRDefault="0071280C" w:rsidP="0071280C">
      <w:pPr>
        <w:shd w:val="clear" w:color="auto" w:fill="FFFFFF"/>
        <w:spacing w:after="0" w:line="240" w:lineRule="auto"/>
        <w:ind w:firstLine="709"/>
        <w:jc w:val="both"/>
        <w:rPr>
          <w:rFonts w:ascii="Arial" w:eastAsia="Times New Roman" w:hAnsi="Arial" w:cs="Arial"/>
          <w:color w:val="181818"/>
          <w:sz w:val="21"/>
          <w:szCs w:val="21"/>
          <w:lang w:eastAsia="ru-RU"/>
        </w:rPr>
      </w:pPr>
      <w:r w:rsidRPr="0071280C">
        <w:rPr>
          <w:rFonts w:ascii="Times New Roman" w:eastAsia="Times New Roman" w:hAnsi="Times New Roman" w:cs="Times New Roman"/>
          <w:color w:val="000000"/>
          <w:sz w:val="28"/>
          <w:szCs w:val="28"/>
          <w:lang w:eastAsia="ru-RU"/>
        </w:rPr>
        <w:t>2.</w:t>
      </w:r>
      <w:r w:rsidRPr="0071280C">
        <w:rPr>
          <w:rFonts w:ascii="Times New Roman" w:eastAsia="Times New Roman" w:hAnsi="Times New Roman" w:cs="Times New Roman"/>
          <w:color w:val="000000"/>
          <w:sz w:val="14"/>
          <w:szCs w:val="14"/>
          <w:lang w:eastAsia="ru-RU"/>
        </w:rPr>
        <w:t>     </w:t>
      </w:r>
      <w:r w:rsidRPr="0071280C">
        <w:rPr>
          <w:rFonts w:ascii="Times New Roman" w:eastAsia="Times New Roman" w:hAnsi="Times New Roman" w:cs="Times New Roman"/>
          <w:color w:val="000000"/>
          <w:sz w:val="28"/>
          <w:szCs w:val="28"/>
          <w:shd w:val="clear" w:color="auto" w:fill="FFFFFF"/>
          <w:lang w:eastAsia="ru-RU"/>
        </w:rPr>
        <w:t>способствовать развитию технического творчества у детей дошкольного возраста,</w:t>
      </w:r>
    </w:p>
    <w:p w:rsidR="0071280C" w:rsidRPr="0071280C" w:rsidRDefault="0071280C" w:rsidP="0071280C">
      <w:pPr>
        <w:shd w:val="clear" w:color="auto" w:fill="FFFFFF"/>
        <w:spacing w:after="0" w:line="240" w:lineRule="auto"/>
        <w:ind w:firstLine="709"/>
        <w:jc w:val="both"/>
        <w:rPr>
          <w:rFonts w:ascii="Arial" w:eastAsia="Times New Roman" w:hAnsi="Arial" w:cs="Arial"/>
          <w:color w:val="181818"/>
          <w:sz w:val="21"/>
          <w:szCs w:val="21"/>
          <w:lang w:eastAsia="ru-RU"/>
        </w:rPr>
      </w:pPr>
      <w:r w:rsidRPr="0071280C">
        <w:rPr>
          <w:rFonts w:ascii="Times New Roman" w:eastAsia="Times New Roman" w:hAnsi="Times New Roman" w:cs="Times New Roman"/>
          <w:color w:val="181818"/>
          <w:sz w:val="28"/>
          <w:szCs w:val="28"/>
          <w:lang w:eastAsia="ru-RU"/>
        </w:rPr>
        <w:t>3.</w:t>
      </w:r>
      <w:r w:rsidRPr="0071280C">
        <w:rPr>
          <w:rFonts w:ascii="Times New Roman" w:eastAsia="Times New Roman" w:hAnsi="Times New Roman" w:cs="Times New Roman"/>
          <w:color w:val="181818"/>
          <w:sz w:val="14"/>
          <w:szCs w:val="14"/>
          <w:lang w:eastAsia="ru-RU"/>
        </w:rPr>
        <w:t>     </w:t>
      </w:r>
      <w:r w:rsidRPr="0071280C">
        <w:rPr>
          <w:rFonts w:ascii="Times New Roman" w:eastAsia="Times New Roman" w:hAnsi="Times New Roman" w:cs="Times New Roman"/>
          <w:color w:val="181818"/>
          <w:sz w:val="28"/>
          <w:szCs w:val="28"/>
          <w:lang w:eastAsia="ru-RU"/>
        </w:rPr>
        <w:t>развивать навыки технической проектной деятельности при помощи научного подхода и критического мышления.</w:t>
      </w:r>
    </w:p>
    <w:p w:rsidR="0071280C" w:rsidRPr="0071280C" w:rsidRDefault="0071280C" w:rsidP="0071280C">
      <w:pPr>
        <w:shd w:val="clear" w:color="auto" w:fill="FFFFFF"/>
        <w:spacing w:after="0" w:line="240" w:lineRule="auto"/>
        <w:ind w:firstLine="709"/>
        <w:jc w:val="both"/>
        <w:rPr>
          <w:rFonts w:ascii="Arial" w:eastAsia="Times New Roman" w:hAnsi="Arial" w:cs="Arial"/>
          <w:color w:val="181818"/>
          <w:sz w:val="21"/>
          <w:szCs w:val="21"/>
          <w:lang w:eastAsia="ru-RU"/>
        </w:rPr>
      </w:pPr>
      <w:r w:rsidRPr="0071280C">
        <w:rPr>
          <w:rFonts w:ascii="Times New Roman" w:eastAsia="Times New Roman" w:hAnsi="Times New Roman" w:cs="Times New Roman"/>
          <w:color w:val="181818"/>
          <w:sz w:val="28"/>
          <w:szCs w:val="28"/>
          <w:lang w:eastAsia="ru-RU"/>
        </w:rPr>
        <w:t>4.</w:t>
      </w:r>
      <w:r w:rsidRPr="0071280C">
        <w:rPr>
          <w:rFonts w:ascii="Times New Roman" w:eastAsia="Times New Roman" w:hAnsi="Times New Roman" w:cs="Times New Roman"/>
          <w:color w:val="181818"/>
          <w:sz w:val="14"/>
          <w:szCs w:val="14"/>
          <w:lang w:eastAsia="ru-RU"/>
        </w:rPr>
        <w:t>     </w:t>
      </w:r>
      <w:r w:rsidRPr="0071280C">
        <w:rPr>
          <w:rFonts w:ascii="Times New Roman" w:eastAsia="Times New Roman" w:hAnsi="Times New Roman" w:cs="Times New Roman"/>
          <w:color w:val="181818"/>
          <w:sz w:val="28"/>
          <w:szCs w:val="28"/>
          <w:lang w:eastAsia="ru-RU"/>
        </w:rPr>
        <w:t>повысить уровень вовлеченности детей в формирование активной предметно-развивающей среды, ориентированной на тему образовательного проекта, реализацию интересов и потребностей детей.</w:t>
      </w:r>
    </w:p>
    <w:p w:rsidR="0071280C" w:rsidRPr="0071280C" w:rsidRDefault="0071280C" w:rsidP="0071280C">
      <w:pPr>
        <w:shd w:val="clear" w:color="auto" w:fill="FFFFFF"/>
        <w:spacing w:after="0" w:line="240" w:lineRule="auto"/>
        <w:ind w:firstLine="851"/>
        <w:jc w:val="both"/>
        <w:rPr>
          <w:rFonts w:ascii="Arial" w:eastAsia="Times New Roman" w:hAnsi="Arial" w:cs="Arial"/>
          <w:color w:val="181818"/>
          <w:sz w:val="21"/>
          <w:szCs w:val="21"/>
          <w:lang w:eastAsia="ru-RU"/>
        </w:rPr>
      </w:pPr>
      <w:r w:rsidRPr="0071280C">
        <w:rPr>
          <w:rFonts w:ascii="Times New Roman" w:eastAsia="Times New Roman" w:hAnsi="Times New Roman" w:cs="Times New Roman"/>
          <w:b/>
          <w:bCs/>
          <w:color w:val="181818"/>
          <w:sz w:val="28"/>
          <w:szCs w:val="28"/>
          <w:lang w:eastAsia="ru-RU"/>
        </w:rPr>
        <w:t>Новизна проекта.</w:t>
      </w:r>
      <w:r w:rsidRPr="0071280C">
        <w:rPr>
          <w:rFonts w:ascii="Times New Roman" w:eastAsia="Times New Roman" w:hAnsi="Times New Roman" w:cs="Times New Roman"/>
          <w:color w:val="181818"/>
          <w:sz w:val="28"/>
          <w:szCs w:val="28"/>
          <w:lang w:eastAsia="ru-RU"/>
        </w:rPr>
        <w:t xml:space="preserve"> Традиционная дошкольная педагогика, на которой сложилось профессиональное сознание большинства ныне работающих воспитателей дошкольных учреждений, основана на утверждении ведущей роли обучения спланированного и организованного взрослым, а значит, нужно прямое систематическое обучение с конкретным выверенным </w:t>
      </w:r>
      <w:r w:rsidRPr="0071280C">
        <w:rPr>
          <w:rFonts w:ascii="Times New Roman" w:eastAsia="Times New Roman" w:hAnsi="Times New Roman" w:cs="Times New Roman"/>
          <w:color w:val="181818"/>
          <w:sz w:val="28"/>
          <w:szCs w:val="28"/>
          <w:lang w:eastAsia="ru-RU"/>
        </w:rPr>
        <w:lastRenderedPageBreak/>
        <w:t>объемом знаний и умений</w:t>
      </w:r>
      <w:r w:rsidRPr="0071280C">
        <w:rPr>
          <w:rFonts w:ascii="Times New Roman" w:eastAsia="Times New Roman" w:hAnsi="Times New Roman" w:cs="Times New Roman"/>
          <w:color w:val="FF0000"/>
          <w:sz w:val="28"/>
          <w:szCs w:val="28"/>
          <w:lang w:eastAsia="ru-RU"/>
        </w:rPr>
        <w:t>. </w:t>
      </w:r>
      <w:r w:rsidRPr="0071280C">
        <w:rPr>
          <w:rFonts w:ascii="Times New Roman" w:eastAsia="Times New Roman" w:hAnsi="Times New Roman" w:cs="Times New Roman"/>
          <w:color w:val="000000"/>
          <w:sz w:val="28"/>
          <w:szCs w:val="28"/>
          <w:lang w:eastAsia="ru-RU"/>
        </w:rPr>
        <w:t>Тем самым, взрослые лишают детей главных условий развития инициативности, креативности, самостоятельности мышления – свободы, права на действия в своей логике, права и возможности активно влиять на выбор содержания, форм, процессов, участвовать в планировании и организации образовательных событий, создании игрового оборудования – творческом процессе технической направленности. </w:t>
      </w:r>
      <w:r w:rsidRPr="0071280C">
        <w:rPr>
          <w:rFonts w:ascii="Times New Roman" w:eastAsia="Times New Roman" w:hAnsi="Times New Roman" w:cs="Times New Roman"/>
          <w:color w:val="000000"/>
          <w:sz w:val="28"/>
          <w:szCs w:val="28"/>
          <w:shd w:val="clear" w:color="auto" w:fill="FFFFFF"/>
          <w:lang w:eastAsia="ru-RU"/>
        </w:rPr>
        <w:t>Мы рассматриваем техническое творчество дошкольников как вид деятельности, результатом которой является объект, обладающий техническими признаками, признаками полезности и субъективной новизны. Новизна открытий и созданных предметов, которые, возможно, сделают дети, будут носить именно субъективный характер, но станут важнейшим стимулом для развития их личности в целом, и развития творческого начала, в том числе. </w:t>
      </w:r>
      <w:r w:rsidRPr="0071280C">
        <w:rPr>
          <w:rFonts w:ascii="Times New Roman" w:eastAsia="Times New Roman" w:hAnsi="Times New Roman" w:cs="Times New Roman"/>
          <w:color w:val="181818"/>
          <w:sz w:val="28"/>
          <w:szCs w:val="28"/>
          <w:lang w:eastAsia="ru-RU"/>
        </w:rPr>
        <w:t>Искорка творческого отношения к миру, вера в свои силы и возможности, зарождаясь в дошкольном детстве, получат развитие в школьные годы в более серьезных формах, например, в участии детей в программах «</w:t>
      </w:r>
      <w:proofErr w:type="spellStart"/>
      <w:r w:rsidRPr="0071280C">
        <w:rPr>
          <w:rFonts w:ascii="Times New Roman" w:eastAsia="Times New Roman" w:hAnsi="Times New Roman" w:cs="Times New Roman"/>
          <w:color w:val="181818"/>
          <w:sz w:val="28"/>
          <w:szCs w:val="28"/>
          <w:lang w:eastAsia="ru-RU"/>
        </w:rPr>
        <w:t>Кванториума</w:t>
      </w:r>
      <w:proofErr w:type="spellEnd"/>
      <w:r w:rsidRPr="0071280C">
        <w:rPr>
          <w:rFonts w:ascii="Times New Roman" w:eastAsia="Times New Roman" w:hAnsi="Times New Roman" w:cs="Times New Roman"/>
          <w:color w:val="181818"/>
          <w:sz w:val="28"/>
          <w:szCs w:val="28"/>
          <w:lang w:eastAsia="ru-RU"/>
        </w:rPr>
        <w:t>» или «Точек роста», что принципиально важно для стимулирования и развития у подрастающего поколения креативности, инициативы и активности инженерно-технического мышления.</w:t>
      </w:r>
    </w:p>
    <w:p w:rsidR="0071280C" w:rsidRPr="0071280C" w:rsidRDefault="0071280C" w:rsidP="0071280C">
      <w:pPr>
        <w:shd w:val="clear" w:color="auto" w:fill="FFFFFF"/>
        <w:spacing w:after="0" w:line="240" w:lineRule="auto"/>
        <w:ind w:firstLine="851"/>
        <w:jc w:val="both"/>
        <w:rPr>
          <w:rFonts w:ascii="Arial" w:eastAsia="Times New Roman" w:hAnsi="Arial" w:cs="Arial"/>
          <w:color w:val="181818"/>
          <w:sz w:val="21"/>
          <w:szCs w:val="21"/>
          <w:lang w:eastAsia="ru-RU"/>
        </w:rPr>
      </w:pPr>
      <w:r w:rsidRPr="0071280C">
        <w:rPr>
          <w:rFonts w:ascii="Times New Roman" w:eastAsia="Times New Roman" w:hAnsi="Times New Roman" w:cs="Times New Roman"/>
          <w:color w:val="181818"/>
          <w:sz w:val="28"/>
          <w:szCs w:val="28"/>
          <w:lang w:eastAsia="ru-RU"/>
        </w:rPr>
        <w:t> </w:t>
      </w:r>
    </w:p>
    <w:p w:rsidR="0071280C" w:rsidRPr="0071280C" w:rsidRDefault="0071280C" w:rsidP="0071280C">
      <w:pPr>
        <w:shd w:val="clear" w:color="auto" w:fill="FFFFFF"/>
        <w:spacing w:after="0" w:line="240" w:lineRule="auto"/>
        <w:jc w:val="both"/>
        <w:rPr>
          <w:rFonts w:ascii="Arial" w:eastAsia="Times New Roman" w:hAnsi="Arial" w:cs="Arial"/>
          <w:color w:val="181818"/>
          <w:sz w:val="21"/>
          <w:szCs w:val="21"/>
          <w:lang w:eastAsia="ru-RU"/>
        </w:rPr>
      </w:pPr>
      <w:r w:rsidRPr="0071280C">
        <w:rPr>
          <w:rFonts w:ascii="Times New Roman" w:eastAsia="Times New Roman" w:hAnsi="Times New Roman" w:cs="Times New Roman"/>
          <w:b/>
          <w:bCs/>
          <w:color w:val="181818"/>
          <w:sz w:val="28"/>
          <w:szCs w:val="28"/>
          <w:lang w:eastAsia="ru-RU"/>
        </w:rPr>
        <w:t>Содержание проекта</w:t>
      </w:r>
    </w:p>
    <w:p w:rsidR="0071280C" w:rsidRPr="0071280C" w:rsidRDefault="0071280C" w:rsidP="0071280C">
      <w:pPr>
        <w:shd w:val="clear" w:color="auto" w:fill="FFFFFF"/>
        <w:spacing w:after="0" w:line="240" w:lineRule="auto"/>
        <w:rPr>
          <w:rFonts w:ascii="Arial" w:eastAsia="Times New Roman" w:hAnsi="Arial" w:cs="Arial"/>
          <w:color w:val="181818"/>
          <w:sz w:val="21"/>
          <w:szCs w:val="21"/>
          <w:lang w:eastAsia="ru-RU"/>
        </w:rPr>
      </w:pPr>
      <w:r w:rsidRPr="0071280C">
        <w:rPr>
          <w:rFonts w:ascii="Times New Roman" w:eastAsia="Times New Roman" w:hAnsi="Times New Roman" w:cs="Times New Roman"/>
          <w:b/>
          <w:bCs/>
          <w:color w:val="000000"/>
          <w:sz w:val="28"/>
          <w:szCs w:val="28"/>
          <w:lang w:eastAsia="ru-RU"/>
        </w:rPr>
        <w:t> </w:t>
      </w:r>
    </w:p>
    <w:tbl>
      <w:tblPr>
        <w:tblW w:w="4950" w:type="pct"/>
        <w:shd w:val="clear" w:color="auto" w:fill="FFFFFF"/>
        <w:tblCellMar>
          <w:left w:w="0" w:type="dxa"/>
          <w:right w:w="0" w:type="dxa"/>
        </w:tblCellMar>
        <w:tblLook w:val="04A0" w:firstRow="1" w:lastRow="0" w:firstColumn="1" w:lastColumn="0" w:noHBand="0" w:noVBand="1"/>
      </w:tblPr>
      <w:tblGrid>
        <w:gridCol w:w="473"/>
        <w:gridCol w:w="3222"/>
        <w:gridCol w:w="3316"/>
        <w:gridCol w:w="2464"/>
      </w:tblGrid>
      <w:tr w:rsidR="0071280C" w:rsidRPr="0071280C" w:rsidTr="0071280C">
        <w:trPr>
          <w:trHeight w:val="322"/>
        </w:trPr>
        <w:tc>
          <w:tcPr>
            <w:tcW w:w="25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center"/>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b/>
                <w:bCs/>
                <w:color w:val="181818"/>
                <w:sz w:val="24"/>
                <w:szCs w:val="24"/>
                <w:lang w:eastAsia="ru-RU"/>
              </w:rPr>
              <w:t>№</w:t>
            </w:r>
          </w:p>
          <w:p w:rsidR="0071280C" w:rsidRPr="0071280C" w:rsidRDefault="0071280C" w:rsidP="0071280C">
            <w:pPr>
              <w:spacing w:after="0" w:line="240" w:lineRule="auto"/>
              <w:jc w:val="center"/>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 </w:t>
            </w:r>
          </w:p>
        </w:tc>
        <w:tc>
          <w:tcPr>
            <w:tcW w:w="170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center"/>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b/>
                <w:bCs/>
                <w:color w:val="181818"/>
                <w:sz w:val="24"/>
                <w:szCs w:val="24"/>
                <w:lang w:eastAsia="ru-RU"/>
              </w:rPr>
              <w:t>Задачи</w:t>
            </w:r>
          </w:p>
        </w:tc>
        <w:tc>
          <w:tcPr>
            <w:tcW w:w="175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center"/>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b/>
                <w:bCs/>
                <w:color w:val="181818"/>
                <w:sz w:val="24"/>
                <w:szCs w:val="24"/>
                <w:lang w:eastAsia="ru-RU"/>
              </w:rPr>
              <w:t>Действия</w:t>
            </w:r>
          </w:p>
        </w:tc>
        <w:tc>
          <w:tcPr>
            <w:tcW w:w="1200"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center"/>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b/>
                <w:bCs/>
                <w:color w:val="181818"/>
                <w:sz w:val="24"/>
                <w:szCs w:val="24"/>
                <w:lang w:eastAsia="ru-RU"/>
              </w:rPr>
              <w:t>Прогнозируемый результат</w:t>
            </w:r>
          </w:p>
        </w:tc>
      </w:tr>
      <w:tr w:rsidR="0071280C" w:rsidRPr="0071280C" w:rsidTr="0071280C">
        <w:trPr>
          <w:trHeight w:val="322"/>
        </w:trPr>
        <w:tc>
          <w:tcPr>
            <w:tcW w:w="5000" w:type="pct"/>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center"/>
              <w:rPr>
                <w:rFonts w:ascii="Arial" w:eastAsia="Times New Roman" w:hAnsi="Arial" w:cs="Arial"/>
                <w:color w:val="181818"/>
                <w:sz w:val="21"/>
                <w:szCs w:val="21"/>
                <w:lang w:eastAsia="ru-RU"/>
              </w:rPr>
            </w:pPr>
            <w:r w:rsidRPr="0071280C">
              <w:rPr>
                <w:rFonts w:ascii="Times New Roman" w:eastAsia="Times New Roman" w:hAnsi="Times New Roman" w:cs="Times New Roman"/>
                <w:b/>
                <w:bCs/>
                <w:color w:val="181818"/>
                <w:sz w:val="24"/>
                <w:szCs w:val="24"/>
                <w:lang w:eastAsia="ru-RU"/>
              </w:rPr>
              <w:t>1.</w:t>
            </w:r>
            <w:r w:rsidRPr="0071280C">
              <w:rPr>
                <w:rFonts w:ascii="Times New Roman" w:eastAsia="Times New Roman" w:hAnsi="Times New Roman" w:cs="Times New Roman"/>
                <w:b/>
                <w:bCs/>
                <w:color w:val="181818"/>
                <w:sz w:val="14"/>
                <w:szCs w:val="14"/>
                <w:lang w:eastAsia="ru-RU"/>
              </w:rPr>
              <w:t>      </w:t>
            </w:r>
            <w:r w:rsidRPr="0071280C">
              <w:rPr>
                <w:rFonts w:ascii="Times New Roman" w:eastAsia="Times New Roman" w:hAnsi="Times New Roman" w:cs="Times New Roman"/>
                <w:b/>
                <w:bCs/>
                <w:color w:val="181818"/>
                <w:sz w:val="24"/>
                <w:szCs w:val="24"/>
                <w:lang w:eastAsia="ru-RU"/>
              </w:rPr>
              <w:t>Подготовительный этап для педагога.</w:t>
            </w:r>
          </w:p>
        </w:tc>
      </w:tr>
      <w:tr w:rsidR="0071280C" w:rsidRPr="0071280C" w:rsidTr="0071280C">
        <w:trPr>
          <w:trHeight w:val="1326"/>
        </w:trPr>
        <w:tc>
          <w:tcPr>
            <w:tcW w:w="2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center"/>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1.</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Изучение литературы по вопросам познавательно-исследовательской деятельности дошкольников.</w:t>
            </w:r>
          </w:p>
        </w:tc>
        <w:tc>
          <w:tcPr>
            <w:tcW w:w="1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Приобретение методической литературы, оформление подписки на периодические издания.</w:t>
            </w:r>
          </w:p>
        </w:tc>
        <w:tc>
          <w:tcPr>
            <w:tcW w:w="1200" w:type="pct"/>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ind w:left="149"/>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 </w:t>
            </w:r>
          </w:p>
          <w:p w:rsidR="0071280C" w:rsidRPr="0071280C" w:rsidRDefault="0071280C" w:rsidP="0071280C">
            <w:pPr>
              <w:spacing w:after="0" w:line="240" w:lineRule="auto"/>
              <w:jc w:val="both"/>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Создание необходимой материально-технической и учебно-методической базы.</w:t>
            </w:r>
          </w:p>
          <w:p w:rsidR="0071280C" w:rsidRPr="0071280C" w:rsidRDefault="0071280C" w:rsidP="0071280C">
            <w:pPr>
              <w:spacing w:after="0" w:line="240" w:lineRule="auto"/>
              <w:ind w:left="149"/>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 </w:t>
            </w:r>
          </w:p>
        </w:tc>
      </w:tr>
      <w:tr w:rsidR="0071280C" w:rsidRPr="0071280C" w:rsidTr="0071280C">
        <w:trPr>
          <w:trHeight w:val="1154"/>
        </w:trPr>
        <w:tc>
          <w:tcPr>
            <w:tcW w:w="2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center"/>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2.</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Разработка проекта «Техническое творчество в детском саду»</w:t>
            </w:r>
          </w:p>
        </w:tc>
        <w:tc>
          <w:tcPr>
            <w:tcW w:w="1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both"/>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Создание необходимой материально-технической и учебно-методической базы.</w:t>
            </w:r>
          </w:p>
          <w:p w:rsidR="0071280C" w:rsidRPr="0071280C" w:rsidRDefault="0071280C" w:rsidP="0071280C">
            <w:pPr>
              <w:spacing w:after="0" w:line="240" w:lineRule="auto"/>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 </w:t>
            </w:r>
          </w:p>
        </w:tc>
        <w:tc>
          <w:tcPr>
            <w:tcW w:w="0" w:type="auto"/>
            <w:vMerge/>
            <w:tcBorders>
              <w:top w:val="nil"/>
              <w:left w:val="nil"/>
              <w:bottom w:val="single" w:sz="8" w:space="0" w:color="000000"/>
              <w:right w:val="single" w:sz="8" w:space="0" w:color="000000"/>
            </w:tcBorders>
            <w:shd w:val="clear" w:color="auto" w:fill="FFFFFF"/>
            <w:vAlign w:val="center"/>
            <w:hideMark/>
          </w:tcPr>
          <w:p w:rsidR="0071280C" w:rsidRPr="0071280C" w:rsidRDefault="0071280C" w:rsidP="0071280C">
            <w:pPr>
              <w:spacing w:after="0" w:line="240" w:lineRule="auto"/>
              <w:rPr>
                <w:rFonts w:ascii="Times New Roman" w:eastAsia="Times New Roman" w:hAnsi="Times New Roman" w:cs="Times New Roman"/>
                <w:color w:val="181818"/>
                <w:sz w:val="24"/>
                <w:szCs w:val="24"/>
                <w:lang w:eastAsia="ru-RU"/>
              </w:rPr>
            </w:pPr>
          </w:p>
        </w:tc>
      </w:tr>
      <w:tr w:rsidR="0071280C" w:rsidRPr="0071280C" w:rsidTr="0071280C">
        <w:trPr>
          <w:trHeight w:val="934"/>
        </w:trPr>
        <w:tc>
          <w:tcPr>
            <w:tcW w:w="2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center"/>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3.</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Ознакомление родителей (законных представителей) с идеей создания «</w:t>
            </w:r>
            <w:r>
              <w:rPr>
                <w:rFonts w:ascii="Times New Roman" w:eastAsia="Times New Roman" w:hAnsi="Times New Roman" w:cs="Times New Roman"/>
                <w:color w:val="181818"/>
                <w:sz w:val="24"/>
                <w:szCs w:val="24"/>
                <w:lang w:eastAsia="ru-RU"/>
              </w:rPr>
              <w:t>Технической лаборатории в детском саду</w:t>
            </w:r>
            <w:r w:rsidRPr="0071280C">
              <w:rPr>
                <w:rFonts w:ascii="Times New Roman" w:eastAsia="Times New Roman" w:hAnsi="Times New Roman" w:cs="Times New Roman"/>
                <w:color w:val="181818"/>
                <w:sz w:val="24"/>
                <w:szCs w:val="24"/>
                <w:lang w:eastAsia="ru-RU"/>
              </w:rPr>
              <w:t>»</w:t>
            </w:r>
          </w:p>
        </w:tc>
        <w:tc>
          <w:tcPr>
            <w:tcW w:w="1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both"/>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Проведение родительского собрания в старшей группе. Анкетирование родителей.</w:t>
            </w:r>
          </w:p>
          <w:p w:rsidR="0071280C" w:rsidRPr="0071280C" w:rsidRDefault="0071280C" w:rsidP="0071280C">
            <w:pPr>
              <w:spacing w:after="0" w:line="240" w:lineRule="auto"/>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 </w:t>
            </w:r>
          </w:p>
        </w:tc>
        <w:tc>
          <w:tcPr>
            <w:tcW w:w="0" w:type="auto"/>
            <w:vMerge/>
            <w:tcBorders>
              <w:top w:val="nil"/>
              <w:left w:val="nil"/>
              <w:bottom w:val="single" w:sz="8" w:space="0" w:color="000000"/>
              <w:right w:val="single" w:sz="8" w:space="0" w:color="000000"/>
            </w:tcBorders>
            <w:shd w:val="clear" w:color="auto" w:fill="FFFFFF"/>
            <w:vAlign w:val="center"/>
            <w:hideMark/>
          </w:tcPr>
          <w:p w:rsidR="0071280C" w:rsidRPr="0071280C" w:rsidRDefault="0071280C" w:rsidP="0071280C">
            <w:pPr>
              <w:spacing w:after="0" w:line="240" w:lineRule="auto"/>
              <w:rPr>
                <w:rFonts w:ascii="Times New Roman" w:eastAsia="Times New Roman" w:hAnsi="Times New Roman" w:cs="Times New Roman"/>
                <w:color w:val="181818"/>
                <w:sz w:val="24"/>
                <w:szCs w:val="24"/>
                <w:lang w:eastAsia="ru-RU"/>
              </w:rPr>
            </w:pPr>
          </w:p>
        </w:tc>
      </w:tr>
      <w:tr w:rsidR="0071280C" w:rsidRPr="0071280C" w:rsidTr="0071280C">
        <w:trPr>
          <w:trHeight w:val="1655"/>
        </w:trPr>
        <w:tc>
          <w:tcPr>
            <w:tcW w:w="2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center"/>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4.</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Создание условий для накопления дошкольниками практических и теоретических навыков в познавательной и исследовательской деятельности</w:t>
            </w:r>
          </w:p>
        </w:tc>
        <w:tc>
          <w:tcPr>
            <w:tcW w:w="1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Оформление «Центра инженерно-технического творчества»</w:t>
            </w:r>
          </w:p>
        </w:tc>
        <w:tc>
          <w:tcPr>
            <w:tcW w:w="0" w:type="auto"/>
            <w:vMerge/>
            <w:tcBorders>
              <w:top w:val="nil"/>
              <w:left w:val="nil"/>
              <w:bottom w:val="single" w:sz="8" w:space="0" w:color="000000"/>
              <w:right w:val="single" w:sz="8" w:space="0" w:color="000000"/>
            </w:tcBorders>
            <w:shd w:val="clear" w:color="auto" w:fill="FFFFFF"/>
            <w:vAlign w:val="center"/>
            <w:hideMark/>
          </w:tcPr>
          <w:p w:rsidR="0071280C" w:rsidRPr="0071280C" w:rsidRDefault="0071280C" w:rsidP="0071280C">
            <w:pPr>
              <w:spacing w:after="0" w:line="240" w:lineRule="auto"/>
              <w:rPr>
                <w:rFonts w:ascii="Times New Roman" w:eastAsia="Times New Roman" w:hAnsi="Times New Roman" w:cs="Times New Roman"/>
                <w:color w:val="181818"/>
                <w:sz w:val="24"/>
                <w:szCs w:val="24"/>
                <w:lang w:eastAsia="ru-RU"/>
              </w:rPr>
            </w:pPr>
          </w:p>
        </w:tc>
      </w:tr>
      <w:tr w:rsidR="0071280C" w:rsidRPr="0071280C" w:rsidTr="0071280C">
        <w:trPr>
          <w:trHeight w:val="269"/>
        </w:trPr>
        <w:tc>
          <w:tcPr>
            <w:tcW w:w="5000" w:type="pct"/>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center"/>
              <w:rPr>
                <w:rFonts w:ascii="Arial" w:eastAsia="Times New Roman" w:hAnsi="Arial" w:cs="Arial"/>
                <w:color w:val="181818"/>
                <w:sz w:val="21"/>
                <w:szCs w:val="21"/>
                <w:lang w:eastAsia="ru-RU"/>
              </w:rPr>
            </w:pPr>
            <w:r w:rsidRPr="0071280C">
              <w:rPr>
                <w:rFonts w:ascii="Times New Roman" w:eastAsia="Times New Roman" w:hAnsi="Times New Roman" w:cs="Times New Roman"/>
                <w:b/>
                <w:bCs/>
                <w:color w:val="181818"/>
                <w:sz w:val="24"/>
                <w:szCs w:val="24"/>
                <w:lang w:eastAsia="ru-RU"/>
              </w:rPr>
              <w:t>2.</w:t>
            </w:r>
            <w:r w:rsidRPr="0071280C">
              <w:rPr>
                <w:rFonts w:ascii="Times New Roman" w:eastAsia="Times New Roman" w:hAnsi="Times New Roman" w:cs="Times New Roman"/>
                <w:b/>
                <w:bCs/>
                <w:color w:val="181818"/>
                <w:sz w:val="14"/>
                <w:szCs w:val="14"/>
                <w:lang w:eastAsia="ru-RU"/>
              </w:rPr>
              <w:t>      </w:t>
            </w:r>
            <w:r w:rsidRPr="0071280C">
              <w:rPr>
                <w:rFonts w:ascii="Times New Roman" w:eastAsia="Times New Roman" w:hAnsi="Times New Roman" w:cs="Times New Roman"/>
                <w:b/>
                <w:bCs/>
                <w:color w:val="181818"/>
                <w:sz w:val="24"/>
                <w:szCs w:val="24"/>
                <w:lang w:eastAsia="ru-RU"/>
              </w:rPr>
              <w:t>Внедренческий этап.</w:t>
            </w:r>
          </w:p>
        </w:tc>
      </w:tr>
      <w:tr w:rsidR="0071280C" w:rsidRPr="0071280C" w:rsidTr="0071280C">
        <w:trPr>
          <w:trHeight w:val="2130"/>
        </w:trPr>
        <w:tc>
          <w:tcPr>
            <w:tcW w:w="2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center"/>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lastRenderedPageBreak/>
              <w:t> </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«Материаловедение». Знакомство детей с многообразием материалов, средств и возможностей их использования.</w:t>
            </w:r>
          </w:p>
        </w:tc>
        <w:tc>
          <w:tcPr>
            <w:tcW w:w="1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both"/>
              <w:rPr>
                <w:rFonts w:ascii="Arial" w:eastAsia="Times New Roman" w:hAnsi="Arial" w:cs="Arial"/>
                <w:color w:val="181818"/>
                <w:sz w:val="21"/>
                <w:szCs w:val="21"/>
                <w:lang w:eastAsia="ru-RU"/>
              </w:rPr>
            </w:pPr>
            <w:proofErr w:type="gramStart"/>
            <w:r w:rsidRPr="0071280C">
              <w:rPr>
                <w:rFonts w:ascii="Times New Roman" w:eastAsia="Times New Roman" w:hAnsi="Times New Roman" w:cs="Times New Roman"/>
                <w:color w:val="181818"/>
                <w:sz w:val="24"/>
                <w:szCs w:val="24"/>
                <w:lang w:eastAsia="ru-RU"/>
              </w:rPr>
              <w:t xml:space="preserve">Например, инструменты (ножницы, отвертки, лобзик, дрель и т.п.); современные соединительные и крепежные средства (клеевой пистолет, скотч, винтики, гайки, </w:t>
            </w:r>
            <w:proofErr w:type="spellStart"/>
            <w:r w:rsidRPr="0071280C">
              <w:rPr>
                <w:rFonts w:ascii="Times New Roman" w:eastAsia="Times New Roman" w:hAnsi="Times New Roman" w:cs="Times New Roman"/>
                <w:color w:val="181818"/>
                <w:sz w:val="24"/>
                <w:szCs w:val="24"/>
                <w:lang w:eastAsia="ru-RU"/>
              </w:rPr>
              <w:t>степлер</w:t>
            </w:r>
            <w:proofErr w:type="spellEnd"/>
            <w:r w:rsidRPr="0071280C">
              <w:rPr>
                <w:rFonts w:ascii="Times New Roman" w:eastAsia="Times New Roman" w:hAnsi="Times New Roman" w:cs="Times New Roman"/>
                <w:color w:val="181818"/>
                <w:sz w:val="24"/>
                <w:szCs w:val="24"/>
                <w:lang w:eastAsia="ru-RU"/>
              </w:rPr>
              <w:t>, муфты, шарниры и т.п.); основной материал (коробки, пластиковые бутылки, пакеты и т.п.).</w:t>
            </w:r>
            <w:proofErr w:type="gramEnd"/>
            <w:r w:rsidRPr="0071280C">
              <w:rPr>
                <w:rFonts w:ascii="Times New Roman" w:eastAsia="Times New Roman" w:hAnsi="Times New Roman" w:cs="Times New Roman"/>
                <w:color w:val="181818"/>
                <w:sz w:val="24"/>
                <w:szCs w:val="24"/>
                <w:lang w:eastAsia="ru-RU"/>
              </w:rPr>
              <w:t>  Задача – обеспечить умение свободно пользоваться ими. Важно, чтобы дети опробовали разные соединения, нашли наиболее приемлемые для различных ситуаций (когда крепить нужно на сгибе, когда есть натяжение между отдельными частями, когда части должны сохранить подвижность, когда части изготовлены из разных материалов, когда части требуют защиты и безопасности).</w:t>
            </w:r>
          </w:p>
        </w:tc>
        <w:tc>
          <w:tcPr>
            <w:tcW w:w="12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both"/>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Дети проявляют интерес к познавательно-исследовательской деятельности, делают простые умозаключения. Имеют представления о различных материалах и способах их крепления.</w:t>
            </w:r>
          </w:p>
        </w:tc>
      </w:tr>
      <w:tr w:rsidR="0071280C" w:rsidRPr="0071280C" w:rsidTr="0071280C">
        <w:trPr>
          <w:trHeight w:val="1332"/>
        </w:trPr>
        <w:tc>
          <w:tcPr>
            <w:tcW w:w="2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center"/>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 </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Образовательный блок. Знакомство с техникой и технологиями.</w:t>
            </w:r>
          </w:p>
        </w:tc>
        <w:tc>
          <w:tcPr>
            <w:tcW w:w="1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both"/>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000000"/>
                <w:sz w:val="24"/>
                <w:szCs w:val="24"/>
                <w:shd w:val="clear" w:color="auto" w:fill="FFFFFF"/>
                <w:lang w:eastAsia="ru-RU"/>
              </w:rPr>
              <w:t>Разборка электроприборов и знакомство с инструментами. Начальная исследовательская деятельность.</w:t>
            </w:r>
          </w:p>
        </w:tc>
        <w:tc>
          <w:tcPr>
            <w:tcW w:w="12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both"/>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Дети приобретают простейшие инженерно-технические навыки.</w:t>
            </w:r>
          </w:p>
        </w:tc>
      </w:tr>
      <w:tr w:rsidR="0071280C" w:rsidRPr="0071280C" w:rsidTr="0071280C">
        <w:trPr>
          <w:trHeight w:val="2130"/>
        </w:trPr>
        <w:tc>
          <w:tcPr>
            <w:tcW w:w="2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center"/>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 </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Технико-технологический блок. Создание атрибутов под потребности тематических образовательных проектов.</w:t>
            </w:r>
          </w:p>
        </w:tc>
        <w:tc>
          <w:tcPr>
            <w:tcW w:w="1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both"/>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000000"/>
                <w:sz w:val="24"/>
                <w:szCs w:val="24"/>
                <w:shd w:val="clear" w:color="auto" w:fill="FFFFFF"/>
                <w:lang w:eastAsia="ru-RU"/>
              </w:rPr>
              <w:t>Работа с готовым и бросовым материалом. Решение простых инженерных задач.</w:t>
            </w:r>
          </w:p>
        </w:tc>
        <w:tc>
          <w:tcPr>
            <w:tcW w:w="12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ind w:firstLine="708"/>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Дети используют полученные знания и навыки под потребности образовательного проекта. Например, для проекта «Море» это могут быть акваланги, маски, батискаф и т.д. Для проекта «Космос» – скафандры, варианты космических летальных аппаратов. Для проекта «Транспорт» – примеры средств передвижения и т.п.</w:t>
            </w:r>
          </w:p>
          <w:p w:rsidR="0071280C" w:rsidRPr="0071280C" w:rsidRDefault="0071280C" w:rsidP="0071280C">
            <w:pPr>
              <w:spacing w:after="0" w:line="240" w:lineRule="auto"/>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 </w:t>
            </w:r>
          </w:p>
        </w:tc>
      </w:tr>
      <w:tr w:rsidR="0071280C" w:rsidRPr="0071280C" w:rsidTr="0071280C">
        <w:trPr>
          <w:trHeight w:val="2130"/>
        </w:trPr>
        <w:tc>
          <w:tcPr>
            <w:tcW w:w="2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center"/>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lastRenderedPageBreak/>
              <w:t> </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Предоставление созданных игрушек, атрибутов, предметов для свободного использования в играх в своей и в других группах дошкольной организации, проведение выставок</w:t>
            </w:r>
          </w:p>
        </w:tc>
        <w:tc>
          <w:tcPr>
            <w:tcW w:w="1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both"/>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Дети начинают создавать объекты исходя из индивидуальных  интересов.</w:t>
            </w:r>
          </w:p>
          <w:p w:rsidR="0071280C" w:rsidRPr="0071280C" w:rsidRDefault="0071280C" w:rsidP="0071280C">
            <w:pPr>
              <w:spacing w:after="0" w:line="240" w:lineRule="auto"/>
              <w:jc w:val="both"/>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 </w:t>
            </w:r>
          </w:p>
        </w:tc>
        <w:tc>
          <w:tcPr>
            <w:tcW w:w="12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both"/>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Дети используют приобретенные инженерно-технические навыки. Работают с собственными самостоятельными поисково-исследовательскими мотивами</w:t>
            </w:r>
            <w:proofErr w:type="gramStart"/>
            <w:r w:rsidRPr="0071280C">
              <w:rPr>
                <w:rFonts w:ascii="Times New Roman" w:eastAsia="Times New Roman" w:hAnsi="Times New Roman" w:cs="Times New Roman"/>
                <w:color w:val="181818"/>
                <w:sz w:val="24"/>
                <w:szCs w:val="24"/>
                <w:lang w:eastAsia="ru-RU"/>
              </w:rPr>
              <w:t>..</w:t>
            </w:r>
            <w:proofErr w:type="gramEnd"/>
          </w:p>
          <w:p w:rsidR="0071280C" w:rsidRPr="0071280C" w:rsidRDefault="0071280C" w:rsidP="0071280C">
            <w:pPr>
              <w:spacing w:after="0" w:line="240" w:lineRule="auto"/>
              <w:jc w:val="both"/>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 </w:t>
            </w:r>
          </w:p>
        </w:tc>
      </w:tr>
      <w:tr w:rsidR="0071280C" w:rsidRPr="0071280C" w:rsidTr="0071280C">
        <w:trPr>
          <w:trHeight w:val="1819"/>
        </w:trPr>
        <w:tc>
          <w:tcPr>
            <w:tcW w:w="2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center"/>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 </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both"/>
              <w:rPr>
                <w:rFonts w:ascii="Arial" w:eastAsia="Times New Roman" w:hAnsi="Arial" w:cs="Arial"/>
                <w:color w:val="181818"/>
                <w:sz w:val="21"/>
                <w:szCs w:val="21"/>
                <w:lang w:eastAsia="ru-RU"/>
              </w:rPr>
            </w:pPr>
            <w:r w:rsidRPr="0071280C">
              <w:rPr>
                <w:rFonts w:ascii="Times New Roman" w:eastAsia="Times New Roman" w:hAnsi="Times New Roman" w:cs="Times New Roman"/>
                <w:color w:val="181818"/>
                <w:sz w:val="24"/>
                <w:szCs w:val="24"/>
                <w:lang w:eastAsia="ru-RU"/>
              </w:rPr>
              <w:t>Предоставление детям возможности для свободного моделирования (использование разнообразных материалов, конструкторов и пр.).</w:t>
            </w:r>
          </w:p>
          <w:p w:rsidR="0071280C" w:rsidRPr="0071280C" w:rsidRDefault="0071280C" w:rsidP="0071280C">
            <w:pPr>
              <w:spacing w:after="0" w:line="240" w:lineRule="auto"/>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 </w:t>
            </w:r>
          </w:p>
        </w:tc>
        <w:tc>
          <w:tcPr>
            <w:tcW w:w="1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000000"/>
                <w:sz w:val="24"/>
                <w:szCs w:val="24"/>
                <w:shd w:val="clear" w:color="auto" w:fill="FFFFFF"/>
                <w:lang w:eastAsia="ru-RU"/>
              </w:rPr>
              <w:t>Решение проблемных ситуаций, техническое творчество</w:t>
            </w:r>
          </w:p>
        </w:tc>
        <w:tc>
          <w:tcPr>
            <w:tcW w:w="12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both"/>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Самостоятельное техническое творчество детей.</w:t>
            </w:r>
          </w:p>
        </w:tc>
      </w:tr>
      <w:tr w:rsidR="0071280C" w:rsidRPr="0071280C" w:rsidTr="0071280C">
        <w:trPr>
          <w:trHeight w:val="1368"/>
        </w:trPr>
        <w:tc>
          <w:tcPr>
            <w:tcW w:w="2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center"/>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 </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Взаимодействие с разными социальными институтами города</w:t>
            </w:r>
          </w:p>
        </w:tc>
        <w:tc>
          <w:tcPr>
            <w:tcW w:w="1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both"/>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Экскурсии, совместные мероприятия, конкурсы.</w:t>
            </w:r>
          </w:p>
        </w:tc>
        <w:tc>
          <w:tcPr>
            <w:tcW w:w="12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both"/>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Расширение кругозора детей, стимулирование познавательного интереса детей.</w:t>
            </w:r>
          </w:p>
        </w:tc>
      </w:tr>
      <w:tr w:rsidR="0071280C" w:rsidRPr="0071280C" w:rsidTr="0071280C">
        <w:trPr>
          <w:trHeight w:val="2130"/>
        </w:trPr>
        <w:tc>
          <w:tcPr>
            <w:tcW w:w="2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center"/>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 </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rPr>
                <w:rFonts w:ascii="Times New Roman" w:eastAsia="Times New Roman" w:hAnsi="Times New Roman" w:cs="Times New Roman"/>
                <w:color w:val="181818"/>
                <w:sz w:val="24"/>
                <w:szCs w:val="24"/>
                <w:lang w:eastAsia="ru-RU"/>
              </w:rPr>
            </w:pPr>
            <w:proofErr w:type="spellStart"/>
            <w:r w:rsidRPr="0071280C">
              <w:rPr>
                <w:rFonts w:ascii="Times New Roman" w:eastAsia="Times New Roman" w:hAnsi="Times New Roman" w:cs="Times New Roman"/>
                <w:color w:val="181818"/>
                <w:sz w:val="24"/>
                <w:szCs w:val="24"/>
                <w:lang w:eastAsia="ru-RU"/>
              </w:rPr>
              <w:t>Вовлечеие</w:t>
            </w:r>
            <w:proofErr w:type="spellEnd"/>
            <w:r w:rsidRPr="0071280C">
              <w:rPr>
                <w:rFonts w:ascii="Times New Roman" w:eastAsia="Times New Roman" w:hAnsi="Times New Roman" w:cs="Times New Roman"/>
                <w:color w:val="181818"/>
                <w:sz w:val="24"/>
                <w:szCs w:val="24"/>
                <w:lang w:eastAsia="ru-RU"/>
              </w:rPr>
              <w:t xml:space="preserve"> родителей в образовательную и совместную деятельность.</w:t>
            </w:r>
          </w:p>
        </w:tc>
        <w:tc>
          <w:tcPr>
            <w:tcW w:w="1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both"/>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Мастер-классы, конкурсы, концерты</w:t>
            </w:r>
            <w:proofErr w:type="gramStart"/>
            <w:r w:rsidRPr="0071280C">
              <w:rPr>
                <w:rFonts w:ascii="Times New Roman" w:eastAsia="Times New Roman" w:hAnsi="Times New Roman" w:cs="Times New Roman"/>
                <w:color w:val="181818"/>
                <w:sz w:val="24"/>
                <w:szCs w:val="24"/>
                <w:lang w:eastAsia="ru-RU"/>
              </w:rPr>
              <w:t>.</w:t>
            </w:r>
            <w:proofErr w:type="gramEnd"/>
            <w:r w:rsidRPr="0071280C">
              <w:rPr>
                <w:rFonts w:ascii="Times New Roman" w:eastAsia="Times New Roman" w:hAnsi="Times New Roman" w:cs="Times New Roman"/>
                <w:color w:val="181818"/>
                <w:sz w:val="24"/>
                <w:szCs w:val="24"/>
                <w:lang w:eastAsia="ru-RU"/>
              </w:rPr>
              <w:t xml:space="preserve"> </w:t>
            </w:r>
            <w:proofErr w:type="gramStart"/>
            <w:r w:rsidRPr="0071280C">
              <w:rPr>
                <w:rFonts w:ascii="Times New Roman" w:eastAsia="Times New Roman" w:hAnsi="Times New Roman" w:cs="Times New Roman"/>
                <w:color w:val="181818"/>
                <w:sz w:val="24"/>
                <w:szCs w:val="24"/>
                <w:lang w:eastAsia="ru-RU"/>
              </w:rPr>
              <w:t>т</w:t>
            </w:r>
            <w:proofErr w:type="gramEnd"/>
            <w:r w:rsidRPr="0071280C">
              <w:rPr>
                <w:rFonts w:ascii="Times New Roman" w:eastAsia="Times New Roman" w:hAnsi="Times New Roman" w:cs="Times New Roman"/>
                <w:color w:val="181818"/>
                <w:sz w:val="24"/>
                <w:szCs w:val="24"/>
                <w:lang w:eastAsia="ru-RU"/>
              </w:rPr>
              <w:t>ематические недели и соревнования.</w:t>
            </w:r>
          </w:p>
        </w:tc>
        <w:tc>
          <w:tcPr>
            <w:tcW w:w="12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both"/>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Повышение уровня вовлеченности родителей в образовательную деятельность, стимулирование познавательного интереса детей.</w:t>
            </w:r>
          </w:p>
        </w:tc>
      </w:tr>
      <w:tr w:rsidR="0071280C" w:rsidRPr="0071280C" w:rsidTr="0071280C">
        <w:trPr>
          <w:trHeight w:val="273"/>
        </w:trPr>
        <w:tc>
          <w:tcPr>
            <w:tcW w:w="5000" w:type="pct"/>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center"/>
              <w:rPr>
                <w:rFonts w:ascii="Arial" w:eastAsia="Times New Roman" w:hAnsi="Arial" w:cs="Arial"/>
                <w:color w:val="181818"/>
                <w:sz w:val="21"/>
                <w:szCs w:val="21"/>
                <w:lang w:eastAsia="ru-RU"/>
              </w:rPr>
            </w:pPr>
            <w:r w:rsidRPr="0071280C">
              <w:rPr>
                <w:rFonts w:ascii="Times New Roman" w:eastAsia="Times New Roman" w:hAnsi="Times New Roman" w:cs="Times New Roman"/>
                <w:b/>
                <w:bCs/>
                <w:color w:val="181818"/>
                <w:sz w:val="24"/>
                <w:szCs w:val="24"/>
                <w:lang w:eastAsia="ru-RU"/>
              </w:rPr>
              <w:t>3.</w:t>
            </w:r>
            <w:r w:rsidRPr="0071280C">
              <w:rPr>
                <w:rFonts w:ascii="Times New Roman" w:eastAsia="Times New Roman" w:hAnsi="Times New Roman" w:cs="Times New Roman"/>
                <w:b/>
                <w:bCs/>
                <w:color w:val="181818"/>
                <w:sz w:val="14"/>
                <w:szCs w:val="14"/>
                <w:lang w:eastAsia="ru-RU"/>
              </w:rPr>
              <w:t>      </w:t>
            </w:r>
            <w:r w:rsidRPr="0071280C">
              <w:rPr>
                <w:rFonts w:ascii="Times New Roman" w:eastAsia="Times New Roman" w:hAnsi="Times New Roman" w:cs="Times New Roman"/>
                <w:b/>
                <w:bCs/>
                <w:color w:val="181818"/>
                <w:sz w:val="24"/>
                <w:szCs w:val="24"/>
                <w:lang w:eastAsia="ru-RU"/>
              </w:rPr>
              <w:t>Обобщающий этап</w:t>
            </w:r>
          </w:p>
        </w:tc>
      </w:tr>
      <w:tr w:rsidR="0071280C" w:rsidRPr="0071280C" w:rsidTr="0071280C">
        <w:trPr>
          <w:trHeight w:val="973"/>
        </w:trPr>
        <w:tc>
          <w:tcPr>
            <w:tcW w:w="2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center"/>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1.</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Обобщение документации по проекту.</w:t>
            </w:r>
          </w:p>
        </w:tc>
        <w:tc>
          <w:tcPr>
            <w:tcW w:w="1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both"/>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Оценка освоения результатов проекта.</w:t>
            </w:r>
          </w:p>
          <w:p w:rsidR="0071280C" w:rsidRPr="0071280C" w:rsidRDefault="0071280C" w:rsidP="0071280C">
            <w:pPr>
              <w:spacing w:after="0" w:line="240" w:lineRule="auto"/>
              <w:jc w:val="both"/>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 </w:t>
            </w:r>
          </w:p>
        </w:tc>
        <w:tc>
          <w:tcPr>
            <w:tcW w:w="12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both"/>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 Организованное обучающее пространство. Высокий уровень вовлеченности детей в формирование предметно-пространственной среды.</w:t>
            </w:r>
          </w:p>
        </w:tc>
      </w:tr>
      <w:tr w:rsidR="0071280C" w:rsidRPr="0071280C" w:rsidTr="0071280C">
        <w:trPr>
          <w:trHeight w:val="985"/>
        </w:trPr>
        <w:tc>
          <w:tcPr>
            <w:tcW w:w="2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2.</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Организация мероприятий по обмену опытом работы по проекту</w:t>
            </w:r>
          </w:p>
          <w:p w:rsidR="0071280C" w:rsidRPr="0071280C" w:rsidRDefault="0071280C" w:rsidP="0071280C">
            <w:pPr>
              <w:spacing w:after="0" w:line="240" w:lineRule="auto"/>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 </w:t>
            </w:r>
          </w:p>
        </w:tc>
        <w:tc>
          <w:tcPr>
            <w:tcW w:w="1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jc w:val="both"/>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Участие в городском фестивале мастер-классов.</w:t>
            </w:r>
          </w:p>
        </w:tc>
        <w:tc>
          <w:tcPr>
            <w:tcW w:w="12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Трансляция опыта.</w:t>
            </w:r>
          </w:p>
        </w:tc>
      </w:tr>
      <w:tr w:rsidR="0071280C" w:rsidRPr="0071280C" w:rsidTr="0071280C">
        <w:trPr>
          <w:trHeight w:val="416"/>
        </w:trPr>
        <w:tc>
          <w:tcPr>
            <w:tcW w:w="25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3.</w:t>
            </w:r>
          </w:p>
        </w:tc>
        <w:tc>
          <w:tcPr>
            <w:tcW w:w="17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Ознакомление родителей с результатом работы «Центра инженерно-технического творчества»</w:t>
            </w:r>
          </w:p>
        </w:tc>
        <w:tc>
          <w:tcPr>
            <w:tcW w:w="175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Мастер-класс с участием родителей.</w:t>
            </w:r>
          </w:p>
        </w:tc>
        <w:tc>
          <w:tcPr>
            <w:tcW w:w="1200"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71280C" w:rsidRPr="0071280C" w:rsidRDefault="0071280C" w:rsidP="0071280C">
            <w:pPr>
              <w:spacing w:after="0" w:line="240" w:lineRule="auto"/>
              <w:rPr>
                <w:rFonts w:ascii="Times New Roman" w:eastAsia="Times New Roman" w:hAnsi="Times New Roman" w:cs="Times New Roman"/>
                <w:color w:val="181818"/>
                <w:sz w:val="24"/>
                <w:szCs w:val="24"/>
                <w:lang w:eastAsia="ru-RU"/>
              </w:rPr>
            </w:pPr>
            <w:r w:rsidRPr="0071280C">
              <w:rPr>
                <w:rFonts w:ascii="Times New Roman" w:eastAsia="Times New Roman" w:hAnsi="Times New Roman" w:cs="Times New Roman"/>
                <w:color w:val="181818"/>
                <w:sz w:val="24"/>
                <w:szCs w:val="24"/>
                <w:lang w:eastAsia="ru-RU"/>
              </w:rPr>
              <w:t>Вовлечение родителей в образовательный процесс, трансляция полученных результатов реализации проекта.</w:t>
            </w:r>
          </w:p>
        </w:tc>
      </w:tr>
    </w:tbl>
    <w:p w:rsidR="0071280C" w:rsidRPr="0071280C" w:rsidRDefault="0071280C" w:rsidP="0071280C">
      <w:pPr>
        <w:shd w:val="clear" w:color="auto" w:fill="FFFFFF"/>
        <w:spacing w:after="0" w:line="240" w:lineRule="auto"/>
        <w:jc w:val="both"/>
        <w:rPr>
          <w:rFonts w:ascii="Arial" w:eastAsia="Times New Roman" w:hAnsi="Arial" w:cs="Arial"/>
          <w:color w:val="181818"/>
          <w:sz w:val="21"/>
          <w:szCs w:val="21"/>
          <w:lang w:eastAsia="ru-RU"/>
        </w:rPr>
      </w:pPr>
    </w:p>
    <w:p w:rsidR="0071280C" w:rsidRPr="0071280C" w:rsidRDefault="0071280C" w:rsidP="0071280C">
      <w:pPr>
        <w:shd w:val="clear" w:color="auto" w:fill="FFFFFF"/>
        <w:spacing w:after="0" w:line="240" w:lineRule="auto"/>
        <w:ind w:firstLine="708"/>
        <w:jc w:val="both"/>
        <w:rPr>
          <w:rFonts w:ascii="Times New Roman" w:eastAsia="Times New Roman" w:hAnsi="Times New Roman" w:cs="Times New Roman"/>
          <w:color w:val="181818"/>
          <w:sz w:val="21"/>
          <w:szCs w:val="21"/>
          <w:lang w:eastAsia="ru-RU"/>
        </w:rPr>
      </w:pPr>
      <w:r w:rsidRPr="0071280C">
        <w:rPr>
          <w:rFonts w:ascii="Times New Roman" w:eastAsia="Times New Roman" w:hAnsi="Times New Roman" w:cs="Times New Roman"/>
          <w:color w:val="000000"/>
          <w:sz w:val="28"/>
          <w:szCs w:val="28"/>
          <w:shd w:val="clear" w:color="auto" w:fill="FFFFFF"/>
          <w:lang w:eastAsia="ru-RU"/>
        </w:rPr>
        <w:t>Таким образом, созданные условия в учреждении, способствуют развитию технического творчества у детей дошкольного возраста, позволяют заложить начальные технические навыки, осуществить начальное инженерно-техническое образование детей дошкольного возраста в ДОО, заложить основы технически-грамотной личности.</w:t>
      </w:r>
    </w:p>
    <w:p w:rsidR="0071280C" w:rsidRPr="0071280C" w:rsidRDefault="0071280C" w:rsidP="0071280C">
      <w:pPr>
        <w:shd w:val="clear" w:color="auto" w:fill="FFFFFF"/>
        <w:spacing w:after="0" w:line="240" w:lineRule="auto"/>
        <w:rPr>
          <w:rFonts w:ascii="Times New Roman" w:eastAsia="Times New Roman" w:hAnsi="Times New Roman" w:cs="Times New Roman"/>
          <w:color w:val="181818"/>
          <w:sz w:val="21"/>
          <w:szCs w:val="21"/>
          <w:lang w:eastAsia="ru-RU"/>
        </w:rPr>
      </w:pPr>
      <w:r w:rsidRPr="0071280C">
        <w:rPr>
          <w:rFonts w:ascii="Times New Roman" w:eastAsia="Times New Roman" w:hAnsi="Times New Roman" w:cs="Times New Roman"/>
          <w:color w:val="000000"/>
          <w:sz w:val="28"/>
          <w:szCs w:val="28"/>
          <w:shd w:val="clear" w:color="auto" w:fill="FFFFFF"/>
          <w:lang w:eastAsia="ru-RU"/>
        </w:rPr>
        <w:t>У каждого ребенка есть выбор:</w:t>
      </w:r>
    </w:p>
    <w:p w:rsidR="0071280C" w:rsidRPr="0071280C" w:rsidRDefault="0071280C" w:rsidP="0071280C">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71280C">
        <w:rPr>
          <w:rFonts w:ascii="Times New Roman" w:eastAsia="Times New Roman" w:hAnsi="Times New Roman" w:cs="Times New Roman"/>
          <w:color w:val="000000"/>
          <w:sz w:val="28"/>
          <w:szCs w:val="28"/>
          <w:shd w:val="clear" w:color="auto" w:fill="FFFFFF"/>
          <w:lang w:eastAsia="ru-RU"/>
        </w:rPr>
        <w:t>- можно увлеченно заниматься</w:t>
      </w:r>
      <w:r>
        <w:rPr>
          <w:rFonts w:ascii="Times New Roman" w:eastAsia="Times New Roman" w:hAnsi="Times New Roman" w:cs="Times New Roman"/>
          <w:color w:val="000000"/>
          <w:sz w:val="28"/>
          <w:szCs w:val="28"/>
          <w:shd w:val="clear" w:color="auto" w:fill="FFFFFF"/>
          <w:lang w:eastAsia="ru-RU"/>
        </w:rPr>
        <w:t xml:space="preserve"> разборкой и узнать, что же </w:t>
      </w:r>
      <w:proofErr w:type="gramStart"/>
      <w:r>
        <w:rPr>
          <w:rFonts w:ascii="Times New Roman" w:eastAsia="Times New Roman" w:hAnsi="Times New Roman" w:cs="Times New Roman"/>
          <w:color w:val="000000"/>
          <w:sz w:val="28"/>
          <w:szCs w:val="28"/>
          <w:shd w:val="clear" w:color="auto" w:fill="FFFFFF"/>
          <w:lang w:eastAsia="ru-RU"/>
        </w:rPr>
        <w:t xml:space="preserve">все </w:t>
      </w:r>
      <w:r w:rsidRPr="0071280C">
        <w:rPr>
          <w:rFonts w:ascii="Times New Roman" w:eastAsia="Times New Roman" w:hAnsi="Times New Roman" w:cs="Times New Roman"/>
          <w:color w:val="000000"/>
          <w:sz w:val="28"/>
          <w:szCs w:val="28"/>
          <w:shd w:val="clear" w:color="auto" w:fill="FFFFFF"/>
          <w:lang w:eastAsia="ru-RU"/>
        </w:rPr>
        <w:t>таки</w:t>
      </w:r>
      <w:proofErr w:type="gramEnd"/>
      <w:r w:rsidRPr="0071280C">
        <w:rPr>
          <w:rFonts w:ascii="Times New Roman" w:eastAsia="Times New Roman" w:hAnsi="Times New Roman" w:cs="Times New Roman"/>
          <w:color w:val="000000"/>
          <w:sz w:val="28"/>
          <w:szCs w:val="28"/>
          <w:shd w:val="clear" w:color="auto" w:fill="FFFFFF"/>
          <w:lang w:eastAsia="ru-RU"/>
        </w:rPr>
        <w:t xml:space="preserve"> внутри у телефона;</w:t>
      </w:r>
    </w:p>
    <w:p w:rsidR="0071280C" w:rsidRPr="0071280C" w:rsidRDefault="0071280C" w:rsidP="0071280C">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71280C">
        <w:rPr>
          <w:rFonts w:ascii="Times New Roman" w:eastAsia="Times New Roman" w:hAnsi="Times New Roman" w:cs="Times New Roman"/>
          <w:color w:val="000000"/>
          <w:sz w:val="28"/>
          <w:szCs w:val="28"/>
          <w:shd w:val="clear" w:color="auto" w:fill="FFFFFF"/>
          <w:lang w:eastAsia="ru-RU"/>
        </w:rPr>
        <w:t>- можно работать с готовым конструктором;</w:t>
      </w:r>
    </w:p>
    <w:p w:rsidR="0071280C" w:rsidRPr="0071280C" w:rsidRDefault="0071280C" w:rsidP="0071280C">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71280C">
        <w:rPr>
          <w:rFonts w:ascii="Times New Roman" w:eastAsia="Times New Roman" w:hAnsi="Times New Roman" w:cs="Times New Roman"/>
          <w:color w:val="000000"/>
          <w:sz w:val="28"/>
          <w:szCs w:val="28"/>
          <w:shd w:val="clear" w:color="auto" w:fill="FFFFFF"/>
          <w:lang w:eastAsia="ru-RU"/>
        </w:rPr>
        <w:t>- можно починить игрушку, которую сломали в ясельной группе</w:t>
      </w:r>
    </w:p>
    <w:p w:rsidR="0071280C" w:rsidRPr="0071280C" w:rsidRDefault="0071280C" w:rsidP="0071280C">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71280C">
        <w:rPr>
          <w:rFonts w:ascii="Times New Roman" w:eastAsia="Times New Roman" w:hAnsi="Times New Roman" w:cs="Times New Roman"/>
          <w:color w:val="000000"/>
          <w:sz w:val="28"/>
          <w:szCs w:val="28"/>
          <w:shd w:val="clear" w:color="auto" w:fill="FFFFFF"/>
          <w:lang w:eastAsia="ru-RU"/>
        </w:rPr>
        <w:t>- можно работать в одиночку; можно собрать все «конструкторское бюро» для совета и общего дела. Сегодня групповое или совместное освоение какой-</w:t>
      </w:r>
      <w:r>
        <w:rPr>
          <w:rFonts w:ascii="Times New Roman" w:eastAsia="Times New Roman" w:hAnsi="Times New Roman" w:cs="Times New Roman"/>
          <w:color w:val="000000"/>
          <w:sz w:val="28"/>
          <w:szCs w:val="28"/>
          <w:shd w:val="clear" w:color="auto" w:fill="FFFFFF"/>
          <w:lang w:eastAsia="ru-RU"/>
        </w:rPr>
        <w:t>л</w:t>
      </w:r>
      <w:r w:rsidRPr="0071280C">
        <w:rPr>
          <w:rFonts w:ascii="Times New Roman" w:eastAsia="Times New Roman" w:hAnsi="Times New Roman" w:cs="Times New Roman"/>
          <w:color w:val="000000"/>
          <w:sz w:val="28"/>
          <w:szCs w:val="28"/>
          <w:shd w:val="clear" w:color="auto" w:fill="FFFFFF"/>
          <w:lang w:eastAsia="ru-RU"/>
        </w:rPr>
        <w:t>ибо деятельности, интерактивный характер взаимодействия востребованы так, как никогда. Дети не просто интересуются новинками и обмениваются впечатлениями, но и могут получить ли дать совет о способах крепления, обменяться деталями или даже объединить свои модели для более масштабной конструкции.</w:t>
      </w:r>
    </w:p>
    <w:p w:rsidR="0071280C" w:rsidRPr="0071280C" w:rsidRDefault="0071280C" w:rsidP="0071280C">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71280C">
        <w:rPr>
          <w:rFonts w:ascii="Times New Roman" w:eastAsia="Times New Roman" w:hAnsi="Times New Roman" w:cs="Times New Roman"/>
          <w:color w:val="000000"/>
          <w:sz w:val="28"/>
          <w:szCs w:val="28"/>
          <w:shd w:val="clear" w:color="auto" w:fill="FFFFFF"/>
          <w:lang w:eastAsia="ru-RU"/>
        </w:rPr>
        <w:t>- у детей есть выбор не только исходного материала, но и уровня сложности:</w:t>
      </w:r>
    </w:p>
    <w:p w:rsidR="0071280C" w:rsidRPr="0071280C" w:rsidRDefault="0071280C" w:rsidP="0071280C">
      <w:pPr>
        <w:shd w:val="clear" w:color="auto" w:fill="FFFFFF"/>
        <w:spacing w:after="0" w:line="240" w:lineRule="auto"/>
        <w:jc w:val="both"/>
        <w:rPr>
          <w:rFonts w:ascii="Times New Roman" w:eastAsia="Times New Roman" w:hAnsi="Times New Roman" w:cs="Times New Roman"/>
          <w:color w:val="181818"/>
          <w:sz w:val="21"/>
          <w:szCs w:val="21"/>
          <w:lang w:eastAsia="ru-RU"/>
        </w:rPr>
      </w:pPr>
      <w:proofErr w:type="gramStart"/>
      <w:r w:rsidRPr="0071280C">
        <w:rPr>
          <w:rFonts w:ascii="Times New Roman" w:eastAsia="Times New Roman" w:hAnsi="Times New Roman" w:cs="Times New Roman"/>
          <w:color w:val="000000"/>
          <w:sz w:val="28"/>
          <w:szCs w:val="28"/>
          <w:shd w:val="clear" w:color="auto" w:fill="FFFFFF"/>
          <w:lang w:eastAsia="ru-RU"/>
        </w:rPr>
        <w:t>работать по схемам (акцент на умении читать схемы; точно воспроизводить</w:t>
      </w:r>
      <w:proofErr w:type="gramEnd"/>
    </w:p>
    <w:p w:rsidR="0071280C" w:rsidRPr="0071280C" w:rsidRDefault="0071280C" w:rsidP="0071280C">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71280C">
        <w:rPr>
          <w:rFonts w:ascii="Times New Roman" w:eastAsia="Times New Roman" w:hAnsi="Times New Roman" w:cs="Times New Roman"/>
          <w:color w:val="000000"/>
          <w:sz w:val="28"/>
          <w:szCs w:val="28"/>
          <w:shd w:val="clear" w:color="auto" w:fill="FFFFFF"/>
          <w:lang w:eastAsia="ru-RU"/>
        </w:rPr>
        <w:t>расположение  деталей) или самостоятельно решать, пусть не сложные, но все же инженерные задачи (акцент на самостоятельности мышления).</w:t>
      </w:r>
    </w:p>
    <w:p w:rsidR="0071280C" w:rsidRPr="0071280C" w:rsidRDefault="0071280C" w:rsidP="0071280C">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71280C">
        <w:rPr>
          <w:rFonts w:ascii="Times New Roman" w:eastAsia="Times New Roman" w:hAnsi="Times New Roman" w:cs="Times New Roman"/>
          <w:color w:val="000000"/>
          <w:sz w:val="28"/>
          <w:szCs w:val="28"/>
          <w:shd w:val="clear" w:color="auto" w:fill="FFFFFF"/>
          <w:lang w:eastAsia="ru-RU"/>
        </w:rPr>
        <w:t>Мы вышл</w:t>
      </w:r>
      <w:r w:rsidR="006729BC">
        <w:rPr>
          <w:rFonts w:ascii="Times New Roman" w:eastAsia="Times New Roman" w:hAnsi="Times New Roman" w:cs="Times New Roman"/>
          <w:color w:val="000000"/>
          <w:sz w:val="28"/>
          <w:szCs w:val="28"/>
          <w:shd w:val="clear" w:color="auto" w:fill="FFFFFF"/>
          <w:lang w:eastAsia="ru-RU"/>
        </w:rPr>
        <w:t xml:space="preserve">и за рамки нашего детского </w:t>
      </w:r>
      <w:proofErr w:type="gramStart"/>
      <w:r w:rsidR="006729BC">
        <w:rPr>
          <w:rFonts w:ascii="Times New Roman" w:eastAsia="Times New Roman" w:hAnsi="Times New Roman" w:cs="Times New Roman"/>
          <w:color w:val="000000"/>
          <w:sz w:val="28"/>
          <w:szCs w:val="28"/>
          <w:shd w:val="clear" w:color="auto" w:fill="FFFFFF"/>
          <w:lang w:eastAsia="ru-RU"/>
        </w:rPr>
        <w:t>сада</w:t>
      </w:r>
      <w:bookmarkStart w:id="0" w:name="_GoBack"/>
      <w:bookmarkEnd w:id="0"/>
      <w:r w:rsidRPr="0071280C">
        <w:rPr>
          <w:rFonts w:ascii="Times New Roman" w:eastAsia="Times New Roman" w:hAnsi="Times New Roman" w:cs="Times New Roman"/>
          <w:color w:val="000000"/>
          <w:sz w:val="28"/>
          <w:szCs w:val="28"/>
          <w:shd w:val="clear" w:color="auto" w:fill="FFFFFF"/>
          <w:lang w:eastAsia="ru-RU"/>
        </w:rPr>
        <w:t>-посетили</w:t>
      </w:r>
      <w:proofErr w:type="gramEnd"/>
      <w:r w:rsidRPr="0071280C">
        <w:rPr>
          <w:rFonts w:ascii="Times New Roman" w:eastAsia="Times New Roman" w:hAnsi="Times New Roman" w:cs="Times New Roman"/>
          <w:color w:val="000000"/>
          <w:sz w:val="28"/>
          <w:szCs w:val="28"/>
          <w:shd w:val="clear" w:color="auto" w:fill="FFFFFF"/>
          <w:lang w:eastAsia="ru-RU"/>
        </w:rPr>
        <w:t xml:space="preserve"> «</w:t>
      </w:r>
      <w:proofErr w:type="spellStart"/>
      <w:r w:rsidRPr="0071280C">
        <w:rPr>
          <w:rFonts w:ascii="Times New Roman" w:eastAsia="Times New Roman" w:hAnsi="Times New Roman" w:cs="Times New Roman"/>
          <w:color w:val="000000"/>
          <w:sz w:val="28"/>
          <w:szCs w:val="28"/>
          <w:shd w:val="clear" w:color="auto" w:fill="FFFFFF"/>
          <w:lang w:eastAsia="ru-RU"/>
        </w:rPr>
        <w:t>Кванториум</w:t>
      </w:r>
      <w:proofErr w:type="spellEnd"/>
      <w:r w:rsidRPr="0071280C">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 xml:space="preserve"> ГБОУ СОШ № 3 г. Чапаевска</w:t>
      </w:r>
      <w:r w:rsidR="006729BC">
        <w:rPr>
          <w:rFonts w:ascii="Times New Roman" w:eastAsia="Times New Roman" w:hAnsi="Times New Roman" w:cs="Times New Roman"/>
          <w:color w:val="000000"/>
          <w:sz w:val="28"/>
          <w:szCs w:val="28"/>
          <w:shd w:val="clear" w:color="auto" w:fill="FFFFFF"/>
          <w:lang w:eastAsia="ru-RU"/>
        </w:rPr>
        <w:t>,</w:t>
      </w:r>
    </w:p>
    <w:p w:rsidR="0071280C" w:rsidRPr="0071280C" w:rsidRDefault="0071280C" w:rsidP="0071280C">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71280C">
        <w:rPr>
          <w:rFonts w:ascii="Times New Roman" w:eastAsia="Times New Roman" w:hAnsi="Times New Roman" w:cs="Times New Roman"/>
          <w:b/>
          <w:bCs/>
          <w:color w:val="000000"/>
          <w:sz w:val="28"/>
          <w:szCs w:val="28"/>
          <w:shd w:val="clear" w:color="auto" w:fill="FFFFFF"/>
          <w:lang w:eastAsia="ru-RU"/>
        </w:rPr>
        <w:t>В результате</w:t>
      </w:r>
      <w:r w:rsidRPr="0071280C">
        <w:rPr>
          <w:rFonts w:ascii="Times New Roman" w:eastAsia="Times New Roman" w:hAnsi="Times New Roman" w:cs="Times New Roman"/>
          <w:color w:val="000000"/>
          <w:sz w:val="28"/>
          <w:szCs w:val="28"/>
          <w:shd w:val="clear" w:color="auto" w:fill="FFFFFF"/>
          <w:lang w:eastAsia="ru-RU"/>
        </w:rPr>
        <w:t> использование полученного опыта, большое количество разнообразных материалов, дает возможность </w:t>
      </w:r>
      <w:r w:rsidRPr="0071280C">
        <w:rPr>
          <w:rFonts w:ascii="Times New Roman" w:eastAsia="Times New Roman" w:hAnsi="Times New Roman" w:cs="Times New Roman"/>
          <w:b/>
          <w:bCs/>
          <w:color w:val="000000"/>
          <w:sz w:val="28"/>
          <w:szCs w:val="28"/>
          <w:shd w:val="clear" w:color="auto" w:fill="FFFFFF"/>
          <w:lang w:eastAsia="ru-RU"/>
        </w:rPr>
        <w:t>ребенку</w:t>
      </w:r>
      <w:r w:rsidRPr="0071280C">
        <w:rPr>
          <w:rFonts w:ascii="Times New Roman" w:eastAsia="Times New Roman" w:hAnsi="Times New Roman" w:cs="Times New Roman"/>
          <w:color w:val="000000"/>
          <w:sz w:val="28"/>
          <w:szCs w:val="28"/>
          <w:shd w:val="clear" w:color="auto" w:fill="FFFFFF"/>
          <w:lang w:eastAsia="ru-RU"/>
        </w:rPr>
        <w:t>:</w:t>
      </w:r>
    </w:p>
    <w:p w:rsidR="0071280C" w:rsidRPr="0071280C" w:rsidRDefault="0071280C" w:rsidP="0071280C">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71280C">
        <w:rPr>
          <w:rFonts w:ascii="Times New Roman" w:eastAsia="Times New Roman" w:hAnsi="Times New Roman" w:cs="Times New Roman"/>
          <w:color w:val="000000"/>
          <w:sz w:val="28"/>
          <w:szCs w:val="28"/>
          <w:shd w:val="clear" w:color="auto" w:fill="FFFFFF"/>
          <w:lang w:eastAsia="ru-RU"/>
        </w:rPr>
        <w:t>-  фантазировать и творить;</w:t>
      </w:r>
    </w:p>
    <w:p w:rsidR="0071280C" w:rsidRPr="0071280C" w:rsidRDefault="0071280C" w:rsidP="0071280C">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71280C">
        <w:rPr>
          <w:rFonts w:ascii="Times New Roman" w:eastAsia="Times New Roman" w:hAnsi="Times New Roman" w:cs="Times New Roman"/>
          <w:color w:val="000000"/>
          <w:sz w:val="28"/>
          <w:szCs w:val="28"/>
          <w:shd w:val="clear" w:color="auto" w:fill="FFFFFF"/>
          <w:lang w:eastAsia="ru-RU"/>
        </w:rPr>
        <w:t>- планировать и воплощать в жизнь свои бесценные идеи и проекты;</w:t>
      </w:r>
    </w:p>
    <w:p w:rsidR="0071280C" w:rsidRPr="0071280C" w:rsidRDefault="0071280C" w:rsidP="0071280C">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71280C">
        <w:rPr>
          <w:rFonts w:ascii="Times New Roman" w:eastAsia="Times New Roman" w:hAnsi="Times New Roman" w:cs="Times New Roman"/>
          <w:color w:val="000000"/>
          <w:sz w:val="28"/>
          <w:szCs w:val="28"/>
          <w:shd w:val="clear" w:color="auto" w:fill="FFFFFF"/>
          <w:lang w:eastAsia="ru-RU"/>
        </w:rPr>
        <w:t> - проявлять самостоятельность и самоорганизацию в познавательно-исследовательской деятельности.</w:t>
      </w:r>
    </w:p>
    <w:p w:rsidR="0071280C" w:rsidRPr="0071280C" w:rsidRDefault="0071280C" w:rsidP="0071280C">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71280C">
        <w:rPr>
          <w:rFonts w:ascii="Times New Roman" w:eastAsia="Times New Roman" w:hAnsi="Times New Roman" w:cs="Times New Roman"/>
          <w:b/>
          <w:bCs/>
          <w:color w:val="000000"/>
          <w:sz w:val="28"/>
          <w:szCs w:val="28"/>
          <w:shd w:val="clear" w:color="auto" w:fill="FFFFFF"/>
          <w:lang w:eastAsia="ru-RU"/>
        </w:rPr>
        <w:t> А педагоги накопили</w:t>
      </w:r>
      <w:r w:rsidRPr="0071280C">
        <w:rPr>
          <w:rFonts w:ascii="Times New Roman" w:eastAsia="Times New Roman" w:hAnsi="Times New Roman" w:cs="Times New Roman"/>
          <w:color w:val="000000"/>
          <w:sz w:val="28"/>
          <w:szCs w:val="28"/>
          <w:shd w:val="clear" w:color="auto" w:fill="FFFFFF"/>
          <w:lang w:eastAsia="ru-RU"/>
        </w:rPr>
        <w:t> бесценный опыт создания пространственной среды, обеспечивающей:</w:t>
      </w:r>
    </w:p>
    <w:p w:rsidR="0071280C" w:rsidRPr="0071280C" w:rsidRDefault="0071280C" w:rsidP="0071280C">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71280C">
        <w:rPr>
          <w:rFonts w:ascii="Times New Roman" w:eastAsia="Times New Roman" w:hAnsi="Times New Roman" w:cs="Times New Roman"/>
          <w:color w:val="000000"/>
          <w:sz w:val="28"/>
          <w:szCs w:val="28"/>
          <w:shd w:val="clear" w:color="auto" w:fill="FFFFFF"/>
          <w:lang w:eastAsia="ru-RU"/>
        </w:rPr>
        <w:t>- возможность осуществить начальное инженерно-техническое образование детей научно-инженерных знаний,</w:t>
      </w:r>
    </w:p>
    <w:p w:rsidR="0071280C" w:rsidRPr="0071280C" w:rsidRDefault="0071280C" w:rsidP="0071280C">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71280C">
        <w:rPr>
          <w:rFonts w:ascii="Times New Roman" w:eastAsia="Times New Roman" w:hAnsi="Times New Roman" w:cs="Times New Roman"/>
          <w:color w:val="000000"/>
          <w:sz w:val="28"/>
          <w:szCs w:val="28"/>
          <w:shd w:val="clear" w:color="auto" w:fill="FFFFFF"/>
          <w:lang w:eastAsia="ru-RU"/>
        </w:rPr>
        <w:t>- становление опытно-экспериментальных действий, стимулирование творческой активности;</w:t>
      </w:r>
    </w:p>
    <w:p w:rsidR="0071280C" w:rsidRPr="0071280C" w:rsidRDefault="0071280C" w:rsidP="0071280C">
      <w:pPr>
        <w:shd w:val="clear" w:color="auto" w:fill="FFFFFF"/>
        <w:spacing w:after="0" w:line="240" w:lineRule="auto"/>
        <w:jc w:val="both"/>
        <w:rPr>
          <w:rFonts w:ascii="Times New Roman" w:eastAsia="Times New Roman" w:hAnsi="Times New Roman" w:cs="Times New Roman"/>
          <w:color w:val="181818"/>
          <w:sz w:val="21"/>
          <w:szCs w:val="21"/>
          <w:lang w:eastAsia="ru-RU"/>
        </w:rPr>
      </w:pPr>
      <w:r w:rsidRPr="0071280C">
        <w:rPr>
          <w:rFonts w:ascii="Times New Roman" w:eastAsia="Times New Roman" w:hAnsi="Times New Roman" w:cs="Times New Roman"/>
          <w:color w:val="000000"/>
          <w:sz w:val="28"/>
          <w:szCs w:val="28"/>
          <w:shd w:val="clear" w:color="auto" w:fill="FFFFFF"/>
          <w:lang w:eastAsia="ru-RU"/>
        </w:rPr>
        <w:t>- максимальную эффективность познавательной активности детей, формирующей основы технического мышления,</w:t>
      </w:r>
    </w:p>
    <w:p w:rsidR="004D3C71" w:rsidRDefault="004D3C71"/>
    <w:sectPr w:rsidR="004D3C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1A3"/>
    <w:rsid w:val="0048118F"/>
    <w:rsid w:val="004D3C71"/>
    <w:rsid w:val="006729BC"/>
    <w:rsid w:val="0071280C"/>
    <w:rsid w:val="00FF21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6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1495</Words>
  <Characters>8524</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2</cp:revision>
  <dcterms:created xsi:type="dcterms:W3CDTF">2024-12-23T07:13:00Z</dcterms:created>
  <dcterms:modified xsi:type="dcterms:W3CDTF">2024-12-23T07:35:00Z</dcterms:modified>
</cp:coreProperties>
</file>